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5F" w:rsidRPr="00644F7B" w:rsidRDefault="00644F7B" w:rsidP="00711C5F">
      <w:pPr>
        <w:ind w:firstLine="567"/>
        <w:jc w:val="center"/>
        <w:rPr>
          <w:b/>
          <w:color w:val="FF0000"/>
          <w:sz w:val="36"/>
          <w:szCs w:val="32"/>
        </w:rPr>
      </w:pPr>
      <w:r w:rsidRPr="00644F7B">
        <w:rPr>
          <w:b/>
          <w:noProof/>
          <w:color w:val="FF0000"/>
          <w:sz w:val="36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-148590</wp:posOffset>
            </wp:positionV>
            <wp:extent cx="3409950" cy="2557780"/>
            <wp:effectExtent l="114300" t="19050" r="57150" b="52070"/>
            <wp:wrapThrough wrapText="bothSides">
              <wp:wrapPolygon edited="0">
                <wp:start x="1207" y="-161"/>
                <wp:lineTo x="603" y="161"/>
                <wp:lineTo x="-724" y="2091"/>
                <wp:lineTo x="-483" y="20431"/>
                <wp:lineTo x="965" y="22040"/>
                <wp:lineTo x="1207" y="22040"/>
                <wp:lineTo x="19911" y="22040"/>
                <wp:lineTo x="20152" y="22040"/>
                <wp:lineTo x="21479" y="20592"/>
                <wp:lineTo x="21479" y="20431"/>
                <wp:lineTo x="21600" y="20431"/>
                <wp:lineTo x="21962" y="18179"/>
                <wp:lineTo x="21962" y="4987"/>
                <wp:lineTo x="21841" y="2574"/>
                <wp:lineTo x="21841" y="2413"/>
                <wp:lineTo x="21962" y="2091"/>
                <wp:lineTo x="20514" y="161"/>
                <wp:lineTo x="19911" y="-161"/>
                <wp:lineTo x="1207" y="-161"/>
              </wp:wrapPolygon>
            </wp:wrapThrough>
            <wp:docPr id="2" name="Рисунок 2" descr="E:\митинг\IMG_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итинг\IMG_05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7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11C5F" w:rsidRPr="00644F7B">
        <w:rPr>
          <w:b/>
          <w:color w:val="FF0000"/>
          <w:sz w:val="36"/>
          <w:szCs w:val="32"/>
        </w:rPr>
        <w:t>Военно-патриотическая акция «Рассвет».</w:t>
      </w:r>
    </w:p>
    <w:p w:rsidR="00DD5FE7" w:rsidRDefault="00EE0B77" w:rsidP="00EE0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месячника по военно-патриотическому во</w:t>
      </w:r>
      <w:r w:rsidR="00B2698C">
        <w:rPr>
          <w:sz w:val="28"/>
          <w:szCs w:val="28"/>
        </w:rPr>
        <w:t xml:space="preserve">спитанию в МБОУ СОШ № 13 прошла </w:t>
      </w:r>
      <w:r>
        <w:rPr>
          <w:sz w:val="28"/>
          <w:szCs w:val="28"/>
        </w:rPr>
        <w:t xml:space="preserve">акция «Рассвет». Участники отряда «Новые тимуровцы», </w:t>
      </w:r>
      <w:proofErr w:type="gramStart"/>
      <w:r>
        <w:rPr>
          <w:sz w:val="28"/>
          <w:szCs w:val="28"/>
        </w:rPr>
        <w:t>организованном</w:t>
      </w:r>
      <w:proofErr w:type="gramEnd"/>
      <w:r>
        <w:rPr>
          <w:sz w:val="28"/>
          <w:szCs w:val="28"/>
        </w:rPr>
        <w:t xml:space="preserve"> в школе с 2013 года, -</w:t>
      </w:r>
      <w:r w:rsidRPr="00EE0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ученики 6-А и 7-Б классов </w:t>
      </w:r>
      <w:r w:rsidRPr="00EE0B77">
        <w:rPr>
          <w:b/>
          <w:sz w:val="28"/>
          <w:szCs w:val="28"/>
        </w:rPr>
        <w:t>(</w:t>
      </w:r>
      <w:proofErr w:type="spellStart"/>
      <w:r w:rsidRPr="00EE0B77">
        <w:rPr>
          <w:b/>
          <w:sz w:val="28"/>
          <w:szCs w:val="28"/>
        </w:rPr>
        <w:t>кл</w:t>
      </w:r>
      <w:proofErr w:type="spellEnd"/>
      <w:r w:rsidRPr="00EE0B77">
        <w:rPr>
          <w:b/>
          <w:sz w:val="28"/>
          <w:szCs w:val="28"/>
        </w:rPr>
        <w:t xml:space="preserve">. руководители Ефремова Н. В и </w:t>
      </w:r>
      <w:proofErr w:type="spellStart"/>
      <w:r w:rsidRPr="00EE0B77">
        <w:rPr>
          <w:b/>
          <w:sz w:val="28"/>
          <w:szCs w:val="28"/>
        </w:rPr>
        <w:t>Шаголкина</w:t>
      </w:r>
      <w:proofErr w:type="spellEnd"/>
      <w:r w:rsidRPr="00EE0B77">
        <w:rPr>
          <w:b/>
          <w:sz w:val="28"/>
          <w:szCs w:val="28"/>
        </w:rPr>
        <w:t xml:space="preserve"> А. А</w:t>
      </w:r>
      <w:r w:rsidR="003D4AD8">
        <w:rPr>
          <w:b/>
          <w:sz w:val="28"/>
          <w:szCs w:val="28"/>
        </w:rPr>
        <w:t>.</w:t>
      </w:r>
      <w:r w:rsidRPr="00EE0B77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приняли в ней активное участие.</w:t>
      </w:r>
    </w:p>
    <w:p w:rsidR="00644F7B" w:rsidRDefault="00644F7B" w:rsidP="00793C11">
      <w:pPr>
        <w:ind w:firstLine="567"/>
        <w:jc w:val="both"/>
        <w:rPr>
          <w:sz w:val="28"/>
          <w:szCs w:val="28"/>
        </w:rPr>
      </w:pPr>
    </w:p>
    <w:p w:rsidR="00793C11" w:rsidRDefault="00EE0B77" w:rsidP="00793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февраля ученики раздавали листовки на улицах поселка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. Они рассказывали жителям о 72-й годовщине со дня освобождения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от немецко-фашистских захватчиков</w:t>
      </w:r>
      <w:r w:rsidR="00B2698C">
        <w:rPr>
          <w:sz w:val="28"/>
          <w:szCs w:val="28"/>
        </w:rPr>
        <w:t xml:space="preserve">. «Тимуровцы» призывали односельчан отдать дань памяти погибшим землякам: 6 февраля в 20.00 зажечь свечи в окнах домов и вспомнить имена тех, кто отдал свою жизнь за </w:t>
      </w:r>
      <w:r w:rsidR="00B2698C" w:rsidRPr="00B2698C">
        <w:rPr>
          <w:sz w:val="28"/>
          <w:szCs w:val="28"/>
        </w:rPr>
        <w:t>Победу, за мир на нашей земле!</w:t>
      </w:r>
      <w:r w:rsidR="00B2698C">
        <w:rPr>
          <w:sz w:val="28"/>
          <w:szCs w:val="28"/>
        </w:rPr>
        <w:t xml:space="preserve"> </w:t>
      </w:r>
      <w:r w:rsidR="00A54B25">
        <w:rPr>
          <w:sz w:val="28"/>
          <w:szCs w:val="28"/>
        </w:rPr>
        <w:t xml:space="preserve">Ведь, наверное, </w:t>
      </w:r>
      <w:r w:rsidR="00A54B25">
        <w:rPr>
          <w:color w:val="000000"/>
          <w:sz w:val="28"/>
          <w:szCs w:val="28"/>
        </w:rPr>
        <w:t xml:space="preserve">нет ни одной семьи, которой бы не </w:t>
      </w:r>
      <w:proofErr w:type="gramStart"/>
      <w:r w:rsidR="00A54B25">
        <w:rPr>
          <w:color w:val="000000"/>
          <w:sz w:val="28"/>
          <w:szCs w:val="28"/>
        </w:rPr>
        <w:t>коснулось пламя</w:t>
      </w:r>
      <w:proofErr w:type="gramEnd"/>
      <w:r w:rsidR="00A54B25">
        <w:rPr>
          <w:color w:val="000000"/>
          <w:sz w:val="28"/>
          <w:szCs w:val="28"/>
        </w:rPr>
        <w:t xml:space="preserve"> войны, навечно забрав родных сердцу людей. </w:t>
      </w:r>
    </w:p>
    <w:p w:rsidR="00644F7B" w:rsidRDefault="00644F7B" w:rsidP="003D4AD8">
      <w:pPr>
        <w:ind w:firstLine="567"/>
        <w:jc w:val="both"/>
        <w:rPr>
          <w:iCs/>
          <w:color w:val="000000"/>
          <w:sz w:val="28"/>
          <w:szCs w:val="28"/>
        </w:rPr>
      </w:pPr>
    </w:p>
    <w:p w:rsidR="003D4AD8" w:rsidRPr="00711C5F" w:rsidRDefault="00644F7B" w:rsidP="003D4AD8">
      <w:pPr>
        <w:ind w:firstLine="567"/>
        <w:jc w:val="both"/>
        <w:rPr>
          <w:color w:val="FF0000"/>
          <w:sz w:val="28"/>
        </w:rPr>
      </w:pPr>
      <w:r>
        <w:rPr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4987925</wp:posOffset>
            </wp:positionH>
            <wp:positionV relativeFrom="paragraph">
              <wp:posOffset>549910</wp:posOffset>
            </wp:positionV>
            <wp:extent cx="2788285" cy="2465705"/>
            <wp:effectExtent l="133350" t="38100" r="50165" b="67945"/>
            <wp:wrapThrough wrapText="bothSides">
              <wp:wrapPolygon edited="0">
                <wp:start x="2066" y="-334"/>
                <wp:lineTo x="885" y="0"/>
                <wp:lineTo x="-885" y="1669"/>
                <wp:lineTo x="-1033" y="18357"/>
                <wp:lineTo x="-148" y="21027"/>
                <wp:lineTo x="1623" y="22195"/>
                <wp:lineTo x="2066" y="22195"/>
                <wp:lineTo x="19037" y="22195"/>
                <wp:lineTo x="19332" y="22195"/>
                <wp:lineTo x="20956" y="21194"/>
                <wp:lineTo x="20956" y="21027"/>
                <wp:lineTo x="21251" y="21027"/>
                <wp:lineTo x="21989" y="18858"/>
                <wp:lineTo x="21989" y="5006"/>
                <wp:lineTo x="21841" y="2503"/>
                <wp:lineTo x="21841" y="2336"/>
                <wp:lineTo x="21989" y="1669"/>
                <wp:lineTo x="20070" y="0"/>
                <wp:lineTo x="18890" y="-334"/>
                <wp:lineTo x="2066" y="-334"/>
              </wp:wrapPolygon>
            </wp:wrapThrough>
            <wp:docPr id="3" name="Рисунок 3" descr="E:\митинг\IMG_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итинг\IMG_0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5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4657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93C11" w:rsidRPr="003D4AD8">
        <w:rPr>
          <w:iCs/>
          <w:color w:val="000000"/>
          <w:sz w:val="28"/>
          <w:szCs w:val="28"/>
        </w:rPr>
        <w:t>Прошло уже почти 70 лет со дня победы нашей Родины в Великой Отечественной войне. Но мы и дальше будем сохранять память о героях, которые отдали свои жизни</w:t>
      </w:r>
      <w:r w:rsidR="003D4AD8" w:rsidRPr="003D4AD8">
        <w:rPr>
          <w:iCs/>
          <w:color w:val="000000"/>
          <w:sz w:val="28"/>
          <w:szCs w:val="28"/>
        </w:rPr>
        <w:t xml:space="preserve"> за нас!</w:t>
      </w:r>
      <w:r w:rsidR="003D4AD8" w:rsidRPr="003D4AD8">
        <w:rPr>
          <w:sz w:val="28"/>
        </w:rPr>
        <w:t xml:space="preserve"> </w:t>
      </w:r>
      <w:r w:rsidR="003D4AD8">
        <w:rPr>
          <w:sz w:val="28"/>
        </w:rPr>
        <w:t xml:space="preserve">Потому что участники тимуровского движения действуют по принципу: </w:t>
      </w:r>
      <w:r w:rsidR="003D4AD8" w:rsidRPr="00711C5F">
        <w:rPr>
          <w:color w:val="FF0000"/>
          <w:sz w:val="28"/>
        </w:rPr>
        <w:t>«</w:t>
      </w:r>
      <w:r w:rsidR="003D4AD8" w:rsidRPr="00711C5F">
        <w:rPr>
          <w:b/>
          <w:color w:val="FF0000"/>
          <w:sz w:val="28"/>
        </w:rPr>
        <w:t xml:space="preserve">Береги тех, кто жив. Помни  о тех, кого нет». </w:t>
      </w:r>
    </w:p>
    <w:p w:rsidR="003D4AD8" w:rsidRDefault="00644F7B" w:rsidP="003D4AD8">
      <w:pPr>
        <w:ind w:firstLine="567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94615</wp:posOffset>
            </wp:positionV>
            <wp:extent cx="3081020" cy="2311400"/>
            <wp:effectExtent l="114300" t="38100" r="43180" b="69850"/>
            <wp:wrapThrough wrapText="bothSides">
              <wp:wrapPolygon edited="0">
                <wp:start x="1736" y="-356"/>
                <wp:lineTo x="935" y="-178"/>
                <wp:lineTo x="-801" y="1780"/>
                <wp:lineTo x="-668" y="20295"/>
                <wp:lineTo x="1068" y="22253"/>
                <wp:lineTo x="1736" y="22253"/>
                <wp:lineTo x="19365" y="22253"/>
                <wp:lineTo x="20033" y="22253"/>
                <wp:lineTo x="21769" y="20295"/>
                <wp:lineTo x="21636" y="19582"/>
                <wp:lineTo x="21903" y="16912"/>
                <wp:lineTo x="21903" y="5341"/>
                <wp:lineTo x="21769" y="2670"/>
                <wp:lineTo x="21769" y="2492"/>
                <wp:lineTo x="21903" y="1958"/>
                <wp:lineTo x="20033" y="-178"/>
                <wp:lineTo x="19232" y="-356"/>
                <wp:lineTo x="1736" y="-356"/>
              </wp:wrapPolygon>
            </wp:wrapThrough>
            <wp:docPr id="1" name="Рисунок 1" descr="E:\митинг\IMG_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итинг\IMG_05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311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2698C" w:rsidRPr="00B2698C" w:rsidRDefault="00B2698C" w:rsidP="00644F7B">
      <w:pPr>
        <w:ind w:firstLine="567"/>
        <w:jc w:val="both"/>
        <w:rPr>
          <w:sz w:val="28"/>
          <w:szCs w:val="28"/>
        </w:rPr>
      </w:pPr>
    </w:p>
    <w:sectPr w:rsidR="00B2698C" w:rsidRPr="00B2698C" w:rsidSect="00711C5F">
      <w:pgSz w:w="16838" w:h="11906" w:orient="landscape"/>
      <w:pgMar w:top="1134" w:right="1134" w:bottom="850" w:left="1134" w:header="708" w:footer="708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0B77"/>
    <w:rsid w:val="003D4AD8"/>
    <w:rsid w:val="004D16B0"/>
    <w:rsid w:val="00644F7B"/>
    <w:rsid w:val="00711C5F"/>
    <w:rsid w:val="00793C11"/>
    <w:rsid w:val="00A54B25"/>
    <w:rsid w:val="00B2698C"/>
    <w:rsid w:val="00B46173"/>
    <w:rsid w:val="00B85122"/>
    <w:rsid w:val="00D82578"/>
    <w:rsid w:val="00DD5FE7"/>
    <w:rsid w:val="00EE0B77"/>
    <w:rsid w:val="00F0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61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C1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11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НАДЮША</cp:lastModifiedBy>
  <cp:revision>3</cp:revision>
  <cp:lastPrinted>2015-02-08T20:09:00Z</cp:lastPrinted>
  <dcterms:created xsi:type="dcterms:W3CDTF">2015-02-06T22:40:00Z</dcterms:created>
  <dcterms:modified xsi:type="dcterms:W3CDTF">2015-02-08T20:10:00Z</dcterms:modified>
</cp:coreProperties>
</file>