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73" w:rsidRPr="007244F7" w:rsidRDefault="003C2869" w:rsidP="004F2573">
      <w:pPr>
        <w:spacing w:after="0"/>
        <w:rPr>
          <w:b/>
          <w:sz w:val="28"/>
          <w:szCs w:val="28"/>
        </w:rPr>
      </w:pPr>
      <w:r w:rsidRPr="004F2573">
        <w:rPr>
          <w:b/>
          <w:sz w:val="32"/>
          <w:szCs w:val="32"/>
        </w:rPr>
        <w:t xml:space="preserve">                                    </w:t>
      </w:r>
      <w:r w:rsidR="004F2573">
        <w:rPr>
          <w:b/>
          <w:sz w:val="32"/>
          <w:szCs w:val="32"/>
        </w:rPr>
        <w:t xml:space="preserve">                           </w:t>
      </w:r>
      <w:r w:rsidRPr="004F2573">
        <w:rPr>
          <w:b/>
          <w:sz w:val="32"/>
          <w:szCs w:val="32"/>
        </w:rPr>
        <w:t xml:space="preserve">  </w:t>
      </w:r>
      <w:r w:rsidRPr="007244F7">
        <w:rPr>
          <w:b/>
          <w:sz w:val="28"/>
          <w:szCs w:val="28"/>
        </w:rPr>
        <w:t>Индивидуальный образовательный маршрут</w:t>
      </w:r>
      <w:r w:rsidR="004F2573" w:rsidRPr="007244F7">
        <w:rPr>
          <w:b/>
          <w:sz w:val="28"/>
          <w:szCs w:val="28"/>
        </w:rPr>
        <w:t xml:space="preserve"> </w:t>
      </w:r>
    </w:p>
    <w:p w:rsidR="004F2573" w:rsidRPr="007244F7" w:rsidRDefault="004F2573" w:rsidP="004F2573">
      <w:pPr>
        <w:spacing w:after="0"/>
        <w:rPr>
          <w:b/>
          <w:sz w:val="28"/>
          <w:szCs w:val="28"/>
        </w:rPr>
      </w:pPr>
      <w:r w:rsidRPr="007244F7">
        <w:rPr>
          <w:b/>
          <w:sz w:val="28"/>
          <w:szCs w:val="28"/>
        </w:rPr>
        <w:t>ФИ ребенка:</w:t>
      </w:r>
    </w:p>
    <w:p w:rsidR="003C2869" w:rsidRPr="007244F7" w:rsidRDefault="004F2573" w:rsidP="004F2573">
      <w:pPr>
        <w:spacing w:after="0"/>
        <w:rPr>
          <w:sz w:val="28"/>
          <w:szCs w:val="28"/>
        </w:rPr>
      </w:pPr>
      <w:r w:rsidRPr="007244F7">
        <w:rPr>
          <w:b/>
          <w:sz w:val="28"/>
          <w:szCs w:val="28"/>
        </w:rPr>
        <w:t>Группа:</w:t>
      </w:r>
      <w:r w:rsidRPr="007244F7">
        <w:rPr>
          <w:sz w:val="28"/>
          <w:szCs w:val="28"/>
        </w:rPr>
        <w:t xml:space="preserve"> старшая логопедическая «Веснушки»</w:t>
      </w:r>
    </w:p>
    <w:p w:rsidR="004F2573" w:rsidRPr="007244F7" w:rsidRDefault="004F2573" w:rsidP="004F2573">
      <w:pPr>
        <w:spacing w:after="0"/>
        <w:rPr>
          <w:b/>
          <w:sz w:val="28"/>
          <w:szCs w:val="28"/>
        </w:rPr>
      </w:pPr>
      <w:r w:rsidRPr="007244F7">
        <w:rPr>
          <w:b/>
          <w:sz w:val="28"/>
          <w:szCs w:val="28"/>
        </w:rPr>
        <w:t xml:space="preserve">                                                                                   2015-2016 учебный год </w:t>
      </w:r>
    </w:p>
    <w:p w:rsidR="004F2573" w:rsidRPr="007244F7" w:rsidRDefault="004F2573" w:rsidP="004F2573">
      <w:pPr>
        <w:spacing w:after="0"/>
        <w:rPr>
          <w:b/>
          <w:sz w:val="28"/>
          <w:szCs w:val="28"/>
        </w:rPr>
      </w:pPr>
      <w:r w:rsidRPr="007244F7">
        <w:rPr>
          <w:b/>
          <w:sz w:val="28"/>
          <w:szCs w:val="28"/>
        </w:rPr>
        <w:t>Приоритетные направления маршрутизации:</w:t>
      </w:r>
    </w:p>
    <w:tbl>
      <w:tblPr>
        <w:tblStyle w:val="a3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1"/>
        <w:gridCol w:w="12953"/>
      </w:tblGrid>
      <w:tr w:rsidR="004F2573" w:rsidTr="00C77999">
        <w:trPr>
          <w:trHeight w:val="1146"/>
        </w:trPr>
        <w:tc>
          <w:tcPr>
            <w:tcW w:w="2661" w:type="dxa"/>
          </w:tcPr>
          <w:p w:rsidR="004F2573" w:rsidRPr="007244F7" w:rsidRDefault="004F2573" w:rsidP="004F2573">
            <w:pPr>
              <w:rPr>
                <w:sz w:val="24"/>
                <w:szCs w:val="24"/>
              </w:rPr>
            </w:pPr>
            <w:r w:rsidRPr="007244F7">
              <w:rPr>
                <w:sz w:val="24"/>
                <w:szCs w:val="24"/>
              </w:rPr>
              <w:t>Логопед:</w:t>
            </w:r>
          </w:p>
          <w:p w:rsidR="007244F7" w:rsidRPr="007244F7" w:rsidRDefault="007244F7" w:rsidP="004F2573">
            <w:pPr>
              <w:rPr>
                <w:sz w:val="24"/>
                <w:szCs w:val="24"/>
              </w:rPr>
            </w:pPr>
          </w:p>
        </w:tc>
        <w:tc>
          <w:tcPr>
            <w:tcW w:w="12953" w:type="dxa"/>
          </w:tcPr>
          <w:p w:rsidR="004F2573" w:rsidRPr="001017A2" w:rsidRDefault="004F2573" w:rsidP="004F2573">
            <w:pPr>
              <w:rPr>
                <w:sz w:val="32"/>
                <w:szCs w:val="32"/>
              </w:rPr>
            </w:pPr>
          </w:p>
          <w:p w:rsidR="001017A2" w:rsidRPr="001017A2" w:rsidRDefault="001017A2" w:rsidP="004F2573">
            <w:pPr>
              <w:rPr>
                <w:sz w:val="32"/>
                <w:szCs w:val="32"/>
              </w:rPr>
            </w:pPr>
          </w:p>
          <w:p w:rsidR="001017A2" w:rsidRPr="001017A2" w:rsidRDefault="001017A2" w:rsidP="004F2573">
            <w:pPr>
              <w:rPr>
                <w:sz w:val="32"/>
                <w:szCs w:val="32"/>
              </w:rPr>
            </w:pPr>
          </w:p>
        </w:tc>
      </w:tr>
      <w:tr w:rsidR="004F2573" w:rsidTr="00C77999">
        <w:trPr>
          <w:trHeight w:val="719"/>
        </w:trPr>
        <w:tc>
          <w:tcPr>
            <w:tcW w:w="2661" w:type="dxa"/>
          </w:tcPr>
          <w:p w:rsidR="004F2573" w:rsidRPr="007244F7" w:rsidRDefault="004F2573" w:rsidP="004F2573">
            <w:pPr>
              <w:rPr>
                <w:sz w:val="24"/>
                <w:szCs w:val="24"/>
              </w:rPr>
            </w:pPr>
            <w:r w:rsidRPr="007244F7">
              <w:rPr>
                <w:sz w:val="24"/>
                <w:szCs w:val="24"/>
              </w:rPr>
              <w:t>Воспитатели:</w:t>
            </w:r>
          </w:p>
          <w:p w:rsidR="007244F7" w:rsidRPr="007244F7" w:rsidRDefault="000C5CB6" w:rsidP="004F2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E51FE" w:rsidRPr="00BE51FE">
              <w:rPr>
                <w:sz w:val="18"/>
                <w:szCs w:val="18"/>
              </w:rPr>
              <w:t xml:space="preserve">Индивидуальные особенности развития и </w:t>
            </w:r>
            <w:r w:rsidRPr="00BE51FE">
              <w:rPr>
                <w:sz w:val="18"/>
                <w:szCs w:val="18"/>
              </w:rPr>
              <w:t>основные формы работы)</w:t>
            </w:r>
          </w:p>
        </w:tc>
        <w:tc>
          <w:tcPr>
            <w:tcW w:w="12953" w:type="dxa"/>
          </w:tcPr>
          <w:p w:rsidR="001017A2" w:rsidRDefault="001017A2" w:rsidP="004F2573">
            <w:pPr>
              <w:rPr>
                <w:sz w:val="32"/>
                <w:szCs w:val="32"/>
              </w:rPr>
            </w:pPr>
          </w:p>
          <w:p w:rsidR="001017A2" w:rsidRPr="001017A2" w:rsidRDefault="001017A2" w:rsidP="004F2573">
            <w:pPr>
              <w:rPr>
                <w:sz w:val="32"/>
                <w:szCs w:val="32"/>
              </w:rPr>
            </w:pPr>
          </w:p>
          <w:p w:rsidR="001017A2" w:rsidRPr="001017A2" w:rsidRDefault="001017A2" w:rsidP="004F2573">
            <w:pPr>
              <w:rPr>
                <w:sz w:val="32"/>
                <w:szCs w:val="32"/>
              </w:rPr>
            </w:pPr>
          </w:p>
        </w:tc>
      </w:tr>
      <w:tr w:rsidR="004F2573" w:rsidRPr="004F2573" w:rsidTr="00C77999">
        <w:trPr>
          <w:trHeight w:val="609"/>
        </w:trPr>
        <w:tc>
          <w:tcPr>
            <w:tcW w:w="2661" w:type="dxa"/>
          </w:tcPr>
          <w:p w:rsidR="004F2573" w:rsidRPr="007244F7" w:rsidRDefault="004F2573" w:rsidP="004F2573">
            <w:pPr>
              <w:rPr>
                <w:sz w:val="24"/>
                <w:szCs w:val="24"/>
              </w:rPr>
            </w:pPr>
            <w:r w:rsidRPr="007244F7">
              <w:rPr>
                <w:sz w:val="24"/>
                <w:szCs w:val="24"/>
              </w:rPr>
              <w:t>Психолог:</w:t>
            </w:r>
          </w:p>
          <w:p w:rsidR="007244F7" w:rsidRPr="007244F7" w:rsidRDefault="00BE51FE" w:rsidP="004F2573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</w:t>
            </w:r>
            <w:r w:rsidRPr="00BE51FE">
              <w:rPr>
                <w:sz w:val="18"/>
                <w:szCs w:val="18"/>
              </w:rPr>
              <w:t>Индивидуальные особенности развития и основные формы работы)</w:t>
            </w:r>
          </w:p>
        </w:tc>
        <w:tc>
          <w:tcPr>
            <w:tcW w:w="12953" w:type="dxa"/>
          </w:tcPr>
          <w:p w:rsidR="004F2573" w:rsidRDefault="004F2573" w:rsidP="004F2573">
            <w:pPr>
              <w:rPr>
                <w:sz w:val="28"/>
                <w:szCs w:val="28"/>
              </w:rPr>
            </w:pPr>
          </w:p>
          <w:p w:rsidR="001017A2" w:rsidRDefault="001017A2" w:rsidP="004F2573">
            <w:pPr>
              <w:rPr>
                <w:sz w:val="28"/>
                <w:szCs w:val="28"/>
              </w:rPr>
            </w:pPr>
          </w:p>
          <w:p w:rsidR="001017A2" w:rsidRDefault="001017A2" w:rsidP="004F2573">
            <w:pPr>
              <w:rPr>
                <w:sz w:val="28"/>
                <w:szCs w:val="28"/>
              </w:rPr>
            </w:pPr>
          </w:p>
          <w:p w:rsidR="001017A2" w:rsidRPr="004F2573" w:rsidRDefault="001017A2" w:rsidP="004F2573">
            <w:pPr>
              <w:rPr>
                <w:sz w:val="28"/>
                <w:szCs w:val="28"/>
              </w:rPr>
            </w:pPr>
          </w:p>
        </w:tc>
      </w:tr>
      <w:tr w:rsidR="004F2573" w:rsidRPr="004F2573" w:rsidTr="00C77999">
        <w:trPr>
          <w:trHeight w:val="1246"/>
        </w:trPr>
        <w:tc>
          <w:tcPr>
            <w:tcW w:w="2661" w:type="dxa"/>
          </w:tcPr>
          <w:p w:rsidR="004F2573" w:rsidRPr="007244F7" w:rsidRDefault="004F2573" w:rsidP="004F2573">
            <w:pPr>
              <w:rPr>
                <w:sz w:val="24"/>
                <w:szCs w:val="24"/>
              </w:rPr>
            </w:pPr>
            <w:r w:rsidRPr="007244F7">
              <w:rPr>
                <w:sz w:val="24"/>
                <w:szCs w:val="24"/>
              </w:rPr>
              <w:t>Музыкальный руководитель</w:t>
            </w:r>
            <w:r w:rsidR="00C77999" w:rsidRPr="007244F7">
              <w:rPr>
                <w:sz w:val="24"/>
                <w:szCs w:val="24"/>
              </w:rPr>
              <w:t>:</w:t>
            </w:r>
          </w:p>
          <w:p w:rsidR="00BE51FE" w:rsidRDefault="00BE51FE" w:rsidP="004F2573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(</w:t>
            </w:r>
            <w:r w:rsidRPr="00BE51FE">
              <w:rPr>
                <w:sz w:val="18"/>
                <w:szCs w:val="18"/>
              </w:rPr>
              <w:t>Индивидуальные особенности развития и основные формы работы)</w:t>
            </w:r>
          </w:p>
          <w:p w:rsidR="00BE51FE" w:rsidRPr="00BE51FE" w:rsidRDefault="00BE51FE" w:rsidP="004F2573">
            <w:pPr>
              <w:rPr>
                <w:sz w:val="18"/>
                <w:szCs w:val="18"/>
              </w:rPr>
            </w:pPr>
          </w:p>
        </w:tc>
        <w:tc>
          <w:tcPr>
            <w:tcW w:w="12953" w:type="dxa"/>
          </w:tcPr>
          <w:p w:rsidR="004F2573" w:rsidRPr="004F2573" w:rsidRDefault="004F2573" w:rsidP="004F2573">
            <w:pPr>
              <w:rPr>
                <w:sz w:val="28"/>
                <w:szCs w:val="28"/>
              </w:rPr>
            </w:pPr>
          </w:p>
        </w:tc>
      </w:tr>
      <w:tr w:rsidR="004F2573" w:rsidRPr="004F2573" w:rsidTr="00C77999">
        <w:trPr>
          <w:trHeight w:val="1910"/>
        </w:trPr>
        <w:tc>
          <w:tcPr>
            <w:tcW w:w="2661" w:type="dxa"/>
          </w:tcPr>
          <w:p w:rsidR="004F2573" w:rsidRPr="007244F7" w:rsidRDefault="004F2573" w:rsidP="004F2573">
            <w:pPr>
              <w:rPr>
                <w:sz w:val="24"/>
                <w:szCs w:val="24"/>
              </w:rPr>
            </w:pPr>
            <w:r w:rsidRPr="007244F7">
              <w:rPr>
                <w:sz w:val="24"/>
                <w:szCs w:val="24"/>
              </w:rPr>
              <w:t>Инструктор по физической культуре</w:t>
            </w:r>
            <w:r w:rsidR="00C77999" w:rsidRPr="007244F7">
              <w:rPr>
                <w:sz w:val="24"/>
                <w:szCs w:val="24"/>
              </w:rPr>
              <w:t>:</w:t>
            </w:r>
          </w:p>
          <w:p w:rsidR="007244F7" w:rsidRPr="007244F7" w:rsidRDefault="00BE51FE" w:rsidP="004F2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51FE">
              <w:rPr>
                <w:sz w:val="18"/>
                <w:szCs w:val="18"/>
              </w:rPr>
              <w:t>Индивидуальные особенности развития и основные формы работы)</w:t>
            </w:r>
          </w:p>
        </w:tc>
        <w:tc>
          <w:tcPr>
            <w:tcW w:w="12953" w:type="dxa"/>
          </w:tcPr>
          <w:p w:rsidR="004F2573" w:rsidRPr="001017A2" w:rsidRDefault="004F2573" w:rsidP="001017A2">
            <w:pPr>
              <w:tabs>
                <w:tab w:val="left" w:pos="1170"/>
              </w:tabs>
              <w:rPr>
                <w:sz w:val="28"/>
                <w:szCs w:val="28"/>
              </w:rPr>
            </w:pPr>
          </w:p>
        </w:tc>
      </w:tr>
      <w:tr w:rsidR="004F2573" w:rsidRPr="004F2573" w:rsidTr="00C77999">
        <w:trPr>
          <w:trHeight w:val="1273"/>
        </w:trPr>
        <w:tc>
          <w:tcPr>
            <w:tcW w:w="2661" w:type="dxa"/>
          </w:tcPr>
          <w:p w:rsidR="000C5CB6" w:rsidRDefault="004F2573" w:rsidP="004F2573">
            <w:pPr>
              <w:rPr>
                <w:sz w:val="24"/>
                <w:szCs w:val="24"/>
              </w:rPr>
            </w:pPr>
            <w:r w:rsidRPr="007244F7">
              <w:rPr>
                <w:sz w:val="24"/>
                <w:szCs w:val="24"/>
              </w:rPr>
              <w:t>Инструктор по бассейну</w:t>
            </w:r>
            <w:r w:rsidR="007244F7">
              <w:rPr>
                <w:sz w:val="24"/>
                <w:szCs w:val="24"/>
              </w:rPr>
              <w:t>:</w:t>
            </w:r>
          </w:p>
          <w:p w:rsidR="007244F7" w:rsidRPr="000C5CB6" w:rsidRDefault="00BE51FE" w:rsidP="000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51FE">
              <w:rPr>
                <w:sz w:val="18"/>
                <w:szCs w:val="18"/>
              </w:rPr>
              <w:t>Индивидуальные особенности развития и основные формы работы)</w:t>
            </w:r>
          </w:p>
        </w:tc>
        <w:tc>
          <w:tcPr>
            <w:tcW w:w="12953" w:type="dxa"/>
          </w:tcPr>
          <w:p w:rsidR="004F2573" w:rsidRPr="004F2573" w:rsidRDefault="004F2573" w:rsidP="004F2573">
            <w:pPr>
              <w:rPr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209"/>
        <w:tblW w:w="15614" w:type="dxa"/>
        <w:tblLook w:val="04A0"/>
      </w:tblPr>
      <w:tblGrid>
        <w:gridCol w:w="1571"/>
        <w:gridCol w:w="2869"/>
        <w:gridCol w:w="1292"/>
        <w:gridCol w:w="1142"/>
        <w:gridCol w:w="1116"/>
        <w:gridCol w:w="1154"/>
        <w:gridCol w:w="1108"/>
        <w:gridCol w:w="1160"/>
        <w:gridCol w:w="1035"/>
        <w:gridCol w:w="1112"/>
        <w:gridCol w:w="1004"/>
        <w:gridCol w:w="1051"/>
      </w:tblGrid>
      <w:tr w:rsidR="001017A2" w:rsidTr="001017A2">
        <w:tc>
          <w:tcPr>
            <w:tcW w:w="157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2869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Направление  работ</w:t>
            </w:r>
            <w:proofErr w:type="gramStart"/>
            <w:r w:rsidRPr="007244F7">
              <w:rPr>
                <w:sz w:val="20"/>
                <w:szCs w:val="20"/>
              </w:rPr>
              <w:t>ы(</w:t>
            </w:r>
            <w:proofErr w:type="gramEnd"/>
            <w:r w:rsidRPr="007244F7">
              <w:rPr>
                <w:sz w:val="20"/>
                <w:szCs w:val="20"/>
              </w:rPr>
              <w:t>задачи согласно календарно-тематическому плану)</w:t>
            </w:r>
          </w:p>
        </w:tc>
        <w:tc>
          <w:tcPr>
            <w:tcW w:w="129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сентябрь</w:t>
            </w:r>
          </w:p>
        </w:tc>
        <w:tc>
          <w:tcPr>
            <w:tcW w:w="114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октябрь</w:t>
            </w:r>
          </w:p>
        </w:tc>
        <w:tc>
          <w:tcPr>
            <w:tcW w:w="1116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ноябрь</w:t>
            </w:r>
          </w:p>
        </w:tc>
        <w:tc>
          <w:tcPr>
            <w:tcW w:w="115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декабрь</w:t>
            </w:r>
          </w:p>
        </w:tc>
        <w:tc>
          <w:tcPr>
            <w:tcW w:w="1108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январь</w:t>
            </w:r>
          </w:p>
        </w:tc>
        <w:tc>
          <w:tcPr>
            <w:tcW w:w="1160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февраль</w:t>
            </w:r>
          </w:p>
        </w:tc>
        <w:tc>
          <w:tcPr>
            <w:tcW w:w="1035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март</w:t>
            </w:r>
          </w:p>
        </w:tc>
        <w:tc>
          <w:tcPr>
            <w:tcW w:w="111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апрель</w:t>
            </w:r>
          </w:p>
        </w:tc>
        <w:tc>
          <w:tcPr>
            <w:tcW w:w="100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май</w:t>
            </w:r>
          </w:p>
        </w:tc>
        <w:tc>
          <w:tcPr>
            <w:tcW w:w="105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июнь</w:t>
            </w:r>
          </w:p>
        </w:tc>
      </w:tr>
      <w:tr w:rsidR="001017A2" w:rsidTr="001017A2">
        <w:tc>
          <w:tcPr>
            <w:tcW w:w="157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Логопед</w:t>
            </w:r>
          </w:p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017A2" w:rsidRPr="007244F7" w:rsidRDefault="001017A2" w:rsidP="001017A2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 xml:space="preserve">Развитие </w:t>
            </w:r>
            <w:proofErr w:type="spellStart"/>
            <w:r w:rsidRPr="007244F7">
              <w:rPr>
                <w:sz w:val="20"/>
                <w:szCs w:val="20"/>
              </w:rPr>
              <w:t>общеречевых</w:t>
            </w:r>
            <w:proofErr w:type="spellEnd"/>
            <w:r w:rsidRPr="007244F7">
              <w:rPr>
                <w:sz w:val="20"/>
                <w:szCs w:val="20"/>
              </w:rPr>
              <w:t xml:space="preserve"> навыков.</w:t>
            </w:r>
          </w:p>
          <w:p w:rsidR="001017A2" w:rsidRPr="007244F7" w:rsidRDefault="001017A2" w:rsidP="001017A2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Развитие фонематического слуха</w:t>
            </w:r>
          </w:p>
          <w:p w:rsidR="001017A2" w:rsidRPr="007244F7" w:rsidRDefault="001017A2" w:rsidP="001017A2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Формирование словарного запаса</w:t>
            </w:r>
          </w:p>
          <w:p w:rsidR="001017A2" w:rsidRPr="007244F7" w:rsidRDefault="001017A2" w:rsidP="001017A2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Формирование грамматического строя речи</w:t>
            </w:r>
          </w:p>
          <w:p w:rsidR="001017A2" w:rsidRPr="007244F7" w:rsidRDefault="001017A2" w:rsidP="001017A2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Развитие связной речи</w:t>
            </w:r>
          </w:p>
          <w:p w:rsidR="001017A2" w:rsidRPr="007244F7" w:rsidRDefault="001017A2" w:rsidP="001017A2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Подготовка к обучению  грамоте</w:t>
            </w:r>
          </w:p>
          <w:p w:rsidR="001017A2" w:rsidRPr="007244F7" w:rsidRDefault="001017A2" w:rsidP="001017A2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Развитие мелкой моторики</w:t>
            </w:r>
          </w:p>
        </w:tc>
        <w:tc>
          <w:tcPr>
            <w:tcW w:w="129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</w:tr>
      <w:tr w:rsidR="001017A2" w:rsidTr="001017A2">
        <w:tc>
          <w:tcPr>
            <w:tcW w:w="157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Воспитатели</w:t>
            </w:r>
          </w:p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7244F7">
            <w:pPr>
              <w:rPr>
                <w:sz w:val="20"/>
                <w:szCs w:val="20"/>
              </w:rPr>
            </w:pPr>
          </w:p>
          <w:p w:rsidR="007244F7" w:rsidRPr="007244F7" w:rsidRDefault="007244F7" w:rsidP="007244F7">
            <w:pPr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0C5CB6" w:rsidRDefault="000C5CB6" w:rsidP="001017A2">
            <w:pPr>
              <w:pStyle w:val="a4"/>
              <w:rPr>
                <w:sz w:val="20"/>
                <w:szCs w:val="20"/>
              </w:rPr>
            </w:pPr>
          </w:p>
          <w:p w:rsidR="007244F7" w:rsidRPr="007244F7" w:rsidRDefault="007244F7" w:rsidP="001017A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</w:tr>
      <w:tr w:rsidR="001017A2" w:rsidTr="001017A2">
        <w:tc>
          <w:tcPr>
            <w:tcW w:w="157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 xml:space="preserve">Психолог </w:t>
            </w:r>
          </w:p>
        </w:tc>
        <w:tc>
          <w:tcPr>
            <w:tcW w:w="2869" w:type="dxa"/>
          </w:tcPr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Pr="007244F7" w:rsidRDefault="007244F7" w:rsidP="007244F7">
            <w:pPr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Pr="000C5CB6" w:rsidRDefault="007244F7" w:rsidP="000C5CB6">
            <w:pPr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Pr="007244F7" w:rsidRDefault="007244F7" w:rsidP="001017A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</w:tr>
      <w:tr w:rsidR="001017A2" w:rsidTr="001017A2">
        <w:tc>
          <w:tcPr>
            <w:tcW w:w="157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lastRenderedPageBreak/>
              <w:t>Тренер по плаванию</w:t>
            </w:r>
          </w:p>
        </w:tc>
        <w:tc>
          <w:tcPr>
            <w:tcW w:w="2869" w:type="dxa"/>
          </w:tcPr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Pr="007244F7" w:rsidRDefault="007244F7" w:rsidP="001017A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</w:tr>
      <w:tr w:rsidR="001017A2" w:rsidTr="001017A2">
        <w:tc>
          <w:tcPr>
            <w:tcW w:w="157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r w:rsidRPr="007244F7">
              <w:rPr>
                <w:sz w:val="20"/>
                <w:szCs w:val="20"/>
              </w:rPr>
              <w:t>Физрук</w:t>
            </w:r>
          </w:p>
        </w:tc>
        <w:tc>
          <w:tcPr>
            <w:tcW w:w="2869" w:type="dxa"/>
          </w:tcPr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Pr="007244F7" w:rsidRDefault="007244F7" w:rsidP="001017A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</w:tr>
      <w:tr w:rsidR="001017A2" w:rsidTr="001017A2">
        <w:tc>
          <w:tcPr>
            <w:tcW w:w="157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  <w:proofErr w:type="spellStart"/>
            <w:r w:rsidRPr="007244F7">
              <w:rPr>
                <w:sz w:val="20"/>
                <w:szCs w:val="20"/>
              </w:rPr>
              <w:t>Музрук</w:t>
            </w:r>
            <w:proofErr w:type="spellEnd"/>
          </w:p>
        </w:tc>
        <w:tc>
          <w:tcPr>
            <w:tcW w:w="2869" w:type="dxa"/>
          </w:tcPr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Default="007244F7" w:rsidP="001017A2">
            <w:pPr>
              <w:pStyle w:val="a4"/>
              <w:rPr>
                <w:sz w:val="20"/>
                <w:szCs w:val="20"/>
              </w:rPr>
            </w:pPr>
          </w:p>
          <w:p w:rsidR="007244F7" w:rsidRPr="007244F7" w:rsidRDefault="007244F7" w:rsidP="001017A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017A2" w:rsidRPr="007244F7" w:rsidRDefault="001017A2" w:rsidP="001017A2">
            <w:pPr>
              <w:rPr>
                <w:sz w:val="20"/>
                <w:szCs w:val="20"/>
              </w:rPr>
            </w:pPr>
          </w:p>
        </w:tc>
      </w:tr>
    </w:tbl>
    <w:p w:rsidR="004F2573" w:rsidRDefault="004F2573">
      <w:pPr>
        <w:rPr>
          <w:b/>
          <w:sz w:val="40"/>
          <w:szCs w:val="40"/>
        </w:rPr>
      </w:pPr>
    </w:p>
    <w:p w:rsidR="003C2869" w:rsidRPr="004246E9" w:rsidRDefault="004246E9" w:rsidP="000C5CB6">
      <w:pPr>
        <w:jc w:val="both"/>
        <w:rPr>
          <w:sz w:val="24"/>
          <w:szCs w:val="24"/>
        </w:rPr>
      </w:pPr>
      <w:r w:rsidRPr="000C5CB6">
        <w:rPr>
          <w:b/>
          <w:sz w:val="28"/>
          <w:szCs w:val="28"/>
        </w:rPr>
        <w:t>Условные обозначения</w:t>
      </w:r>
      <w:r w:rsidRPr="004246E9">
        <w:rPr>
          <w:b/>
          <w:sz w:val="32"/>
          <w:szCs w:val="32"/>
        </w:rPr>
        <w:t>:</w:t>
      </w:r>
      <w:r w:rsidR="000C5CB6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4246E9">
        <w:rPr>
          <w:sz w:val="24"/>
          <w:szCs w:val="24"/>
        </w:rPr>
        <w:t>0</w:t>
      </w:r>
      <w:r w:rsidRPr="004246E9">
        <w:rPr>
          <w:b/>
          <w:sz w:val="24"/>
          <w:szCs w:val="24"/>
        </w:rPr>
        <w:t xml:space="preserve">- </w:t>
      </w:r>
      <w:r w:rsidRPr="004246E9">
        <w:rPr>
          <w:sz w:val="24"/>
          <w:szCs w:val="24"/>
        </w:rPr>
        <w:t>динамики нет</w:t>
      </w:r>
    </w:p>
    <w:p w:rsidR="004246E9" w:rsidRPr="004246E9" w:rsidRDefault="000C5CB6" w:rsidP="000C5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1 </w:t>
      </w:r>
      <w:r w:rsidR="004246E9" w:rsidRPr="004246E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246E9" w:rsidRPr="004246E9">
        <w:rPr>
          <w:sz w:val="24"/>
          <w:szCs w:val="24"/>
        </w:rPr>
        <w:t>незначительные улучшения</w:t>
      </w:r>
    </w:p>
    <w:p w:rsidR="004246E9" w:rsidRPr="004246E9" w:rsidRDefault="000C5CB6" w:rsidP="000C5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2 </w:t>
      </w:r>
      <w:r w:rsidR="004246E9" w:rsidRPr="004246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4246E9" w:rsidRPr="004246E9">
        <w:rPr>
          <w:sz w:val="24"/>
          <w:szCs w:val="24"/>
        </w:rPr>
        <w:t>существенные улучшения</w:t>
      </w:r>
    </w:p>
    <w:p w:rsidR="004246E9" w:rsidRPr="004246E9" w:rsidRDefault="000C5CB6" w:rsidP="000C5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4246E9" w:rsidRPr="004246E9">
        <w:rPr>
          <w:sz w:val="24"/>
          <w:szCs w:val="24"/>
        </w:rPr>
        <w:t>3 – навык сформирован</w:t>
      </w:r>
    </w:p>
    <w:sectPr w:rsidR="004246E9" w:rsidRPr="004246E9" w:rsidSect="003C28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53424"/>
    <w:multiLevelType w:val="hybridMultilevel"/>
    <w:tmpl w:val="EF94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2869"/>
    <w:rsid w:val="000623AE"/>
    <w:rsid w:val="000C5CB6"/>
    <w:rsid w:val="001017A2"/>
    <w:rsid w:val="002321B0"/>
    <w:rsid w:val="003C2869"/>
    <w:rsid w:val="004246E9"/>
    <w:rsid w:val="004F2573"/>
    <w:rsid w:val="0058745A"/>
    <w:rsid w:val="007244F7"/>
    <w:rsid w:val="00A70A43"/>
    <w:rsid w:val="00BE51FE"/>
    <w:rsid w:val="00C77999"/>
    <w:rsid w:val="00D6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2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7</cp:revision>
  <cp:lastPrinted>2015-10-30T08:38:00Z</cp:lastPrinted>
  <dcterms:created xsi:type="dcterms:W3CDTF">2015-10-27T09:00:00Z</dcterms:created>
  <dcterms:modified xsi:type="dcterms:W3CDTF">2015-11-09T09:18:00Z</dcterms:modified>
</cp:coreProperties>
</file>