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word/drawings/drawing8.xml" ContentType="application/vnd.openxmlformats-officedocument.drawingml.chartshapes+xml"/>
  <Default Extension="jpeg" ContentType="image/jpeg"/>
  <Override PartName="/word/drawings/drawing6.xml" ContentType="application/vnd.openxmlformats-officedocument.drawingml.chartshapes+xml"/>
  <Override PartName="/word/drawings/drawing7.xml" ContentType="application/vnd.openxmlformats-officedocument.drawingml.chartshap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rawings/drawing3.xml" ContentType="application/vnd.openxmlformats-officedocument.drawingml.chartshapes+xml"/>
  <Override PartName="/word/charts/chart8.xml" ContentType="application/vnd.openxmlformats-officedocument.drawingml.chart+xml"/>
  <Override PartName="/word/drawings/drawing4.xml" ContentType="application/vnd.openxmlformats-officedocument.drawingml.chartshapes+xml"/>
  <Override PartName="/word/charts/chart9.xml" ContentType="application/vnd.openxmlformats-officedocument.drawingml.chart+xml"/>
  <Override PartName="/word/drawings/drawing5.xml" ContentType="application/vnd.openxmlformats-officedocument.drawingml.chartshap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drawings/drawing2.xml" ContentType="application/vnd.openxmlformats-officedocument.drawingml.chartshapes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890" w:rsidRPr="00830D2B" w:rsidRDefault="00456890" w:rsidP="00456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0D2B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456890" w:rsidRPr="00830D2B" w:rsidRDefault="00456890" w:rsidP="00456890">
      <w:pPr>
        <w:rPr>
          <w:b/>
          <w:sz w:val="28"/>
          <w:szCs w:val="28"/>
        </w:rPr>
      </w:pPr>
      <w:r w:rsidRPr="00830D2B">
        <w:rPr>
          <w:rFonts w:ascii="Times New Roman" w:hAnsi="Times New Roman" w:cs="Times New Roman"/>
          <w:b/>
          <w:sz w:val="28"/>
          <w:szCs w:val="28"/>
        </w:rPr>
        <w:t>муниципального методического объединения (ММО) русского языка и литературы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Алтайского края.</w:t>
      </w:r>
    </w:p>
    <w:tbl>
      <w:tblPr>
        <w:tblStyle w:val="a3"/>
        <w:tblW w:w="9571" w:type="dxa"/>
        <w:tblLook w:val="04A0"/>
      </w:tblPr>
      <w:tblGrid>
        <w:gridCol w:w="1221"/>
        <w:gridCol w:w="8350"/>
      </w:tblGrid>
      <w:tr w:rsidR="00456890" w:rsidTr="00AA72F1">
        <w:trPr>
          <w:trHeight w:val="1083"/>
        </w:trPr>
        <w:tc>
          <w:tcPr>
            <w:tcW w:w="1221" w:type="dxa"/>
          </w:tcPr>
          <w:p w:rsidR="00456890" w:rsidRDefault="00456890" w:rsidP="00AF0072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паспорта ММО</w:t>
            </w:r>
          </w:p>
        </w:tc>
        <w:tc>
          <w:tcPr>
            <w:tcW w:w="8350" w:type="dxa"/>
          </w:tcPr>
          <w:p w:rsidR="00456890" w:rsidRDefault="00456890" w:rsidP="00AF0072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раздела</w:t>
            </w:r>
          </w:p>
        </w:tc>
      </w:tr>
      <w:tr w:rsidR="00456890" w:rsidTr="00AA72F1">
        <w:trPr>
          <w:trHeight w:val="1146"/>
        </w:trPr>
        <w:tc>
          <w:tcPr>
            <w:tcW w:w="1221" w:type="dxa"/>
          </w:tcPr>
          <w:p w:rsidR="00456890" w:rsidRDefault="00456890" w:rsidP="00AF0072">
            <w:r>
              <w:rPr>
                <w:rFonts w:ascii="Times New Roman" w:hAnsi="Times New Roman" w:cs="Times New Roman"/>
                <w:sz w:val="25"/>
                <w:szCs w:val="25"/>
              </w:rPr>
              <w:t>Наименование ММО</w:t>
            </w:r>
          </w:p>
        </w:tc>
        <w:tc>
          <w:tcPr>
            <w:tcW w:w="8350" w:type="dxa"/>
          </w:tcPr>
          <w:p w:rsidR="00456890" w:rsidRPr="007E691C" w:rsidRDefault="00456890" w:rsidP="00AF0072">
            <w:pPr>
              <w:rPr>
                <w:b/>
                <w:sz w:val="32"/>
                <w:szCs w:val="32"/>
              </w:rPr>
            </w:pPr>
            <w:r w:rsidRPr="007E691C">
              <w:rPr>
                <w:b/>
                <w:sz w:val="32"/>
                <w:szCs w:val="32"/>
              </w:rPr>
              <w:t>Районное методическое объединение учителей русского языка и литературы</w:t>
            </w:r>
          </w:p>
        </w:tc>
      </w:tr>
      <w:tr w:rsidR="00456890" w:rsidTr="00AA72F1">
        <w:trPr>
          <w:trHeight w:val="1146"/>
        </w:trPr>
        <w:tc>
          <w:tcPr>
            <w:tcW w:w="1221" w:type="dxa"/>
          </w:tcPr>
          <w:p w:rsidR="00456890" w:rsidRDefault="00456890" w:rsidP="00AF0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Цель и задачи деятельности</w:t>
            </w:r>
          </w:p>
          <w:p w:rsidR="00456890" w:rsidRDefault="00456890" w:rsidP="00AF0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ММО на учебный год,</w:t>
            </w:r>
          </w:p>
          <w:p w:rsidR="00456890" w:rsidRDefault="00456890" w:rsidP="00AF0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приоритетные направления</w:t>
            </w:r>
          </w:p>
          <w:p w:rsidR="00456890" w:rsidRDefault="00456890" w:rsidP="00AF0072">
            <w:r>
              <w:rPr>
                <w:rFonts w:ascii="Times New Roman" w:hAnsi="Times New Roman" w:cs="Times New Roman"/>
                <w:sz w:val="25"/>
                <w:szCs w:val="25"/>
              </w:rPr>
              <w:t>деятельности МО</w:t>
            </w:r>
          </w:p>
        </w:tc>
        <w:tc>
          <w:tcPr>
            <w:tcW w:w="8350" w:type="dxa"/>
          </w:tcPr>
          <w:p w:rsidR="00456890" w:rsidRPr="00D36ED0" w:rsidRDefault="00456890" w:rsidP="00AF0072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07F4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МЕТОДИЧЕСКАЯ ТЕМА: «Применение современных педагогических технологий в период перех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ода на ФГОС нового поколения в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C757C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общеобразовательной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F4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школе».</w:t>
            </w:r>
          </w:p>
          <w:p w:rsidR="00456890" w:rsidRPr="00D36ED0" w:rsidRDefault="00456890" w:rsidP="00AF0072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07F4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D36ED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Обеспечение методических условий для эффективного введения федерального государственного стандарта в основной школе, подготовка учителей к работе по стандартам второго поколения.</w:t>
            </w:r>
          </w:p>
          <w:p w:rsidR="00456890" w:rsidRPr="00D36ED0" w:rsidRDefault="00456890" w:rsidP="00AF0072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CF3C6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456890" w:rsidRPr="00D36ED0" w:rsidRDefault="00456890" w:rsidP="0045689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D36ED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Изучение нормативно-правовой, методической базы по введению ФГОС ООО.</w:t>
            </w:r>
          </w:p>
          <w:p w:rsidR="00456890" w:rsidRPr="00D36ED0" w:rsidRDefault="00456890" w:rsidP="0045689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D36ED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Повышение уровня профессиональной подготовки учителя через систему семинаров, </w:t>
            </w:r>
            <w:proofErr w:type="spellStart"/>
            <w:r w:rsidRPr="00D36ED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D36ED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курсы повышения квалификации, обмен опытом, самообразование.</w:t>
            </w:r>
          </w:p>
          <w:p w:rsidR="00456890" w:rsidRPr="00D36ED0" w:rsidRDefault="00456890" w:rsidP="0045689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D36ED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Содействие раскрытию творческого потенциала учащихся через уроки и внеклассную работу на основе новых образовательных технологий.</w:t>
            </w:r>
          </w:p>
          <w:p w:rsidR="00456890" w:rsidRPr="00D36ED0" w:rsidRDefault="00456890" w:rsidP="0045689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CF3C6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r w:rsidRPr="00CF3C60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 xml:space="preserve"> системной подготовки к ГИА и ЕГЭ по русскому языку,</w:t>
            </w:r>
          </w:p>
          <w:p w:rsidR="00456890" w:rsidRPr="00D36ED0" w:rsidRDefault="00456890" w:rsidP="00456890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CF3C6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НАПРАВЛЕНИЯ:</w:t>
            </w:r>
          </w:p>
          <w:p w:rsidR="00456890" w:rsidRPr="00D36ED0" w:rsidRDefault="00456890" w:rsidP="00AF0072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D36ED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1. Ориентация работы МО на национальный проект «Образование». Использование учителями</w:t>
            </w:r>
            <w:r w:rsidRPr="00CF3C6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русского языка и литературы</w:t>
            </w:r>
            <w:r w:rsidRPr="00D36ED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исследовательских, </w:t>
            </w:r>
            <w:proofErr w:type="spellStart"/>
            <w:r w:rsidRPr="00D36ED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D36ED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  проблемных методов обучения, применяя активные формы работы, внедряя методики тестирования, анализа и подготовки</w:t>
            </w:r>
            <w:proofErr w:type="gramStart"/>
            <w:r w:rsidRPr="00D36ED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3C6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CF3C6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ОГЭ</w:t>
            </w:r>
            <w:r w:rsidRPr="00D36ED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И ЕГЭ.</w:t>
            </w:r>
          </w:p>
          <w:p w:rsidR="00456890" w:rsidRPr="00D36ED0" w:rsidRDefault="00456890" w:rsidP="00AF0072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D36ED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2. На всех уроках гуманитарного цикла обращать особое внимание на чистоту родного языка, бороться со сленгами, повышать грамотность, технику чтения и осмысления, умение работать с учебным материалом и повышать словарный запас учащихся.</w:t>
            </w:r>
          </w:p>
          <w:p w:rsidR="00456890" w:rsidRPr="00D36ED0" w:rsidRDefault="00456890" w:rsidP="00AF0072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D36ED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3. Совершенствовать преподавание предметов гуманитарного цикла, используя различные методы контроля,  </w:t>
            </w:r>
            <w:proofErr w:type="spellStart"/>
            <w:r w:rsidRPr="00D36ED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D36ED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связи и преемственность в обучении и воспитании при переходе учащихся из I ступени во II ступень для детального изучения личности ребенка и широкого применения результатов этой работы с целью повышения личностной ориентации.</w:t>
            </w:r>
          </w:p>
          <w:p w:rsidR="00456890" w:rsidRPr="00D36ED0" w:rsidRDefault="00456890" w:rsidP="00AF0072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D36ED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4. Повышать результативность личностно-ориентированного образования в ходе заседаний </w:t>
            </w:r>
            <w:r w:rsidRPr="0007270D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36ED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МО, </w:t>
            </w:r>
            <w:proofErr w:type="spellStart"/>
            <w:r w:rsidRPr="00D36ED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Pr="00D36ED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уроков, оказывая методическую помощь и передачу опыта работы учителей.  Во внеклассной и учебной работе сосредоточить внимание на повышение духовно-нравственного и гражданско-патриотического воспитания.</w:t>
            </w:r>
          </w:p>
          <w:p w:rsidR="00456890" w:rsidRPr="00D36ED0" w:rsidRDefault="00456890" w:rsidP="00AF0072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D36ED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56890" w:rsidRDefault="00456890" w:rsidP="00AF0072"/>
        </w:tc>
      </w:tr>
      <w:tr w:rsidR="00456890" w:rsidTr="00AA72F1">
        <w:trPr>
          <w:trHeight w:val="1146"/>
        </w:trPr>
        <w:tc>
          <w:tcPr>
            <w:tcW w:w="1221" w:type="dxa"/>
          </w:tcPr>
          <w:p w:rsidR="00456890" w:rsidRDefault="00456890" w:rsidP="00AF0072"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Руководитель ММО</w:t>
            </w:r>
          </w:p>
        </w:tc>
        <w:tc>
          <w:tcPr>
            <w:tcW w:w="8350" w:type="dxa"/>
          </w:tcPr>
          <w:p w:rsidR="00456890" w:rsidRPr="00834239" w:rsidRDefault="00456890" w:rsidP="00AF0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Азарова Алла Анатольевна, у</w:t>
            </w:r>
            <w:r w:rsidRPr="00834239">
              <w:rPr>
                <w:sz w:val="28"/>
                <w:szCs w:val="28"/>
              </w:rPr>
              <w:t>читель русского языка и литературы высшей категории, стаж 23года,Краевая грамота Главного управления образования и молодежной политики</w:t>
            </w:r>
            <w:r>
              <w:rPr>
                <w:sz w:val="28"/>
                <w:szCs w:val="28"/>
              </w:rPr>
              <w:t xml:space="preserve">, победитель муниципального тура учитель года -2015, 2-место в  муниципальном Конкурсе «Самый классный </w:t>
            </w:r>
            <w:proofErr w:type="spellStart"/>
            <w:proofErr w:type="gramStart"/>
            <w:r>
              <w:rPr>
                <w:sz w:val="28"/>
                <w:szCs w:val="28"/>
              </w:rPr>
              <w:t>классный</w:t>
            </w:r>
            <w:proofErr w:type="spellEnd"/>
            <w:proofErr w:type="gramEnd"/>
            <w:r>
              <w:rPr>
                <w:sz w:val="28"/>
                <w:szCs w:val="28"/>
              </w:rPr>
              <w:t>», член экспертных комиссий по проверки олимпиадных и конкурсных работ.</w:t>
            </w:r>
          </w:p>
        </w:tc>
      </w:tr>
      <w:tr w:rsidR="00456890" w:rsidTr="00AA72F1">
        <w:trPr>
          <w:trHeight w:val="1083"/>
        </w:trPr>
        <w:tc>
          <w:tcPr>
            <w:tcW w:w="1221" w:type="dxa"/>
          </w:tcPr>
          <w:p w:rsidR="00456890" w:rsidRDefault="00456890" w:rsidP="00AF0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Школьные методические</w:t>
            </w:r>
          </w:p>
          <w:p w:rsidR="00456890" w:rsidRDefault="00456890" w:rsidP="00AF0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объединения</w:t>
            </w:r>
          </w:p>
          <w:p w:rsidR="00456890" w:rsidRDefault="00456890" w:rsidP="00AF0072"/>
        </w:tc>
        <w:tc>
          <w:tcPr>
            <w:tcW w:w="8350" w:type="dxa"/>
          </w:tcPr>
          <w:p w:rsidR="00456890" w:rsidRPr="0090747A" w:rsidRDefault="00456890" w:rsidP="00AF0072">
            <w:pPr>
              <w:rPr>
                <w:sz w:val="28"/>
                <w:szCs w:val="28"/>
              </w:rPr>
            </w:pPr>
            <w:r w:rsidRPr="0090747A">
              <w:rPr>
                <w:sz w:val="28"/>
                <w:szCs w:val="28"/>
              </w:rPr>
              <w:t>ШМО учителей русского языка и литературы  МБОУ «</w:t>
            </w:r>
            <w:proofErr w:type="spellStart"/>
            <w:r w:rsidRPr="0090747A">
              <w:rPr>
                <w:sz w:val="28"/>
                <w:szCs w:val="28"/>
              </w:rPr>
              <w:t>Баевская</w:t>
            </w:r>
            <w:proofErr w:type="spellEnd"/>
            <w:r w:rsidRPr="0090747A">
              <w:rPr>
                <w:sz w:val="28"/>
                <w:szCs w:val="28"/>
              </w:rPr>
              <w:t xml:space="preserve"> СОШ»</w:t>
            </w:r>
            <w:proofErr w:type="gramStart"/>
            <w:r w:rsidRPr="0090747A">
              <w:rPr>
                <w:sz w:val="28"/>
                <w:szCs w:val="28"/>
              </w:rPr>
              <w:t>,Т</w:t>
            </w:r>
            <w:proofErr w:type="gramEnd"/>
            <w:r w:rsidRPr="0090747A">
              <w:rPr>
                <w:sz w:val="28"/>
                <w:szCs w:val="28"/>
              </w:rPr>
              <w:t>ворческая группа учителей гуманитарного цикла МБОУ«</w:t>
            </w:r>
            <w:proofErr w:type="spellStart"/>
            <w:r w:rsidRPr="0090747A">
              <w:rPr>
                <w:sz w:val="28"/>
                <w:szCs w:val="28"/>
              </w:rPr>
              <w:t>Нижнечуманская</w:t>
            </w:r>
            <w:proofErr w:type="spellEnd"/>
            <w:r w:rsidRPr="0090747A">
              <w:rPr>
                <w:sz w:val="28"/>
                <w:szCs w:val="28"/>
              </w:rPr>
              <w:t xml:space="preserve"> СОШ», ШМО  гуманитарного цикла МКОУ «</w:t>
            </w:r>
            <w:proofErr w:type="spellStart"/>
            <w:r w:rsidRPr="0090747A">
              <w:rPr>
                <w:sz w:val="28"/>
                <w:szCs w:val="28"/>
              </w:rPr>
              <w:t>Ситниковская</w:t>
            </w:r>
            <w:proofErr w:type="spellEnd"/>
            <w:r w:rsidRPr="0090747A">
              <w:rPr>
                <w:sz w:val="28"/>
                <w:szCs w:val="28"/>
              </w:rPr>
              <w:t xml:space="preserve"> СОШ», </w:t>
            </w:r>
            <w:proofErr w:type="spellStart"/>
            <w:r w:rsidRPr="0090747A">
              <w:rPr>
                <w:sz w:val="28"/>
                <w:szCs w:val="28"/>
              </w:rPr>
              <w:t>Плотавский</w:t>
            </w:r>
            <w:proofErr w:type="spellEnd"/>
            <w:r w:rsidRPr="0090747A">
              <w:rPr>
                <w:sz w:val="28"/>
                <w:szCs w:val="28"/>
              </w:rPr>
              <w:t xml:space="preserve"> округ</w:t>
            </w:r>
            <w:r>
              <w:rPr>
                <w:sz w:val="28"/>
                <w:szCs w:val="28"/>
              </w:rPr>
              <w:t>.</w:t>
            </w:r>
          </w:p>
        </w:tc>
      </w:tr>
      <w:tr w:rsidR="00456890" w:rsidTr="00AA72F1">
        <w:trPr>
          <w:trHeight w:val="1083"/>
        </w:trPr>
        <w:tc>
          <w:tcPr>
            <w:tcW w:w="1221" w:type="dxa"/>
          </w:tcPr>
          <w:p w:rsidR="00456890" w:rsidRDefault="00456890" w:rsidP="00AF0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План работы ММО 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на</w:t>
            </w:r>
            <w:proofErr w:type="gramEnd"/>
          </w:p>
          <w:p w:rsidR="00456890" w:rsidRDefault="00456890" w:rsidP="00AF0072">
            <w:r>
              <w:rPr>
                <w:rFonts w:ascii="Times New Roman" w:hAnsi="Times New Roman" w:cs="Times New Roman"/>
                <w:sz w:val="25"/>
                <w:szCs w:val="25"/>
              </w:rPr>
              <w:t>учебный год</w:t>
            </w:r>
          </w:p>
        </w:tc>
        <w:tc>
          <w:tcPr>
            <w:tcW w:w="8350" w:type="dxa"/>
          </w:tcPr>
          <w:p w:rsidR="00456890" w:rsidRDefault="00456890" w:rsidP="00AF0072"/>
          <w:p w:rsidR="00456890" w:rsidRDefault="00456890" w:rsidP="00AF0072"/>
          <w:p w:rsidR="00456890" w:rsidRDefault="00456890" w:rsidP="00AF0072">
            <w:pPr>
              <w:rPr>
                <w:b/>
                <w:sz w:val="28"/>
                <w:szCs w:val="28"/>
              </w:rPr>
            </w:pPr>
            <w:r>
              <w:t xml:space="preserve">            </w:t>
            </w:r>
            <w:r w:rsidRPr="00102837">
              <w:rPr>
                <w:b/>
              </w:rPr>
              <w:t xml:space="preserve"> </w:t>
            </w:r>
            <w:r w:rsidRPr="00102837">
              <w:rPr>
                <w:b/>
                <w:sz w:val="28"/>
                <w:szCs w:val="28"/>
              </w:rPr>
              <w:t>ПЛАН   РАБОТЫ  РМО  УЧИТЕЛЕЙ РУССКОГО ЯЗЫКА И ЛИТЕРАТУРЫ</w:t>
            </w:r>
          </w:p>
          <w:p w:rsidR="00456890" w:rsidRDefault="00456890" w:rsidP="00AF0072">
            <w:pPr>
              <w:rPr>
                <w:b/>
                <w:sz w:val="28"/>
                <w:szCs w:val="28"/>
              </w:rPr>
            </w:pPr>
          </w:p>
          <w:tbl>
            <w:tblPr>
              <w:tblStyle w:val="a3"/>
              <w:tblW w:w="12019" w:type="dxa"/>
              <w:tblLook w:val="04A0"/>
            </w:tblPr>
            <w:tblGrid>
              <w:gridCol w:w="1848"/>
              <w:gridCol w:w="1997"/>
              <w:gridCol w:w="2538"/>
              <w:gridCol w:w="2016"/>
              <w:gridCol w:w="3620"/>
            </w:tblGrid>
            <w:tr w:rsidR="00456890" w:rsidTr="00AF0072">
              <w:trPr>
                <w:trHeight w:val="2638"/>
              </w:trPr>
              <w:tc>
                <w:tcPr>
                  <w:tcW w:w="1848" w:type="dxa"/>
                </w:tcPr>
                <w:p w:rsidR="00456890" w:rsidRPr="0025473B" w:rsidRDefault="00456890" w:rsidP="00AF0072">
                  <w:pPr>
                    <w:rPr>
                      <w:b/>
                      <w:sz w:val="24"/>
                      <w:szCs w:val="24"/>
                    </w:rPr>
                  </w:pPr>
                  <w:r w:rsidRPr="0025473B">
                    <w:rPr>
                      <w:b/>
                      <w:sz w:val="24"/>
                      <w:szCs w:val="24"/>
                    </w:rPr>
                    <w:t>ЗАСЕДАНИЯ</w:t>
                  </w:r>
                </w:p>
                <w:p w:rsidR="00456890" w:rsidRPr="0025473B" w:rsidRDefault="00456890" w:rsidP="00AF0072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456890" w:rsidRDefault="00456890" w:rsidP="00AF0072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456890" w:rsidRDefault="00456890" w:rsidP="00AF0072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456890" w:rsidRDefault="00456890" w:rsidP="00AF0072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456890" w:rsidRPr="00E952EB" w:rsidRDefault="00456890" w:rsidP="00AF007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Заседания 1</w:t>
                  </w:r>
                </w:p>
                <w:p w:rsidR="00456890" w:rsidRDefault="00456890" w:rsidP="00AF0072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97" w:type="dxa"/>
                </w:tcPr>
                <w:p w:rsidR="00456890" w:rsidRPr="0025473B" w:rsidRDefault="00456890" w:rsidP="00AF0072">
                  <w:pPr>
                    <w:rPr>
                      <w:b/>
                      <w:sz w:val="24"/>
                      <w:szCs w:val="24"/>
                    </w:rPr>
                  </w:pPr>
                  <w:r w:rsidRPr="0025473B">
                    <w:rPr>
                      <w:b/>
                      <w:sz w:val="24"/>
                      <w:szCs w:val="24"/>
                    </w:rPr>
                    <w:t>ТЕМА</w:t>
                  </w:r>
                </w:p>
                <w:p w:rsidR="00456890" w:rsidRDefault="00456890" w:rsidP="00AF0072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456890" w:rsidRDefault="00456890" w:rsidP="00AF0072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456890" w:rsidRDefault="00456890" w:rsidP="00AF0072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456890" w:rsidRDefault="00456890" w:rsidP="00AF0072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456890" w:rsidRDefault="00456890" w:rsidP="00AF0072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456890" w:rsidRPr="0025473B" w:rsidRDefault="00456890" w:rsidP="00AF0072">
                  <w:pPr>
                    <w:rPr>
                      <w:sz w:val="24"/>
                      <w:szCs w:val="24"/>
                    </w:rPr>
                  </w:pPr>
                  <w:r w:rsidRPr="0025473B">
                    <w:rPr>
                      <w:sz w:val="24"/>
                      <w:szCs w:val="24"/>
                    </w:rPr>
                    <w:t xml:space="preserve">Анализ работы РМО  за 2014-2015 </w:t>
                  </w:r>
                  <w:proofErr w:type="spellStart"/>
                  <w:r w:rsidRPr="0025473B">
                    <w:rPr>
                      <w:sz w:val="24"/>
                      <w:szCs w:val="24"/>
                    </w:rPr>
                    <w:t>уч</w:t>
                  </w:r>
                  <w:proofErr w:type="spellEnd"/>
                  <w:proofErr w:type="gramStart"/>
                  <w:r w:rsidRPr="0025473B">
                    <w:rPr>
                      <w:sz w:val="24"/>
                      <w:szCs w:val="24"/>
                    </w:rPr>
                    <w:t xml:space="preserve"> .</w:t>
                  </w:r>
                  <w:proofErr w:type="gramEnd"/>
                  <w:r w:rsidRPr="0025473B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538" w:type="dxa"/>
                </w:tcPr>
                <w:p w:rsidR="00456890" w:rsidRPr="0025473B" w:rsidRDefault="00456890" w:rsidP="00AF0072">
                  <w:pPr>
                    <w:rPr>
                      <w:b/>
                      <w:sz w:val="24"/>
                      <w:szCs w:val="24"/>
                    </w:rPr>
                  </w:pPr>
                  <w:r w:rsidRPr="0025473B">
                    <w:rPr>
                      <w:b/>
                      <w:sz w:val="24"/>
                      <w:szCs w:val="24"/>
                    </w:rPr>
                    <w:t>ВОПРОСЫ</w:t>
                  </w:r>
                </w:p>
                <w:p w:rsidR="00456890" w:rsidRPr="0025473B" w:rsidRDefault="00456890" w:rsidP="00AF0072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Анализ деятельности РМО за 2014-2015уч</w:t>
                  </w:r>
                  <w:proofErr w:type="gramStart"/>
                  <w:r>
                    <w:rPr>
                      <w:sz w:val="24"/>
                      <w:szCs w:val="24"/>
                    </w:rPr>
                    <w:t>.г</w:t>
                  </w:r>
                  <w:proofErr w:type="gramEnd"/>
                  <w:r>
                    <w:rPr>
                      <w:sz w:val="24"/>
                      <w:szCs w:val="24"/>
                    </w:rPr>
                    <w:t>од.</w:t>
                  </w: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2.Утверждение плана работы РМО</w:t>
                  </w:r>
                  <w:r w:rsidR="00AA72F1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на 2014-2015 </w:t>
                  </w:r>
                  <w:proofErr w:type="spellStart"/>
                  <w:r>
                    <w:rPr>
                      <w:sz w:val="24"/>
                      <w:szCs w:val="24"/>
                    </w:rPr>
                    <w:t>уч</w:t>
                  </w:r>
                  <w:proofErr w:type="gramStart"/>
                  <w:r>
                    <w:rPr>
                      <w:sz w:val="24"/>
                      <w:szCs w:val="24"/>
                    </w:rPr>
                    <w:t>.г</w:t>
                  </w:r>
                  <w:proofErr w:type="gramEnd"/>
                  <w:r>
                    <w:rPr>
                      <w:sz w:val="24"/>
                      <w:szCs w:val="24"/>
                    </w:rPr>
                    <w:t>од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3. Анализ </w:t>
                  </w:r>
                  <w:proofErr w:type="gramStart"/>
                  <w:r>
                    <w:rPr>
                      <w:sz w:val="24"/>
                      <w:szCs w:val="24"/>
                    </w:rPr>
                    <w:t>выполненных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lastRenderedPageBreak/>
                    <w:t xml:space="preserve">итоговых  комплексных </w:t>
                  </w:r>
                  <w:proofErr w:type="spellStart"/>
                  <w:r>
                    <w:rPr>
                      <w:sz w:val="24"/>
                      <w:szCs w:val="24"/>
                    </w:rPr>
                    <w:t>работв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 1-4 </w:t>
                  </w:r>
                  <w:proofErr w:type="spellStart"/>
                  <w:r>
                    <w:rPr>
                      <w:sz w:val="24"/>
                      <w:szCs w:val="24"/>
                    </w:rPr>
                    <w:t>кл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 Анализ предметных результатов ОГЭ  И ЕГЭ.</w:t>
                  </w: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5.Сочинение на современном этапе развития системы образования в РФ.</w:t>
                  </w: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6.Основные требования к разработке рабочих программ. ФГОС</w:t>
                  </w: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7.Сетевое взаимодействие и использование социальных сервисов в профессиональной деятельности учителя.</w:t>
                  </w: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8.Реализация ДОТ В преподавании предмета</w:t>
                  </w:r>
                </w:p>
                <w:p w:rsidR="00456890" w:rsidRPr="003860A7" w:rsidRDefault="00456890" w:rsidP="00AF007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9.Информация о </w:t>
                  </w:r>
                  <w:proofErr w:type="spellStart"/>
                  <w:r>
                    <w:rPr>
                      <w:sz w:val="24"/>
                      <w:szCs w:val="24"/>
                    </w:rPr>
                    <w:t>вебинаре</w:t>
                  </w:r>
                  <w:proofErr w:type="spellEnd"/>
                  <w:r>
                    <w:rPr>
                      <w:sz w:val="24"/>
                      <w:szCs w:val="24"/>
                    </w:rPr>
                    <w:t>, прошедшем 25.08.2015г</w:t>
                  </w:r>
                </w:p>
                <w:p w:rsidR="00456890" w:rsidRDefault="00456890" w:rsidP="00AF0072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456890" w:rsidRDefault="00456890" w:rsidP="00AF0072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456890" w:rsidRDefault="00456890" w:rsidP="00AF0072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456890" w:rsidRDefault="00456890" w:rsidP="00AF0072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016" w:type="dxa"/>
                </w:tcPr>
                <w:p w:rsidR="00456890" w:rsidRDefault="00456890" w:rsidP="00AF00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lastRenderedPageBreak/>
                    <w:t>ОТВЕТСТВЕННЫЙ</w:t>
                  </w:r>
                </w:p>
                <w:p w:rsidR="00456890" w:rsidRDefault="00456890" w:rsidP="00AF0072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Фомина Г.М.</w:t>
                  </w:r>
                </w:p>
                <w:p w:rsidR="00456890" w:rsidRDefault="00456890" w:rsidP="00AF0072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sz w:val="24"/>
                      <w:szCs w:val="24"/>
                    </w:rPr>
                    <w:t>Тырганова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 Т.Н.</w:t>
                  </w:r>
                </w:p>
                <w:p w:rsidR="00456890" w:rsidRDefault="00456890" w:rsidP="00AF0072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Ульянова Л.И.</w:t>
                  </w:r>
                </w:p>
                <w:p w:rsidR="00456890" w:rsidRDefault="00456890" w:rsidP="00AF0072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Климова Л.В.</w:t>
                  </w:r>
                </w:p>
                <w:p w:rsidR="00456890" w:rsidRDefault="00456890" w:rsidP="00AF0072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Косолапова И.Г.</w:t>
                  </w:r>
                </w:p>
                <w:p w:rsidR="00456890" w:rsidRDefault="00456890" w:rsidP="00AF0072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Азарова А.А.</w:t>
                  </w:r>
                </w:p>
                <w:p w:rsidR="00456890" w:rsidRDefault="00456890" w:rsidP="00AF0072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Казанцева Л.Н.</w:t>
                  </w:r>
                </w:p>
                <w:p w:rsidR="00456890" w:rsidRDefault="00456890" w:rsidP="00AF0072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56890" w:rsidRPr="0086548A" w:rsidRDefault="00456890" w:rsidP="00AF00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Бычков А.И.</w:t>
                  </w:r>
                </w:p>
              </w:tc>
              <w:tc>
                <w:tcPr>
                  <w:tcW w:w="3620" w:type="dxa"/>
                </w:tcPr>
                <w:p w:rsidR="00456890" w:rsidRDefault="00456890" w:rsidP="00AF00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lastRenderedPageBreak/>
                    <w:t xml:space="preserve">ПРИМЕРНЫЕ </w:t>
                  </w:r>
                </w:p>
                <w:p w:rsidR="00456890" w:rsidRPr="0025473B" w:rsidRDefault="00456890" w:rsidP="00AF00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СРОКИ</w:t>
                  </w:r>
                </w:p>
                <w:p w:rsidR="00456890" w:rsidRDefault="00456890" w:rsidP="00AF0072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456890" w:rsidRDefault="00456890" w:rsidP="00AF0072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456890" w:rsidRDefault="00456890" w:rsidP="00AF0072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28.08.2015г</w:t>
                  </w:r>
                </w:p>
              </w:tc>
            </w:tr>
            <w:tr w:rsidR="00456890" w:rsidTr="00AF0072">
              <w:trPr>
                <w:trHeight w:val="2638"/>
              </w:trPr>
              <w:tc>
                <w:tcPr>
                  <w:tcW w:w="1848" w:type="dxa"/>
                </w:tcPr>
                <w:p w:rsidR="00456890" w:rsidRPr="00167470" w:rsidRDefault="00456890" w:rsidP="00AF007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Заседание 2</w:t>
                  </w:r>
                </w:p>
              </w:tc>
              <w:tc>
                <w:tcPr>
                  <w:tcW w:w="1997" w:type="dxa"/>
                </w:tcPr>
                <w:p w:rsidR="00456890" w:rsidRPr="002223BA" w:rsidRDefault="00456890" w:rsidP="00AF0072">
                  <w:pPr>
                    <w:rPr>
                      <w:sz w:val="24"/>
                      <w:szCs w:val="24"/>
                    </w:rPr>
                  </w:pPr>
                  <w:r w:rsidRPr="002223BA">
                    <w:rPr>
                      <w:sz w:val="24"/>
                      <w:szCs w:val="24"/>
                    </w:rPr>
                    <w:t>Реализация ДОТ в преподавании русского языка и литературы</w:t>
                  </w:r>
                </w:p>
              </w:tc>
              <w:tc>
                <w:tcPr>
                  <w:tcW w:w="2538" w:type="dxa"/>
                </w:tcPr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  <w:r>
                    <w:t>1.</w:t>
                  </w:r>
                  <w:r w:rsidRPr="002223BA">
                    <w:rPr>
                      <w:sz w:val="24"/>
                      <w:szCs w:val="24"/>
                    </w:rPr>
                    <w:t xml:space="preserve"> Реализация ДОТ в преподавании русского языка и литературы</w:t>
                  </w:r>
                </w:p>
                <w:p w:rsidR="00456890" w:rsidRDefault="00456890" w:rsidP="00AF0072">
                  <w:r>
                    <w:t xml:space="preserve"> 2.Научно- методический семинар-школа «Через уроки русского языка и литературы - к гармонизации личности!</w:t>
                  </w:r>
                  <w:proofErr w:type="gramStart"/>
                  <w:r>
                    <w:t>»(</w:t>
                  </w:r>
                  <w:proofErr w:type="gramEnd"/>
                  <w:r>
                    <w:t>Круглый стол)</w:t>
                  </w:r>
                </w:p>
                <w:p w:rsidR="00456890" w:rsidRDefault="00456890" w:rsidP="00AF0072">
                  <w:r>
                    <w:t>3. Итоги олимпиад</w:t>
                  </w:r>
                </w:p>
                <w:p w:rsidR="00456890" w:rsidRPr="001201A1" w:rsidRDefault="00456890" w:rsidP="00AF0072">
                  <w:r w:rsidRPr="001201A1">
                    <w:t>4.ИТОГИ КОНКУРСНОГО СОЧИНЕНИЯ ОТ</w:t>
                  </w:r>
                  <w:r>
                    <w:t xml:space="preserve"> </w:t>
                  </w:r>
                  <w:r w:rsidRPr="001201A1">
                    <w:t>8.09.2015</w:t>
                  </w:r>
                </w:p>
              </w:tc>
              <w:tc>
                <w:tcPr>
                  <w:tcW w:w="2016" w:type="dxa"/>
                </w:tcPr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8D284F">
                    <w:rPr>
                      <w:sz w:val="24"/>
                      <w:szCs w:val="24"/>
                    </w:rPr>
                    <w:t>Тырганова</w:t>
                  </w:r>
                  <w:proofErr w:type="spellEnd"/>
                  <w:r w:rsidRPr="008D284F">
                    <w:rPr>
                      <w:sz w:val="24"/>
                      <w:szCs w:val="24"/>
                    </w:rPr>
                    <w:t xml:space="preserve"> Т.Н.</w:t>
                  </w: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Фомина Г.М.</w:t>
                  </w: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Косолапова И.Г.</w:t>
                  </w: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</w:p>
                <w:p w:rsidR="00456890" w:rsidRPr="008D284F" w:rsidRDefault="00456890" w:rsidP="00AF007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Азарова А.А.</w:t>
                  </w:r>
                </w:p>
              </w:tc>
              <w:tc>
                <w:tcPr>
                  <w:tcW w:w="3620" w:type="dxa"/>
                </w:tcPr>
                <w:p w:rsidR="00456890" w:rsidRDefault="00456890" w:rsidP="00AF0072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Ноябрь,2015г</w:t>
                  </w:r>
                </w:p>
              </w:tc>
            </w:tr>
            <w:tr w:rsidR="00456890" w:rsidTr="00AF0072">
              <w:trPr>
                <w:trHeight w:val="2638"/>
              </w:trPr>
              <w:tc>
                <w:tcPr>
                  <w:tcW w:w="1848" w:type="dxa"/>
                </w:tcPr>
                <w:p w:rsidR="00456890" w:rsidRPr="00185154" w:rsidRDefault="00456890" w:rsidP="00AF007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Заседание 3</w:t>
                  </w:r>
                </w:p>
              </w:tc>
              <w:tc>
                <w:tcPr>
                  <w:tcW w:w="1997" w:type="dxa"/>
                </w:tcPr>
                <w:p w:rsidR="00456890" w:rsidRPr="00185154" w:rsidRDefault="00456890" w:rsidP="00AF0072">
                  <w:pPr>
                    <w:rPr>
                      <w:sz w:val="28"/>
                      <w:szCs w:val="28"/>
                    </w:rPr>
                  </w:pPr>
                  <w:r w:rsidRPr="00857A36">
                    <w:rPr>
                      <w:sz w:val="24"/>
                      <w:szCs w:val="24"/>
                    </w:rPr>
                    <w:t>Методика подготовки учащихся к написанию  сочинения (10-11класс</w:t>
                  </w:r>
                  <w:r w:rsidRPr="00185154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538" w:type="dxa"/>
                </w:tcPr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</w:t>
                  </w: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  <w:r w:rsidRPr="00857A36">
                    <w:rPr>
                      <w:sz w:val="24"/>
                      <w:szCs w:val="24"/>
                    </w:rPr>
                    <w:t>Методика подготовки учащихся к написанию  сочинения (10-11класс</w:t>
                  </w:r>
                  <w:r w:rsidRPr="00185154">
                    <w:rPr>
                      <w:sz w:val="28"/>
                      <w:szCs w:val="28"/>
                    </w:rPr>
                    <w:t>)</w:t>
                  </w: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</w:t>
                  </w: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  <w:r w:rsidRPr="00857A36">
                    <w:rPr>
                      <w:sz w:val="24"/>
                      <w:szCs w:val="24"/>
                    </w:rPr>
                    <w:t xml:space="preserve">Открытие ветки форума «О </w:t>
                  </w:r>
                  <w:proofErr w:type="spellStart"/>
                  <w:proofErr w:type="gramStart"/>
                  <w:r w:rsidRPr="00857A36">
                    <w:rPr>
                      <w:sz w:val="24"/>
                      <w:szCs w:val="24"/>
                    </w:rPr>
                    <w:t>сочинени</w:t>
                  </w:r>
                  <w:proofErr w:type="spellEnd"/>
                  <w:r w:rsidRPr="00857A36">
                    <w:rPr>
                      <w:sz w:val="24"/>
                      <w:szCs w:val="24"/>
                    </w:rPr>
                    <w:softHyphen/>
                    <w:t xml:space="preserve"> </w:t>
                  </w:r>
                  <w:proofErr w:type="spellStart"/>
                  <w:r w:rsidRPr="00857A36">
                    <w:rPr>
                      <w:sz w:val="24"/>
                      <w:szCs w:val="24"/>
                    </w:rPr>
                    <w:t>ях</w:t>
                  </w:r>
                  <w:proofErr w:type="spellEnd"/>
                  <w:proofErr w:type="gramEnd"/>
                  <w:r w:rsidRPr="00857A36">
                    <w:rPr>
                      <w:sz w:val="24"/>
                      <w:szCs w:val="24"/>
                    </w:rPr>
                    <w:t>: сочинение в 11 классе (первый опыт</w:t>
                  </w:r>
                  <w:r>
                    <w:rPr>
                      <w:sz w:val="24"/>
                      <w:szCs w:val="24"/>
                    </w:rPr>
                    <w:t>) и Всероссийский конкурс сочи</w:t>
                  </w:r>
                  <w:r>
                    <w:rPr>
                      <w:sz w:val="24"/>
                      <w:szCs w:val="24"/>
                    </w:rPr>
                    <w:softHyphen/>
                  </w:r>
                  <w:r w:rsidRPr="00857A36">
                    <w:rPr>
                      <w:sz w:val="24"/>
                      <w:szCs w:val="24"/>
                    </w:rPr>
                    <w:t>нений (подготовка)»</w:t>
                  </w:r>
                </w:p>
                <w:p w:rsidR="00456890" w:rsidRPr="00857A36" w:rsidRDefault="00456890" w:rsidP="00AF00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 Реализация программ по русскому языку и литературе в рамках ФГОС.</w:t>
                  </w:r>
                </w:p>
              </w:tc>
              <w:tc>
                <w:tcPr>
                  <w:tcW w:w="2016" w:type="dxa"/>
                </w:tcPr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Голуб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Е.В.</w:t>
                  </w: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Ульянова Л.И.</w:t>
                  </w: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Филимонова Т.Э.</w:t>
                  </w: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</w:p>
                <w:p w:rsidR="00456890" w:rsidRPr="00174584" w:rsidRDefault="00456890" w:rsidP="00AF00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Царева Н.</w:t>
                  </w:r>
                  <w:proofErr w:type="gramStart"/>
                  <w:r>
                    <w:rPr>
                      <w:sz w:val="24"/>
                      <w:szCs w:val="24"/>
                    </w:rPr>
                    <w:t>П</w:t>
                  </w:r>
                  <w:proofErr w:type="gramEnd"/>
                </w:p>
              </w:tc>
              <w:tc>
                <w:tcPr>
                  <w:tcW w:w="3620" w:type="dxa"/>
                </w:tcPr>
                <w:p w:rsidR="00456890" w:rsidRDefault="00456890" w:rsidP="00AF0072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Декабрь-</w:t>
                  </w:r>
                </w:p>
                <w:p w:rsidR="00456890" w:rsidRDefault="00456890" w:rsidP="00AF0072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январь</w:t>
                  </w:r>
                </w:p>
              </w:tc>
            </w:tr>
            <w:tr w:rsidR="00456890" w:rsidTr="00AF0072">
              <w:trPr>
                <w:trHeight w:val="2759"/>
              </w:trPr>
              <w:tc>
                <w:tcPr>
                  <w:tcW w:w="1848" w:type="dxa"/>
                </w:tcPr>
                <w:p w:rsidR="00456890" w:rsidRPr="00DF1CA2" w:rsidRDefault="00456890" w:rsidP="00AF0072">
                  <w:pPr>
                    <w:rPr>
                      <w:sz w:val="28"/>
                      <w:szCs w:val="28"/>
                    </w:rPr>
                  </w:pPr>
                  <w:r w:rsidRPr="00DF1CA2">
                    <w:rPr>
                      <w:sz w:val="28"/>
                      <w:szCs w:val="28"/>
                    </w:rPr>
                    <w:t>Заседание</w:t>
                  </w:r>
                  <w:proofErr w:type="gramStart"/>
                  <w:r w:rsidRPr="00DF1CA2">
                    <w:rPr>
                      <w:sz w:val="28"/>
                      <w:szCs w:val="28"/>
                    </w:rPr>
                    <w:t>4</w:t>
                  </w:r>
                  <w:proofErr w:type="gramEnd"/>
                </w:p>
              </w:tc>
              <w:tc>
                <w:tcPr>
                  <w:tcW w:w="1997" w:type="dxa"/>
                </w:tcPr>
                <w:p w:rsidR="00456890" w:rsidRPr="007E3AA7" w:rsidRDefault="00456890" w:rsidP="00AF0072">
                  <w:pPr>
                    <w:rPr>
                      <w:sz w:val="24"/>
                      <w:szCs w:val="24"/>
                    </w:rPr>
                  </w:pPr>
                  <w:r w:rsidRPr="007E3AA7">
                    <w:rPr>
                      <w:sz w:val="24"/>
                      <w:szCs w:val="24"/>
                    </w:rPr>
                    <w:t>Методика подготовки учащихся к ОГЭ и ЕГЭ</w:t>
                  </w:r>
                </w:p>
              </w:tc>
              <w:tc>
                <w:tcPr>
                  <w:tcW w:w="2538" w:type="dxa"/>
                </w:tcPr>
                <w:p w:rsidR="00456890" w:rsidRDefault="00456890" w:rsidP="00AF0072"/>
                <w:p w:rsidR="00456890" w:rsidRDefault="00456890" w:rsidP="00AF0072">
                  <w:r>
                    <w:t>1</w:t>
                  </w:r>
                  <w:r w:rsidRPr="00292746">
                    <w:t>Методика подготовки учащихся к ОГЭ и ЕГЭ</w:t>
                  </w:r>
                </w:p>
                <w:p w:rsidR="00456890" w:rsidRPr="00292746" w:rsidRDefault="00456890" w:rsidP="00AF0072">
                  <w:r>
                    <w:t>(изменения в заданиях)</w:t>
                  </w:r>
                </w:p>
                <w:p w:rsidR="00456890" w:rsidRPr="00292746" w:rsidRDefault="00456890" w:rsidP="00AF0072"/>
                <w:p w:rsidR="00456890" w:rsidRDefault="00456890" w:rsidP="00AF0072">
                  <w:r>
                    <w:t xml:space="preserve">2.Проведение методических </w:t>
                  </w:r>
                  <w:proofErr w:type="spellStart"/>
                  <w:r>
                    <w:t>мероприя</w:t>
                  </w:r>
                  <w:proofErr w:type="spellEnd"/>
                  <w:r>
                    <w:softHyphen/>
                    <w:t xml:space="preserve"> </w:t>
                  </w:r>
                  <w:proofErr w:type="spellStart"/>
                  <w:r>
                    <w:t>тий</w:t>
                  </w:r>
                  <w:proofErr w:type="spellEnd"/>
                  <w:r>
                    <w:t xml:space="preserve"> с участием учителей русского языка и литературы</w:t>
                  </w:r>
                  <w:proofErr w:type="gramStart"/>
                  <w:r>
                    <w:t xml:space="preserve"> ,</w:t>
                  </w:r>
                  <w:proofErr w:type="gramEnd"/>
                  <w:r>
                    <w:t xml:space="preserve"> Открытых уроков </w:t>
                  </w:r>
                  <w:proofErr w:type="spellStart"/>
                  <w:r>
                    <w:t>сво</w:t>
                  </w:r>
                  <w:proofErr w:type="spellEnd"/>
                  <w:r>
                    <w:softHyphen/>
                    <w:t xml:space="preserve"> его района последующим информационным освещением их в раз</w:t>
                  </w:r>
                  <w:r>
                    <w:softHyphen/>
                    <w:t xml:space="preserve"> деле «Новости» страницы краевого УМО</w:t>
                  </w:r>
                </w:p>
                <w:p w:rsidR="00456890" w:rsidRDefault="00456890" w:rsidP="00AF0072">
                  <w:pPr>
                    <w:rPr>
                      <w:b/>
                      <w:sz w:val="28"/>
                      <w:szCs w:val="28"/>
                    </w:rPr>
                  </w:pPr>
                  <w:r>
                    <w:t>3.Новинки методической литературы по русскому языку и литературе</w:t>
                  </w:r>
                </w:p>
              </w:tc>
              <w:tc>
                <w:tcPr>
                  <w:tcW w:w="2016" w:type="dxa"/>
                </w:tcPr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  <w:r w:rsidRPr="00292746">
                    <w:rPr>
                      <w:sz w:val="24"/>
                      <w:szCs w:val="24"/>
                    </w:rPr>
                    <w:t>К</w:t>
                  </w:r>
                  <w:r>
                    <w:rPr>
                      <w:sz w:val="24"/>
                      <w:szCs w:val="24"/>
                    </w:rPr>
                    <w:t>лимова</w:t>
                  </w:r>
                  <w:r w:rsidRPr="00292746">
                    <w:rPr>
                      <w:sz w:val="24"/>
                      <w:szCs w:val="24"/>
                    </w:rPr>
                    <w:t xml:space="preserve"> Л.В. ,</w:t>
                  </w: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</w:p>
                <w:p w:rsidR="00456890" w:rsidRPr="00292746" w:rsidRDefault="00456890" w:rsidP="00AF0072">
                  <w:pPr>
                    <w:rPr>
                      <w:sz w:val="24"/>
                      <w:szCs w:val="24"/>
                    </w:rPr>
                  </w:pPr>
                  <w:r w:rsidRPr="00292746">
                    <w:rPr>
                      <w:sz w:val="24"/>
                      <w:szCs w:val="24"/>
                    </w:rPr>
                    <w:t>Бычков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292746">
                    <w:rPr>
                      <w:sz w:val="24"/>
                      <w:szCs w:val="24"/>
                    </w:rPr>
                    <w:t>А.И.,</w:t>
                  </w:r>
                </w:p>
                <w:p w:rsidR="00456890" w:rsidRPr="00292746" w:rsidRDefault="00456890" w:rsidP="00AF0072">
                  <w:pPr>
                    <w:rPr>
                      <w:sz w:val="24"/>
                      <w:szCs w:val="24"/>
                    </w:rPr>
                  </w:pPr>
                  <w:r w:rsidRPr="00292746">
                    <w:rPr>
                      <w:sz w:val="24"/>
                      <w:szCs w:val="24"/>
                    </w:rPr>
                    <w:t>Загребнева Н.П.,</w:t>
                  </w:r>
                </w:p>
                <w:p w:rsidR="00456890" w:rsidRPr="00292746" w:rsidRDefault="00456890" w:rsidP="00AF0072">
                  <w:pPr>
                    <w:rPr>
                      <w:sz w:val="24"/>
                      <w:szCs w:val="24"/>
                    </w:rPr>
                  </w:pPr>
                  <w:r w:rsidRPr="00292746">
                    <w:rPr>
                      <w:sz w:val="24"/>
                      <w:szCs w:val="24"/>
                    </w:rPr>
                    <w:t>Косолапов И.Г.</w:t>
                  </w:r>
                </w:p>
                <w:p w:rsidR="00456890" w:rsidRPr="00292746" w:rsidRDefault="00456890" w:rsidP="00AF0072">
                  <w:pPr>
                    <w:rPr>
                      <w:sz w:val="24"/>
                      <w:szCs w:val="24"/>
                    </w:rPr>
                  </w:pPr>
                  <w:r w:rsidRPr="00292746">
                    <w:rPr>
                      <w:sz w:val="24"/>
                      <w:szCs w:val="24"/>
                    </w:rPr>
                    <w:t>Фомина Г.М.</w:t>
                  </w: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  <w:r w:rsidRPr="00292746">
                    <w:rPr>
                      <w:sz w:val="24"/>
                      <w:szCs w:val="24"/>
                    </w:rPr>
                    <w:t>Азарова А.А.</w:t>
                  </w:r>
                </w:p>
                <w:p w:rsidR="00456890" w:rsidRDefault="00456890" w:rsidP="00AF0072">
                  <w:pPr>
                    <w:rPr>
                      <w:sz w:val="24"/>
                      <w:szCs w:val="24"/>
                    </w:rPr>
                  </w:pPr>
                </w:p>
                <w:p w:rsidR="00456890" w:rsidRDefault="00456890" w:rsidP="00AF0072">
                  <w:pPr>
                    <w:rPr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Латышевская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О.П.</w:t>
                  </w:r>
                </w:p>
              </w:tc>
              <w:tc>
                <w:tcPr>
                  <w:tcW w:w="3620" w:type="dxa"/>
                </w:tcPr>
                <w:p w:rsidR="00456890" w:rsidRDefault="00456890" w:rsidP="00AF0072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Март-апрель</w:t>
                  </w:r>
                </w:p>
              </w:tc>
            </w:tr>
          </w:tbl>
          <w:p w:rsidR="00456890" w:rsidRPr="00102837" w:rsidRDefault="00456890" w:rsidP="00AF0072">
            <w:pPr>
              <w:rPr>
                <w:b/>
                <w:sz w:val="28"/>
                <w:szCs w:val="28"/>
              </w:rPr>
            </w:pPr>
          </w:p>
          <w:p w:rsidR="00456890" w:rsidRDefault="00456890" w:rsidP="00AF0072"/>
          <w:p w:rsidR="00456890" w:rsidRDefault="00456890" w:rsidP="00AF0072"/>
          <w:p w:rsidR="00456890" w:rsidRDefault="00456890" w:rsidP="00AF0072"/>
        </w:tc>
      </w:tr>
      <w:tr w:rsidR="00456890" w:rsidTr="00AA72F1">
        <w:trPr>
          <w:trHeight w:val="1083"/>
        </w:trPr>
        <w:tc>
          <w:tcPr>
            <w:tcW w:w="1221" w:type="dxa"/>
          </w:tcPr>
          <w:p w:rsidR="00456890" w:rsidRDefault="00456890" w:rsidP="00AF0072"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Новости</w:t>
            </w:r>
          </w:p>
        </w:tc>
        <w:tc>
          <w:tcPr>
            <w:tcW w:w="8350" w:type="dxa"/>
          </w:tcPr>
          <w:p w:rsidR="00456890" w:rsidRDefault="00456890" w:rsidP="00AF0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09.2015г во всех школах района прошел 1-й тур конкурса «Всероссийского конкурса сочинений»</w:t>
            </w:r>
          </w:p>
          <w:p w:rsidR="00456890" w:rsidRPr="004F5093" w:rsidRDefault="00456890" w:rsidP="00AF0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С21.09 2015 по 25 09. –прошел муниципальный тур «Всероссийского конкурса сочинений». </w:t>
            </w:r>
            <w:proofErr w:type="gramStart"/>
            <w:r>
              <w:rPr>
                <w:sz w:val="24"/>
                <w:szCs w:val="24"/>
              </w:rPr>
              <w:t>Работы</w:t>
            </w:r>
            <w:proofErr w:type="gramEnd"/>
            <w:r>
              <w:rPr>
                <w:sz w:val="24"/>
                <w:szCs w:val="24"/>
              </w:rPr>
              <w:t xml:space="preserve"> а победителя была отправлена на Краевой тур.</w:t>
            </w:r>
          </w:p>
          <w:p w:rsidR="00456890" w:rsidRDefault="00456890" w:rsidP="00AF0072">
            <w:pPr>
              <w:rPr>
                <w:sz w:val="28"/>
                <w:szCs w:val="28"/>
              </w:rPr>
            </w:pPr>
          </w:p>
          <w:p w:rsidR="00456890" w:rsidRDefault="00456890" w:rsidP="00AF0072">
            <w:pPr>
              <w:rPr>
                <w:sz w:val="28"/>
                <w:szCs w:val="28"/>
              </w:rPr>
            </w:pPr>
            <w:r w:rsidRPr="00E940D9"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3593413" cy="2695575"/>
                  <wp:effectExtent l="19050" t="0" r="7037" b="0"/>
                  <wp:docPr id="3" name="Рисунок 1" descr="C:\Documents and Settings\User\Рабочий стол\IMG_84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ser\Рабочий стол\IMG_84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9575" cy="2700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6890" w:rsidRPr="0012224D" w:rsidRDefault="00456890" w:rsidP="00AF0072">
            <w:pPr>
              <w:rPr>
                <w:sz w:val="24"/>
                <w:szCs w:val="24"/>
              </w:rPr>
            </w:pPr>
            <w:r w:rsidRPr="0012224D">
              <w:rPr>
                <w:sz w:val="24"/>
                <w:szCs w:val="24"/>
              </w:rPr>
              <w:t xml:space="preserve">09.10 2015  прошел школьный тур конкурса  чтецов, посвященного 120- </w:t>
            </w:r>
            <w:proofErr w:type="spellStart"/>
            <w:r w:rsidRPr="0012224D">
              <w:rPr>
                <w:sz w:val="24"/>
                <w:szCs w:val="24"/>
              </w:rPr>
              <w:t>летию</w:t>
            </w:r>
            <w:proofErr w:type="spellEnd"/>
            <w:r w:rsidRPr="0012224D">
              <w:rPr>
                <w:sz w:val="24"/>
                <w:szCs w:val="24"/>
              </w:rPr>
              <w:t xml:space="preserve">  со дня рождения известного русского поэта  С. А. Есенина, </w:t>
            </w:r>
          </w:p>
          <w:p w:rsidR="00456890" w:rsidRPr="0012224D" w:rsidRDefault="00456890" w:rsidP="00AF0072">
            <w:pPr>
              <w:rPr>
                <w:sz w:val="24"/>
                <w:szCs w:val="24"/>
              </w:rPr>
            </w:pPr>
            <w:r w:rsidRPr="0012224D">
              <w:rPr>
                <w:sz w:val="24"/>
                <w:szCs w:val="24"/>
              </w:rPr>
              <w:t>Победители школьного тура примут участие в муниципальном туре, который состоится  19 .10.2015г в 10-00ч на базе  Детского юношеского центра.</w:t>
            </w:r>
          </w:p>
          <w:p w:rsidR="00456890" w:rsidRPr="0012224D" w:rsidRDefault="00456890" w:rsidP="00AF0072">
            <w:pPr>
              <w:rPr>
                <w:sz w:val="24"/>
                <w:szCs w:val="24"/>
              </w:rPr>
            </w:pPr>
            <w:r w:rsidRPr="0012224D">
              <w:rPr>
                <w:sz w:val="24"/>
                <w:szCs w:val="24"/>
              </w:rPr>
              <w:t>19.10.2015г в 10-00 состоялся муниципальный тур конкурса чтецов</w:t>
            </w:r>
            <w:proofErr w:type="gramStart"/>
            <w:r w:rsidRPr="0012224D">
              <w:rPr>
                <w:sz w:val="24"/>
                <w:szCs w:val="24"/>
              </w:rPr>
              <w:t>,п</w:t>
            </w:r>
            <w:proofErr w:type="gramEnd"/>
            <w:r w:rsidRPr="0012224D">
              <w:rPr>
                <w:sz w:val="24"/>
                <w:szCs w:val="24"/>
              </w:rPr>
              <w:t>освященного120-летию Есенина С.А. в трех возрастных категориях:</w:t>
            </w:r>
          </w:p>
          <w:p w:rsidR="00456890" w:rsidRPr="0012224D" w:rsidRDefault="00456890" w:rsidP="00AF0072">
            <w:pPr>
              <w:rPr>
                <w:sz w:val="24"/>
                <w:szCs w:val="24"/>
              </w:rPr>
            </w:pPr>
            <w:r w:rsidRPr="0012224D">
              <w:rPr>
                <w:sz w:val="24"/>
                <w:szCs w:val="24"/>
              </w:rPr>
              <w:t>1.2-4 класс-1</w:t>
            </w:r>
            <w:proofErr w:type="gramStart"/>
            <w:r w:rsidRPr="0012224D">
              <w:rPr>
                <w:sz w:val="24"/>
                <w:szCs w:val="24"/>
              </w:rPr>
              <w:t>м-</w:t>
            </w:r>
            <w:proofErr w:type="gramEnd"/>
            <w:r w:rsidRPr="0012224D">
              <w:rPr>
                <w:sz w:val="24"/>
                <w:szCs w:val="24"/>
              </w:rPr>
              <w:t xml:space="preserve"> Волкова К(МКОУ «</w:t>
            </w:r>
            <w:proofErr w:type="spellStart"/>
            <w:r w:rsidRPr="0012224D">
              <w:rPr>
                <w:sz w:val="24"/>
                <w:szCs w:val="24"/>
              </w:rPr>
              <w:t>Плотавская</w:t>
            </w:r>
            <w:proofErr w:type="spellEnd"/>
            <w:r w:rsidRPr="0012224D">
              <w:rPr>
                <w:sz w:val="24"/>
                <w:szCs w:val="24"/>
              </w:rPr>
              <w:t xml:space="preserve"> СОШ»</w:t>
            </w:r>
          </w:p>
          <w:p w:rsidR="00456890" w:rsidRPr="0012224D" w:rsidRDefault="00456890" w:rsidP="00AF0072">
            <w:pPr>
              <w:rPr>
                <w:sz w:val="24"/>
                <w:szCs w:val="24"/>
              </w:rPr>
            </w:pPr>
            <w:r w:rsidRPr="0012224D">
              <w:rPr>
                <w:sz w:val="24"/>
                <w:szCs w:val="24"/>
              </w:rPr>
              <w:t>2. 5-8класс-Бондарева К-МБОУ «</w:t>
            </w:r>
            <w:proofErr w:type="spellStart"/>
            <w:r w:rsidRPr="0012224D">
              <w:rPr>
                <w:sz w:val="24"/>
                <w:szCs w:val="24"/>
              </w:rPr>
              <w:t>Баевская</w:t>
            </w:r>
            <w:proofErr w:type="spellEnd"/>
            <w:r w:rsidRPr="0012224D">
              <w:rPr>
                <w:sz w:val="24"/>
                <w:szCs w:val="24"/>
              </w:rPr>
              <w:t xml:space="preserve"> СОШ»</w:t>
            </w:r>
          </w:p>
          <w:p w:rsidR="00456890" w:rsidRDefault="00456890" w:rsidP="00AF0072">
            <w:pPr>
              <w:rPr>
                <w:sz w:val="24"/>
                <w:szCs w:val="24"/>
              </w:rPr>
            </w:pPr>
            <w:r w:rsidRPr="0012224D">
              <w:rPr>
                <w:sz w:val="24"/>
                <w:szCs w:val="24"/>
              </w:rPr>
              <w:t>3.9-11кл-Гартман А-МКОУ «</w:t>
            </w:r>
            <w:proofErr w:type="spellStart"/>
            <w:r w:rsidRPr="0012224D">
              <w:rPr>
                <w:sz w:val="24"/>
                <w:szCs w:val="24"/>
              </w:rPr>
              <w:t>Прослаухинская</w:t>
            </w:r>
            <w:proofErr w:type="spellEnd"/>
            <w:r w:rsidRPr="0012224D">
              <w:rPr>
                <w:sz w:val="24"/>
                <w:szCs w:val="24"/>
              </w:rPr>
              <w:t xml:space="preserve"> СОШ»</w:t>
            </w:r>
          </w:p>
          <w:p w:rsidR="00456890" w:rsidRDefault="00456890" w:rsidP="00AF0072">
            <w:pPr>
              <w:rPr>
                <w:sz w:val="24"/>
                <w:szCs w:val="24"/>
              </w:rPr>
            </w:pPr>
          </w:p>
          <w:p w:rsidR="00456890" w:rsidRDefault="00456890" w:rsidP="00AF0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05.10.2015во всех школах района прошел школьный тур олимпиад по русскому языку, победители примут участие в муниципальном туре, который пройдет 11.11. 2015г </w:t>
            </w:r>
          </w:p>
          <w:p w:rsidR="00456890" w:rsidRDefault="00456890" w:rsidP="00AF0072">
            <w:pPr>
              <w:rPr>
                <w:sz w:val="24"/>
                <w:szCs w:val="24"/>
              </w:rPr>
            </w:pPr>
          </w:p>
          <w:p w:rsidR="00456890" w:rsidRDefault="00456890" w:rsidP="00AF0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15.10.2015 во всех школах района прошел</w:t>
            </w:r>
          </w:p>
          <w:p w:rsidR="00456890" w:rsidRDefault="00456890" w:rsidP="00AF0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Школьный тур олимпиад по литературе, победители приглашены  на муниципальный тур 24.11.2015г</w:t>
            </w:r>
          </w:p>
          <w:p w:rsidR="00456890" w:rsidRDefault="00456890" w:rsidP="00AF0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ноябре- декабре в районе пройдет тренировочное тестирование по русскому</w:t>
            </w:r>
          </w:p>
          <w:p w:rsidR="00456890" w:rsidRDefault="00456890" w:rsidP="00AF0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языку (в рамках подготовки к ОГЭ)</w:t>
            </w:r>
          </w:p>
          <w:p w:rsidR="00456890" w:rsidRPr="0012224D" w:rsidRDefault="00456890" w:rsidP="00AF0072">
            <w:pPr>
              <w:rPr>
                <w:sz w:val="24"/>
                <w:szCs w:val="24"/>
              </w:rPr>
            </w:pPr>
          </w:p>
          <w:p w:rsidR="00456890" w:rsidRDefault="00456890" w:rsidP="00AF0072"/>
        </w:tc>
      </w:tr>
    </w:tbl>
    <w:p w:rsidR="00AA72F1" w:rsidRDefault="00AA72F1" w:rsidP="00AA72F1">
      <w:pPr>
        <w:rPr>
          <w:sz w:val="28"/>
          <w:szCs w:val="28"/>
        </w:rPr>
      </w:pPr>
      <w:r w:rsidRPr="002D606F">
        <w:rPr>
          <w:sz w:val="28"/>
          <w:szCs w:val="28"/>
        </w:rPr>
        <w:lastRenderedPageBreak/>
        <w:t>02. 11. 2015 состоялось РМО учителей русского языка и литературы</w:t>
      </w:r>
      <w:proofErr w:type="gramStart"/>
      <w:r w:rsidRPr="002D606F">
        <w:rPr>
          <w:sz w:val="28"/>
          <w:szCs w:val="28"/>
        </w:rPr>
        <w:t xml:space="preserve"> ,</w:t>
      </w:r>
      <w:proofErr w:type="gramEnd"/>
      <w:r w:rsidRPr="002D606F">
        <w:rPr>
          <w:sz w:val="28"/>
          <w:szCs w:val="28"/>
        </w:rPr>
        <w:t xml:space="preserve"> на заседании были рассмотрены следующие вопросы :</w:t>
      </w:r>
    </w:p>
    <w:tbl>
      <w:tblPr>
        <w:tblStyle w:val="a3"/>
        <w:tblW w:w="12019" w:type="dxa"/>
        <w:tblLook w:val="04A0"/>
      </w:tblPr>
      <w:tblGrid>
        <w:gridCol w:w="1848"/>
        <w:gridCol w:w="1997"/>
        <w:gridCol w:w="2538"/>
        <w:gridCol w:w="2016"/>
        <w:gridCol w:w="3620"/>
      </w:tblGrid>
      <w:tr w:rsidR="00AA72F1" w:rsidTr="00AF0072">
        <w:trPr>
          <w:trHeight w:val="2638"/>
        </w:trPr>
        <w:tc>
          <w:tcPr>
            <w:tcW w:w="1848" w:type="dxa"/>
          </w:tcPr>
          <w:p w:rsidR="00AA72F1" w:rsidRPr="00167470" w:rsidRDefault="00AA72F1" w:rsidP="00AF0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2</w:t>
            </w:r>
          </w:p>
        </w:tc>
        <w:tc>
          <w:tcPr>
            <w:tcW w:w="1997" w:type="dxa"/>
          </w:tcPr>
          <w:p w:rsidR="00AA72F1" w:rsidRPr="002223BA" w:rsidRDefault="00AA72F1" w:rsidP="00AF0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</w:t>
            </w:r>
          </w:p>
        </w:tc>
        <w:tc>
          <w:tcPr>
            <w:tcW w:w="2538" w:type="dxa"/>
          </w:tcPr>
          <w:p w:rsidR="00AA72F1" w:rsidRDefault="00AA72F1" w:rsidP="00AF0072">
            <w:pPr>
              <w:rPr>
                <w:sz w:val="24"/>
                <w:szCs w:val="24"/>
              </w:rPr>
            </w:pPr>
            <w:r>
              <w:t>1.</w:t>
            </w:r>
            <w:r w:rsidRPr="002223BA">
              <w:rPr>
                <w:sz w:val="24"/>
                <w:szCs w:val="24"/>
              </w:rPr>
              <w:t xml:space="preserve"> Реализация ДОТ в преподавании русского языка и литературы</w:t>
            </w:r>
          </w:p>
          <w:p w:rsidR="00AA72F1" w:rsidRDefault="00AA72F1" w:rsidP="00AF0072">
            <w:r>
              <w:t xml:space="preserve"> 2.Научно- методический </w:t>
            </w:r>
            <w:proofErr w:type="spellStart"/>
            <w:r>
              <w:t>семинар-ш</w:t>
            </w:r>
            <w:proofErr w:type="spellEnd"/>
            <w:r>
              <w:t xml:space="preserve"> кола «Внеклассная работа через уроки русского языка и литературы - к </w:t>
            </w:r>
            <w:r>
              <w:lastRenderedPageBreak/>
              <w:t>гармонизации личности!</w:t>
            </w:r>
            <w:proofErr w:type="gramStart"/>
            <w:r>
              <w:t>»(</w:t>
            </w:r>
            <w:proofErr w:type="gramEnd"/>
            <w:r>
              <w:t>Круглый стол)</w:t>
            </w:r>
          </w:p>
          <w:p w:rsidR="00AA72F1" w:rsidRDefault="00AA72F1" w:rsidP="00AF0072">
            <w:r>
              <w:t>3. Итоги олимпиад</w:t>
            </w:r>
          </w:p>
          <w:p w:rsidR="00AA72F1" w:rsidRDefault="00AA72F1" w:rsidP="00AF0072">
            <w:r w:rsidRPr="001201A1">
              <w:t>4.</w:t>
            </w:r>
            <w:r w:rsidRPr="002D606F">
              <w:rPr>
                <w:sz w:val="16"/>
                <w:szCs w:val="16"/>
              </w:rPr>
              <w:t>ИТОГИ КОНКУРСНОГО СОЧИНЕНИЯ ОТ</w:t>
            </w:r>
            <w:r>
              <w:t xml:space="preserve"> </w:t>
            </w:r>
            <w:r w:rsidRPr="001201A1">
              <w:t>8.09.2015</w:t>
            </w:r>
          </w:p>
          <w:p w:rsidR="00AA72F1" w:rsidRDefault="00AA72F1" w:rsidP="00AF0072">
            <w:r>
              <w:t xml:space="preserve">5.  О проведении сочинения по литературе </w:t>
            </w:r>
            <w:proofErr w:type="gramStart"/>
            <w:r>
              <w:t>в</w:t>
            </w:r>
            <w:proofErr w:type="gramEnd"/>
          </w:p>
          <w:p w:rsidR="00AA72F1" w:rsidRDefault="00AA72F1" w:rsidP="00AF0072">
            <w:r>
              <w:t xml:space="preserve">11 </w:t>
            </w:r>
            <w:proofErr w:type="gramStart"/>
            <w:r>
              <w:t>классе</w:t>
            </w:r>
            <w:proofErr w:type="gramEnd"/>
            <w:r>
              <w:t xml:space="preserve"> 02. 12</w:t>
            </w:r>
          </w:p>
          <w:p w:rsidR="00AA72F1" w:rsidRDefault="00AA72F1" w:rsidP="00AF0072"/>
          <w:p w:rsidR="00AA72F1" w:rsidRDefault="00AA72F1" w:rsidP="00AF0072">
            <w:r>
              <w:t>6. Новинки предметной литературы</w:t>
            </w:r>
          </w:p>
          <w:p w:rsidR="00AA72F1" w:rsidRDefault="00AA72F1" w:rsidP="00AF0072"/>
          <w:p w:rsidR="00AA72F1" w:rsidRPr="001201A1" w:rsidRDefault="00AA72F1" w:rsidP="00AF0072">
            <w:r>
              <w:t>7.О должностных обязанностях в трудовом договоре</w:t>
            </w:r>
          </w:p>
        </w:tc>
        <w:tc>
          <w:tcPr>
            <w:tcW w:w="2016" w:type="dxa"/>
          </w:tcPr>
          <w:p w:rsidR="00AA72F1" w:rsidRDefault="00AA72F1" w:rsidP="00AF0072">
            <w:pPr>
              <w:rPr>
                <w:sz w:val="24"/>
                <w:szCs w:val="24"/>
              </w:rPr>
            </w:pPr>
            <w:proofErr w:type="spellStart"/>
            <w:r w:rsidRPr="008D284F">
              <w:rPr>
                <w:sz w:val="24"/>
                <w:szCs w:val="24"/>
              </w:rPr>
              <w:lastRenderedPageBreak/>
              <w:t>Тырганова</w:t>
            </w:r>
            <w:proofErr w:type="spellEnd"/>
            <w:r w:rsidRPr="008D284F">
              <w:rPr>
                <w:sz w:val="24"/>
                <w:szCs w:val="24"/>
              </w:rPr>
              <w:t xml:space="preserve"> Т.Н.</w:t>
            </w:r>
          </w:p>
          <w:p w:rsidR="00AA72F1" w:rsidRDefault="00AA72F1" w:rsidP="00AF0072">
            <w:pPr>
              <w:rPr>
                <w:sz w:val="24"/>
                <w:szCs w:val="24"/>
              </w:rPr>
            </w:pPr>
          </w:p>
          <w:p w:rsidR="00AA72F1" w:rsidRDefault="00AA72F1" w:rsidP="00AF00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Голуб</w:t>
            </w:r>
            <w:proofErr w:type="spellEnd"/>
            <w:r>
              <w:rPr>
                <w:sz w:val="24"/>
                <w:szCs w:val="24"/>
              </w:rPr>
              <w:t xml:space="preserve"> Е. В.</w:t>
            </w:r>
          </w:p>
          <w:p w:rsidR="00AA72F1" w:rsidRDefault="00AA72F1" w:rsidP="00AF0072">
            <w:pPr>
              <w:rPr>
                <w:sz w:val="24"/>
                <w:szCs w:val="24"/>
              </w:rPr>
            </w:pPr>
          </w:p>
          <w:p w:rsidR="00AA72F1" w:rsidRDefault="00AA72F1" w:rsidP="00AF0072">
            <w:pPr>
              <w:rPr>
                <w:sz w:val="24"/>
                <w:szCs w:val="24"/>
              </w:rPr>
            </w:pPr>
          </w:p>
          <w:p w:rsidR="00AA72F1" w:rsidRDefault="00AA72F1" w:rsidP="00AF0072">
            <w:pPr>
              <w:rPr>
                <w:sz w:val="24"/>
                <w:szCs w:val="24"/>
              </w:rPr>
            </w:pPr>
          </w:p>
          <w:p w:rsidR="00AA72F1" w:rsidRDefault="00AA72F1" w:rsidP="00AF0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:rsidR="00AA72F1" w:rsidRDefault="00AA72F1" w:rsidP="00AF0072">
            <w:pPr>
              <w:rPr>
                <w:sz w:val="24"/>
                <w:szCs w:val="24"/>
              </w:rPr>
            </w:pPr>
          </w:p>
          <w:p w:rsidR="00AA72F1" w:rsidRDefault="00AA72F1" w:rsidP="00AF0072">
            <w:pPr>
              <w:rPr>
                <w:sz w:val="24"/>
                <w:szCs w:val="24"/>
              </w:rPr>
            </w:pPr>
          </w:p>
          <w:p w:rsidR="00AA72F1" w:rsidRDefault="00AA72F1" w:rsidP="00AF0072">
            <w:pPr>
              <w:rPr>
                <w:sz w:val="24"/>
                <w:szCs w:val="24"/>
              </w:rPr>
            </w:pPr>
          </w:p>
          <w:p w:rsidR="00AA72F1" w:rsidRDefault="00AA72F1" w:rsidP="00AF0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Косолапова И.Г.</w:t>
            </w:r>
          </w:p>
          <w:p w:rsidR="00AA72F1" w:rsidRDefault="00AA72F1" w:rsidP="00AF0072">
            <w:pPr>
              <w:rPr>
                <w:sz w:val="24"/>
                <w:szCs w:val="24"/>
              </w:rPr>
            </w:pPr>
          </w:p>
          <w:p w:rsidR="00AA72F1" w:rsidRDefault="00AA72F1" w:rsidP="00AF0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Азарова А.А.</w:t>
            </w:r>
          </w:p>
          <w:p w:rsidR="00AA72F1" w:rsidRDefault="00AA72F1" w:rsidP="00AF0072">
            <w:pPr>
              <w:rPr>
                <w:sz w:val="24"/>
                <w:szCs w:val="24"/>
              </w:rPr>
            </w:pPr>
          </w:p>
          <w:p w:rsidR="00AA72F1" w:rsidRDefault="00AA72F1" w:rsidP="00AF0072">
            <w:pPr>
              <w:rPr>
                <w:sz w:val="24"/>
                <w:szCs w:val="24"/>
              </w:rPr>
            </w:pPr>
          </w:p>
          <w:p w:rsidR="00AA72F1" w:rsidRDefault="00AA72F1" w:rsidP="00AF0072">
            <w:pPr>
              <w:rPr>
                <w:sz w:val="24"/>
                <w:szCs w:val="24"/>
              </w:rPr>
            </w:pPr>
          </w:p>
          <w:p w:rsidR="00AA72F1" w:rsidRDefault="00AA72F1" w:rsidP="00AF0072">
            <w:pPr>
              <w:rPr>
                <w:sz w:val="24"/>
                <w:szCs w:val="24"/>
              </w:rPr>
            </w:pPr>
          </w:p>
          <w:p w:rsidR="00AA72F1" w:rsidRDefault="00AA72F1" w:rsidP="00AF0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Казанцева Л.Н.</w:t>
            </w:r>
          </w:p>
          <w:p w:rsidR="00AA72F1" w:rsidRDefault="00AA72F1" w:rsidP="00AF0072">
            <w:pPr>
              <w:rPr>
                <w:sz w:val="24"/>
                <w:szCs w:val="24"/>
              </w:rPr>
            </w:pPr>
          </w:p>
          <w:p w:rsidR="00AA72F1" w:rsidRDefault="00AA72F1" w:rsidP="00AF0072">
            <w:pPr>
              <w:rPr>
                <w:sz w:val="24"/>
                <w:szCs w:val="24"/>
              </w:rPr>
            </w:pPr>
          </w:p>
          <w:p w:rsidR="00AA72F1" w:rsidRDefault="00AA72F1" w:rsidP="00AF0072">
            <w:pPr>
              <w:rPr>
                <w:sz w:val="24"/>
                <w:szCs w:val="24"/>
              </w:rPr>
            </w:pPr>
          </w:p>
          <w:p w:rsidR="00AA72F1" w:rsidRDefault="00AA72F1" w:rsidP="00AF0072">
            <w:pPr>
              <w:rPr>
                <w:sz w:val="24"/>
                <w:szCs w:val="24"/>
              </w:rPr>
            </w:pPr>
          </w:p>
          <w:p w:rsidR="00AA72F1" w:rsidRDefault="00AA72F1" w:rsidP="00AF0072">
            <w:pPr>
              <w:rPr>
                <w:sz w:val="24"/>
                <w:szCs w:val="24"/>
              </w:rPr>
            </w:pPr>
          </w:p>
          <w:p w:rsidR="00AA72F1" w:rsidRPr="008D284F" w:rsidRDefault="00AA72F1" w:rsidP="00AF0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Азарова А.А</w:t>
            </w:r>
          </w:p>
        </w:tc>
        <w:tc>
          <w:tcPr>
            <w:tcW w:w="3620" w:type="dxa"/>
          </w:tcPr>
          <w:p w:rsidR="00AA72F1" w:rsidRDefault="00AA72F1" w:rsidP="00AF00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Ноябрь,2015г</w:t>
            </w:r>
          </w:p>
        </w:tc>
      </w:tr>
    </w:tbl>
    <w:p w:rsidR="00A50CD3" w:rsidRDefault="00AA72F1">
      <w:r w:rsidRPr="00AA72F1">
        <w:rPr>
          <w:noProof/>
          <w:lang w:eastAsia="ru-RU"/>
        </w:rPr>
        <w:lastRenderedPageBreak/>
        <w:drawing>
          <wp:inline distT="0" distB="0" distL="0" distR="0">
            <wp:extent cx="4876800" cy="3657600"/>
            <wp:effectExtent l="19050" t="0" r="0" b="0"/>
            <wp:docPr id="1" name="Рисунок 1" descr="C:\Documents and Settings\User\Рабочий стол\фото0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фото081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525" w:rsidRDefault="00E92525"/>
    <w:p w:rsidR="00E92525" w:rsidRDefault="00E92525">
      <w:r>
        <w:t xml:space="preserve">19.01 2016г РМО учителей по проведению мониторинга в 5 классе </w:t>
      </w:r>
      <w:r w:rsidR="00385481">
        <w:t xml:space="preserve"> (ФГОС)</w:t>
      </w:r>
    </w:p>
    <w:p w:rsidR="00E92525" w:rsidRDefault="00E92525" w:rsidP="00E9252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385481"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>
        <w:rPr>
          <w:rFonts w:ascii="Times New Roman" w:hAnsi="Times New Roman" w:cs="Times New Roman"/>
          <w:b/>
          <w:sz w:val="32"/>
          <w:szCs w:val="32"/>
        </w:rPr>
        <w:t>Итоговый отчёт - мониторинг</w:t>
      </w:r>
      <w:r w:rsidRPr="001075E1">
        <w:rPr>
          <w:rFonts w:ascii="Times New Roman" w:hAnsi="Times New Roman" w:cs="Times New Roman"/>
          <w:b/>
          <w:sz w:val="32"/>
          <w:szCs w:val="32"/>
        </w:rPr>
        <w:t xml:space="preserve"> по русскому языку</w:t>
      </w:r>
    </w:p>
    <w:p w:rsidR="00E92525" w:rsidRDefault="00E92525" w:rsidP="00E9252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92525" w:rsidRDefault="00E92525" w:rsidP="00E92525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Сводный протокол: 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Баевская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СОШ», МКОУ « Н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Чуманская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СОШ», МКОУ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Пайвинская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СОШ», </w:t>
      </w:r>
      <w:r w:rsidRPr="002E0887">
        <w:rPr>
          <w:rFonts w:ascii="Times New Roman" w:hAnsi="Times New Roman" w:cs="Times New Roman"/>
          <w:b/>
          <w:sz w:val="24"/>
          <w:szCs w:val="24"/>
        </w:rPr>
        <w:t xml:space="preserve">МКОУ «В – </w:t>
      </w:r>
      <w:proofErr w:type="spellStart"/>
      <w:r w:rsidRPr="002E0887">
        <w:rPr>
          <w:rFonts w:ascii="Times New Roman" w:hAnsi="Times New Roman" w:cs="Times New Roman"/>
          <w:b/>
          <w:sz w:val="24"/>
          <w:szCs w:val="24"/>
        </w:rPr>
        <w:t>Чуманская</w:t>
      </w:r>
      <w:proofErr w:type="spellEnd"/>
      <w:r w:rsidRPr="002E0887">
        <w:rPr>
          <w:rFonts w:ascii="Times New Roman" w:hAnsi="Times New Roman" w:cs="Times New Roman"/>
          <w:b/>
          <w:sz w:val="24"/>
          <w:szCs w:val="24"/>
        </w:rPr>
        <w:t xml:space="preserve"> СОШ», МКОУ «</w:t>
      </w:r>
      <w:proofErr w:type="spellStart"/>
      <w:r w:rsidRPr="002E0887">
        <w:rPr>
          <w:rFonts w:ascii="Times New Roman" w:hAnsi="Times New Roman" w:cs="Times New Roman"/>
          <w:b/>
          <w:sz w:val="24"/>
          <w:szCs w:val="24"/>
        </w:rPr>
        <w:t>Плотавская</w:t>
      </w:r>
      <w:proofErr w:type="spellEnd"/>
      <w:r w:rsidRPr="002E0887">
        <w:rPr>
          <w:rFonts w:ascii="Times New Roman" w:hAnsi="Times New Roman" w:cs="Times New Roman"/>
          <w:b/>
          <w:sz w:val="24"/>
          <w:szCs w:val="24"/>
        </w:rPr>
        <w:t xml:space="preserve"> СОШ», МКОУ «</w:t>
      </w:r>
      <w:proofErr w:type="spellStart"/>
      <w:r w:rsidRPr="002E0887">
        <w:rPr>
          <w:rFonts w:ascii="Times New Roman" w:hAnsi="Times New Roman" w:cs="Times New Roman"/>
          <w:b/>
          <w:sz w:val="24"/>
          <w:szCs w:val="24"/>
        </w:rPr>
        <w:t>Прослаухинская</w:t>
      </w:r>
      <w:proofErr w:type="spellEnd"/>
      <w:r w:rsidRPr="002E0887">
        <w:rPr>
          <w:rFonts w:ascii="Times New Roman" w:hAnsi="Times New Roman" w:cs="Times New Roman"/>
          <w:b/>
          <w:sz w:val="24"/>
          <w:szCs w:val="24"/>
        </w:rPr>
        <w:t xml:space="preserve"> СОШ», </w:t>
      </w:r>
    </w:p>
    <w:p w:rsidR="00E92525" w:rsidRPr="00134930" w:rsidRDefault="00E92525" w:rsidP="00E92525">
      <w:pPr>
        <w:pStyle w:val="a6"/>
        <w:ind w:left="177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</w:t>
      </w:r>
      <w:r w:rsidRPr="002E0887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134930">
        <w:rPr>
          <w:rFonts w:ascii="Times New Roman" w:hAnsi="Times New Roman" w:cs="Times New Roman"/>
          <w:b/>
          <w:sz w:val="24"/>
          <w:szCs w:val="24"/>
        </w:rPr>
        <w:t>Сафроновская</w:t>
      </w:r>
      <w:proofErr w:type="spellEnd"/>
      <w:r w:rsidRPr="00134930">
        <w:rPr>
          <w:rFonts w:ascii="Times New Roman" w:hAnsi="Times New Roman" w:cs="Times New Roman"/>
          <w:b/>
          <w:sz w:val="24"/>
          <w:szCs w:val="24"/>
        </w:rPr>
        <w:t xml:space="preserve"> ООШ»</w:t>
      </w:r>
      <w:r>
        <w:rPr>
          <w:rFonts w:ascii="Times New Roman" w:hAnsi="Times New Roman" w:cs="Times New Roman"/>
          <w:b/>
          <w:sz w:val="24"/>
          <w:szCs w:val="24"/>
        </w:rPr>
        <w:t>, 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Ситниковская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СОШ», 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Паклинская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ООШ»</w:t>
      </w:r>
    </w:p>
    <w:p w:rsidR="00E92525" w:rsidRPr="00134930" w:rsidRDefault="00E92525" w:rsidP="00E92525">
      <w:pPr>
        <w:pStyle w:val="a6"/>
        <w:ind w:left="177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296" w:type="dxa"/>
        <w:tblInd w:w="103" w:type="dxa"/>
        <w:tblLayout w:type="fixed"/>
        <w:tblLook w:val="04A0"/>
      </w:tblPr>
      <w:tblGrid>
        <w:gridCol w:w="1000"/>
        <w:gridCol w:w="1468"/>
        <w:gridCol w:w="10828"/>
      </w:tblGrid>
      <w:tr w:rsidR="00E92525" w:rsidRPr="00213C97" w:rsidTr="00876394">
        <w:trPr>
          <w:trHeight w:val="9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213C97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525" w:rsidRPr="001075E1" w:rsidRDefault="00E92525" w:rsidP="0087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92525" w:rsidRPr="001075E1" w:rsidRDefault="00E92525" w:rsidP="0087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92525" w:rsidRPr="001075E1" w:rsidRDefault="00E92525" w:rsidP="0087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7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22.09.2015</w:t>
            </w:r>
          </w:p>
        </w:tc>
        <w:tc>
          <w:tcPr>
            <w:tcW w:w="10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525" w:rsidRPr="002E0887" w:rsidRDefault="00E92525" w:rsidP="0087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92525" w:rsidRPr="001075E1" w:rsidRDefault="00E92525" w:rsidP="0087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92525" w:rsidRPr="001075E1" w:rsidRDefault="00E92525" w:rsidP="0087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7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Стартовая диагностическая работа по русскому языку 5 класс</w:t>
            </w:r>
          </w:p>
        </w:tc>
      </w:tr>
    </w:tbl>
    <w:p w:rsidR="00E92525" w:rsidRDefault="00E92525" w:rsidP="00E92525">
      <w:pPr>
        <w:pStyle w:val="a6"/>
        <w:ind w:left="1778"/>
        <w:rPr>
          <w:rFonts w:ascii="Times New Roman" w:hAnsi="Times New Roman" w:cs="Times New Roman"/>
          <w:sz w:val="24"/>
          <w:szCs w:val="24"/>
        </w:rPr>
      </w:pPr>
    </w:p>
    <w:p w:rsidR="00E92525" w:rsidRPr="007C6009" w:rsidRDefault="00E92525" w:rsidP="00E92525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7C6009">
        <w:rPr>
          <w:rFonts w:ascii="Times New Roman" w:hAnsi="Times New Roman" w:cs="Times New Roman"/>
          <w:b/>
          <w:sz w:val="28"/>
          <w:szCs w:val="28"/>
        </w:rPr>
        <w:t xml:space="preserve">Результаты работы </w:t>
      </w:r>
    </w:p>
    <w:p w:rsidR="00E92525" w:rsidRPr="00094CD0" w:rsidRDefault="00E92525" w:rsidP="00E92525">
      <w:pPr>
        <w:pStyle w:val="a6"/>
        <w:ind w:left="177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16" w:type="dxa"/>
        <w:tblInd w:w="108" w:type="dxa"/>
        <w:tblLook w:val="04A0"/>
      </w:tblPr>
      <w:tblGrid>
        <w:gridCol w:w="2100"/>
        <w:gridCol w:w="776"/>
        <w:gridCol w:w="962"/>
        <w:gridCol w:w="962"/>
        <w:gridCol w:w="962"/>
        <w:gridCol w:w="1304"/>
        <w:gridCol w:w="1019"/>
        <w:gridCol w:w="1019"/>
        <w:gridCol w:w="1019"/>
        <w:gridCol w:w="823"/>
        <w:gridCol w:w="1170"/>
        <w:gridCol w:w="1000"/>
        <w:gridCol w:w="1000"/>
        <w:gridCol w:w="1000"/>
        <w:gridCol w:w="1000"/>
      </w:tblGrid>
      <w:tr w:rsidR="00E92525" w:rsidRPr="00D4498A" w:rsidTr="00876394">
        <w:trPr>
          <w:trHeight w:val="31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525" w:rsidRPr="00217965" w:rsidRDefault="00E92525" w:rsidP="00876394">
            <w:pPr>
              <w:pStyle w:val="a6"/>
              <w:spacing w:after="0" w:line="240" w:lineRule="auto"/>
              <w:ind w:left="1778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1796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результаты работы</w:t>
            </w:r>
          </w:p>
        </w:tc>
        <w:tc>
          <w:tcPr>
            <w:tcW w:w="3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525" w:rsidRPr="00D4498A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92525" w:rsidRPr="00D4498A" w:rsidTr="00876394">
        <w:trPr>
          <w:trHeight w:val="630"/>
        </w:trPr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4498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498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"5"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498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"4"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498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"3"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498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"2"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498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нет оценки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92525" w:rsidRPr="00D4498A" w:rsidTr="00876394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498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% уч-ся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27%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32%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31%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498A">
              <w:rPr>
                <w:rFonts w:ascii="Arial" w:eastAsia="Times New Roman" w:hAnsi="Arial" w:cs="Arial"/>
                <w:sz w:val="24"/>
                <w:szCs w:val="24"/>
              </w:rPr>
              <w:t>0,0%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92525" w:rsidRPr="00D4498A" w:rsidTr="00876394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498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кол-во уч-ся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498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92525" w:rsidRPr="00D4498A" w:rsidTr="00876394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1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92525" w:rsidRPr="00D4498A" w:rsidTr="00876394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1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92525" w:rsidRPr="00D4498A" w:rsidTr="00876394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1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92525" w:rsidRPr="00D4498A" w:rsidTr="00876394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-1156335</wp:posOffset>
                  </wp:positionH>
                  <wp:positionV relativeFrom="paragraph">
                    <wp:posOffset>-14605</wp:posOffset>
                  </wp:positionV>
                  <wp:extent cx="7581900" cy="1362075"/>
                  <wp:effectExtent l="19050" t="0" r="19050" b="0"/>
                  <wp:wrapNone/>
                  <wp:docPr id="4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anchor>
              </w:drawing>
            </w:r>
          </w:p>
        </w:tc>
        <w:tc>
          <w:tcPr>
            <w:tcW w:w="1001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92525" w:rsidRPr="00D4498A" w:rsidTr="00876394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1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92525" w:rsidRPr="00D4498A" w:rsidTr="00876394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1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92525" w:rsidRPr="00D4498A" w:rsidTr="00876394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1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D4498A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E92525" w:rsidRDefault="00E92525" w:rsidP="00E92525">
      <w:pPr>
        <w:rPr>
          <w:rFonts w:ascii="Times New Roman" w:hAnsi="Times New Roman" w:cs="Times New Roman"/>
          <w:b/>
          <w:sz w:val="24"/>
          <w:szCs w:val="24"/>
        </w:rPr>
      </w:pPr>
    </w:p>
    <w:p w:rsidR="00E92525" w:rsidRPr="007C6009" w:rsidRDefault="00E92525" w:rsidP="00E92525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7C6009">
        <w:rPr>
          <w:rFonts w:ascii="Times New Roman" w:hAnsi="Times New Roman" w:cs="Times New Roman"/>
          <w:b/>
          <w:sz w:val="28"/>
          <w:szCs w:val="28"/>
        </w:rPr>
        <w:t>Решаемость заданий.</w:t>
      </w:r>
    </w:p>
    <w:tbl>
      <w:tblPr>
        <w:tblW w:w="18231" w:type="dxa"/>
        <w:tblInd w:w="103" w:type="dxa"/>
        <w:tblLook w:val="04A0"/>
      </w:tblPr>
      <w:tblGrid>
        <w:gridCol w:w="2100"/>
        <w:gridCol w:w="1000"/>
        <w:gridCol w:w="1000"/>
        <w:gridCol w:w="897"/>
        <w:gridCol w:w="897"/>
        <w:gridCol w:w="897"/>
        <w:gridCol w:w="897"/>
        <w:gridCol w:w="964"/>
        <w:gridCol w:w="897"/>
        <w:gridCol w:w="946"/>
        <w:gridCol w:w="992"/>
        <w:gridCol w:w="992"/>
        <w:gridCol w:w="897"/>
        <w:gridCol w:w="897"/>
        <w:gridCol w:w="3162"/>
        <w:gridCol w:w="1030"/>
      </w:tblGrid>
      <w:tr w:rsidR="00E92525" w:rsidRPr="007E7253" w:rsidTr="00876394">
        <w:trPr>
          <w:trHeight w:val="315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25" w:rsidRPr="007E7253" w:rsidRDefault="00E92525" w:rsidP="008763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Решаемость заданий (лист 1)</w:t>
            </w:r>
          </w:p>
        </w:tc>
        <w:tc>
          <w:tcPr>
            <w:tcW w:w="1510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№ задания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92525" w:rsidRPr="007E7253" w:rsidTr="00876394">
        <w:trPr>
          <w:trHeight w:val="315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2525" w:rsidRPr="007E7253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нет</w:t>
            </w:r>
          </w:p>
        </w:tc>
      </w:tr>
      <w:tr w:rsidR="00E92525" w:rsidRPr="007E7253" w:rsidTr="00876394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верно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53,3%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60,1%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59,0%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47,4%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43,2%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41,0%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66,2%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46,0%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42,0%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53,0%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78,3%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41,0%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53,0%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74,3%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0,0%</w:t>
            </w:r>
          </w:p>
        </w:tc>
      </w:tr>
      <w:tr w:rsidR="00E92525" w:rsidRPr="007E7253" w:rsidTr="00876394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неверно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48,3%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36,4%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41,2%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51,3%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55,4%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58,1%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32,4%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51,3%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55,4%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45,0%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20,2%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58,1%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45,0%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26,4%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100,0%</w:t>
            </w:r>
          </w:p>
        </w:tc>
      </w:tr>
      <w:tr w:rsidR="00E92525" w:rsidRPr="007E7253" w:rsidTr="00876394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нет ответа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1,0%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2,0%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0,0%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1,0%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1,0%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1,0%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1,0%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3,0%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3,0%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3,0%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1,0%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1,0%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3,0%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0,0%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0,0%</w:t>
            </w:r>
          </w:p>
        </w:tc>
      </w:tr>
      <w:tr w:rsidR="00E92525" w:rsidRPr="007E7253" w:rsidTr="00876394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тема не изучена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0,0%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0,0%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0,0%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0,0%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0,0%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0,0%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0,0%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0,0%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0,0%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0,0%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0,0%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0,0%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0,0%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sz w:val="24"/>
                <w:szCs w:val="24"/>
              </w:rPr>
              <w:t>0,0%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  <w:r w:rsidRPr="007E7253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0,0%</w:t>
            </w:r>
          </w:p>
        </w:tc>
      </w:tr>
      <w:tr w:rsidR="00E92525" w:rsidRPr="007E7253" w:rsidTr="00876394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7E7253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E92525" w:rsidRPr="00F45D9D" w:rsidRDefault="00E92525" w:rsidP="00E9252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400" w:type="dxa"/>
        <w:tblInd w:w="103" w:type="dxa"/>
        <w:tblLook w:val="04A0"/>
      </w:tblPr>
      <w:tblGrid>
        <w:gridCol w:w="16296"/>
      </w:tblGrid>
      <w:tr w:rsidR="00E92525" w:rsidRPr="00F45D9D" w:rsidTr="00876394">
        <w:trPr>
          <w:trHeight w:val="315"/>
        </w:trPr>
        <w:tc>
          <w:tcPr>
            <w:tcW w:w="1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2525" w:rsidRPr="00F45D9D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92525" w:rsidRPr="00F45D9D" w:rsidTr="00876394">
        <w:trPr>
          <w:trHeight w:val="315"/>
        </w:trPr>
        <w:tc>
          <w:tcPr>
            <w:tcW w:w="1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F45D9D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F45D9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нет</w:t>
            </w:r>
          </w:p>
        </w:tc>
      </w:tr>
      <w:tr w:rsidR="00E92525" w:rsidRPr="00F45D9D" w:rsidTr="00876394">
        <w:trPr>
          <w:trHeight w:val="300"/>
        </w:trPr>
        <w:tc>
          <w:tcPr>
            <w:tcW w:w="1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FFFFFF"/>
                <w:sz w:val="24"/>
                <w:szCs w:val="24"/>
              </w:rPr>
              <w:pict>
                <v:oval id="_x0000_s1028" style="position:absolute;left:0;text-align:left;margin-left:342.4pt;margin-top:203.75pt;width:87.5pt;height:24.3pt;z-index:251663360;mso-position-horizontal-relative:text;mso-position-vertical-relative:text">
                  <v:textbox>
                    <w:txbxContent>
                      <w:p w:rsidR="00E92525" w:rsidRPr="00585CF4" w:rsidRDefault="00E92525" w:rsidP="00E92525">
                        <w:r w:rsidRPr="00585CF4">
                          <w:t>Нет ответа</w:t>
                        </w:r>
                      </w:p>
                    </w:txbxContent>
                  </v:textbox>
                </v:oval>
              </w:pict>
            </w:r>
            <w:r>
              <w:rPr>
                <w:rFonts w:ascii="Arial" w:eastAsia="Times New Roman" w:hAnsi="Arial" w:cs="Arial"/>
                <w:noProof/>
                <w:color w:val="FFFFFF"/>
                <w:sz w:val="24"/>
                <w:szCs w:val="24"/>
              </w:rPr>
              <w:pict>
                <v:oval id="_x0000_s1027" style="position:absolute;left:0;text-align:left;margin-left:189.15pt;margin-top:203.75pt;width:87.75pt;height:24.7pt;z-index:251662336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  <v:textbox>
                    <w:txbxContent>
                      <w:p w:rsidR="00E92525" w:rsidRDefault="00E92525" w:rsidP="00E92525">
                        <w:r>
                          <w:t>неверно</w:t>
                        </w:r>
                      </w:p>
                    </w:txbxContent>
                  </v:textbox>
                </v:oval>
              </w:pict>
            </w:r>
            <w:r>
              <w:rPr>
                <w:rFonts w:ascii="Arial" w:eastAsia="Times New Roman" w:hAnsi="Arial" w:cs="Arial"/>
                <w:noProof/>
                <w:color w:val="FFFFFF"/>
                <w:sz w:val="24"/>
                <w:szCs w:val="24"/>
              </w:rPr>
              <w:pict>
                <v:oval id="_x0000_s1026" style="position:absolute;left:0;text-align:left;margin-left:44.8pt;margin-top:203.95pt;width:87.35pt;height:24.9pt;z-index:251661312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  <v:textbox>
                    <w:txbxContent>
                      <w:p w:rsidR="00E92525" w:rsidRDefault="00E92525" w:rsidP="00E92525">
                        <w:r>
                          <w:t>верно</w:t>
                        </w:r>
                      </w:p>
                    </w:txbxContent>
                  </v:textbox>
                </v:oval>
              </w:pict>
            </w:r>
            <w:r w:rsidRPr="007E7253">
              <w:rPr>
                <w:rFonts w:ascii="Arial" w:eastAsia="Times New Roman" w:hAnsi="Arial" w:cs="Arial"/>
                <w:noProof/>
                <w:color w:val="FFFFFF"/>
                <w:sz w:val="24"/>
                <w:szCs w:val="24"/>
              </w:rPr>
              <w:drawing>
                <wp:inline distT="0" distB="0" distL="0" distR="0">
                  <wp:extent cx="10182225" cy="1971675"/>
                  <wp:effectExtent l="19050" t="0" r="9525" b="0"/>
                  <wp:docPr id="19" name="Диаграмма 1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:rsidR="00E92525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</w:p>
          <w:p w:rsidR="00E92525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</w:p>
          <w:p w:rsidR="00E92525" w:rsidRPr="00F45D9D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ве</w:t>
            </w:r>
            <w:proofErr w:type="gramStart"/>
            <w:r w:rsidRPr="00F45D9D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0</w:t>
            </w:r>
            <w:proofErr w:type="gramEnd"/>
            <w:r w:rsidRPr="00F45D9D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,0%</w:t>
            </w:r>
          </w:p>
        </w:tc>
      </w:tr>
      <w:tr w:rsidR="00E92525" w:rsidRPr="00F45D9D" w:rsidTr="00876394">
        <w:trPr>
          <w:trHeight w:val="300"/>
        </w:trPr>
        <w:tc>
          <w:tcPr>
            <w:tcW w:w="1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F45D9D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lastRenderedPageBreak/>
              <w:t xml:space="preserve"> вер</w:t>
            </w:r>
            <w:r w:rsidRPr="00F45D9D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00,0%</w:t>
            </w:r>
          </w:p>
        </w:tc>
      </w:tr>
      <w:tr w:rsidR="00E92525" w:rsidRPr="00F45D9D" w:rsidTr="00876394">
        <w:trPr>
          <w:trHeight w:val="300"/>
        </w:trPr>
        <w:tc>
          <w:tcPr>
            <w:tcW w:w="1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Pr="009C76E4" w:rsidRDefault="00E92525" w:rsidP="00E9252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6E4">
              <w:rPr>
                <w:rFonts w:ascii="Times New Roman" w:hAnsi="Times New Roman" w:cs="Times New Roman"/>
                <w:b/>
                <w:sz w:val="28"/>
                <w:szCs w:val="28"/>
              </w:rPr>
              <w:t>Набранные баллы</w:t>
            </w:r>
          </w:p>
          <w:tbl>
            <w:tblPr>
              <w:tblW w:w="14184" w:type="dxa"/>
              <w:tblLook w:val="04A0"/>
            </w:tblPr>
            <w:tblGrid>
              <w:gridCol w:w="1956"/>
              <w:gridCol w:w="940"/>
              <w:gridCol w:w="940"/>
              <w:gridCol w:w="940"/>
              <w:gridCol w:w="940"/>
              <w:gridCol w:w="940"/>
              <w:gridCol w:w="941"/>
              <w:gridCol w:w="941"/>
              <w:gridCol w:w="941"/>
              <w:gridCol w:w="941"/>
              <w:gridCol w:w="941"/>
              <w:gridCol w:w="941"/>
              <w:gridCol w:w="941"/>
              <w:gridCol w:w="941"/>
            </w:tblGrid>
            <w:tr w:rsidR="00E92525" w:rsidRPr="00C15F01" w:rsidTr="00876394">
              <w:trPr>
                <w:trHeight w:val="300"/>
              </w:trPr>
              <w:tc>
                <w:tcPr>
                  <w:tcW w:w="1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Default="00E92525" w:rsidP="0087639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:rsidR="00E92525" w:rsidRPr="00C15F01" w:rsidRDefault="00E92525" w:rsidP="0087639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92525" w:rsidRPr="00C15F01" w:rsidTr="00876394">
              <w:trPr>
                <w:trHeight w:val="315"/>
              </w:trPr>
              <w:tc>
                <w:tcPr>
                  <w:tcW w:w="28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15F0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Набранные баллы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92525" w:rsidRPr="00C15F01" w:rsidTr="00876394">
              <w:trPr>
                <w:trHeight w:val="315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15F0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баллы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15F01">
                    <w:rPr>
                      <w:rFonts w:ascii="Arial" w:eastAsia="Times New Roman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15F01">
                    <w:rPr>
                      <w:rFonts w:ascii="Arial" w:eastAsia="Times New Roman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15F01">
                    <w:rPr>
                      <w:rFonts w:ascii="Arial" w:eastAsia="Times New Roman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15F01">
                    <w:rPr>
                      <w:rFonts w:ascii="Arial" w:eastAsia="Times New Roman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15F01">
                    <w:rPr>
                      <w:rFonts w:ascii="Arial" w:eastAsia="Times New Roman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15F01">
                    <w:rPr>
                      <w:rFonts w:ascii="Arial" w:eastAsia="Times New Roman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15F01">
                    <w:rPr>
                      <w:rFonts w:ascii="Arial" w:eastAsia="Times New Roman" w:hAnsi="Arial" w:cs="Arial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15F01">
                    <w:rPr>
                      <w:rFonts w:ascii="Arial" w:eastAsia="Times New Roman" w:hAnsi="Arial" w:cs="Arial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15F01">
                    <w:rPr>
                      <w:rFonts w:ascii="Arial" w:eastAsia="Times New Roman" w:hAnsi="Arial" w:cs="Arial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15F01">
                    <w:rPr>
                      <w:rFonts w:ascii="Arial" w:eastAsia="Times New Roman" w:hAnsi="Arial" w:cs="Arial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15F01">
                    <w:rPr>
                      <w:rFonts w:ascii="Arial" w:eastAsia="Times New Roman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</w:rPr>
                  </w:pPr>
                  <w:r w:rsidRPr="00C15F01"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</w:rPr>
                  </w:pPr>
                  <w:r w:rsidRPr="00C15F01"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</w:rPr>
                    <w:t>12</w:t>
                  </w:r>
                </w:p>
              </w:tc>
            </w:tr>
            <w:tr w:rsidR="00E92525" w:rsidRPr="00C15F01" w:rsidTr="00876394">
              <w:trPr>
                <w:trHeight w:val="330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15F0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% уч-ся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15F01">
                    <w:rPr>
                      <w:rFonts w:ascii="Arial" w:eastAsia="Times New Roman" w:hAnsi="Arial" w:cs="Arial"/>
                      <w:sz w:val="24"/>
                      <w:szCs w:val="24"/>
                    </w:rPr>
                    <w:t>0,0%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2,7%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2,7%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8,1%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10,8%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5,4%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6,7%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6,7%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16,2%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6,7%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2,7%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</w:rPr>
                  </w:pPr>
                  <w:r w:rsidRPr="00C15F01"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</w:rPr>
                    <w:t>14,7%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</w:rPr>
                  </w:pPr>
                  <w:r w:rsidRPr="00C15F01"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</w:rPr>
                    <w:t>0,0%</w:t>
                  </w:r>
                </w:p>
              </w:tc>
            </w:tr>
            <w:tr w:rsidR="00E92525" w:rsidRPr="00C15F01" w:rsidTr="00876394">
              <w:trPr>
                <w:trHeight w:val="330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15F0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баллы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15F01">
                    <w:rPr>
                      <w:rFonts w:ascii="Arial" w:eastAsia="Times New Roman" w:hAnsi="Arial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15F01">
                    <w:rPr>
                      <w:rFonts w:ascii="Arial" w:eastAsia="Times New Roman" w:hAnsi="Arial" w:cs="Arial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15F01">
                    <w:rPr>
                      <w:rFonts w:ascii="Arial" w:eastAsia="Times New Roman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15F01">
                    <w:rPr>
                      <w:rFonts w:ascii="Arial" w:eastAsia="Times New Roman" w:hAnsi="Arial" w:cs="Arial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15F01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15F01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15F01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15F01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15F01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15F01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15F01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92525" w:rsidRPr="00C15F01" w:rsidTr="00876394">
              <w:trPr>
                <w:trHeight w:val="315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15F0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% уч-ся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14,8%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4,0%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4,0%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0,0%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15F01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C15F01" w:rsidRDefault="00E92525" w:rsidP="008763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E92525" w:rsidRPr="00F45D9D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 xml:space="preserve">   </w:t>
            </w:r>
            <w:r w:rsidRPr="00D912AC">
              <w:rPr>
                <w:rFonts w:ascii="Arial" w:eastAsia="Times New Roman" w:hAnsi="Arial" w:cs="Arial"/>
                <w:noProof/>
                <w:color w:val="FFFFFF"/>
                <w:sz w:val="24"/>
                <w:szCs w:val="24"/>
              </w:rPr>
              <w:drawing>
                <wp:inline distT="0" distB="0" distL="0" distR="0">
                  <wp:extent cx="7448550" cy="1590675"/>
                  <wp:effectExtent l="19050" t="0" r="19050" b="0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  <w:r w:rsidRPr="00F45D9D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0,0%</w:t>
            </w:r>
          </w:p>
        </w:tc>
      </w:tr>
      <w:tr w:rsidR="00E92525" w:rsidRPr="00F45D9D" w:rsidTr="00876394">
        <w:trPr>
          <w:trHeight w:val="300"/>
        </w:trPr>
        <w:tc>
          <w:tcPr>
            <w:tcW w:w="1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25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</w:p>
          <w:tbl>
            <w:tblPr>
              <w:tblW w:w="10640" w:type="dxa"/>
              <w:tblLook w:val="04A0"/>
            </w:tblPr>
            <w:tblGrid>
              <w:gridCol w:w="3500"/>
              <w:gridCol w:w="7140"/>
            </w:tblGrid>
            <w:tr w:rsidR="00E92525" w:rsidRPr="001F4B49" w:rsidTr="00876394">
              <w:trPr>
                <w:trHeight w:val="300"/>
              </w:trPr>
              <w:tc>
                <w:tcPr>
                  <w:tcW w:w="3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1F4B49" w:rsidRDefault="00E92525" w:rsidP="00876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7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1F4B49" w:rsidRDefault="00E92525" w:rsidP="00876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1F4B49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Средний бал выполнения работы по району (из 14 баллов)</w:t>
                  </w:r>
                </w:p>
              </w:tc>
            </w:tr>
            <w:tr w:rsidR="00E92525" w:rsidRPr="001F4B49" w:rsidTr="00876394">
              <w:trPr>
                <w:trHeight w:val="300"/>
              </w:trPr>
              <w:tc>
                <w:tcPr>
                  <w:tcW w:w="3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1F4B49" w:rsidRDefault="00E92525" w:rsidP="00876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1F4B49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"Н - </w:t>
                  </w:r>
                  <w:proofErr w:type="spellStart"/>
                  <w:r w:rsidRPr="001F4B49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Чуманская</w:t>
                  </w:r>
                  <w:proofErr w:type="spellEnd"/>
                  <w:r w:rsidRPr="001F4B49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 СОШ"</w:t>
                  </w:r>
                </w:p>
              </w:tc>
              <w:tc>
                <w:tcPr>
                  <w:tcW w:w="7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1F4B49" w:rsidRDefault="00E92525" w:rsidP="008763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1F4B49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7,7</w:t>
                  </w:r>
                </w:p>
              </w:tc>
            </w:tr>
            <w:tr w:rsidR="00E92525" w:rsidRPr="001F4B49" w:rsidTr="00876394">
              <w:trPr>
                <w:trHeight w:val="300"/>
              </w:trPr>
              <w:tc>
                <w:tcPr>
                  <w:tcW w:w="3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1F4B49" w:rsidRDefault="00E92525" w:rsidP="00876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1F4B49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"</w:t>
                  </w:r>
                  <w:proofErr w:type="spellStart"/>
                  <w:r w:rsidRPr="001F4B49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Баевская</w:t>
                  </w:r>
                  <w:proofErr w:type="spellEnd"/>
                  <w:r w:rsidRPr="001F4B49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 СОШ"</w:t>
                  </w:r>
                </w:p>
              </w:tc>
              <w:tc>
                <w:tcPr>
                  <w:tcW w:w="7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1F4B49" w:rsidRDefault="00E92525" w:rsidP="008763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1F4B49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6,6</w:t>
                  </w:r>
                </w:p>
              </w:tc>
            </w:tr>
            <w:tr w:rsidR="00E92525" w:rsidRPr="001F4B49" w:rsidTr="00876394">
              <w:trPr>
                <w:trHeight w:val="300"/>
              </w:trPr>
              <w:tc>
                <w:tcPr>
                  <w:tcW w:w="3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1F4B49" w:rsidRDefault="00E92525" w:rsidP="00876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1F4B49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"В - </w:t>
                  </w:r>
                  <w:proofErr w:type="spellStart"/>
                  <w:r w:rsidRPr="001F4B49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Пайвинская</w:t>
                  </w:r>
                  <w:proofErr w:type="spellEnd"/>
                  <w:r w:rsidRPr="001F4B49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 СОШ"</w:t>
                  </w:r>
                </w:p>
              </w:tc>
              <w:tc>
                <w:tcPr>
                  <w:tcW w:w="7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1F4B49" w:rsidRDefault="00E92525" w:rsidP="008763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1F4B49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9,8</w:t>
                  </w:r>
                </w:p>
              </w:tc>
            </w:tr>
            <w:tr w:rsidR="00E92525" w:rsidRPr="001F4B49" w:rsidTr="00876394">
              <w:trPr>
                <w:trHeight w:val="300"/>
              </w:trPr>
              <w:tc>
                <w:tcPr>
                  <w:tcW w:w="3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1F4B49" w:rsidRDefault="00E92525" w:rsidP="00876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1F4B49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"В - </w:t>
                  </w:r>
                  <w:proofErr w:type="spellStart"/>
                  <w:r w:rsidRPr="001F4B49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Чуманская</w:t>
                  </w:r>
                  <w:proofErr w:type="spellEnd"/>
                  <w:r w:rsidRPr="001F4B49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 СОШ"</w:t>
                  </w:r>
                </w:p>
              </w:tc>
              <w:tc>
                <w:tcPr>
                  <w:tcW w:w="7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1F4B49" w:rsidRDefault="00E92525" w:rsidP="008763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1F4B49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4,2</w:t>
                  </w:r>
                </w:p>
              </w:tc>
            </w:tr>
            <w:tr w:rsidR="00E92525" w:rsidRPr="001F4B49" w:rsidTr="00876394">
              <w:trPr>
                <w:trHeight w:val="300"/>
              </w:trPr>
              <w:tc>
                <w:tcPr>
                  <w:tcW w:w="3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1F4B49" w:rsidRDefault="00E92525" w:rsidP="00876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1F4B49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"</w:t>
                  </w:r>
                  <w:proofErr w:type="spellStart"/>
                  <w:r w:rsidRPr="001F4B49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Паклинская</w:t>
                  </w:r>
                  <w:proofErr w:type="spellEnd"/>
                  <w:r w:rsidRPr="001F4B49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 СОШ"</w:t>
                  </w:r>
                </w:p>
              </w:tc>
              <w:tc>
                <w:tcPr>
                  <w:tcW w:w="7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1F4B49" w:rsidRDefault="00E92525" w:rsidP="008763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1F4B49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8,1</w:t>
                  </w:r>
                </w:p>
              </w:tc>
            </w:tr>
            <w:tr w:rsidR="00E92525" w:rsidRPr="001F4B49" w:rsidTr="00876394">
              <w:trPr>
                <w:trHeight w:val="300"/>
              </w:trPr>
              <w:tc>
                <w:tcPr>
                  <w:tcW w:w="3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1F4B49" w:rsidRDefault="00E92525" w:rsidP="00876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1F4B49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"</w:t>
                  </w:r>
                  <w:proofErr w:type="spellStart"/>
                  <w:r w:rsidRPr="001F4B49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Прослаухинская</w:t>
                  </w:r>
                  <w:proofErr w:type="spellEnd"/>
                  <w:r w:rsidRPr="001F4B49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 СОШ"</w:t>
                  </w:r>
                </w:p>
              </w:tc>
              <w:tc>
                <w:tcPr>
                  <w:tcW w:w="7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1F4B49" w:rsidRDefault="00E92525" w:rsidP="008763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1F4B49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4</w:t>
                  </w:r>
                </w:p>
              </w:tc>
            </w:tr>
            <w:tr w:rsidR="00E92525" w:rsidRPr="001F4B49" w:rsidTr="00876394">
              <w:trPr>
                <w:trHeight w:val="300"/>
              </w:trPr>
              <w:tc>
                <w:tcPr>
                  <w:tcW w:w="3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1F4B49" w:rsidRDefault="00E92525" w:rsidP="00876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1F4B49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"</w:t>
                  </w:r>
                  <w:proofErr w:type="spellStart"/>
                  <w:r w:rsidRPr="001F4B49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Сафроновская</w:t>
                  </w:r>
                  <w:proofErr w:type="spellEnd"/>
                  <w:r w:rsidRPr="001F4B49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 ООШ"</w:t>
                  </w:r>
                </w:p>
              </w:tc>
              <w:tc>
                <w:tcPr>
                  <w:tcW w:w="7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1F4B49" w:rsidRDefault="00E92525" w:rsidP="008763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1F4B49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10,8</w:t>
                  </w:r>
                </w:p>
              </w:tc>
            </w:tr>
            <w:tr w:rsidR="00E92525" w:rsidRPr="001F4B49" w:rsidTr="00876394">
              <w:trPr>
                <w:trHeight w:val="300"/>
              </w:trPr>
              <w:tc>
                <w:tcPr>
                  <w:tcW w:w="3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1F4B49" w:rsidRDefault="00E92525" w:rsidP="00876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1F4B49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"</w:t>
                  </w:r>
                  <w:proofErr w:type="spellStart"/>
                  <w:r w:rsidRPr="001F4B49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Ситниковская</w:t>
                  </w:r>
                  <w:proofErr w:type="spellEnd"/>
                  <w:r w:rsidRPr="001F4B49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 СОШ"</w:t>
                  </w:r>
                </w:p>
              </w:tc>
              <w:tc>
                <w:tcPr>
                  <w:tcW w:w="7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1F4B49" w:rsidRDefault="00E92525" w:rsidP="008763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1F4B49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8,4</w:t>
                  </w:r>
                </w:p>
              </w:tc>
            </w:tr>
            <w:tr w:rsidR="00E92525" w:rsidRPr="001F4B49" w:rsidTr="00876394">
              <w:trPr>
                <w:trHeight w:val="300"/>
              </w:trPr>
              <w:tc>
                <w:tcPr>
                  <w:tcW w:w="3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1F4B49" w:rsidRDefault="00E92525" w:rsidP="00876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1F4B49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"</w:t>
                  </w:r>
                  <w:proofErr w:type="spellStart"/>
                  <w:r w:rsidRPr="001F4B49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Плотавская</w:t>
                  </w:r>
                  <w:proofErr w:type="spellEnd"/>
                  <w:r w:rsidRPr="001F4B49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 СОШ"</w:t>
                  </w:r>
                </w:p>
              </w:tc>
              <w:tc>
                <w:tcPr>
                  <w:tcW w:w="7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1F4B49" w:rsidRDefault="00E92525" w:rsidP="008763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1F4B49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7,6</w:t>
                  </w:r>
                </w:p>
              </w:tc>
            </w:tr>
            <w:tr w:rsidR="00E92525" w:rsidRPr="001F4B49" w:rsidTr="00876394">
              <w:trPr>
                <w:trHeight w:val="300"/>
              </w:trPr>
              <w:tc>
                <w:tcPr>
                  <w:tcW w:w="3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1F4B49" w:rsidRDefault="00E92525" w:rsidP="00876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7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1F4B49" w:rsidRDefault="00E92525" w:rsidP="00876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</w:p>
              </w:tc>
            </w:tr>
          </w:tbl>
          <w:p w:rsidR="00E92525" w:rsidRPr="001F4B49" w:rsidRDefault="00E92525" w:rsidP="0087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</w:p>
          <w:p w:rsidR="00E92525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</w:p>
          <w:p w:rsidR="00E92525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  <w:r w:rsidRPr="001F4B49">
              <w:rPr>
                <w:rFonts w:ascii="Arial" w:eastAsia="Times New Roman" w:hAnsi="Arial" w:cs="Arial"/>
                <w:noProof/>
                <w:color w:val="FFFFFF"/>
                <w:sz w:val="24"/>
                <w:szCs w:val="24"/>
              </w:rPr>
              <w:drawing>
                <wp:inline distT="0" distB="0" distL="0" distR="0">
                  <wp:extent cx="9944100" cy="1457325"/>
                  <wp:effectExtent l="19050" t="0" r="19050" b="0"/>
                  <wp:docPr id="2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tbl>
            <w:tblPr>
              <w:tblW w:w="11840" w:type="dxa"/>
              <w:tblLook w:val="04A0"/>
            </w:tblPr>
            <w:tblGrid>
              <w:gridCol w:w="3120"/>
              <w:gridCol w:w="8720"/>
            </w:tblGrid>
            <w:tr w:rsidR="00E92525" w:rsidRPr="00452D4D" w:rsidTr="00876394">
              <w:trPr>
                <w:trHeight w:val="30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452D4D" w:rsidRDefault="00E92525" w:rsidP="00876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8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452D4D" w:rsidRDefault="00E92525" w:rsidP="00876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452D4D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Средний процент выполнения работы по району (из 100 %)</w:t>
                  </w:r>
                </w:p>
              </w:tc>
            </w:tr>
            <w:tr w:rsidR="00E92525" w:rsidRPr="00452D4D" w:rsidTr="00876394">
              <w:trPr>
                <w:trHeight w:val="30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452D4D" w:rsidRDefault="00E92525" w:rsidP="00876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452D4D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"Н - </w:t>
                  </w:r>
                  <w:proofErr w:type="spellStart"/>
                  <w:r w:rsidRPr="00452D4D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Чуманская</w:t>
                  </w:r>
                  <w:proofErr w:type="spellEnd"/>
                  <w:r w:rsidRPr="00452D4D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 СОШ"</w:t>
                  </w:r>
                </w:p>
              </w:tc>
              <w:tc>
                <w:tcPr>
                  <w:tcW w:w="8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452D4D" w:rsidRDefault="00E92525" w:rsidP="008763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452D4D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51,80%</w:t>
                  </w:r>
                </w:p>
              </w:tc>
            </w:tr>
            <w:tr w:rsidR="00E92525" w:rsidRPr="00452D4D" w:rsidTr="00876394">
              <w:trPr>
                <w:trHeight w:val="30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452D4D" w:rsidRDefault="00E92525" w:rsidP="00876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452D4D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"</w:t>
                  </w:r>
                  <w:proofErr w:type="spellStart"/>
                  <w:r w:rsidRPr="00452D4D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Баевская</w:t>
                  </w:r>
                  <w:proofErr w:type="spellEnd"/>
                  <w:r w:rsidRPr="00452D4D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 СОШ"</w:t>
                  </w:r>
                </w:p>
              </w:tc>
              <w:tc>
                <w:tcPr>
                  <w:tcW w:w="8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452D4D" w:rsidRDefault="00E92525" w:rsidP="008763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452D4D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43,20%</w:t>
                  </w:r>
                </w:p>
              </w:tc>
            </w:tr>
            <w:tr w:rsidR="00E92525" w:rsidRPr="00452D4D" w:rsidTr="00876394">
              <w:trPr>
                <w:trHeight w:val="30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452D4D" w:rsidRDefault="00E92525" w:rsidP="00876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452D4D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"В - </w:t>
                  </w:r>
                  <w:proofErr w:type="spellStart"/>
                  <w:r w:rsidRPr="00452D4D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Пайвинская</w:t>
                  </w:r>
                  <w:proofErr w:type="spellEnd"/>
                  <w:r w:rsidRPr="00452D4D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 СОШ"</w:t>
                  </w:r>
                </w:p>
              </w:tc>
              <w:tc>
                <w:tcPr>
                  <w:tcW w:w="8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452D4D" w:rsidRDefault="00E92525" w:rsidP="008763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452D4D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70,30%</w:t>
                  </w:r>
                </w:p>
              </w:tc>
            </w:tr>
            <w:tr w:rsidR="00E92525" w:rsidRPr="00452D4D" w:rsidTr="00876394">
              <w:trPr>
                <w:trHeight w:val="30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452D4D" w:rsidRDefault="00E92525" w:rsidP="00876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452D4D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"В - </w:t>
                  </w:r>
                  <w:proofErr w:type="spellStart"/>
                  <w:r w:rsidRPr="00452D4D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Чуманская</w:t>
                  </w:r>
                  <w:proofErr w:type="spellEnd"/>
                  <w:r w:rsidRPr="00452D4D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 СОШ"</w:t>
                  </w:r>
                </w:p>
              </w:tc>
              <w:tc>
                <w:tcPr>
                  <w:tcW w:w="8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452D4D" w:rsidRDefault="00E92525" w:rsidP="008763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452D4D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30,20%</w:t>
                  </w:r>
                </w:p>
              </w:tc>
            </w:tr>
            <w:tr w:rsidR="00E92525" w:rsidRPr="00452D4D" w:rsidTr="00876394">
              <w:trPr>
                <w:trHeight w:val="30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452D4D" w:rsidRDefault="00E92525" w:rsidP="00876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452D4D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lastRenderedPageBreak/>
                    <w:t>"</w:t>
                  </w:r>
                  <w:proofErr w:type="spellStart"/>
                  <w:r w:rsidRPr="00452D4D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Паклинская</w:t>
                  </w:r>
                  <w:proofErr w:type="spellEnd"/>
                  <w:r w:rsidRPr="00452D4D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 СОШ"</w:t>
                  </w:r>
                </w:p>
              </w:tc>
              <w:tc>
                <w:tcPr>
                  <w:tcW w:w="8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452D4D" w:rsidRDefault="00E92525" w:rsidP="008763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452D4D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59,00%</w:t>
                  </w:r>
                </w:p>
              </w:tc>
            </w:tr>
            <w:tr w:rsidR="00E92525" w:rsidRPr="00452D4D" w:rsidTr="00876394">
              <w:trPr>
                <w:trHeight w:val="30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452D4D" w:rsidRDefault="00E92525" w:rsidP="00876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452D4D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"</w:t>
                  </w:r>
                  <w:proofErr w:type="spellStart"/>
                  <w:r w:rsidRPr="00452D4D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Плотавская</w:t>
                  </w:r>
                  <w:proofErr w:type="spellEnd"/>
                  <w:r w:rsidRPr="00452D4D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 СОШ"</w:t>
                  </w:r>
                </w:p>
              </w:tc>
              <w:tc>
                <w:tcPr>
                  <w:tcW w:w="8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452D4D" w:rsidRDefault="00E92525" w:rsidP="008763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452D4D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54,60%</w:t>
                  </w:r>
                </w:p>
              </w:tc>
            </w:tr>
            <w:tr w:rsidR="00E92525" w:rsidRPr="00452D4D" w:rsidTr="00876394">
              <w:trPr>
                <w:trHeight w:val="30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452D4D" w:rsidRDefault="00E92525" w:rsidP="00876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452D4D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"</w:t>
                  </w:r>
                  <w:proofErr w:type="spellStart"/>
                  <w:r w:rsidRPr="00452D4D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Прослаухинская</w:t>
                  </w:r>
                  <w:proofErr w:type="spellEnd"/>
                  <w:r w:rsidRPr="00452D4D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 СОШ"</w:t>
                  </w:r>
                </w:p>
              </w:tc>
              <w:tc>
                <w:tcPr>
                  <w:tcW w:w="8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452D4D" w:rsidRDefault="00E92525" w:rsidP="008763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452D4D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28,50%</w:t>
                  </w:r>
                </w:p>
              </w:tc>
            </w:tr>
            <w:tr w:rsidR="00E92525" w:rsidRPr="00452D4D" w:rsidTr="00876394">
              <w:trPr>
                <w:trHeight w:val="30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452D4D" w:rsidRDefault="00E92525" w:rsidP="00876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452D4D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"</w:t>
                  </w:r>
                  <w:proofErr w:type="spellStart"/>
                  <w:r w:rsidRPr="00452D4D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Сафроновская</w:t>
                  </w:r>
                  <w:proofErr w:type="spellEnd"/>
                  <w:r w:rsidRPr="00452D4D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 ООШ"</w:t>
                  </w:r>
                </w:p>
              </w:tc>
              <w:tc>
                <w:tcPr>
                  <w:tcW w:w="8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452D4D" w:rsidRDefault="00E92525" w:rsidP="008763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452D4D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77,30%</w:t>
                  </w:r>
                </w:p>
              </w:tc>
            </w:tr>
            <w:tr w:rsidR="00E92525" w:rsidRPr="00452D4D" w:rsidTr="00876394">
              <w:trPr>
                <w:trHeight w:val="30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452D4D" w:rsidRDefault="00E92525" w:rsidP="00876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452D4D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"</w:t>
                  </w:r>
                  <w:proofErr w:type="spellStart"/>
                  <w:r w:rsidRPr="00452D4D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Ситниковская</w:t>
                  </w:r>
                  <w:proofErr w:type="spellEnd"/>
                  <w:r w:rsidRPr="00452D4D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 СОШ"</w:t>
                  </w:r>
                </w:p>
              </w:tc>
              <w:tc>
                <w:tcPr>
                  <w:tcW w:w="8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452D4D" w:rsidRDefault="00E92525" w:rsidP="008763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452D4D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60,00%</w:t>
                  </w:r>
                </w:p>
              </w:tc>
            </w:tr>
            <w:tr w:rsidR="00E92525" w:rsidRPr="00452D4D" w:rsidTr="00876394">
              <w:trPr>
                <w:trHeight w:val="30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452D4D" w:rsidRDefault="00E92525" w:rsidP="00876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8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2525" w:rsidRPr="00452D4D" w:rsidRDefault="00E92525" w:rsidP="00876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</w:p>
              </w:tc>
            </w:tr>
          </w:tbl>
          <w:p w:rsidR="00E92525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</w:p>
          <w:p w:rsidR="00E92525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</w:p>
          <w:p w:rsidR="00E92525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</w:p>
          <w:p w:rsidR="00E92525" w:rsidRPr="009D71EC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</w:p>
          <w:p w:rsidR="00E92525" w:rsidRDefault="00E92525" w:rsidP="008763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  <w:r w:rsidRPr="0029090C">
              <w:rPr>
                <w:rFonts w:ascii="Arial" w:eastAsia="Times New Roman" w:hAnsi="Arial" w:cs="Arial"/>
                <w:noProof/>
                <w:color w:val="FFFFFF"/>
                <w:sz w:val="24"/>
                <w:szCs w:val="24"/>
              </w:rPr>
              <w:drawing>
                <wp:inline distT="0" distB="0" distL="0" distR="0">
                  <wp:extent cx="8515350" cy="1447800"/>
                  <wp:effectExtent l="19050" t="0" r="19050" b="0"/>
                  <wp:docPr id="14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  <w:p w:rsidR="00E92525" w:rsidRPr="00F45D9D" w:rsidRDefault="00E92525" w:rsidP="0087639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Р</w:t>
            </w:r>
            <w:proofErr w:type="gramEnd"/>
            <w:r w:rsidRPr="00F45D9D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,0%</w:t>
            </w:r>
          </w:p>
        </w:tc>
      </w:tr>
    </w:tbl>
    <w:p w:rsidR="00E92525" w:rsidRDefault="00E92525" w:rsidP="00E92525">
      <w:pPr>
        <w:rPr>
          <w:rFonts w:ascii="Times New Roman" w:hAnsi="Times New Roman" w:cs="Times New Roman"/>
          <w:b/>
          <w:sz w:val="28"/>
          <w:szCs w:val="28"/>
        </w:rPr>
      </w:pPr>
    </w:p>
    <w:p w:rsidR="00E92525" w:rsidRDefault="00E92525" w:rsidP="00E92525">
      <w:pPr>
        <w:rPr>
          <w:rFonts w:ascii="Times New Roman" w:hAnsi="Times New Roman" w:cs="Times New Roman"/>
          <w:b/>
          <w:sz w:val="28"/>
          <w:szCs w:val="28"/>
        </w:rPr>
      </w:pPr>
      <w:r w:rsidRPr="009D71EC">
        <w:rPr>
          <w:rFonts w:ascii="Times New Roman" w:hAnsi="Times New Roman" w:cs="Times New Roman"/>
          <w:b/>
          <w:sz w:val="28"/>
          <w:szCs w:val="28"/>
        </w:rPr>
        <w:t>Решаемость заданий по школам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92525" w:rsidRDefault="00E92525" w:rsidP="00E925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9D71EC">
        <w:rPr>
          <w:rFonts w:ascii="Times New Roman" w:hAnsi="Times New Roman" w:cs="Times New Roman"/>
          <w:b/>
          <w:sz w:val="24"/>
          <w:szCs w:val="24"/>
        </w:rPr>
        <w:t xml:space="preserve">Н – </w:t>
      </w:r>
      <w:proofErr w:type="spellStart"/>
      <w:r w:rsidRPr="009D71EC">
        <w:rPr>
          <w:rFonts w:ascii="Times New Roman" w:hAnsi="Times New Roman" w:cs="Times New Roman"/>
          <w:b/>
          <w:sz w:val="24"/>
          <w:szCs w:val="24"/>
        </w:rPr>
        <w:t>Чуманская</w:t>
      </w:r>
      <w:proofErr w:type="spellEnd"/>
      <w:r w:rsidRPr="009D71EC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E92525" w:rsidRDefault="00E92525" w:rsidP="00E92525">
      <w:pPr>
        <w:rPr>
          <w:rFonts w:ascii="Times New Roman" w:hAnsi="Times New Roman" w:cs="Times New Roman"/>
          <w:b/>
          <w:sz w:val="24"/>
          <w:szCs w:val="24"/>
        </w:rPr>
      </w:pPr>
      <w:r w:rsidRPr="009D71EC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7191375" cy="1552575"/>
            <wp:effectExtent l="19050" t="0" r="9525" b="0"/>
            <wp:docPr id="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92525" w:rsidRDefault="00E92525" w:rsidP="00E925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Баевская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E92525" w:rsidRDefault="00E92525" w:rsidP="00E92525">
      <w:pPr>
        <w:rPr>
          <w:rFonts w:ascii="Times New Roman" w:hAnsi="Times New Roman" w:cs="Times New Roman"/>
          <w:b/>
          <w:sz w:val="24"/>
          <w:szCs w:val="24"/>
        </w:rPr>
      </w:pPr>
      <w:r w:rsidRPr="00174829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7277100" cy="1628775"/>
            <wp:effectExtent l="19050" t="0" r="19050" b="0"/>
            <wp:docPr id="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92525" w:rsidRDefault="00E92525" w:rsidP="00E925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«В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Пайвинская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E92525" w:rsidRDefault="00E92525" w:rsidP="00E92525">
      <w:pPr>
        <w:rPr>
          <w:rFonts w:ascii="Times New Roman" w:hAnsi="Times New Roman" w:cs="Times New Roman"/>
          <w:b/>
          <w:sz w:val="24"/>
          <w:szCs w:val="24"/>
        </w:rPr>
      </w:pPr>
      <w:r w:rsidRPr="001A7E76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7410450" cy="1371600"/>
            <wp:effectExtent l="19050" t="0" r="19050" b="0"/>
            <wp:docPr id="9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92525" w:rsidRDefault="00E92525" w:rsidP="00E925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«В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Чуманская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E92525" w:rsidRDefault="00E92525" w:rsidP="00E92525">
      <w:pPr>
        <w:rPr>
          <w:rFonts w:ascii="Times New Roman" w:hAnsi="Times New Roman" w:cs="Times New Roman"/>
          <w:b/>
          <w:sz w:val="24"/>
          <w:szCs w:val="24"/>
        </w:rPr>
      </w:pPr>
      <w:r w:rsidRPr="001A7E7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7991475" cy="1685925"/>
            <wp:effectExtent l="19050" t="0" r="9525" b="0"/>
            <wp:docPr id="10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92525" w:rsidRDefault="00E92525" w:rsidP="00E92525">
      <w:pPr>
        <w:rPr>
          <w:rFonts w:ascii="Times New Roman" w:hAnsi="Times New Roman" w:cs="Times New Roman"/>
          <w:b/>
          <w:sz w:val="24"/>
          <w:szCs w:val="24"/>
        </w:rPr>
      </w:pPr>
    </w:p>
    <w:p w:rsidR="00E92525" w:rsidRDefault="00E92525" w:rsidP="00E925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Паклинская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 нет таблиц по статистике в отчёте школы.</w:t>
      </w:r>
    </w:p>
    <w:p w:rsidR="00E92525" w:rsidRDefault="00E92525" w:rsidP="00E925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Плотавская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E92525" w:rsidRDefault="00E92525" w:rsidP="00E92525">
      <w:pPr>
        <w:rPr>
          <w:rFonts w:ascii="Times New Roman" w:hAnsi="Times New Roman" w:cs="Times New Roman"/>
          <w:b/>
          <w:sz w:val="24"/>
          <w:szCs w:val="24"/>
        </w:rPr>
      </w:pPr>
      <w:r w:rsidRPr="001A7E7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7524750" cy="1504950"/>
            <wp:effectExtent l="19050" t="0" r="19050" b="0"/>
            <wp:docPr id="11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92525" w:rsidRDefault="00E92525" w:rsidP="00E925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Прослаухинская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E92525" w:rsidRDefault="00E92525" w:rsidP="00E92525">
      <w:pPr>
        <w:rPr>
          <w:rFonts w:ascii="Times New Roman" w:hAnsi="Times New Roman" w:cs="Times New Roman"/>
          <w:b/>
          <w:sz w:val="24"/>
          <w:szCs w:val="24"/>
        </w:rPr>
      </w:pPr>
      <w:r w:rsidRPr="001A7E7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7362825" cy="1428750"/>
            <wp:effectExtent l="19050" t="0" r="9525" b="0"/>
            <wp:docPr id="12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92525" w:rsidRDefault="00E92525" w:rsidP="00E925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Сафроновская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ООШ»</w:t>
      </w:r>
    </w:p>
    <w:p w:rsidR="00E92525" w:rsidRDefault="00E92525" w:rsidP="00E92525">
      <w:pPr>
        <w:rPr>
          <w:rFonts w:ascii="Times New Roman" w:hAnsi="Times New Roman" w:cs="Times New Roman"/>
          <w:b/>
          <w:sz w:val="24"/>
          <w:szCs w:val="24"/>
        </w:rPr>
      </w:pPr>
      <w:r w:rsidRPr="000A5785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7753350" cy="1590675"/>
            <wp:effectExtent l="19050" t="0" r="19050" b="0"/>
            <wp:docPr id="13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92525" w:rsidRDefault="00E92525" w:rsidP="00E925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Ситниковская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 нет таблиц по статистике в отчёте школы.</w:t>
      </w:r>
    </w:p>
    <w:p w:rsidR="00E92525" w:rsidRDefault="00E92525" w:rsidP="00E92525">
      <w:pPr>
        <w:rPr>
          <w:rFonts w:ascii="Times New Roman" w:hAnsi="Times New Roman" w:cs="Times New Roman"/>
          <w:b/>
          <w:sz w:val="28"/>
          <w:szCs w:val="28"/>
        </w:rPr>
      </w:pPr>
      <w:r w:rsidRPr="00DE7420">
        <w:rPr>
          <w:rFonts w:ascii="Times New Roman" w:hAnsi="Times New Roman" w:cs="Times New Roman"/>
          <w:b/>
          <w:sz w:val="28"/>
          <w:szCs w:val="28"/>
        </w:rPr>
        <w:t>Выводы.</w:t>
      </w:r>
    </w:p>
    <w:p w:rsidR="00E92525" w:rsidRPr="00FE6CB3" w:rsidRDefault="00E92525" w:rsidP="00E92525">
      <w:pPr>
        <w:rPr>
          <w:rFonts w:ascii="Times New Roman" w:hAnsi="Times New Roman" w:cs="Times New Roman"/>
          <w:sz w:val="24"/>
          <w:szCs w:val="24"/>
        </w:rPr>
      </w:pPr>
      <w:r w:rsidRPr="00FE6CB3">
        <w:rPr>
          <w:rFonts w:ascii="Times New Roman" w:hAnsi="Times New Roman" w:cs="Times New Roman"/>
          <w:sz w:val="24"/>
          <w:szCs w:val="24"/>
        </w:rPr>
        <w:t>В соответствии с представленными протоколами и данными статистических отчётов, представленными заместителями директоров школ района, проведён общий анализ результатов мониторинга:</w:t>
      </w:r>
    </w:p>
    <w:p w:rsidR="00E92525" w:rsidRPr="00FE6CB3" w:rsidRDefault="00E92525" w:rsidP="00E92525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E6CB3">
        <w:rPr>
          <w:rFonts w:ascii="Times New Roman" w:hAnsi="Times New Roman" w:cs="Times New Roman"/>
          <w:sz w:val="24"/>
          <w:szCs w:val="24"/>
        </w:rPr>
        <w:t xml:space="preserve">мониторинг по математике в 5 классе проведён в режиме Телекоммуникационной системы </w:t>
      </w:r>
      <w:proofErr w:type="spellStart"/>
      <w:r w:rsidRPr="00FE6CB3">
        <w:rPr>
          <w:rFonts w:ascii="Times New Roman" w:hAnsi="Times New Roman" w:cs="Times New Roman"/>
          <w:sz w:val="24"/>
          <w:szCs w:val="24"/>
        </w:rPr>
        <w:t>СтатГрад</w:t>
      </w:r>
      <w:proofErr w:type="spellEnd"/>
      <w:r w:rsidRPr="00FE6CB3">
        <w:rPr>
          <w:rFonts w:ascii="Times New Roman" w:hAnsi="Times New Roman" w:cs="Times New Roman"/>
          <w:sz w:val="24"/>
          <w:szCs w:val="24"/>
        </w:rPr>
        <w:t>.</w:t>
      </w:r>
    </w:p>
    <w:p w:rsidR="00E92525" w:rsidRPr="00FE6CB3" w:rsidRDefault="00E92525" w:rsidP="00E92525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E6CB3">
        <w:rPr>
          <w:rFonts w:ascii="Times New Roman" w:hAnsi="Times New Roman" w:cs="Times New Roman"/>
          <w:sz w:val="24"/>
          <w:szCs w:val="24"/>
        </w:rPr>
        <w:t>содержание тренировочной работы по русскому языку  в 5 классе от 22.09.2015 года соответствует содержанию учебников,  по которым ведётся обучение в школах района.</w:t>
      </w:r>
    </w:p>
    <w:p w:rsidR="00E92525" w:rsidRPr="00FE6CB3" w:rsidRDefault="00E92525" w:rsidP="00E92525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E6CB3">
        <w:rPr>
          <w:rFonts w:ascii="Times New Roman" w:hAnsi="Times New Roman" w:cs="Times New Roman"/>
          <w:sz w:val="24"/>
          <w:szCs w:val="24"/>
        </w:rPr>
        <w:t>Цифровой анализ показывает:</w:t>
      </w:r>
    </w:p>
    <w:p w:rsidR="00E92525" w:rsidRPr="00FE6CB3" w:rsidRDefault="00E92525" w:rsidP="00E92525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FE6CB3">
        <w:rPr>
          <w:rFonts w:ascii="Times New Roman" w:hAnsi="Times New Roman" w:cs="Times New Roman"/>
          <w:b/>
          <w:sz w:val="24"/>
          <w:szCs w:val="24"/>
        </w:rPr>
        <w:t xml:space="preserve">«5» = 7уч.= 9 %           «4» = 20уч.= 27 %                    «3» -24уч. = 32 %                     «2» = 23 </w:t>
      </w:r>
      <w:proofErr w:type="spellStart"/>
      <w:r w:rsidRPr="00FE6CB3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FE6CB3">
        <w:rPr>
          <w:rFonts w:ascii="Times New Roman" w:hAnsi="Times New Roman" w:cs="Times New Roman"/>
          <w:b/>
          <w:sz w:val="24"/>
          <w:szCs w:val="24"/>
        </w:rPr>
        <w:t>. = 31 %</w:t>
      </w:r>
    </w:p>
    <w:p w:rsidR="00E92525" w:rsidRPr="00FE6CB3" w:rsidRDefault="00E92525" w:rsidP="00E9252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92525" w:rsidRPr="009C76E4" w:rsidRDefault="00E92525" w:rsidP="00E92525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E6CB3">
        <w:rPr>
          <w:rFonts w:ascii="Times New Roman" w:hAnsi="Times New Roman" w:cs="Times New Roman"/>
          <w:sz w:val="24"/>
          <w:szCs w:val="24"/>
        </w:rPr>
        <w:t xml:space="preserve">необходимо педагогам обратить внимание на освоение учащимися следующих тем и заданий, при выполнении которых получен процент выполнения ниже, чем 50%.  </w:t>
      </w:r>
    </w:p>
    <w:p w:rsidR="00E92525" w:rsidRDefault="00E92525" w:rsidP="00E92525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E6CB3">
        <w:rPr>
          <w:rFonts w:ascii="Times New Roman" w:hAnsi="Times New Roman" w:cs="Times New Roman"/>
          <w:sz w:val="24"/>
          <w:szCs w:val="24"/>
        </w:rPr>
        <w:t xml:space="preserve">Имя существительное. Морфологические </w:t>
      </w:r>
      <w:r>
        <w:rPr>
          <w:rFonts w:ascii="Times New Roman" w:hAnsi="Times New Roman" w:cs="Times New Roman"/>
          <w:sz w:val="24"/>
          <w:szCs w:val="24"/>
        </w:rPr>
        <w:t xml:space="preserve">признаки имени существительного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задание № 4)</w:t>
      </w:r>
    </w:p>
    <w:p w:rsidR="00E92525" w:rsidRDefault="00E92525" w:rsidP="00E92525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Морфологические признаки глагола (задание № 5)</w:t>
      </w:r>
    </w:p>
    <w:p w:rsidR="00E92525" w:rsidRDefault="00E92525" w:rsidP="00E92525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Морфологические признаки прилагательного (задание № 6)</w:t>
      </w:r>
    </w:p>
    <w:p w:rsidR="00E92525" w:rsidRDefault="00E92525" w:rsidP="00E92525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Однородные члены предложения (задание № 8)</w:t>
      </w:r>
    </w:p>
    <w:p w:rsidR="00E92525" w:rsidRDefault="00E92525" w:rsidP="00E92525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Запятая при однородных членах предложения (задание № 9)</w:t>
      </w:r>
    </w:p>
    <w:p w:rsidR="00E92525" w:rsidRPr="00FE6CB3" w:rsidRDefault="00E92525" w:rsidP="00E92525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текста. Основная мысль текста (задание № 12).</w:t>
      </w:r>
    </w:p>
    <w:p w:rsidR="00E92525" w:rsidRPr="009D71EC" w:rsidRDefault="00E92525" w:rsidP="00E92525">
      <w:pPr>
        <w:rPr>
          <w:rFonts w:ascii="Times New Roman" w:hAnsi="Times New Roman" w:cs="Times New Roman"/>
          <w:b/>
          <w:sz w:val="24"/>
          <w:szCs w:val="24"/>
        </w:rPr>
      </w:pPr>
    </w:p>
    <w:p w:rsidR="00E92525" w:rsidRDefault="00E92525"/>
    <w:sectPr w:rsidR="00E92525" w:rsidSect="00A50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C7BEE"/>
    <w:multiLevelType w:val="hybridMultilevel"/>
    <w:tmpl w:val="3FDE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D1D16"/>
    <w:multiLevelType w:val="multilevel"/>
    <w:tmpl w:val="3170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AB0469"/>
    <w:multiLevelType w:val="multilevel"/>
    <w:tmpl w:val="C0A61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DA5293"/>
    <w:multiLevelType w:val="hybridMultilevel"/>
    <w:tmpl w:val="488EECDE"/>
    <w:lvl w:ilvl="0" w:tplc="47785CD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147BE6"/>
    <w:multiLevelType w:val="hybridMultilevel"/>
    <w:tmpl w:val="41745D6C"/>
    <w:lvl w:ilvl="0" w:tplc="6B5E7D68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890"/>
    <w:rsid w:val="00385481"/>
    <w:rsid w:val="003F560D"/>
    <w:rsid w:val="00456890"/>
    <w:rsid w:val="004B4586"/>
    <w:rsid w:val="004F6A46"/>
    <w:rsid w:val="00A50CD3"/>
    <w:rsid w:val="00AA72F1"/>
    <w:rsid w:val="00E92525"/>
    <w:rsid w:val="00FC0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68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6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89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92525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hart" Target="charts/chart5.xml"/><Relationship Id="rId5" Type="http://schemas.openxmlformats.org/officeDocument/2006/relationships/image" Target="media/image1.jpeg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WINDOWS\Temp\Rar$DIa0.413\&#1073;&#1089;&#1096;.xls" TargetMode="Externa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C:\WINDOWS\Temp\Rar$DIa0.146\&#1087;&#1083;&#1086;&#1090;&#1072;&#1074;&#1072;.xls" TargetMode="Externa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oleObject" Target="file:///C:\WINDOWS\Temp\Rar$DIa0.873\&#1088;&#1091;&#1089;&#1089;&#1082;&#1080;&#1081;%205%20&#1082;&#1083;&#1087;&#1088;&#1086;&#1089;&#1083;.xls" TargetMode="Externa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oleObject" Target="file:///C:\WINDOWS\Temp\Rar$DIa0.421\&#1057;&#1072;&#1092;&#1088;&#1086;&#1085;&#1086;&#1074;&#1086;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WINDOWS\Temp\Rar$DIa0.219\&#1073;&#1089;&#1096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WINDOWS\Temp\Rar$DIa0.614\&#1073;&#1089;&#1096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WINDOWS\Temp\Rar$DIa0.435\Forma_RU5_22092015.xls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WINDOWS\Temp\Rar$DIa0.581\&#1073;&#1089;&#1096;.xls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WINDOWS\Temp\Rar$DIa0.460\&#1042;-&#1055;.xls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C:\WINDOWS\Temp\Rar$DIa0.753\&#1042;-&#1095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Результаты работы</a:t>
            </a:r>
          </a:p>
        </c:rich>
      </c:tx>
      <c:layout>
        <c:manualLayout>
          <c:xMode val="edge"/>
          <c:yMode val="edge"/>
          <c:x val="0.36026989050611075"/>
          <c:y val="1.9230769230769305E-2"/>
        </c:manualLayout>
      </c:layout>
      <c:spPr>
        <a:noFill/>
        <a:ln w="25400">
          <a:noFill/>
        </a:ln>
      </c:spPr>
    </c:title>
    <c:view3D>
      <c:rotY val="15"/>
      <c:perspective val="0"/>
    </c:view3D>
    <c:plotArea>
      <c:layout>
        <c:manualLayout>
          <c:layoutTarget val="inner"/>
          <c:xMode val="edge"/>
          <c:yMode val="edge"/>
          <c:x val="0.10269377152674497"/>
          <c:y val="0.26538461538461816"/>
          <c:w val="0.64646570928311364"/>
          <c:h val="0.58461538461538454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4"/>
              <c:dLblPos val="bestFit"/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Статистика!$B$6:$F$6</c:f>
              <c:strCache>
                <c:ptCount val="5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  <c:pt idx="4">
                  <c:v>нет оценки</c:v>
                </c:pt>
              </c:strCache>
            </c:strRef>
          </c:cat>
          <c:val>
            <c:numRef>
              <c:f>Статистика!$B$7:$F$7</c:f>
              <c:numCache>
                <c:formatCode>0.0%</c:formatCode>
                <c:ptCount val="5"/>
                <c:pt idx="0">
                  <c:v>9.0000000000000066E-2</c:v>
                </c:pt>
                <c:pt idx="1">
                  <c:v>0.27</c:v>
                </c:pt>
                <c:pt idx="2">
                  <c:v>0.32000000000000101</c:v>
                </c:pt>
                <c:pt idx="3">
                  <c:v>0.31000000000000089</c:v>
                </c:pt>
                <c:pt idx="4">
                  <c:v>0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1144922541248188"/>
          <c:y val="0.32692307692307865"/>
          <c:w val="0.17508452857534221"/>
          <c:h val="0.46538461538461817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Решаемость заданий (лист 1)</a:t>
            </a:r>
          </a:p>
        </c:rich>
      </c:tx>
      <c:layout>
        <c:manualLayout>
          <c:xMode val="edge"/>
          <c:yMode val="edge"/>
          <c:x val="0.38794766473399944"/>
          <c:y val="1.3774104683195601E-2"/>
        </c:manualLayout>
      </c:layout>
      <c:spPr>
        <a:noFill/>
        <a:ln w="25400">
          <a:noFill/>
        </a:ln>
      </c:spPr>
    </c:title>
    <c:view3D>
      <c:hPercent val="2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0847504383960448E-2"/>
          <c:y val="0.11294796226100384"/>
          <c:w val="0.94538693336104251"/>
          <c:h val="0.68595225860951325"/>
        </c:manualLayout>
      </c:layout>
      <c:bar3DChart>
        <c:barDir val="col"/>
        <c:grouping val="percentStacked"/>
        <c:ser>
          <c:idx val="0"/>
          <c:order val="0"/>
          <c:tx>
            <c:strRef>
              <c:f>Статистика!$A$26</c:f>
              <c:strCache>
                <c:ptCount val="1"/>
                <c:pt idx="0">
                  <c:v>верно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Статистика!$B$25:$O$25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Статистика!$B$26:$O$26</c:f>
              <c:numCache>
                <c:formatCode>0.0%</c:formatCode>
                <c:ptCount val="14"/>
                <c:pt idx="0">
                  <c:v>0.5</c:v>
                </c:pt>
                <c:pt idx="1">
                  <c:v>0.5</c:v>
                </c:pt>
                <c:pt idx="2">
                  <c:v>0.5</c:v>
                </c:pt>
                <c:pt idx="3">
                  <c:v>0.33333333333333331</c:v>
                </c:pt>
                <c:pt idx="4">
                  <c:v>0.8333333333333337</c:v>
                </c:pt>
                <c:pt idx="5">
                  <c:v>0.33333333333333331</c:v>
                </c:pt>
                <c:pt idx="6">
                  <c:v>0.5</c:v>
                </c:pt>
                <c:pt idx="7">
                  <c:v>0.66666666666666663</c:v>
                </c:pt>
                <c:pt idx="8">
                  <c:v>0.5</c:v>
                </c:pt>
                <c:pt idx="9">
                  <c:v>0.66666666666666663</c:v>
                </c:pt>
                <c:pt idx="10">
                  <c:v>1</c:v>
                </c:pt>
                <c:pt idx="11">
                  <c:v>0.66666666666666663</c:v>
                </c:pt>
                <c:pt idx="12">
                  <c:v>0.16666666666666666</c:v>
                </c:pt>
                <c:pt idx="13">
                  <c:v>0.5</c:v>
                </c:pt>
              </c:numCache>
            </c:numRef>
          </c:val>
        </c:ser>
        <c:ser>
          <c:idx val="1"/>
          <c:order val="1"/>
          <c:tx>
            <c:strRef>
              <c:f>Статистика!$A$27</c:f>
              <c:strCache>
                <c:ptCount val="1"/>
                <c:pt idx="0">
                  <c:v>неверно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Статистика!$B$25:$O$25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Статистика!$B$27:$O$27</c:f>
              <c:numCache>
                <c:formatCode>0.0%</c:formatCode>
                <c:ptCount val="14"/>
                <c:pt idx="0">
                  <c:v>0.5</c:v>
                </c:pt>
                <c:pt idx="1">
                  <c:v>0.5</c:v>
                </c:pt>
                <c:pt idx="2">
                  <c:v>0.5</c:v>
                </c:pt>
                <c:pt idx="3">
                  <c:v>0.66666666666666663</c:v>
                </c:pt>
                <c:pt idx="4">
                  <c:v>0.16666666666666666</c:v>
                </c:pt>
                <c:pt idx="5">
                  <c:v>0.66666666666666663</c:v>
                </c:pt>
                <c:pt idx="6">
                  <c:v>0.5</c:v>
                </c:pt>
                <c:pt idx="7">
                  <c:v>0.33333333333333331</c:v>
                </c:pt>
                <c:pt idx="8">
                  <c:v>0.5</c:v>
                </c:pt>
                <c:pt idx="9">
                  <c:v>0.33333333333333331</c:v>
                </c:pt>
                <c:pt idx="10">
                  <c:v>0</c:v>
                </c:pt>
                <c:pt idx="11">
                  <c:v>0.33333333333333331</c:v>
                </c:pt>
                <c:pt idx="12">
                  <c:v>0.8333333333333337</c:v>
                </c:pt>
                <c:pt idx="13">
                  <c:v>0.5</c:v>
                </c:pt>
              </c:numCache>
            </c:numRef>
          </c:val>
        </c:ser>
        <c:ser>
          <c:idx val="2"/>
          <c:order val="2"/>
          <c:tx>
            <c:strRef>
              <c:f>Статистика!$A$28</c:f>
              <c:strCache>
                <c:ptCount val="1"/>
                <c:pt idx="0">
                  <c:v>нет ответа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Статистика!$B$25:$O$25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Статистика!$B$28:$O$28</c:f>
              <c:numCache>
                <c:formatCode>0.0%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</c:ser>
        <c:ser>
          <c:idx val="3"/>
          <c:order val="3"/>
          <c:tx>
            <c:strRef>
              <c:f>Статистика!$A$29</c:f>
              <c:strCache>
                <c:ptCount val="1"/>
                <c:pt idx="0">
                  <c:v>тема не изучена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Статистика!$B$25:$O$25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Статистика!$B$29:$O$29</c:f>
              <c:numCache>
                <c:formatCode>0.0%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</c:ser>
        <c:shape val="box"/>
        <c:axId val="104479744"/>
        <c:axId val="104522496"/>
        <c:axId val="0"/>
      </c:bar3DChart>
      <c:catAx>
        <c:axId val="10447974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4522496"/>
        <c:crosses val="autoZero"/>
        <c:lblAlgn val="ctr"/>
        <c:lblOffset val="100"/>
        <c:tickLblSkip val="1"/>
        <c:tickMarkSkip val="1"/>
      </c:catAx>
      <c:valAx>
        <c:axId val="104522496"/>
        <c:scaling>
          <c:orientation val="minMax"/>
          <c:min val="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numFmt formatCode="0%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4479744"/>
        <c:crosses val="autoZero"/>
        <c:crossBetween val="between"/>
        <c:minorUnit val="0.05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31261799902130882"/>
          <c:y val="0.90633840191463499"/>
          <c:w val="0.37382327209098987"/>
          <c:h val="7.4380454509302307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Решаемость заданий (лист 1)</a:t>
            </a:r>
          </a:p>
        </c:rich>
      </c:tx>
      <c:layout>
        <c:manualLayout>
          <c:xMode val="edge"/>
          <c:yMode val="edge"/>
          <c:x val="0.38794766473399944"/>
          <c:y val="1.3774104683195601E-2"/>
        </c:manualLayout>
      </c:layout>
      <c:spPr>
        <a:noFill/>
        <a:ln w="25400">
          <a:noFill/>
        </a:ln>
      </c:spPr>
    </c:title>
    <c:view3D>
      <c:hPercent val="2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0847504383960448E-2"/>
          <c:y val="0.11294796226100384"/>
          <c:w val="0.94538693336104251"/>
          <c:h val="0.68595225860951325"/>
        </c:manualLayout>
      </c:layout>
      <c:bar3DChart>
        <c:barDir val="col"/>
        <c:grouping val="percentStacked"/>
        <c:ser>
          <c:idx val="0"/>
          <c:order val="0"/>
          <c:tx>
            <c:strRef>
              <c:f>Статистика!$A$26</c:f>
              <c:strCache>
                <c:ptCount val="1"/>
                <c:pt idx="0">
                  <c:v>верно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Статистика!$B$25:$O$25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Статистика!$B$26:$O$26</c:f>
              <c:numCache>
                <c:formatCode>0.0%</c:formatCode>
                <c:ptCount val="14"/>
                <c:pt idx="0">
                  <c:v>0</c:v>
                </c:pt>
                <c:pt idx="1">
                  <c:v>0.5</c:v>
                </c:pt>
                <c:pt idx="2">
                  <c:v>0.5</c:v>
                </c:pt>
                <c:pt idx="3">
                  <c:v>0.5</c:v>
                </c:pt>
                <c:pt idx="4">
                  <c:v>0.5</c:v>
                </c:pt>
                <c:pt idx="5">
                  <c:v>0</c:v>
                </c:pt>
                <c:pt idx="6">
                  <c:v>0.5</c:v>
                </c:pt>
                <c:pt idx="7">
                  <c:v>0</c:v>
                </c:pt>
                <c:pt idx="8">
                  <c:v>0</c:v>
                </c:pt>
                <c:pt idx="9">
                  <c:v>0.5</c:v>
                </c:pt>
                <c:pt idx="10">
                  <c:v>0.5</c:v>
                </c:pt>
                <c:pt idx="11">
                  <c:v>0</c:v>
                </c:pt>
                <c:pt idx="12">
                  <c:v>0</c:v>
                </c:pt>
                <c:pt idx="13">
                  <c:v>0.5</c:v>
                </c:pt>
              </c:numCache>
            </c:numRef>
          </c:val>
        </c:ser>
        <c:ser>
          <c:idx val="1"/>
          <c:order val="1"/>
          <c:tx>
            <c:strRef>
              <c:f>Статистика!$A$27</c:f>
              <c:strCache>
                <c:ptCount val="1"/>
                <c:pt idx="0">
                  <c:v>неверно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Статистика!$B$25:$O$25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Статистика!$B$27:$O$27</c:f>
              <c:numCache>
                <c:formatCode>0.0%</c:formatCode>
                <c:ptCount val="14"/>
                <c:pt idx="0">
                  <c:v>1</c:v>
                </c:pt>
                <c:pt idx="1">
                  <c:v>0.5</c:v>
                </c:pt>
                <c:pt idx="2">
                  <c:v>0.5</c:v>
                </c:pt>
                <c:pt idx="3">
                  <c:v>0.5</c:v>
                </c:pt>
                <c:pt idx="4">
                  <c:v>0.5</c:v>
                </c:pt>
                <c:pt idx="5">
                  <c:v>1</c:v>
                </c:pt>
                <c:pt idx="6">
                  <c:v>0.5</c:v>
                </c:pt>
                <c:pt idx="7">
                  <c:v>1</c:v>
                </c:pt>
                <c:pt idx="8">
                  <c:v>1</c:v>
                </c:pt>
                <c:pt idx="9">
                  <c:v>0.5</c:v>
                </c:pt>
                <c:pt idx="10">
                  <c:v>0.5</c:v>
                </c:pt>
                <c:pt idx="11">
                  <c:v>1</c:v>
                </c:pt>
                <c:pt idx="12">
                  <c:v>1</c:v>
                </c:pt>
                <c:pt idx="13">
                  <c:v>0.5</c:v>
                </c:pt>
              </c:numCache>
            </c:numRef>
          </c:val>
        </c:ser>
        <c:ser>
          <c:idx val="2"/>
          <c:order val="2"/>
          <c:tx>
            <c:strRef>
              <c:f>Статистика!$A$28</c:f>
              <c:strCache>
                <c:ptCount val="1"/>
                <c:pt idx="0">
                  <c:v>нет ответа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Статистика!$B$25:$O$25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Статистика!$B$28:$O$28</c:f>
              <c:numCache>
                <c:formatCode>0.0%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</c:ser>
        <c:ser>
          <c:idx val="3"/>
          <c:order val="3"/>
          <c:tx>
            <c:strRef>
              <c:f>Статистика!$A$29</c:f>
              <c:strCache>
                <c:ptCount val="1"/>
                <c:pt idx="0">
                  <c:v>тема не изучена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Статистика!$B$25:$O$25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Статистика!$B$29:$O$29</c:f>
              <c:numCache>
                <c:formatCode>0.0%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</c:ser>
        <c:shape val="box"/>
        <c:axId val="106695680"/>
        <c:axId val="106709760"/>
        <c:axId val="0"/>
      </c:bar3DChart>
      <c:catAx>
        <c:axId val="10669568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6709760"/>
        <c:crosses val="autoZero"/>
        <c:lblAlgn val="ctr"/>
        <c:lblOffset val="100"/>
        <c:tickLblSkip val="1"/>
        <c:tickMarkSkip val="1"/>
      </c:catAx>
      <c:valAx>
        <c:axId val="106709760"/>
        <c:scaling>
          <c:orientation val="minMax"/>
          <c:min val="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numFmt formatCode="0%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6695680"/>
        <c:crosses val="autoZero"/>
        <c:crossBetween val="between"/>
        <c:minorUnit val="0.05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31261799902130882"/>
          <c:y val="0.90633840191463499"/>
          <c:w val="0.37382327209098992"/>
          <c:h val="7.4380454509302307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  <c:userShapes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Решаемость заданий (лист 1)</a:t>
            </a:r>
          </a:p>
        </c:rich>
      </c:tx>
      <c:layout>
        <c:manualLayout>
          <c:xMode val="edge"/>
          <c:yMode val="edge"/>
          <c:x val="0.38794766473399944"/>
          <c:y val="1.3774104683195601E-2"/>
        </c:manualLayout>
      </c:layout>
      <c:spPr>
        <a:noFill/>
        <a:ln w="25400">
          <a:noFill/>
        </a:ln>
      </c:spPr>
    </c:title>
    <c:view3D>
      <c:hPercent val="2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0847504383960448E-2"/>
          <c:y val="0.11294796226100384"/>
          <c:w val="0.94538693336104251"/>
          <c:h val="0.68595225860951325"/>
        </c:manualLayout>
      </c:layout>
      <c:bar3DChart>
        <c:barDir val="col"/>
        <c:grouping val="percentStacked"/>
        <c:ser>
          <c:idx val="0"/>
          <c:order val="0"/>
          <c:tx>
            <c:strRef>
              <c:f>Статистика!$A$26</c:f>
              <c:strCache>
                <c:ptCount val="1"/>
                <c:pt idx="0">
                  <c:v>верно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Статистика!$B$25:$O$25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Статистика!$B$26:$O$26</c:f>
              <c:numCache>
                <c:formatCode>0.0%</c:formatCode>
                <c:ptCount val="14"/>
                <c:pt idx="0">
                  <c:v>0.8</c:v>
                </c:pt>
                <c:pt idx="1">
                  <c:v>1</c:v>
                </c:pt>
                <c:pt idx="2">
                  <c:v>0.60000000000000064</c:v>
                </c:pt>
                <c:pt idx="3">
                  <c:v>0.60000000000000064</c:v>
                </c:pt>
                <c:pt idx="4">
                  <c:v>0.60000000000000064</c:v>
                </c:pt>
                <c:pt idx="5">
                  <c:v>0.60000000000000064</c:v>
                </c:pt>
                <c:pt idx="6">
                  <c:v>0.8</c:v>
                </c:pt>
                <c:pt idx="7">
                  <c:v>0.60000000000000064</c:v>
                </c:pt>
                <c:pt idx="8">
                  <c:v>0.60000000000000064</c:v>
                </c:pt>
                <c:pt idx="9">
                  <c:v>0.8</c:v>
                </c:pt>
                <c:pt idx="10">
                  <c:v>1</c:v>
                </c:pt>
                <c:pt idx="11">
                  <c:v>0.60000000000000064</c:v>
                </c:pt>
                <c:pt idx="12">
                  <c:v>1</c:v>
                </c:pt>
                <c:pt idx="13">
                  <c:v>1</c:v>
                </c:pt>
              </c:numCache>
            </c:numRef>
          </c:val>
        </c:ser>
        <c:ser>
          <c:idx val="1"/>
          <c:order val="1"/>
          <c:tx>
            <c:strRef>
              <c:f>Статистика!$A$27</c:f>
              <c:strCache>
                <c:ptCount val="1"/>
                <c:pt idx="0">
                  <c:v>неверно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Статистика!$B$25:$O$25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Статистика!$B$27:$O$27</c:f>
              <c:numCache>
                <c:formatCode>0.0%</c:formatCode>
                <c:ptCount val="14"/>
                <c:pt idx="0">
                  <c:v>0.2</c:v>
                </c:pt>
                <c:pt idx="1">
                  <c:v>0</c:v>
                </c:pt>
                <c:pt idx="2">
                  <c:v>0.4</c:v>
                </c:pt>
                <c:pt idx="3">
                  <c:v>0.4</c:v>
                </c:pt>
                <c:pt idx="4">
                  <c:v>0.4</c:v>
                </c:pt>
                <c:pt idx="5">
                  <c:v>0.4</c:v>
                </c:pt>
                <c:pt idx="6">
                  <c:v>0.2</c:v>
                </c:pt>
                <c:pt idx="7">
                  <c:v>0.4</c:v>
                </c:pt>
                <c:pt idx="8">
                  <c:v>0.4</c:v>
                </c:pt>
                <c:pt idx="9">
                  <c:v>0.2</c:v>
                </c:pt>
                <c:pt idx="10">
                  <c:v>0</c:v>
                </c:pt>
                <c:pt idx="11">
                  <c:v>0.4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</c:ser>
        <c:ser>
          <c:idx val="2"/>
          <c:order val="2"/>
          <c:tx>
            <c:strRef>
              <c:f>Статистика!$A$28</c:f>
              <c:strCache>
                <c:ptCount val="1"/>
                <c:pt idx="0">
                  <c:v>нет ответа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Статистика!$B$25:$O$25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Статистика!$B$28:$O$28</c:f>
              <c:numCache>
                <c:formatCode>0.0%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</c:ser>
        <c:ser>
          <c:idx val="3"/>
          <c:order val="3"/>
          <c:tx>
            <c:strRef>
              <c:f>Статистика!$A$29</c:f>
              <c:strCache>
                <c:ptCount val="1"/>
                <c:pt idx="0">
                  <c:v>тема не изучена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Статистика!$B$25:$O$25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Статистика!$B$29:$O$29</c:f>
              <c:numCache>
                <c:formatCode>0.0%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</c:ser>
        <c:shape val="box"/>
        <c:axId val="106839040"/>
        <c:axId val="106869504"/>
        <c:axId val="0"/>
      </c:bar3DChart>
      <c:catAx>
        <c:axId val="10683904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6869504"/>
        <c:crosses val="autoZero"/>
        <c:lblAlgn val="ctr"/>
        <c:lblOffset val="100"/>
        <c:tickLblSkip val="1"/>
        <c:tickMarkSkip val="1"/>
      </c:catAx>
      <c:valAx>
        <c:axId val="106869504"/>
        <c:scaling>
          <c:orientation val="minMax"/>
          <c:min val="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numFmt formatCode="0%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6839040"/>
        <c:crosses val="autoZero"/>
        <c:crossBetween val="between"/>
        <c:minorUnit val="0.05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31261799902130882"/>
          <c:y val="0.90633840191463499"/>
          <c:w val="0.37382327209098992"/>
          <c:h val="7.4380454509302307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Решаемость заданий (лист 1)</a:t>
            </a:r>
          </a:p>
        </c:rich>
      </c:tx>
      <c:layout>
        <c:manualLayout>
          <c:xMode val="edge"/>
          <c:yMode val="edge"/>
          <c:x val="0.38794766473399966"/>
          <c:y val="1.3774104683195601E-2"/>
        </c:manualLayout>
      </c:layout>
      <c:spPr>
        <a:noFill/>
        <a:ln w="25400">
          <a:noFill/>
        </a:ln>
      </c:spPr>
    </c:title>
    <c:view3D>
      <c:hPercent val="2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0847504383960448E-2"/>
          <c:y val="0.11294796226100384"/>
          <c:w val="0.94538693336104251"/>
          <c:h val="0.68595225860951392"/>
        </c:manualLayout>
      </c:layout>
      <c:bar3DChart>
        <c:barDir val="col"/>
        <c:grouping val="percentStacked"/>
        <c:ser>
          <c:idx val="0"/>
          <c:order val="0"/>
          <c:tx>
            <c:strRef>
              <c:f>Статистика!$A$26</c:f>
              <c:strCache>
                <c:ptCount val="1"/>
                <c:pt idx="0">
                  <c:v>верно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Статистика!$B$25:$O$25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Статистика!$B$26:$O$26</c:f>
              <c:numCache>
                <c:formatCode>0.0%</c:formatCode>
                <c:ptCount val="14"/>
                <c:pt idx="0">
                  <c:v>0.53300000000000003</c:v>
                </c:pt>
                <c:pt idx="1">
                  <c:v>0.60100000000000064</c:v>
                </c:pt>
                <c:pt idx="2">
                  <c:v>0.59</c:v>
                </c:pt>
                <c:pt idx="3">
                  <c:v>0.47400000000000031</c:v>
                </c:pt>
                <c:pt idx="4">
                  <c:v>0.43200000000000038</c:v>
                </c:pt>
                <c:pt idx="5">
                  <c:v>0.41000000000000031</c:v>
                </c:pt>
                <c:pt idx="6">
                  <c:v>0.66200000000000225</c:v>
                </c:pt>
                <c:pt idx="7">
                  <c:v>0.46</c:v>
                </c:pt>
                <c:pt idx="8">
                  <c:v>0.42000000000000032</c:v>
                </c:pt>
                <c:pt idx="9">
                  <c:v>0.53</c:v>
                </c:pt>
                <c:pt idx="10">
                  <c:v>0.78300000000000003</c:v>
                </c:pt>
                <c:pt idx="11">
                  <c:v>0.41000000000000031</c:v>
                </c:pt>
                <c:pt idx="12">
                  <c:v>0.53</c:v>
                </c:pt>
                <c:pt idx="13">
                  <c:v>0.74300000000000177</c:v>
                </c:pt>
              </c:numCache>
            </c:numRef>
          </c:val>
        </c:ser>
        <c:ser>
          <c:idx val="1"/>
          <c:order val="1"/>
          <c:tx>
            <c:strRef>
              <c:f>Статистика!$A$27</c:f>
              <c:strCache>
                <c:ptCount val="1"/>
                <c:pt idx="0">
                  <c:v>неверно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Статистика!$B$25:$O$25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Статистика!$B$27:$O$27</c:f>
              <c:numCache>
                <c:formatCode>0.0%</c:formatCode>
                <c:ptCount val="14"/>
                <c:pt idx="0">
                  <c:v>0.48300000000000032</c:v>
                </c:pt>
                <c:pt idx="1">
                  <c:v>0.36400000000000032</c:v>
                </c:pt>
                <c:pt idx="2">
                  <c:v>0.41200000000000031</c:v>
                </c:pt>
                <c:pt idx="3">
                  <c:v>0.51300000000000001</c:v>
                </c:pt>
                <c:pt idx="4">
                  <c:v>0.55400000000000005</c:v>
                </c:pt>
                <c:pt idx="5">
                  <c:v>0.58099999999999996</c:v>
                </c:pt>
                <c:pt idx="6">
                  <c:v>0.32400000000000101</c:v>
                </c:pt>
                <c:pt idx="7">
                  <c:v>0.51300000000000001</c:v>
                </c:pt>
                <c:pt idx="8">
                  <c:v>0.55400000000000005</c:v>
                </c:pt>
                <c:pt idx="9">
                  <c:v>0.45</c:v>
                </c:pt>
                <c:pt idx="10">
                  <c:v>0.20200000000000001</c:v>
                </c:pt>
                <c:pt idx="11">
                  <c:v>0.58099999999999996</c:v>
                </c:pt>
                <c:pt idx="12">
                  <c:v>0.45</c:v>
                </c:pt>
                <c:pt idx="13">
                  <c:v>0.26400000000000001</c:v>
                </c:pt>
              </c:numCache>
            </c:numRef>
          </c:val>
        </c:ser>
        <c:ser>
          <c:idx val="2"/>
          <c:order val="2"/>
          <c:tx>
            <c:strRef>
              <c:f>Статистика!$A$28</c:f>
              <c:strCache>
                <c:ptCount val="1"/>
                <c:pt idx="0">
                  <c:v>нет ответа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Статистика!$B$25:$O$25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Статистика!$B$28:$O$28</c:f>
              <c:numCache>
                <c:formatCode>0.0%</c:formatCode>
                <c:ptCount val="14"/>
                <c:pt idx="0">
                  <c:v>1.0000000000000005E-2</c:v>
                </c:pt>
                <c:pt idx="1">
                  <c:v>2.0000000000000011E-2</c:v>
                </c:pt>
                <c:pt idx="2">
                  <c:v>0</c:v>
                </c:pt>
                <c:pt idx="3">
                  <c:v>1.0000000000000005E-2</c:v>
                </c:pt>
                <c:pt idx="4">
                  <c:v>1.0000000000000005E-2</c:v>
                </c:pt>
                <c:pt idx="5">
                  <c:v>1.0000000000000005E-2</c:v>
                </c:pt>
                <c:pt idx="6">
                  <c:v>1.0000000000000005E-2</c:v>
                </c:pt>
                <c:pt idx="7">
                  <c:v>3.0000000000000002E-2</c:v>
                </c:pt>
                <c:pt idx="8">
                  <c:v>3.0000000000000002E-2</c:v>
                </c:pt>
                <c:pt idx="9">
                  <c:v>3.0000000000000002E-2</c:v>
                </c:pt>
                <c:pt idx="10">
                  <c:v>1.0000000000000005E-2</c:v>
                </c:pt>
                <c:pt idx="11">
                  <c:v>1.0000000000000005E-2</c:v>
                </c:pt>
                <c:pt idx="12">
                  <c:v>3.0000000000000002E-2</c:v>
                </c:pt>
                <c:pt idx="13">
                  <c:v>0</c:v>
                </c:pt>
              </c:numCache>
            </c:numRef>
          </c:val>
        </c:ser>
        <c:ser>
          <c:idx val="3"/>
          <c:order val="3"/>
          <c:tx>
            <c:strRef>
              <c:f>Статистика!$A$29</c:f>
              <c:strCache>
                <c:ptCount val="1"/>
                <c:pt idx="0">
                  <c:v>тема не изучена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Статистика!$B$25:$O$25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Статистика!$B$29:$O$29</c:f>
              <c:numCache>
                <c:formatCode>0.0%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</c:ser>
        <c:shape val="box"/>
        <c:axId val="100956032"/>
        <c:axId val="100986880"/>
        <c:axId val="0"/>
      </c:bar3DChart>
      <c:catAx>
        <c:axId val="100956032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0986880"/>
        <c:crosses val="autoZero"/>
        <c:lblAlgn val="ctr"/>
        <c:lblOffset val="100"/>
        <c:tickLblSkip val="1"/>
        <c:tickMarkSkip val="1"/>
      </c:catAx>
      <c:valAx>
        <c:axId val="100986880"/>
        <c:scaling>
          <c:orientation val="minMax"/>
          <c:min val="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numFmt formatCode="0%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0956032"/>
        <c:crosses val="autoZero"/>
        <c:crossBetween val="between"/>
        <c:minorUnit val="0.05"/>
      </c:valAx>
      <c:spPr>
        <a:noFill/>
        <a:ln w="25400">
          <a:noFill/>
        </a:ln>
      </c:spPr>
    </c:plotArea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Набранные баллы</a:t>
            </a:r>
          </a:p>
        </c:rich>
      </c:tx>
      <c:layout>
        <c:manualLayout>
          <c:xMode val="edge"/>
          <c:yMode val="edge"/>
          <c:x val="0.42655406774718246"/>
          <c:y val="3.8327526132404179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6.2698823486225061E-2"/>
          <c:y val="0.13588841394825638"/>
          <c:w val="0.93785396974860358"/>
          <c:h val="0.72473867595819152"/>
        </c:manualLayout>
      </c:layout>
      <c:lineChart>
        <c:grouping val="standard"/>
        <c:ser>
          <c:idx val="0"/>
          <c:order val="0"/>
          <c:tx>
            <c:strRef>
              <c:f>Статистика!$A$51</c:f>
              <c:strCache>
                <c:ptCount val="1"/>
                <c:pt idx="0">
                  <c:v>баллы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Статистика!$B$51:$P$51</c:f>
              <c:numCache>
                <c:formatCode>General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</c:numCache>
            </c:numRef>
          </c:cat>
          <c:val>
            <c:numRef>
              <c:f>Статистика!$B$52:$P$52</c:f>
              <c:numCache>
                <c:formatCode>0.0%</c:formatCode>
                <c:ptCount val="15"/>
                <c:pt idx="0">
                  <c:v>0</c:v>
                </c:pt>
                <c:pt idx="1">
                  <c:v>2.7000000000000066E-2</c:v>
                </c:pt>
                <c:pt idx="2">
                  <c:v>2.7000000000000066E-2</c:v>
                </c:pt>
                <c:pt idx="3">
                  <c:v>8.1000000000000003E-2</c:v>
                </c:pt>
                <c:pt idx="4">
                  <c:v>0.10800000000000012</c:v>
                </c:pt>
                <c:pt idx="5">
                  <c:v>5.3999999999999999E-2</c:v>
                </c:pt>
                <c:pt idx="6">
                  <c:v>6.7000000000000004E-2</c:v>
                </c:pt>
                <c:pt idx="7">
                  <c:v>6.7000000000000004E-2</c:v>
                </c:pt>
                <c:pt idx="8">
                  <c:v>0.16200000000000001</c:v>
                </c:pt>
                <c:pt idx="9">
                  <c:v>6.2000000000000034E-2</c:v>
                </c:pt>
                <c:pt idx="10">
                  <c:v>2.7000000000000066E-2</c:v>
                </c:pt>
                <c:pt idx="11">
                  <c:v>0.14705882352941191</c:v>
                </c:pt>
                <c:pt idx="12">
                  <c:v>0</c:v>
                </c:pt>
                <c:pt idx="13">
                  <c:v>2.9411764705882353E-2</c:v>
                </c:pt>
                <c:pt idx="14">
                  <c:v>0</c:v>
                </c:pt>
              </c:numCache>
            </c:numRef>
          </c:val>
        </c:ser>
        <c:marker val="1"/>
        <c:axId val="101490048"/>
        <c:axId val="102603392"/>
      </c:lineChart>
      <c:catAx>
        <c:axId val="101490048"/>
        <c:scaling>
          <c:orientation val="minMax"/>
        </c:scaling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2603392"/>
        <c:crosses val="autoZero"/>
        <c:lblAlgn val="ctr"/>
        <c:lblOffset val="100"/>
        <c:tickLblSkip val="1"/>
        <c:tickMarkSkip val="1"/>
      </c:catAx>
      <c:valAx>
        <c:axId val="10260339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1490048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бал выполнения работы по району (из 14 баллов)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"Н - Чуманская СОШ"</c:v>
                </c:pt>
                <c:pt idx="1">
                  <c:v>"Баевская СОШ"</c:v>
                </c:pt>
                <c:pt idx="2">
                  <c:v>"В - Пайвинская СОШ"</c:v>
                </c:pt>
                <c:pt idx="3">
                  <c:v>"В -Чуманская СОШ"</c:v>
                </c:pt>
                <c:pt idx="4">
                  <c:v>"Паклинская СОШ"</c:v>
                </c:pt>
                <c:pt idx="5">
                  <c:v>"Прослаухинская СОШ"</c:v>
                </c:pt>
                <c:pt idx="6">
                  <c:v>"Сафроновская ООШ"</c:v>
                </c:pt>
                <c:pt idx="7">
                  <c:v>"Ситниковская СОШ"</c:v>
                </c:pt>
                <c:pt idx="8">
                  <c:v>"Плотавская СОШ"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7.7</c:v>
                </c:pt>
                <c:pt idx="1">
                  <c:v>6.6</c:v>
                </c:pt>
                <c:pt idx="2">
                  <c:v>9.8000000000000007</c:v>
                </c:pt>
                <c:pt idx="3">
                  <c:v>4.2</c:v>
                </c:pt>
                <c:pt idx="4">
                  <c:v>8.1</c:v>
                </c:pt>
                <c:pt idx="5">
                  <c:v>4</c:v>
                </c:pt>
                <c:pt idx="6">
                  <c:v>10.8</c:v>
                </c:pt>
                <c:pt idx="7">
                  <c:v>8.4</c:v>
                </c:pt>
                <c:pt idx="8">
                  <c:v>7.6</c:v>
                </c:pt>
              </c:numCache>
            </c:numRef>
          </c:val>
        </c:ser>
        <c:shape val="box"/>
        <c:axId val="102901248"/>
        <c:axId val="103014400"/>
        <c:axId val="0"/>
      </c:bar3DChart>
      <c:catAx>
        <c:axId val="102901248"/>
        <c:scaling>
          <c:orientation val="minMax"/>
        </c:scaling>
        <c:axPos val="b"/>
        <c:tickLblPos val="nextTo"/>
        <c:crossAx val="103014400"/>
        <c:crosses val="autoZero"/>
        <c:auto val="1"/>
        <c:lblAlgn val="ctr"/>
        <c:lblOffset val="100"/>
      </c:catAx>
      <c:valAx>
        <c:axId val="103014400"/>
        <c:scaling>
          <c:orientation val="minMax"/>
        </c:scaling>
        <c:axPos val="l"/>
        <c:majorGridlines/>
        <c:numFmt formatCode="General" sourceLinked="1"/>
        <c:tickLblPos val="nextTo"/>
        <c:crossAx val="1029012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10545649683697794"/>
          <c:y val="1.9436345966958223E-2"/>
        </c:manualLayout>
      </c:layout>
      <c:txPr>
        <a:bodyPr/>
        <a:lstStyle/>
        <a:p>
          <a:pPr>
            <a:defRPr sz="1600"/>
          </a:pPr>
          <a:endParaRPr lang="ru-RU"/>
        </a:p>
      </c:txPr>
    </c:title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процент выполнения работы по району (из 100 %)</c:v>
                </c:pt>
              </c:strCache>
            </c:strRef>
          </c:tx>
          <c:cat>
            <c:strRef>
              <c:f>Лист1!$A$2:$A$11</c:f>
              <c:strCache>
                <c:ptCount val="9"/>
                <c:pt idx="0">
                  <c:v>"Н - Чуманская СОШ"</c:v>
                </c:pt>
                <c:pt idx="1">
                  <c:v>"Баевская СОШ"</c:v>
                </c:pt>
                <c:pt idx="2">
                  <c:v>"В - Пайвинская СОШ"</c:v>
                </c:pt>
                <c:pt idx="3">
                  <c:v>"В - Чуманская СОШ"</c:v>
                </c:pt>
                <c:pt idx="4">
                  <c:v>"Паклинская СОШ"</c:v>
                </c:pt>
                <c:pt idx="5">
                  <c:v>"Плотавская СОШ"</c:v>
                </c:pt>
                <c:pt idx="6">
                  <c:v>"Прослаухинская СОШ"</c:v>
                </c:pt>
                <c:pt idx="7">
                  <c:v>"Сафроновская ООШ"</c:v>
                </c:pt>
                <c:pt idx="8">
                  <c:v>"Ситниковская СОШ"</c:v>
                </c:pt>
              </c:strCache>
            </c:strRef>
          </c:cat>
          <c:val>
            <c:numRef>
              <c:f>Лист1!$B$2:$B$11</c:f>
              <c:numCache>
                <c:formatCode>0.00%</c:formatCode>
                <c:ptCount val="10"/>
                <c:pt idx="0">
                  <c:v>0.51800000000000002</c:v>
                </c:pt>
                <c:pt idx="1">
                  <c:v>0.43200000000000038</c:v>
                </c:pt>
                <c:pt idx="2">
                  <c:v>0.70300000000000062</c:v>
                </c:pt>
                <c:pt idx="3">
                  <c:v>0.30200000000000032</c:v>
                </c:pt>
                <c:pt idx="4">
                  <c:v>0.59</c:v>
                </c:pt>
                <c:pt idx="5">
                  <c:v>0.54600000000000004</c:v>
                </c:pt>
                <c:pt idx="6">
                  <c:v>0.28500000000000031</c:v>
                </c:pt>
                <c:pt idx="7">
                  <c:v>0.77300000000000202</c:v>
                </c:pt>
                <c:pt idx="8">
                  <c:v>0.60000000000000064</c:v>
                </c:pt>
              </c:numCache>
            </c:numRef>
          </c:val>
        </c:ser>
        <c:shape val="box"/>
        <c:axId val="103083008"/>
        <c:axId val="103285504"/>
        <c:axId val="0"/>
      </c:bar3DChart>
      <c:catAx>
        <c:axId val="103083008"/>
        <c:scaling>
          <c:orientation val="minMax"/>
        </c:scaling>
        <c:axPos val="b"/>
        <c:tickLblPos val="nextTo"/>
        <c:crossAx val="103285504"/>
        <c:crosses val="autoZero"/>
        <c:auto val="1"/>
        <c:lblAlgn val="ctr"/>
        <c:lblOffset val="100"/>
      </c:catAx>
      <c:valAx>
        <c:axId val="103285504"/>
        <c:scaling>
          <c:orientation val="minMax"/>
        </c:scaling>
        <c:axPos val="l"/>
        <c:majorGridlines/>
        <c:numFmt formatCode="0.00%" sourceLinked="1"/>
        <c:tickLblPos val="nextTo"/>
        <c:crossAx val="10308300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Решаемость заданий (лист 1)</a:t>
            </a:r>
          </a:p>
        </c:rich>
      </c:tx>
      <c:layout>
        <c:manualLayout>
          <c:xMode val="edge"/>
          <c:yMode val="edge"/>
          <c:x val="0.38794766473399944"/>
          <c:y val="1.3774104683195601E-2"/>
        </c:manualLayout>
      </c:layout>
      <c:spPr>
        <a:noFill/>
        <a:ln w="25400">
          <a:noFill/>
        </a:ln>
      </c:spPr>
    </c:title>
    <c:view3D>
      <c:hPercent val="2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0847504383960448E-2"/>
          <c:y val="0.11294796226100384"/>
          <c:w val="0.94538693336104251"/>
          <c:h val="0.68595225860951325"/>
        </c:manualLayout>
      </c:layout>
      <c:bar3DChart>
        <c:barDir val="col"/>
        <c:grouping val="percentStacked"/>
        <c:ser>
          <c:idx val="0"/>
          <c:order val="0"/>
          <c:tx>
            <c:strRef>
              <c:f>Статистика!$A$26</c:f>
              <c:strCache>
                <c:ptCount val="1"/>
                <c:pt idx="0">
                  <c:v>верно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Статистика!$B$25:$O$25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Статистика!$B$26:$O$26</c:f>
              <c:numCache>
                <c:formatCode>0.0%</c:formatCode>
                <c:ptCount val="14"/>
                <c:pt idx="0">
                  <c:v>0.66666666666666663</c:v>
                </c:pt>
                <c:pt idx="1">
                  <c:v>0.33333333333333331</c:v>
                </c:pt>
                <c:pt idx="2">
                  <c:v>0.60000000000000064</c:v>
                </c:pt>
                <c:pt idx="3">
                  <c:v>0.53333333333333333</c:v>
                </c:pt>
                <c:pt idx="4">
                  <c:v>0.60000000000000064</c:v>
                </c:pt>
                <c:pt idx="5">
                  <c:v>0.33333333333333331</c:v>
                </c:pt>
                <c:pt idx="6">
                  <c:v>0.8</c:v>
                </c:pt>
                <c:pt idx="7">
                  <c:v>0.53333333333333333</c:v>
                </c:pt>
                <c:pt idx="8">
                  <c:v>0.60000000000000064</c:v>
                </c:pt>
                <c:pt idx="9">
                  <c:v>0.4</c:v>
                </c:pt>
                <c:pt idx="10">
                  <c:v>0.8666666666666667</c:v>
                </c:pt>
                <c:pt idx="11">
                  <c:v>0.46666666666666745</c:v>
                </c:pt>
                <c:pt idx="12">
                  <c:v>0.33333333333333331</c:v>
                </c:pt>
                <c:pt idx="13">
                  <c:v>0.66666666666666663</c:v>
                </c:pt>
              </c:numCache>
            </c:numRef>
          </c:val>
        </c:ser>
        <c:ser>
          <c:idx val="1"/>
          <c:order val="1"/>
          <c:tx>
            <c:strRef>
              <c:f>Статистика!$A$27</c:f>
              <c:strCache>
                <c:ptCount val="1"/>
                <c:pt idx="0">
                  <c:v>неверно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Статистика!$B$25:$O$25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Статистика!$B$27:$O$27</c:f>
              <c:numCache>
                <c:formatCode>0.0%</c:formatCode>
                <c:ptCount val="14"/>
                <c:pt idx="0">
                  <c:v>0.33333333333333331</c:v>
                </c:pt>
                <c:pt idx="1">
                  <c:v>0.66666666666666663</c:v>
                </c:pt>
                <c:pt idx="2">
                  <c:v>0.4</c:v>
                </c:pt>
                <c:pt idx="3">
                  <c:v>0.46666666666666745</c:v>
                </c:pt>
                <c:pt idx="4">
                  <c:v>0.4</c:v>
                </c:pt>
                <c:pt idx="5">
                  <c:v>0.66666666666666663</c:v>
                </c:pt>
                <c:pt idx="6">
                  <c:v>0.2</c:v>
                </c:pt>
                <c:pt idx="7">
                  <c:v>0.46666666666666745</c:v>
                </c:pt>
                <c:pt idx="8">
                  <c:v>0.4</c:v>
                </c:pt>
                <c:pt idx="9">
                  <c:v>0.60000000000000064</c:v>
                </c:pt>
                <c:pt idx="10">
                  <c:v>0.13333333333333341</c:v>
                </c:pt>
                <c:pt idx="11">
                  <c:v>0.53333333333333333</c:v>
                </c:pt>
                <c:pt idx="12">
                  <c:v>0.66666666666666663</c:v>
                </c:pt>
                <c:pt idx="13">
                  <c:v>0.33333333333333331</c:v>
                </c:pt>
              </c:numCache>
            </c:numRef>
          </c:val>
        </c:ser>
        <c:ser>
          <c:idx val="2"/>
          <c:order val="2"/>
          <c:tx>
            <c:strRef>
              <c:f>Статистика!$A$28</c:f>
              <c:strCache>
                <c:ptCount val="1"/>
                <c:pt idx="0">
                  <c:v>нет ответа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Статистика!$B$25:$O$25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Статистика!$B$28:$O$28</c:f>
              <c:numCache>
                <c:formatCode>0.0%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</c:ser>
        <c:ser>
          <c:idx val="3"/>
          <c:order val="3"/>
          <c:tx>
            <c:strRef>
              <c:f>Статистика!$A$29</c:f>
              <c:strCache>
                <c:ptCount val="1"/>
                <c:pt idx="0">
                  <c:v>тема не изучена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Статистика!$B$25:$O$25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Статистика!$B$29:$O$29</c:f>
              <c:numCache>
                <c:formatCode>0.0%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</c:ser>
        <c:shape val="box"/>
        <c:axId val="103517568"/>
        <c:axId val="104223488"/>
        <c:axId val="0"/>
      </c:bar3DChart>
      <c:catAx>
        <c:axId val="10351756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4223488"/>
        <c:crosses val="autoZero"/>
        <c:lblAlgn val="ctr"/>
        <c:lblOffset val="100"/>
        <c:tickLblSkip val="1"/>
        <c:tickMarkSkip val="1"/>
      </c:catAx>
      <c:valAx>
        <c:axId val="104223488"/>
        <c:scaling>
          <c:orientation val="minMax"/>
          <c:min val="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numFmt formatCode="0%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3517568"/>
        <c:crosses val="autoZero"/>
        <c:crossBetween val="between"/>
        <c:minorUnit val="0.05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31261799902130882"/>
          <c:y val="0.90633840191463499"/>
          <c:w val="0.37382327209098992"/>
          <c:h val="7.4380454509302307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Решаемость заданий (лист 1)</a:t>
            </a:r>
          </a:p>
        </c:rich>
      </c:tx>
      <c:layout>
        <c:manualLayout>
          <c:xMode val="edge"/>
          <c:yMode val="edge"/>
          <c:x val="0.38794766473399944"/>
          <c:y val="1.3774104683195601E-2"/>
        </c:manualLayout>
      </c:layout>
      <c:spPr>
        <a:noFill/>
        <a:ln w="25400">
          <a:noFill/>
        </a:ln>
      </c:spPr>
    </c:title>
    <c:view3D>
      <c:hPercent val="2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0847504383960448E-2"/>
          <c:y val="0.11294796226100384"/>
          <c:w val="0.94538693336104251"/>
          <c:h val="0.68595225860951325"/>
        </c:manualLayout>
      </c:layout>
      <c:bar3DChart>
        <c:barDir val="col"/>
        <c:grouping val="percentStacked"/>
        <c:ser>
          <c:idx val="0"/>
          <c:order val="0"/>
          <c:tx>
            <c:strRef>
              <c:f>Статистика!$A$26</c:f>
              <c:strCache>
                <c:ptCount val="1"/>
                <c:pt idx="0">
                  <c:v>верно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Статистика!$B$25:$O$25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Статистика!$B$26:$O$26</c:f>
              <c:numCache>
                <c:formatCode>0.0%</c:formatCode>
                <c:ptCount val="14"/>
                <c:pt idx="0">
                  <c:v>0.29411764705882382</c:v>
                </c:pt>
                <c:pt idx="1">
                  <c:v>0.6764705882352946</c:v>
                </c:pt>
                <c:pt idx="2">
                  <c:v>0.5588235294117645</c:v>
                </c:pt>
                <c:pt idx="3">
                  <c:v>0.35294117647058826</c:v>
                </c:pt>
                <c:pt idx="4">
                  <c:v>0.3235294117647074</c:v>
                </c:pt>
                <c:pt idx="5">
                  <c:v>0.2352941176470589</c:v>
                </c:pt>
                <c:pt idx="6">
                  <c:v>0.6176470588235321</c:v>
                </c:pt>
                <c:pt idx="7">
                  <c:v>0.38235294117647201</c:v>
                </c:pt>
                <c:pt idx="8">
                  <c:v>0.29411764705882382</c:v>
                </c:pt>
                <c:pt idx="9">
                  <c:v>0.52941176470588236</c:v>
                </c:pt>
                <c:pt idx="10">
                  <c:v>0.79411764705882371</c:v>
                </c:pt>
                <c:pt idx="11">
                  <c:v>0.26470588235294196</c:v>
                </c:pt>
                <c:pt idx="12">
                  <c:v>0.5588235294117645</c:v>
                </c:pt>
                <c:pt idx="13">
                  <c:v>0.73529411764705965</c:v>
                </c:pt>
              </c:numCache>
            </c:numRef>
          </c:val>
        </c:ser>
        <c:ser>
          <c:idx val="1"/>
          <c:order val="1"/>
          <c:tx>
            <c:strRef>
              <c:f>Статистика!$A$27</c:f>
              <c:strCache>
                <c:ptCount val="1"/>
                <c:pt idx="0">
                  <c:v>неверно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Статистика!$B$25:$O$25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Статистика!$B$27:$O$27</c:f>
              <c:numCache>
                <c:formatCode>0.0%</c:formatCode>
                <c:ptCount val="14"/>
                <c:pt idx="0">
                  <c:v>0.6764705882352946</c:v>
                </c:pt>
                <c:pt idx="1">
                  <c:v>0.26470588235294196</c:v>
                </c:pt>
                <c:pt idx="2">
                  <c:v>0.44117647058823528</c:v>
                </c:pt>
                <c:pt idx="3">
                  <c:v>0.6176470588235321</c:v>
                </c:pt>
                <c:pt idx="4">
                  <c:v>0.64705882352941479</c:v>
                </c:pt>
                <c:pt idx="5">
                  <c:v>0.73529411764705965</c:v>
                </c:pt>
                <c:pt idx="6">
                  <c:v>0.35294117647058826</c:v>
                </c:pt>
                <c:pt idx="7">
                  <c:v>0.5588235294117645</c:v>
                </c:pt>
                <c:pt idx="8">
                  <c:v>0.64705882352941479</c:v>
                </c:pt>
                <c:pt idx="9">
                  <c:v>0.41176470588235392</c:v>
                </c:pt>
                <c:pt idx="10">
                  <c:v>0.17647058823529421</c:v>
                </c:pt>
                <c:pt idx="11">
                  <c:v>0.70588235294117663</c:v>
                </c:pt>
                <c:pt idx="12">
                  <c:v>0.38235294117647201</c:v>
                </c:pt>
                <c:pt idx="13">
                  <c:v>0.26470588235294196</c:v>
                </c:pt>
              </c:numCache>
            </c:numRef>
          </c:val>
        </c:ser>
        <c:ser>
          <c:idx val="2"/>
          <c:order val="2"/>
          <c:tx>
            <c:strRef>
              <c:f>Статистика!$A$28</c:f>
              <c:strCache>
                <c:ptCount val="1"/>
                <c:pt idx="0">
                  <c:v>нет ответа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Статистика!$B$25:$O$25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Статистика!$B$28:$O$28</c:f>
              <c:numCache>
                <c:formatCode>0.0%</c:formatCode>
                <c:ptCount val="14"/>
                <c:pt idx="0">
                  <c:v>2.9411764705882353E-2</c:v>
                </c:pt>
                <c:pt idx="1">
                  <c:v>5.8823529411764705E-2</c:v>
                </c:pt>
                <c:pt idx="2">
                  <c:v>0</c:v>
                </c:pt>
                <c:pt idx="3">
                  <c:v>2.9411764705882353E-2</c:v>
                </c:pt>
                <c:pt idx="4">
                  <c:v>2.9411764705882353E-2</c:v>
                </c:pt>
                <c:pt idx="5">
                  <c:v>2.9411764705882353E-2</c:v>
                </c:pt>
                <c:pt idx="6">
                  <c:v>2.9411764705882353E-2</c:v>
                </c:pt>
                <c:pt idx="7">
                  <c:v>5.8823529411764705E-2</c:v>
                </c:pt>
                <c:pt idx="8">
                  <c:v>5.8823529411764705E-2</c:v>
                </c:pt>
                <c:pt idx="9">
                  <c:v>5.8823529411764705E-2</c:v>
                </c:pt>
                <c:pt idx="10">
                  <c:v>2.9411764705882353E-2</c:v>
                </c:pt>
                <c:pt idx="11">
                  <c:v>2.9411764705882353E-2</c:v>
                </c:pt>
                <c:pt idx="12">
                  <c:v>5.8823529411764705E-2</c:v>
                </c:pt>
                <c:pt idx="13">
                  <c:v>0</c:v>
                </c:pt>
              </c:numCache>
            </c:numRef>
          </c:val>
        </c:ser>
        <c:ser>
          <c:idx val="3"/>
          <c:order val="3"/>
          <c:tx>
            <c:strRef>
              <c:f>Статистика!$A$29</c:f>
              <c:strCache>
                <c:ptCount val="1"/>
                <c:pt idx="0">
                  <c:v>тема не изучена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Статистика!$B$25:$O$25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Статистика!$B$29:$O$29</c:f>
              <c:numCache>
                <c:formatCode>0.0%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</c:ser>
        <c:shape val="box"/>
        <c:axId val="106807680"/>
        <c:axId val="106810368"/>
        <c:axId val="0"/>
      </c:bar3DChart>
      <c:catAx>
        <c:axId val="10680768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6810368"/>
        <c:crosses val="autoZero"/>
        <c:lblAlgn val="ctr"/>
        <c:lblOffset val="100"/>
        <c:tickLblSkip val="1"/>
        <c:tickMarkSkip val="1"/>
      </c:catAx>
      <c:valAx>
        <c:axId val="106810368"/>
        <c:scaling>
          <c:orientation val="minMax"/>
          <c:min val="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numFmt formatCode="0%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6807680"/>
        <c:crosses val="autoZero"/>
        <c:crossBetween val="between"/>
        <c:minorUnit val="0.05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31261799902130882"/>
          <c:y val="0.90633840191463499"/>
          <c:w val="0.37382327209098992"/>
          <c:h val="7.4380454509302307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Решаемость заданий (лист 1)</a:t>
            </a:r>
          </a:p>
        </c:rich>
      </c:tx>
      <c:layout>
        <c:manualLayout>
          <c:xMode val="edge"/>
          <c:yMode val="edge"/>
          <c:x val="0.38794766473399944"/>
          <c:y val="1.3774104683195601E-2"/>
        </c:manualLayout>
      </c:layout>
      <c:spPr>
        <a:noFill/>
        <a:ln w="25400">
          <a:noFill/>
        </a:ln>
      </c:spPr>
    </c:title>
    <c:view3D>
      <c:hPercent val="2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0847504383960448E-2"/>
          <c:y val="0.11294796226100384"/>
          <c:w val="0.94538693336104251"/>
          <c:h val="0.68595225860951325"/>
        </c:manualLayout>
      </c:layout>
      <c:bar3DChart>
        <c:barDir val="col"/>
        <c:grouping val="percentStacked"/>
        <c:ser>
          <c:idx val="0"/>
          <c:order val="0"/>
          <c:tx>
            <c:strRef>
              <c:f>Статистика!$A$26</c:f>
              <c:strCache>
                <c:ptCount val="1"/>
                <c:pt idx="0">
                  <c:v>верно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Статистика!$B$25:$O$25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Статистика!$B$26:$O$26</c:f>
              <c:numCache>
                <c:formatCode>0.0%</c:formatCode>
                <c:ptCount val="14"/>
                <c:pt idx="0">
                  <c:v>0.62500000000000144</c:v>
                </c:pt>
                <c:pt idx="1">
                  <c:v>0.87500000000000144</c:v>
                </c:pt>
                <c:pt idx="2">
                  <c:v>0.75000000000000144</c:v>
                </c:pt>
                <c:pt idx="3">
                  <c:v>0.87500000000000144</c:v>
                </c:pt>
                <c:pt idx="4">
                  <c:v>0.25</c:v>
                </c:pt>
                <c:pt idx="5">
                  <c:v>0.5</c:v>
                </c:pt>
                <c:pt idx="6">
                  <c:v>0.87500000000000144</c:v>
                </c:pt>
                <c:pt idx="7">
                  <c:v>0.75000000000000144</c:v>
                </c:pt>
                <c:pt idx="8">
                  <c:v>0.62500000000000144</c:v>
                </c:pt>
                <c:pt idx="9">
                  <c:v>0.5</c:v>
                </c:pt>
                <c:pt idx="10">
                  <c:v>0.5</c:v>
                </c:pt>
                <c:pt idx="11">
                  <c:v>0.87500000000000144</c:v>
                </c:pt>
                <c:pt idx="12">
                  <c:v>0.87500000000000144</c:v>
                </c:pt>
                <c:pt idx="13">
                  <c:v>1</c:v>
                </c:pt>
              </c:numCache>
            </c:numRef>
          </c:val>
        </c:ser>
        <c:ser>
          <c:idx val="1"/>
          <c:order val="1"/>
          <c:tx>
            <c:strRef>
              <c:f>Статистика!$A$27</c:f>
              <c:strCache>
                <c:ptCount val="1"/>
                <c:pt idx="0">
                  <c:v>неверно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Статистика!$B$25:$O$25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Статистика!$B$27:$O$27</c:f>
              <c:numCache>
                <c:formatCode>0.0%</c:formatCode>
                <c:ptCount val="14"/>
                <c:pt idx="0">
                  <c:v>0.37500000000000067</c:v>
                </c:pt>
                <c:pt idx="1">
                  <c:v>0.125</c:v>
                </c:pt>
                <c:pt idx="2">
                  <c:v>0.25</c:v>
                </c:pt>
                <c:pt idx="3">
                  <c:v>0.125</c:v>
                </c:pt>
                <c:pt idx="4">
                  <c:v>0.75000000000000144</c:v>
                </c:pt>
                <c:pt idx="5">
                  <c:v>0.5</c:v>
                </c:pt>
                <c:pt idx="6">
                  <c:v>0.125</c:v>
                </c:pt>
                <c:pt idx="7">
                  <c:v>0.25</c:v>
                </c:pt>
                <c:pt idx="8">
                  <c:v>0.37500000000000067</c:v>
                </c:pt>
                <c:pt idx="9">
                  <c:v>0.5</c:v>
                </c:pt>
                <c:pt idx="10">
                  <c:v>0.5</c:v>
                </c:pt>
                <c:pt idx="11">
                  <c:v>0.125</c:v>
                </c:pt>
                <c:pt idx="12">
                  <c:v>0.125</c:v>
                </c:pt>
                <c:pt idx="13">
                  <c:v>0</c:v>
                </c:pt>
              </c:numCache>
            </c:numRef>
          </c:val>
        </c:ser>
        <c:ser>
          <c:idx val="2"/>
          <c:order val="2"/>
          <c:tx>
            <c:strRef>
              <c:f>Статистика!$A$28</c:f>
              <c:strCache>
                <c:ptCount val="1"/>
                <c:pt idx="0">
                  <c:v>нет ответа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Статистика!$B$25:$O$25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Статистика!$B$28:$O$28</c:f>
              <c:numCache>
                <c:formatCode>0.0%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</c:ser>
        <c:ser>
          <c:idx val="3"/>
          <c:order val="3"/>
          <c:tx>
            <c:strRef>
              <c:f>Статистика!$A$29</c:f>
              <c:strCache>
                <c:ptCount val="1"/>
                <c:pt idx="0">
                  <c:v>тема не изучена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Статистика!$B$25:$O$25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Статистика!$B$29:$O$29</c:f>
              <c:numCache>
                <c:formatCode>0.0%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</c:ser>
        <c:shape val="box"/>
        <c:axId val="108608128"/>
        <c:axId val="109736320"/>
        <c:axId val="0"/>
      </c:bar3DChart>
      <c:catAx>
        <c:axId val="10860812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9736320"/>
        <c:crosses val="autoZero"/>
        <c:lblAlgn val="ctr"/>
        <c:lblOffset val="100"/>
        <c:tickLblSkip val="1"/>
        <c:tickMarkSkip val="1"/>
      </c:catAx>
      <c:valAx>
        <c:axId val="109736320"/>
        <c:scaling>
          <c:orientation val="minMax"/>
          <c:min val="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numFmt formatCode="0%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8608128"/>
        <c:crosses val="autoZero"/>
        <c:crossBetween val="between"/>
        <c:minorUnit val="0.05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31261799902130882"/>
          <c:y val="0.90633840191463499"/>
          <c:w val="0.37382327209098992"/>
          <c:h val="7.4380454509302307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Решаемость заданий (лист 1)</a:t>
            </a:r>
          </a:p>
        </c:rich>
      </c:tx>
      <c:layout>
        <c:manualLayout>
          <c:xMode val="edge"/>
          <c:yMode val="edge"/>
          <c:x val="0.38794766473399944"/>
          <c:y val="1.3774104683195601E-2"/>
        </c:manualLayout>
      </c:layout>
      <c:spPr>
        <a:noFill/>
        <a:ln w="25400">
          <a:noFill/>
        </a:ln>
      </c:spPr>
    </c:title>
    <c:view3D>
      <c:hPercent val="2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0847504383960448E-2"/>
          <c:y val="0.11294796226100384"/>
          <c:w val="0.94538693336104251"/>
          <c:h val="0.68595225860951325"/>
        </c:manualLayout>
      </c:layout>
      <c:bar3DChart>
        <c:barDir val="col"/>
        <c:grouping val="percentStacked"/>
        <c:ser>
          <c:idx val="0"/>
          <c:order val="0"/>
          <c:tx>
            <c:strRef>
              <c:f>Статистика!$A$26</c:f>
              <c:strCache>
                <c:ptCount val="1"/>
                <c:pt idx="0">
                  <c:v>верно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Статистика!$B$25:$O$25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Статистика!$B$26:$O$26</c:f>
              <c:numCache>
                <c:formatCode>0.0%</c:formatCode>
                <c:ptCount val="14"/>
                <c:pt idx="0">
                  <c:v>0</c:v>
                </c:pt>
                <c:pt idx="1">
                  <c:v>0.25</c:v>
                </c:pt>
                <c:pt idx="2">
                  <c:v>0.5</c:v>
                </c:pt>
                <c:pt idx="3">
                  <c:v>0.5</c:v>
                </c:pt>
                <c:pt idx="4">
                  <c:v>0.25</c:v>
                </c:pt>
                <c:pt idx="5">
                  <c:v>0</c:v>
                </c:pt>
                <c:pt idx="6">
                  <c:v>0.25</c:v>
                </c:pt>
                <c:pt idx="7">
                  <c:v>0</c:v>
                </c:pt>
                <c:pt idx="8">
                  <c:v>0.25</c:v>
                </c:pt>
                <c:pt idx="9">
                  <c:v>0.5</c:v>
                </c:pt>
                <c:pt idx="10">
                  <c:v>0.5</c:v>
                </c:pt>
                <c:pt idx="11">
                  <c:v>0</c:v>
                </c:pt>
                <c:pt idx="12">
                  <c:v>0.5</c:v>
                </c:pt>
                <c:pt idx="13">
                  <c:v>0.75000000000000144</c:v>
                </c:pt>
              </c:numCache>
            </c:numRef>
          </c:val>
        </c:ser>
        <c:ser>
          <c:idx val="1"/>
          <c:order val="1"/>
          <c:tx>
            <c:strRef>
              <c:f>Статистика!$A$27</c:f>
              <c:strCache>
                <c:ptCount val="1"/>
                <c:pt idx="0">
                  <c:v>неверно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Статистика!$B$25:$O$25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Статистика!$B$27:$O$27</c:f>
              <c:numCache>
                <c:formatCode>0.0%</c:formatCode>
                <c:ptCount val="14"/>
                <c:pt idx="0">
                  <c:v>1</c:v>
                </c:pt>
                <c:pt idx="1">
                  <c:v>0.75000000000000144</c:v>
                </c:pt>
                <c:pt idx="2">
                  <c:v>0.5</c:v>
                </c:pt>
                <c:pt idx="3">
                  <c:v>0.5</c:v>
                </c:pt>
                <c:pt idx="4">
                  <c:v>0.75000000000000144</c:v>
                </c:pt>
                <c:pt idx="5">
                  <c:v>1</c:v>
                </c:pt>
                <c:pt idx="6">
                  <c:v>0.75000000000000144</c:v>
                </c:pt>
                <c:pt idx="7">
                  <c:v>1</c:v>
                </c:pt>
                <c:pt idx="8">
                  <c:v>0.75000000000000144</c:v>
                </c:pt>
                <c:pt idx="9">
                  <c:v>0.5</c:v>
                </c:pt>
                <c:pt idx="10">
                  <c:v>0.5</c:v>
                </c:pt>
                <c:pt idx="11">
                  <c:v>1</c:v>
                </c:pt>
                <c:pt idx="12">
                  <c:v>0.5</c:v>
                </c:pt>
                <c:pt idx="13">
                  <c:v>0.25</c:v>
                </c:pt>
              </c:numCache>
            </c:numRef>
          </c:val>
        </c:ser>
        <c:ser>
          <c:idx val="2"/>
          <c:order val="2"/>
          <c:tx>
            <c:strRef>
              <c:f>Статистика!$A$28</c:f>
              <c:strCache>
                <c:ptCount val="1"/>
                <c:pt idx="0">
                  <c:v>нет ответа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Статистика!$B$25:$O$25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Статистика!$B$28:$O$28</c:f>
              <c:numCache>
                <c:formatCode>0.0%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</c:ser>
        <c:ser>
          <c:idx val="3"/>
          <c:order val="3"/>
          <c:tx>
            <c:strRef>
              <c:f>Статистика!$A$29</c:f>
              <c:strCache>
                <c:ptCount val="1"/>
                <c:pt idx="0">
                  <c:v>тема не изучена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Статистика!$B$25:$O$25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Статистика!$B$29:$O$29</c:f>
              <c:numCache>
                <c:formatCode>0.0%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</c:ser>
        <c:shape val="box"/>
        <c:axId val="103894016"/>
        <c:axId val="104354560"/>
        <c:axId val="0"/>
      </c:bar3DChart>
      <c:catAx>
        <c:axId val="10389401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4354560"/>
        <c:crosses val="autoZero"/>
        <c:lblAlgn val="ctr"/>
        <c:lblOffset val="100"/>
        <c:tickLblSkip val="1"/>
        <c:tickMarkSkip val="1"/>
      </c:catAx>
      <c:valAx>
        <c:axId val="104354560"/>
        <c:scaling>
          <c:orientation val="minMax"/>
          <c:min val="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numFmt formatCode="0%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3894016"/>
        <c:crosses val="autoZero"/>
        <c:crossBetween val="between"/>
        <c:minorUnit val="0.05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31261799902130882"/>
          <c:y val="0.90633840191463499"/>
          <c:w val="0.37382327209098992"/>
          <c:h val="7.4380454509302307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0.46533</cdr:x>
      <cdr:y>0.42293</cdr:y>
    </cdr:from>
    <cdr:to>
      <cdr:x>0.49009</cdr:x>
      <cdr:y>0.47617</cdr:y>
    </cdr:to>
    <cdr:sp macro="" textlink="">
      <cdr:nvSpPr>
        <cdr:cNvPr id="1126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714669" y="1469506"/>
          <a:ext cx="250745" cy="18460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36576" tIns="22860" rIns="36576" bIns="22860" anchor="ctr" upright="1"/>
        <a:lstStyle xmlns:a="http://schemas.openxmlformats.org/drawingml/2006/main"/>
        <a:p xmlns:a="http://schemas.openxmlformats.org/drawingml/2006/main">
          <a:pPr algn="ctr" rtl="1">
            <a:defRPr sz="1000"/>
          </a:pPr>
          <a:endParaRPr lang="ru-RU" sz="1200" b="0" i="0" strike="noStrike">
            <a:solidFill>
              <a:srgbClr val="000000"/>
            </a:solidFill>
            <a:latin typeface="Arial Cyr"/>
          </a:endParaRPr>
        </a:p>
        <a:p xmlns:a="http://schemas.openxmlformats.org/drawingml/2006/main">
          <a:pPr algn="ctr" rtl="1">
            <a:defRPr sz="1000"/>
          </a:pPr>
          <a:endParaRPr lang="ru-RU" sz="1200" b="0" i="0" strike="noStrike">
            <a:solidFill>
              <a:srgbClr val="000000"/>
            </a:solidFill>
            <a:latin typeface="Arial Cyr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0.46533</cdr:x>
      <cdr:y>0.42293</cdr:y>
    </cdr:from>
    <cdr:to>
      <cdr:x>0.49009</cdr:x>
      <cdr:y>0.47617</cdr:y>
    </cdr:to>
    <cdr:sp macro="" textlink="">
      <cdr:nvSpPr>
        <cdr:cNvPr id="1126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714669" y="1469506"/>
          <a:ext cx="250745" cy="18460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36576" tIns="22860" rIns="36576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ru-RU" sz="1200" b="0" i="0" u="none" strike="noStrike" baseline="0">
            <a:solidFill>
              <a:srgbClr val="000000"/>
            </a:solidFill>
            <a:latin typeface="Arial Cyr"/>
            <a:cs typeface="Arial Cyr"/>
          </a:endParaRPr>
        </a:p>
        <a:p xmlns:a="http://schemas.openxmlformats.org/drawingml/2006/main">
          <a:pPr algn="ctr" rtl="0">
            <a:defRPr sz="1000"/>
          </a:pPr>
          <a:endParaRPr lang="ru-RU" sz="1200" b="0" i="0" u="none" strike="noStrike" baseline="0">
            <a:solidFill>
              <a:srgbClr val="000000"/>
            </a:solidFill>
            <a:latin typeface="Arial Cyr"/>
            <a:cs typeface="Arial Cyr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0.46533</cdr:x>
      <cdr:y>0.42293</cdr:y>
    </cdr:from>
    <cdr:to>
      <cdr:x>0.49009</cdr:x>
      <cdr:y>0.47617</cdr:y>
    </cdr:to>
    <cdr:sp macro="" textlink="">
      <cdr:nvSpPr>
        <cdr:cNvPr id="1126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714669" y="1469506"/>
          <a:ext cx="250745" cy="18460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36576" tIns="22860" rIns="36576" bIns="22860" anchor="ctr" upright="1"/>
        <a:lstStyle xmlns:a="http://schemas.openxmlformats.org/drawingml/2006/main"/>
        <a:p xmlns:a="http://schemas.openxmlformats.org/drawingml/2006/main">
          <a:pPr algn="ctr" rtl="1">
            <a:defRPr sz="1000"/>
          </a:pPr>
          <a:endParaRPr lang="ru-RU" sz="1200" b="0" i="0" strike="noStrike">
            <a:solidFill>
              <a:srgbClr val="000000"/>
            </a:solidFill>
            <a:latin typeface="Arial Cyr"/>
          </a:endParaRPr>
        </a:p>
        <a:p xmlns:a="http://schemas.openxmlformats.org/drawingml/2006/main">
          <a:pPr algn="ctr" rtl="1">
            <a:defRPr sz="1000"/>
          </a:pPr>
          <a:endParaRPr lang="ru-RU" sz="1200" b="0" i="0" strike="noStrike">
            <a:solidFill>
              <a:srgbClr val="000000"/>
            </a:solidFill>
            <a:latin typeface="Arial Cyr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0.46533</cdr:x>
      <cdr:y>0.42293</cdr:y>
    </cdr:from>
    <cdr:to>
      <cdr:x>0.49009</cdr:x>
      <cdr:y>0.47617</cdr:y>
    </cdr:to>
    <cdr:sp macro="" textlink="">
      <cdr:nvSpPr>
        <cdr:cNvPr id="1126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714669" y="1469506"/>
          <a:ext cx="250745" cy="18460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36576" tIns="22860" rIns="36576" bIns="22860" anchor="ctr" upright="1"/>
        <a:lstStyle xmlns:a="http://schemas.openxmlformats.org/drawingml/2006/main"/>
        <a:p xmlns:a="http://schemas.openxmlformats.org/drawingml/2006/main">
          <a:pPr algn="ctr" rtl="1">
            <a:defRPr sz="1000"/>
          </a:pPr>
          <a:endParaRPr lang="ru-RU" sz="1200" b="0" i="0" strike="noStrike">
            <a:solidFill>
              <a:srgbClr val="000000"/>
            </a:solidFill>
            <a:latin typeface="Arial Cyr"/>
          </a:endParaRPr>
        </a:p>
        <a:p xmlns:a="http://schemas.openxmlformats.org/drawingml/2006/main">
          <a:pPr algn="ctr" rtl="1">
            <a:defRPr sz="1000"/>
          </a:pPr>
          <a:endParaRPr lang="ru-RU" sz="1200" b="0" i="0" strike="noStrike">
            <a:solidFill>
              <a:srgbClr val="000000"/>
            </a:solidFill>
            <a:latin typeface="Arial Cyr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0.46533</cdr:x>
      <cdr:y>0.42293</cdr:y>
    </cdr:from>
    <cdr:to>
      <cdr:x>0.49009</cdr:x>
      <cdr:y>0.47617</cdr:y>
    </cdr:to>
    <cdr:sp macro="" textlink="">
      <cdr:nvSpPr>
        <cdr:cNvPr id="1126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714669" y="1469506"/>
          <a:ext cx="250745" cy="18460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36576" tIns="22860" rIns="36576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ru-RU" sz="1200" b="0" i="0" u="none" strike="noStrike" baseline="0">
            <a:solidFill>
              <a:srgbClr val="000000"/>
            </a:solidFill>
            <a:latin typeface="Arial Cyr"/>
            <a:cs typeface="Arial Cyr"/>
          </a:endParaRPr>
        </a:p>
        <a:p xmlns:a="http://schemas.openxmlformats.org/drawingml/2006/main">
          <a:pPr algn="ctr" rtl="0">
            <a:defRPr sz="1000"/>
          </a:pPr>
          <a:endParaRPr lang="ru-RU" sz="1200" b="0" i="0" u="none" strike="noStrike" baseline="0">
            <a:solidFill>
              <a:srgbClr val="000000"/>
            </a:solidFill>
            <a:latin typeface="Arial Cyr"/>
            <a:cs typeface="Arial Cyr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0.46533</cdr:x>
      <cdr:y>0.42293</cdr:y>
    </cdr:from>
    <cdr:to>
      <cdr:x>0.49009</cdr:x>
      <cdr:y>0.47617</cdr:y>
    </cdr:to>
    <cdr:sp macro="" textlink="">
      <cdr:nvSpPr>
        <cdr:cNvPr id="1126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714669" y="1469506"/>
          <a:ext cx="250745" cy="18460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=""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=""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=""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36576" tIns="22860" rIns="36576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ru-RU" sz="1200" b="0" i="0" u="none" strike="noStrike" baseline="0">
            <a:solidFill>
              <a:srgbClr val="000000"/>
            </a:solidFill>
            <a:latin typeface="Arial Cyr"/>
            <a:cs typeface="Arial Cyr"/>
          </a:endParaRPr>
        </a:p>
        <a:p xmlns:a="http://schemas.openxmlformats.org/drawingml/2006/main">
          <a:pPr algn="ctr" rtl="0">
            <a:defRPr sz="1000"/>
          </a:pPr>
          <a:endParaRPr lang="ru-RU" sz="1200" b="0" i="0" u="none" strike="noStrike" baseline="0">
            <a:solidFill>
              <a:srgbClr val="000000"/>
            </a:solidFill>
            <a:latin typeface="Arial Cyr"/>
            <a:cs typeface="Arial Cyr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0.46533</cdr:x>
      <cdr:y>0.42293</cdr:y>
    </cdr:from>
    <cdr:to>
      <cdr:x>0.49009</cdr:x>
      <cdr:y>0.47617</cdr:y>
    </cdr:to>
    <cdr:sp macro="" textlink="">
      <cdr:nvSpPr>
        <cdr:cNvPr id="1126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714669" y="1469506"/>
          <a:ext cx="250745" cy="18460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36576" tIns="22860" rIns="36576" bIns="22860" anchor="ctr" upright="1"/>
        <a:lstStyle xmlns:a="http://schemas.openxmlformats.org/drawingml/2006/main"/>
        <a:p xmlns:a="http://schemas.openxmlformats.org/drawingml/2006/main">
          <a:pPr algn="ctr" rtl="1">
            <a:defRPr sz="1000"/>
          </a:pPr>
          <a:endParaRPr lang="ru-RU" sz="1200" b="0" i="0" strike="noStrike">
            <a:solidFill>
              <a:srgbClr val="000000"/>
            </a:solidFill>
            <a:latin typeface="Arial Cyr"/>
          </a:endParaRPr>
        </a:p>
        <a:p xmlns:a="http://schemas.openxmlformats.org/drawingml/2006/main">
          <a:pPr algn="ctr" rtl="1">
            <a:defRPr sz="1000"/>
          </a:pPr>
          <a:endParaRPr lang="ru-RU" sz="1200" b="0" i="0" strike="noStrike">
            <a:solidFill>
              <a:srgbClr val="000000"/>
            </a:solidFill>
            <a:latin typeface="Arial Cyr"/>
          </a:endParaRP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0.46533</cdr:x>
      <cdr:y>0.42293</cdr:y>
    </cdr:from>
    <cdr:to>
      <cdr:x>0.49009</cdr:x>
      <cdr:y>0.47617</cdr:y>
    </cdr:to>
    <cdr:sp macro="" textlink="">
      <cdr:nvSpPr>
        <cdr:cNvPr id="1126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714669" y="1469506"/>
          <a:ext cx="250745" cy="18460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36576" tIns="22860" rIns="36576" bIns="22860" anchor="ctr" upright="1"/>
        <a:lstStyle xmlns:a="http://schemas.openxmlformats.org/drawingml/2006/main"/>
        <a:p xmlns:a="http://schemas.openxmlformats.org/drawingml/2006/main">
          <a:pPr algn="ctr" rtl="1">
            <a:defRPr sz="1000"/>
          </a:pPr>
          <a:endParaRPr lang="ru-RU" sz="1200" b="0" i="0" strike="noStrike">
            <a:solidFill>
              <a:srgbClr val="000000"/>
            </a:solidFill>
            <a:latin typeface="Arial Cyr"/>
          </a:endParaRPr>
        </a:p>
        <a:p xmlns:a="http://schemas.openxmlformats.org/drawingml/2006/main">
          <a:pPr algn="ctr" rtl="1">
            <a:defRPr sz="1000"/>
          </a:pPr>
          <a:endParaRPr lang="ru-RU" sz="1200" b="0" i="0" strike="noStrike">
            <a:solidFill>
              <a:srgbClr val="000000"/>
            </a:solidFill>
            <a:latin typeface="Arial Cyr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1549</Words>
  <Characters>8831</Characters>
  <Application>Microsoft Office Word</Application>
  <DocSecurity>0</DocSecurity>
  <Lines>73</Lines>
  <Paragraphs>20</Paragraphs>
  <ScaleCrop>false</ScaleCrop>
  <Company>Reanimator Extreme Edition</Company>
  <LinksUpToDate>false</LinksUpToDate>
  <CharactersWithSpaces>10360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2016-01-19T17:07:00Z</dcterms:created>
  <dcterms:modified xsi:type="dcterms:W3CDTF">2016-01-19T17:23:00Z</dcterms:modified>
</cp:coreProperties>
</file>