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31" w:rsidRPr="00E31F70" w:rsidRDefault="00FB0D31" w:rsidP="00FB0D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83FE4">
        <w:rPr>
          <w:b/>
          <w:color w:val="000000"/>
        </w:rPr>
        <w:t>Ответы</w:t>
      </w:r>
      <w:r>
        <w:rPr>
          <w:b/>
          <w:color w:val="000000"/>
        </w:rPr>
        <w:t xml:space="preserve">                   география 11 класс          </w:t>
      </w:r>
      <w:r w:rsidRPr="00E31F70">
        <w:rPr>
          <w:b/>
          <w:color w:val="000000"/>
        </w:rPr>
        <w:t>Тест</w:t>
      </w:r>
      <w:r>
        <w:rPr>
          <w:b/>
          <w:color w:val="000000"/>
        </w:rPr>
        <w:t xml:space="preserve">овый раунд –19  </w:t>
      </w:r>
      <w:r w:rsidRPr="00E31F70">
        <w:rPr>
          <w:b/>
          <w:color w:val="000000"/>
        </w:rPr>
        <w:t>баллов</w:t>
      </w:r>
    </w:p>
    <w:p w:rsidR="00FB0D31" w:rsidRDefault="00FB0D31" w:rsidP="00FB0D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4"/>
        <w:tblpPr w:leftFromText="180" w:rightFromText="180" w:vertAnchor="text" w:horzAnchor="margin" w:tblpY="244"/>
        <w:tblW w:w="0" w:type="auto"/>
        <w:tblLook w:val="04A0"/>
      </w:tblPr>
      <w:tblGrid>
        <w:gridCol w:w="1526"/>
        <w:gridCol w:w="1701"/>
        <w:gridCol w:w="2410"/>
      </w:tblGrid>
      <w:tr w:rsidR="00FB0D31" w:rsidTr="00D9716F">
        <w:tc>
          <w:tcPr>
            <w:tcW w:w="1526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FB0D31" w:rsidTr="00D9716F">
        <w:tc>
          <w:tcPr>
            <w:tcW w:w="1526" w:type="dxa"/>
          </w:tcPr>
          <w:p w:rsidR="00FB0D31" w:rsidRPr="0048279A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D31" w:rsidTr="00D9716F">
        <w:tc>
          <w:tcPr>
            <w:tcW w:w="1526" w:type="dxa"/>
          </w:tcPr>
          <w:p w:rsidR="00FB0D31" w:rsidRPr="0048279A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D31" w:rsidTr="00D9716F">
        <w:tc>
          <w:tcPr>
            <w:tcW w:w="1526" w:type="dxa"/>
          </w:tcPr>
          <w:p w:rsidR="00FB0D31" w:rsidRPr="0048279A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D31" w:rsidTr="00D9716F">
        <w:tc>
          <w:tcPr>
            <w:tcW w:w="1526" w:type="dxa"/>
          </w:tcPr>
          <w:p w:rsidR="00FB0D31" w:rsidRPr="0048279A" w:rsidRDefault="00FB0D31" w:rsidP="00D9716F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482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D31" w:rsidTr="00D9716F">
        <w:tc>
          <w:tcPr>
            <w:tcW w:w="1526" w:type="dxa"/>
          </w:tcPr>
          <w:p w:rsidR="00FB0D31" w:rsidRPr="0048279A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D31" w:rsidTr="00D9716F">
        <w:tc>
          <w:tcPr>
            <w:tcW w:w="1526" w:type="dxa"/>
          </w:tcPr>
          <w:p w:rsidR="00FB0D31" w:rsidRPr="0048279A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D31" w:rsidTr="00D9716F">
        <w:tc>
          <w:tcPr>
            <w:tcW w:w="1526" w:type="dxa"/>
          </w:tcPr>
          <w:p w:rsidR="00FB0D31" w:rsidRPr="0048279A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D31" w:rsidTr="00D9716F">
        <w:tc>
          <w:tcPr>
            <w:tcW w:w="1526" w:type="dxa"/>
          </w:tcPr>
          <w:p w:rsidR="00FB0D31" w:rsidRPr="0048279A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0D31" w:rsidTr="00D9716F">
        <w:tc>
          <w:tcPr>
            <w:tcW w:w="1526" w:type="dxa"/>
          </w:tcPr>
          <w:p w:rsidR="00FB0D31" w:rsidRDefault="00FB0D31" w:rsidP="00D9716F">
            <w:pPr>
              <w:tabs>
                <w:tab w:val="left" w:pos="576"/>
                <w:tab w:val="center" w:pos="655"/>
              </w:tabs>
              <w:spacing w:before="100" w:beforeAutospacing="1" w:after="100" w:afterAutospacing="1" w:line="294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ab/>
              <w:t>9</w:t>
            </w:r>
          </w:p>
        </w:tc>
        <w:tc>
          <w:tcPr>
            <w:tcW w:w="1701" w:type="dxa"/>
          </w:tcPr>
          <w:p w:rsidR="00FB0D31" w:rsidRPr="006E2849" w:rsidRDefault="00FB0D31" w:rsidP="00D9716F">
            <w:pPr>
              <w:pStyle w:val="a3"/>
              <w:shd w:val="clear" w:color="auto" w:fill="FFFFFF"/>
              <w:spacing w:before="76" w:beforeAutospacing="0" w:after="152" w:afterAutospacing="0" w:line="273" w:lineRule="atLeast"/>
              <w:jc w:val="center"/>
              <w:rPr>
                <w:color w:val="000000"/>
                <w:sz w:val="20"/>
                <w:szCs w:val="20"/>
              </w:rPr>
            </w:pPr>
            <w:r w:rsidRPr="006E2849">
              <w:rPr>
                <w:color w:val="000000"/>
                <w:sz w:val="20"/>
                <w:szCs w:val="20"/>
              </w:rPr>
              <w:t>А - б, к</w:t>
            </w:r>
          </w:p>
          <w:p w:rsidR="00FB0D31" w:rsidRPr="006E2849" w:rsidRDefault="00FB0D31" w:rsidP="00D9716F">
            <w:pPr>
              <w:pStyle w:val="a3"/>
              <w:shd w:val="clear" w:color="auto" w:fill="FFFFFF"/>
              <w:spacing w:before="152" w:beforeAutospacing="0" w:after="152" w:afterAutospacing="0" w:line="273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2849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6E2849">
              <w:rPr>
                <w:color w:val="000000"/>
                <w:sz w:val="20"/>
                <w:szCs w:val="20"/>
              </w:rPr>
              <w:t xml:space="preserve"> - а, </w:t>
            </w:r>
            <w:proofErr w:type="spellStart"/>
            <w:r w:rsidRPr="006E2849">
              <w:rPr>
                <w:color w:val="000000"/>
                <w:sz w:val="20"/>
                <w:szCs w:val="20"/>
              </w:rPr>
              <w:t>д</w:t>
            </w:r>
            <w:proofErr w:type="spellEnd"/>
          </w:p>
          <w:p w:rsidR="00FB0D31" w:rsidRPr="006E2849" w:rsidRDefault="00FB0D31" w:rsidP="00D9716F">
            <w:pPr>
              <w:pStyle w:val="a3"/>
              <w:shd w:val="clear" w:color="auto" w:fill="FFFFFF"/>
              <w:spacing w:before="152" w:beforeAutospacing="0" w:after="152" w:afterAutospacing="0" w:line="273" w:lineRule="atLeast"/>
              <w:jc w:val="center"/>
              <w:rPr>
                <w:color w:val="000000"/>
                <w:sz w:val="20"/>
                <w:szCs w:val="20"/>
              </w:rPr>
            </w:pPr>
            <w:r w:rsidRPr="006E2849">
              <w:rPr>
                <w:color w:val="000000"/>
                <w:sz w:val="20"/>
                <w:szCs w:val="20"/>
              </w:rPr>
              <w:t xml:space="preserve">В - в, </w:t>
            </w:r>
            <w:proofErr w:type="gramStart"/>
            <w:r w:rsidRPr="006E2849">
              <w:rPr>
                <w:color w:val="000000"/>
                <w:sz w:val="20"/>
                <w:szCs w:val="20"/>
              </w:rPr>
              <w:t>г</w:t>
            </w:r>
            <w:proofErr w:type="gramEnd"/>
          </w:p>
          <w:p w:rsidR="00FB0D31" w:rsidRPr="006E2849" w:rsidRDefault="00FB0D31" w:rsidP="00D9716F">
            <w:pPr>
              <w:pStyle w:val="a3"/>
              <w:shd w:val="clear" w:color="auto" w:fill="FFFFFF"/>
              <w:spacing w:before="152" w:beforeAutospacing="0" w:after="152" w:afterAutospacing="0" w:line="273" w:lineRule="atLeast"/>
              <w:jc w:val="center"/>
              <w:rPr>
                <w:color w:val="000000"/>
                <w:sz w:val="20"/>
                <w:szCs w:val="20"/>
              </w:rPr>
            </w:pPr>
            <w:r w:rsidRPr="006E2849">
              <w:rPr>
                <w:color w:val="000000"/>
                <w:sz w:val="20"/>
                <w:szCs w:val="20"/>
              </w:rPr>
              <w:t>Г - ж, и</w:t>
            </w:r>
          </w:p>
          <w:p w:rsidR="00FB0D31" w:rsidRPr="006E2849" w:rsidRDefault="00FB0D31" w:rsidP="00D9716F">
            <w:pPr>
              <w:pStyle w:val="a3"/>
              <w:shd w:val="clear" w:color="auto" w:fill="FFFFFF"/>
              <w:spacing w:before="152" w:beforeAutospacing="0" w:after="76" w:afterAutospacing="0" w:line="273" w:lineRule="atLeast"/>
              <w:jc w:val="center"/>
              <w:rPr>
                <w:color w:val="000000"/>
                <w:sz w:val="20"/>
                <w:szCs w:val="20"/>
              </w:rPr>
            </w:pPr>
            <w:r w:rsidRPr="006E2849">
              <w:rPr>
                <w:color w:val="000000"/>
                <w:sz w:val="20"/>
                <w:szCs w:val="20"/>
              </w:rPr>
              <w:t xml:space="preserve">Д - е, </w:t>
            </w:r>
            <w:proofErr w:type="spellStart"/>
            <w:r w:rsidRPr="006E2849">
              <w:rPr>
                <w:color w:val="000000"/>
                <w:sz w:val="20"/>
                <w:szCs w:val="20"/>
              </w:rPr>
              <w:t>з</w:t>
            </w:r>
            <w:proofErr w:type="spellEnd"/>
          </w:p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0D31" w:rsidRPr="002D5B2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0D31" w:rsidTr="00D9716F">
        <w:tc>
          <w:tcPr>
            <w:tcW w:w="1526" w:type="dxa"/>
          </w:tcPr>
          <w:p w:rsidR="00FB0D31" w:rsidRDefault="00FB0D31" w:rsidP="00D9716F">
            <w:pPr>
              <w:tabs>
                <w:tab w:val="left" w:pos="576"/>
                <w:tab w:val="center" w:pos="655"/>
              </w:tabs>
              <w:spacing w:before="100" w:beforeAutospacing="1" w:after="100" w:afterAutospacing="1" w:line="294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FB0D31" w:rsidRPr="006E2849" w:rsidRDefault="00FB0D31" w:rsidP="00D9716F">
            <w:pPr>
              <w:pStyle w:val="a3"/>
              <w:shd w:val="clear" w:color="auto" w:fill="FFFFFF"/>
              <w:spacing w:before="76" w:beforeAutospacing="0" w:after="152" w:afterAutospacing="0" w:line="27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FB0D31" w:rsidRDefault="00FB0D31" w:rsidP="00D9716F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/>
    <w:p w:rsidR="00FB0D31" w:rsidRDefault="00FB0D31" w:rsidP="00FB0D3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</w:t>
      </w:r>
      <w:r w:rsidRPr="00F83FE4">
        <w:rPr>
          <w:rFonts w:ascii="Times New Roman" w:hAnsi="Times New Roman" w:cs="Times New Roman"/>
          <w:b/>
          <w:sz w:val="24"/>
          <w:szCs w:val="24"/>
        </w:rPr>
        <w:t>Аналитический раунд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ах 33 балла</w:t>
      </w:r>
    </w:p>
    <w:p w:rsidR="00FB0D31" w:rsidRDefault="00FB0D31" w:rsidP="00FB0D3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FE4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83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.«Белая ворона» - Ливан; остальные страны – члены ОПЕК.  </w:t>
      </w:r>
      <w:r w:rsidRPr="00F83F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баллов</w:t>
      </w:r>
    </w:p>
    <w:p w:rsidR="00FB0D31" w:rsidRPr="00F83FE4" w:rsidRDefault="00FB0D31" w:rsidP="00FB0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3F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Pr="00F83FE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F83FE4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F83FE4">
        <w:rPr>
          <w:rFonts w:ascii="Times New Roman" w:eastAsia="Calibri" w:hAnsi="Times New Roman" w:cs="Times New Roman"/>
          <w:sz w:val="24"/>
          <w:szCs w:val="24"/>
        </w:rPr>
        <w:t xml:space="preserve"> Париж</w:t>
      </w:r>
      <w:r w:rsidRPr="00F83FE4">
        <w:rPr>
          <w:rFonts w:ascii="Times New Roman" w:hAnsi="Times New Roman" w:cs="Times New Roman"/>
          <w:sz w:val="24"/>
          <w:szCs w:val="24"/>
        </w:rPr>
        <w:t>-</w:t>
      </w:r>
      <w:r w:rsidRPr="00F83FE4">
        <w:rPr>
          <w:rFonts w:ascii="Times New Roman" w:hAnsi="Times New Roman" w:cs="Times New Roman"/>
          <w:b/>
          <w:sz w:val="24"/>
          <w:szCs w:val="24"/>
        </w:rPr>
        <w:t>2 балла</w:t>
      </w:r>
    </w:p>
    <w:p w:rsidR="00FB0D31" w:rsidRPr="00F83FE4" w:rsidRDefault="00FB0D31" w:rsidP="00FB0D3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3FE4"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  <w:r w:rsidRPr="00F83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Остров Юкатан 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полуостров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  Залив Ютландия  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полуостров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Карибское озеро 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море, 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Река Гекла 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вулкан,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Гора Меконг 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река, 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 Лабрадор 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полуостров, 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Страна Тегеран </w:t>
      </w:r>
      <w:r w:rsidRPr="00F83FE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за каждый правильный ответ </w:t>
      </w:r>
      <w:r w:rsidRPr="00F83FE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 балла</w:t>
      </w:r>
      <w:r w:rsidRPr="00F83FE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</w:p>
    <w:p w:rsidR="00FB0D31" w:rsidRPr="00F83FE4" w:rsidRDefault="00FB0D31" w:rsidP="00FB0D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4.</w:t>
      </w:r>
      <w:r w:rsidRPr="00621717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Pr="0067170C">
        <w:rPr>
          <w:rFonts w:ascii="Calibri" w:eastAsia="Calibri" w:hAnsi="Calibri" w:cs="Times New Roman"/>
          <w:b/>
          <w:i/>
          <w:color w:val="000000"/>
          <w:sz w:val="24"/>
          <w:szCs w:val="24"/>
        </w:rPr>
        <w:t>1 балл за прибор</w:t>
      </w:r>
    </w:p>
    <w:tbl>
      <w:tblPr>
        <w:tblW w:w="0" w:type="auto"/>
        <w:tblInd w:w="-34" w:type="dxa"/>
        <w:tblBorders>
          <w:top w:val="dashed" w:sz="4" w:space="0" w:color="404040"/>
          <w:left w:val="dashed" w:sz="4" w:space="0" w:color="404040"/>
          <w:bottom w:val="dashed" w:sz="4" w:space="0" w:color="404040"/>
          <w:right w:val="dashed" w:sz="4" w:space="0" w:color="404040"/>
          <w:insideH w:val="dashed" w:sz="4" w:space="0" w:color="404040"/>
          <w:insideV w:val="dashed" w:sz="4" w:space="0" w:color="404040"/>
        </w:tblBorders>
        <w:tblLook w:val="01E0"/>
      </w:tblPr>
      <w:tblGrid>
        <w:gridCol w:w="1844"/>
        <w:gridCol w:w="7654"/>
      </w:tblGrid>
      <w:tr w:rsidR="00FB0D31" w:rsidRPr="003B2D33" w:rsidTr="00D9716F">
        <w:tc>
          <w:tcPr>
            <w:tcW w:w="1844" w:type="dxa"/>
          </w:tcPr>
          <w:p w:rsidR="00FB0D31" w:rsidRPr="00391923" w:rsidRDefault="00FB0D31" w:rsidP="00D971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Название прибора</w:t>
            </w:r>
          </w:p>
        </w:tc>
        <w:tc>
          <w:tcPr>
            <w:tcW w:w="7654" w:type="dxa"/>
          </w:tcPr>
          <w:p w:rsidR="00FB0D31" w:rsidRPr="00391923" w:rsidRDefault="00FB0D31" w:rsidP="00D9716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Назначение прибора</w:t>
            </w:r>
          </w:p>
        </w:tc>
      </w:tr>
      <w:tr w:rsidR="00FB0D31" w:rsidRPr="003B2D33" w:rsidTr="00D9716F">
        <w:tc>
          <w:tcPr>
            <w:tcW w:w="184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Нивелир </w:t>
            </w:r>
          </w:p>
        </w:tc>
        <w:tc>
          <w:tcPr>
            <w:tcW w:w="765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определения разности высот между точками</w:t>
            </w:r>
          </w:p>
        </w:tc>
      </w:tr>
      <w:tr w:rsidR="00FB0D31" w:rsidRPr="003B2D33" w:rsidTr="00D9716F">
        <w:tc>
          <w:tcPr>
            <w:tcW w:w="184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Гигрометр</w:t>
            </w:r>
          </w:p>
        </w:tc>
        <w:tc>
          <w:tcPr>
            <w:tcW w:w="765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определения влажности воздуха</w:t>
            </w:r>
          </w:p>
        </w:tc>
      </w:tr>
      <w:tr w:rsidR="00FB0D31" w:rsidRPr="003B2D33" w:rsidTr="00D9716F">
        <w:tc>
          <w:tcPr>
            <w:tcW w:w="184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Люксметр</w:t>
            </w:r>
          </w:p>
        </w:tc>
        <w:tc>
          <w:tcPr>
            <w:tcW w:w="765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измерения освещённости</w:t>
            </w:r>
          </w:p>
        </w:tc>
      </w:tr>
      <w:tr w:rsidR="00FB0D31" w:rsidRPr="003B2D33" w:rsidTr="00D9716F">
        <w:tc>
          <w:tcPr>
            <w:tcW w:w="184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Батометр</w:t>
            </w:r>
          </w:p>
        </w:tc>
        <w:tc>
          <w:tcPr>
            <w:tcW w:w="765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взятия пробы воды с заданной глубины естественного водоёма с целью исследования её физического и химического свойств, а также содержащихся в ней органических и неорганических включений</w:t>
            </w:r>
          </w:p>
        </w:tc>
      </w:tr>
      <w:tr w:rsidR="00FB0D31" w:rsidRPr="003B2D33" w:rsidTr="00D9716F">
        <w:tc>
          <w:tcPr>
            <w:tcW w:w="184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Сейсмограф</w:t>
            </w:r>
          </w:p>
        </w:tc>
        <w:tc>
          <w:tcPr>
            <w:tcW w:w="7654" w:type="dxa"/>
          </w:tcPr>
          <w:p w:rsidR="00FB0D31" w:rsidRPr="00391923" w:rsidRDefault="00FB0D31" w:rsidP="00D971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9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обнаружения и регистрации всех типов сейсмических волн</w:t>
            </w:r>
          </w:p>
        </w:tc>
      </w:tr>
    </w:tbl>
    <w:p w:rsidR="00FB0D31" w:rsidRPr="003A397D" w:rsidRDefault="00FB0D31" w:rsidP="00FB0D31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3A39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5</w:t>
      </w:r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1) –а; 2) –г; 3) – б; 4) – в; 6) – г, </w:t>
      </w:r>
      <w:proofErr w:type="spellStart"/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3A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к; 7) – г, к, 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</w:t>
      </w:r>
      <w:r w:rsidRPr="003A39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 баллов</w:t>
      </w:r>
      <w:proofErr w:type="gramEnd"/>
    </w:p>
    <w:p w:rsidR="00FB0D31" w:rsidRPr="00391923" w:rsidRDefault="00FB0D31" w:rsidP="00FB0D31">
      <w:pPr>
        <w:rPr>
          <w:rFonts w:ascii="Times New Roman" w:hAnsi="Times New Roman" w:cs="Times New Roman"/>
          <w:b/>
          <w:sz w:val="24"/>
          <w:szCs w:val="24"/>
        </w:rPr>
      </w:pPr>
      <w:r w:rsidRPr="00391923">
        <w:rPr>
          <w:rFonts w:ascii="Times New Roman" w:hAnsi="Times New Roman" w:cs="Times New Roman"/>
          <w:b/>
          <w:sz w:val="24"/>
          <w:szCs w:val="24"/>
        </w:rPr>
        <w:t>Итого:  52 балла</w:t>
      </w:r>
    </w:p>
    <w:p w:rsidR="00B47BF6" w:rsidRDefault="00B47BF6"/>
    <w:sectPr w:rsidR="00B47BF6" w:rsidSect="00D1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0D31"/>
    <w:rsid w:val="00365FCE"/>
    <w:rsid w:val="009F1730"/>
    <w:rsid w:val="00B47BF6"/>
    <w:rsid w:val="00D13BDC"/>
    <w:rsid w:val="00FB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>Home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2015-09-16T06:52:00Z</dcterms:created>
  <dcterms:modified xsi:type="dcterms:W3CDTF">2015-09-16T06:53:00Z</dcterms:modified>
</cp:coreProperties>
</file>