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1D" w:rsidRPr="00050E1D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E1D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050E1D" w:rsidRPr="00050E1D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E1D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№2»</w:t>
      </w:r>
    </w:p>
    <w:p w:rsidR="00050E1D" w:rsidRPr="00050E1D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1D" w:rsidRPr="00050E1D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1D" w:rsidRPr="00050E1D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="-203" w:tblpY="2686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3969"/>
        <w:gridCol w:w="3969"/>
        <w:gridCol w:w="3969"/>
      </w:tblGrid>
      <w:tr w:rsidR="00050E1D" w:rsidRPr="00050E1D" w:rsidTr="00FB799A">
        <w:trPr>
          <w:trHeight w:val="2732"/>
        </w:trPr>
        <w:tc>
          <w:tcPr>
            <w:tcW w:w="4253" w:type="dxa"/>
          </w:tcPr>
          <w:p w:rsidR="00050E1D" w:rsidRPr="00050E1D" w:rsidRDefault="0024230A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Обсуждено на ШМ</w:t>
            </w:r>
            <w:r w:rsidR="00050E1D" w:rsidRPr="00050E1D">
              <w:rPr>
                <w:rFonts w:ascii="Times New Roman" w:hAnsi="Times New Roman" w:cs="Times New Roman"/>
                <w:b/>
                <w:sz w:val="28"/>
                <w:szCs w:val="28"/>
              </w:rPr>
              <w:t>О:</w:t>
            </w:r>
          </w:p>
          <w:p w:rsidR="00050E1D" w:rsidRPr="00050E1D" w:rsidRDefault="002177DB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FB7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540EA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FB799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A22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0E1D" w:rsidRPr="00050E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50E1D" w:rsidRPr="00050E1D" w:rsidRDefault="0024230A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ШМ</w:t>
            </w:r>
            <w:r w:rsidR="00050E1D" w:rsidRPr="00050E1D">
              <w:rPr>
                <w:rFonts w:ascii="Times New Roman" w:hAnsi="Times New Roman" w:cs="Times New Roman"/>
                <w:sz w:val="28"/>
                <w:szCs w:val="28"/>
              </w:rPr>
              <w:t>О _______</w:t>
            </w:r>
          </w:p>
          <w:p w:rsidR="00050E1D" w:rsidRPr="00050E1D" w:rsidRDefault="00050E1D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E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А.Н.Жиманова</w:t>
            </w:r>
          </w:p>
        </w:tc>
        <w:tc>
          <w:tcPr>
            <w:tcW w:w="3969" w:type="dxa"/>
          </w:tcPr>
          <w:p w:rsidR="00050E1D" w:rsidRDefault="00050E1D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E1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FB799A" w:rsidRPr="00FB799A" w:rsidRDefault="008A222E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28.08.2015</w:t>
            </w:r>
            <w:r w:rsidR="00FB799A" w:rsidRPr="00FB79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50E1D" w:rsidRPr="00050E1D" w:rsidRDefault="00050E1D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9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050E1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050E1D" w:rsidRPr="00050E1D" w:rsidRDefault="00050E1D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E1D">
              <w:rPr>
                <w:rFonts w:ascii="Times New Roman" w:hAnsi="Times New Roman" w:cs="Times New Roman"/>
                <w:sz w:val="28"/>
                <w:szCs w:val="28"/>
              </w:rPr>
              <w:t xml:space="preserve">учебно-воспитательной </w:t>
            </w:r>
          </w:p>
          <w:p w:rsidR="00050E1D" w:rsidRPr="00050E1D" w:rsidRDefault="00C80B9A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работе_______</w:t>
            </w:r>
            <w:r w:rsidR="00050E1D" w:rsidRPr="00050E1D">
              <w:rPr>
                <w:rFonts w:ascii="Times New Roman" w:hAnsi="Times New Roman" w:cs="Times New Roman"/>
                <w:sz w:val="28"/>
                <w:szCs w:val="28"/>
              </w:rPr>
              <w:t xml:space="preserve"> В.С.Грищенко</w:t>
            </w:r>
          </w:p>
        </w:tc>
        <w:tc>
          <w:tcPr>
            <w:tcW w:w="3969" w:type="dxa"/>
          </w:tcPr>
          <w:p w:rsidR="00050E1D" w:rsidRPr="00050E1D" w:rsidRDefault="00050E1D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E1D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050E1D" w:rsidRPr="00050E1D" w:rsidRDefault="00050E1D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E1D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совете:</w:t>
            </w:r>
          </w:p>
          <w:p w:rsidR="00050E1D" w:rsidRPr="00050E1D" w:rsidRDefault="002177DB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FB7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F540EA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FB799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A22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0E1D" w:rsidRPr="00050E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50E1D" w:rsidRPr="00050E1D" w:rsidRDefault="00050E1D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E1D">
              <w:rPr>
                <w:rFonts w:ascii="Times New Roman" w:hAnsi="Times New Roman" w:cs="Times New Roman"/>
                <w:sz w:val="28"/>
                <w:szCs w:val="28"/>
              </w:rPr>
              <w:t>Секретарь педагогического</w:t>
            </w:r>
          </w:p>
          <w:p w:rsidR="00050E1D" w:rsidRPr="00050E1D" w:rsidRDefault="00F540EA" w:rsidP="00FB7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C80B9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Т.А. Скрынникова</w:t>
            </w:r>
          </w:p>
        </w:tc>
        <w:tc>
          <w:tcPr>
            <w:tcW w:w="3969" w:type="dxa"/>
          </w:tcPr>
          <w:p w:rsidR="00050E1D" w:rsidRPr="00050E1D" w:rsidRDefault="00050E1D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E1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Утверждаю.</w:t>
            </w:r>
          </w:p>
          <w:p w:rsidR="00050E1D" w:rsidRPr="00050E1D" w:rsidRDefault="00050E1D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E1D">
              <w:rPr>
                <w:rFonts w:ascii="Times New Roman" w:hAnsi="Times New Roman" w:cs="Times New Roman"/>
                <w:sz w:val="28"/>
                <w:szCs w:val="28"/>
              </w:rPr>
              <w:t>Директор МКОУ СОШ № 2</w:t>
            </w:r>
          </w:p>
          <w:p w:rsidR="00050E1D" w:rsidRPr="00050E1D" w:rsidRDefault="00050E1D" w:rsidP="00FB7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1D" w:rsidRPr="00050E1D" w:rsidRDefault="00C80B9A" w:rsidP="00FB7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</w:t>
            </w:r>
            <w:r w:rsidR="00050E1D" w:rsidRPr="00050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0E1D" w:rsidRPr="00050E1D">
              <w:rPr>
                <w:rFonts w:ascii="Times New Roman" w:hAnsi="Times New Roman" w:cs="Times New Roman"/>
                <w:sz w:val="28"/>
                <w:szCs w:val="28"/>
              </w:rPr>
              <w:t>М. В. Козликина</w:t>
            </w:r>
          </w:p>
          <w:p w:rsidR="00050E1D" w:rsidRPr="00050E1D" w:rsidRDefault="00F540EA" w:rsidP="00FB79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119</w:t>
            </w:r>
            <w:r w:rsidR="002177D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  <w:r w:rsidR="00FB799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2177D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A22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50E1D" w:rsidRPr="00050E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50E1D" w:rsidRPr="00050E1D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1D" w:rsidRPr="00050E1D" w:rsidRDefault="00050E1D" w:rsidP="00050E1D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1D" w:rsidRPr="00050E1D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1D" w:rsidRPr="00E12423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42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050E1D" w:rsidRPr="00E12423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423">
        <w:rPr>
          <w:rFonts w:ascii="Times New Roman" w:hAnsi="Times New Roman" w:cs="Times New Roman"/>
          <w:b/>
          <w:sz w:val="32"/>
          <w:szCs w:val="32"/>
        </w:rPr>
        <w:t>по образовательной области обществознание</w:t>
      </w:r>
    </w:p>
    <w:p w:rsidR="00050E1D" w:rsidRPr="00E12423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423">
        <w:rPr>
          <w:rFonts w:ascii="Times New Roman" w:hAnsi="Times New Roman" w:cs="Times New Roman"/>
          <w:b/>
          <w:sz w:val="32"/>
          <w:szCs w:val="32"/>
        </w:rPr>
        <w:t xml:space="preserve">по образовательному компоненту </w:t>
      </w:r>
      <w:r w:rsidRPr="008A222E">
        <w:rPr>
          <w:rFonts w:ascii="Times New Roman" w:hAnsi="Times New Roman" w:cs="Times New Roman"/>
          <w:b/>
          <w:sz w:val="32"/>
          <w:szCs w:val="32"/>
          <w:u w:val="single"/>
        </w:rPr>
        <w:t>история</w:t>
      </w:r>
    </w:p>
    <w:p w:rsidR="00050E1D" w:rsidRPr="00E12423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423">
        <w:rPr>
          <w:rFonts w:ascii="Times New Roman" w:hAnsi="Times New Roman" w:cs="Times New Roman"/>
          <w:b/>
          <w:sz w:val="32"/>
          <w:szCs w:val="32"/>
        </w:rPr>
        <w:t>по УМК авторов Н. В. Загладина, Н.А.Симония, А.Н.Сахарова</w:t>
      </w:r>
    </w:p>
    <w:p w:rsidR="00050E1D" w:rsidRPr="00E12423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423">
        <w:rPr>
          <w:rFonts w:ascii="Times New Roman" w:hAnsi="Times New Roman" w:cs="Times New Roman"/>
          <w:b/>
          <w:sz w:val="32"/>
          <w:szCs w:val="32"/>
        </w:rPr>
        <w:t>(общеобразовательный уровень)</w:t>
      </w:r>
    </w:p>
    <w:p w:rsidR="00050E1D" w:rsidRPr="00E12423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423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8A222E">
        <w:rPr>
          <w:rFonts w:ascii="Times New Roman" w:hAnsi="Times New Roman" w:cs="Times New Roman"/>
          <w:b/>
          <w:sz w:val="32"/>
          <w:szCs w:val="32"/>
          <w:u w:val="single"/>
        </w:rPr>
        <w:t xml:space="preserve">10 </w:t>
      </w:r>
      <w:r w:rsidRPr="00E12423">
        <w:rPr>
          <w:rFonts w:ascii="Times New Roman" w:hAnsi="Times New Roman" w:cs="Times New Roman"/>
          <w:b/>
          <w:sz w:val="32"/>
          <w:szCs w:val="32"/>
        </w:rPr>
        <w:t>класса</w:t>
      </w:r>
    </w:p>
    <w:p w:rsidR="00050E1D" w:rsidRPr="00E12423" w:rsidRDefault="008A222E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2015-2016</w:t>
      </w:r>
      <w:r w:rsidR="00050E1D" w:rsidRPr="00E1242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50E1D" w:rsidRPr="00E12423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423">
        <w:rPr>
          <w:rFonts w:ascii="Times New Roman" w:hAnsi="Times New Roman" w:cs="Times New Roman"/>
          <w:b/>
          <w:sz w:val="32"/>
          <w:szCs w:val="32"/>
        </w:rPr>
        <w:t>педагога</w:t>
      </w:r>
    </w:p>
    <w:p w:rsidR="00050E1D" w:rsidRPr="00E12423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423">
        <w:rPr>
          <w:rFonts w:ascii="Times New Roman" w:hAnsi="Times New Roman" w:cs="Times New Roman"/>
          <w:b/>
          <w:sz w:val="32"/>
          <w:szCs w:val="32"/>
        </w:rPr>
        <w:t>Фоминой Аллы Витальевны</w:t>
      </w:r>
    </w:p>
    <w:p w:rsidR="00050E1D" w:rsidRPr="00050E1D" w:rsidRDefault="00050E1D" w:rsidP="00050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64" w:rsidRPr="00551239" w:rsidRDefault="00050E1D" w:rsidP="00E12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E1D">
        <w:rPr>
          <w:rFonts w:ascii="Times New Roman" w:hAnsi="Times New Roman" w:cs="Times New Roman"/>
          <w:b/>
          <w:sz w:val="28"/>
          <w:szCs w:val="28"/>
        </w:rPr>
        <w:br w:type="page"/>
      </w:r>
      <w:r w:rsidR="00B61864" w:rsidRPr="0055123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61864" w:rsidRPr="00551239" w:rsidRDefault="00B61864" w:rsidP="000424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>Рабочая программа по истории составлена на основе</w:t>
      </w:r>
      <w:r w:rsidR="00042430">
        <w:rPr>
          <w:rFonts w:ascii="Times New Roman" w:hAnsi="Times New Roman" w:cs="Times New Roman"/>
          <w:sz w:val="28"/>
          <w:szCs w:val="28"/>
        </w:rPr>
        <w:t>:</w:t>
      </w:r>
    </w:p>
    <w:p w:rsidR="00B61864" w:rsidRPr="00551239" w:rsidRDefault="00B61864" w:rsidP="0004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51239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стандарта </w:t>
      </w:r>
      <w:r w:rsidR="00415D87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551239">
        <w:rPr>
          <w:rFonts w:ascii="Times New Roman" w:hAnsi="Times New Roman" w:cs="Times New Roman"/>
          <w:sz w:val="28"/>
          <w:szCs w:val="28"/>
        </w:rPr>
        <w:t>общего образования на базовом уровне2010 г.</w:t>
      </w:r>
    </w:p>
    <w:p w:rsidR="00B61864" w:rsidRPr="00551239" w:rsidRDefault="00B61864" w:rsidP="00042430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- требований обязательного минимума содержания </w:t>
      </w:r>
      <w:r w:rsidRPr="00551239">
        <w:rPr>
          <w:rFonts w:ascii="Times New Roman" w:eastAsia="Batang" w:hAnsi="Times New Roman" w:cs="Times New Roman"/>
          <w:sz w:val="28"/>
          <w:szCs w:val="28"/>
        </w:rPr>
        <w:t>основных образовательных программ по истории в  средней школе.</w:t>
      </w:r>
    </w:p>
    <w:p w:rsidR="00B61864" w:rsidRPr="00042430" w:rsidRDefault="00B61864" w:rsidP="000424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>Данная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Рабочая  программа содействует реализации единой концепции исторического образования.</w:t>
      </w:r>
      <w:r w:rsidR="000424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1239">
        <w:rPr>
          <w:rFonts w:ascii="Times New Roman" w:hAnsi="Times New Roman" w:cs="Times New Roman"/>
          <w:sz w:val="28"/>
          <w:szCs w:val="28"/>
        </w:rPr>
        <w:t xml:space="preserve">Для разработки рабочей программы мною выбрана примерная программа среднего (полного) общего образования по истории. Выбор определяется тем, что примерная программа соответствует  требованиям федерального компонента государственного стандарта среднего (полного) общего образования и обязательного минимума содержания </w:t>
      </w:r>
      <w:r w:rsidRPr="00551239">
        <w:rPr>
          <w:rFonts w:ascii="Times New Roman" w:eastAsia="Batang" w:hAnsi="Times New Roman" w:cs="Times New Roman"/>
          <w:sz w:val="28"/>
          <w:szCs w:val="28"/>
        </w:rPr>
        <w:t>основных образовательных программ по истории в средней (полной) общеобразовательной школе, на базовом уровне.</w:t>
      </w:r>
    </w:p>
    <w:p w:rsidR="00B61864" w:rsidRPr="00551239" w:rsidRDefault="00B61864" w:rsidP="00B61864">
      <w:pPr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t>Внесение изменений  в примерную программу</w:t>
      </w:r>
      <w:r w:rsidRPr="00551239">
        <w:rPr>
          <w:rFonts w:ascii="Times New Roman" w:hAnsi="Times New Roman" w:cs="Times New Roman"/>
          <w:sz w:val="28"/>
          <w:szCs w:val="28"/>
        </w:rPr>
        <w:t xml:space="preserve"> заключаются в следующем: мною внесены изменения в количество часов по основным темам, разделам, предметам, не нарушен при этом минимум часов, определяемы примерной программой по предмету.</w:t>
      </w:r>
    </w:p>
    <w:p w:rsidR="00B61864" w:rsidRPr="00551239" w:rsidRDefault="00B61864" w:rsidP="00B618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t>Место и роль учебного курса, предмета в овладении обучающимися требований к уровню подготовки обучающихся (выпускников) в соответствии федеральным государственным образовательным стандартом.</w:t>
      </w:r>
    </w:p>
    <w:p w:rsidR="00B61864" w:rsidRPr="00551239" w:rsidRDefault="00B61864" w:rsidP="00B61864">
      <w:pPr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eastAsia="Batang" w:hAnsi="Times New Roman" w:cs="Times New Roman"/>
          <w:b/>
          <w:i/>
          <w:sz w:val="28"/>
          <w:szCs w:val="28"/>
        </w:rPr>
        <w:t>10 класс</w:t>
      </w:r>
      <w:r w:rsidRPr="00551239">
        <w:rPr>
          <w:rFonts w:ascii="Times New Roman" w:eastAsia="Batang" w:hAnsi="Times New Roman" w:cs="Times New Roman"/>
          <w:sz w:val="28"/>
          <w:szCs w:val="28"/>
        </w:rPr>
        <w:t xml:space="preserve"> - </w:t>
      </w:r>
      <w:r w:rsidR="00415D87">
        <w:rPr>
          <w:rFonts w:ascii="Times New Roman" w:hAnsi="Times New Roman" w:cs="Times New Roman"/>
          <w:sz w:val="28"/>
          <w:szCs w:val="28"/>
        </w:rPr>
        <w:t>ФБУП отводит 68</w:t>
      </w:r>
      <w:r w:rsidRPr="00551239">
        <w:rPr>
          <w:rFonts w:ascii="Times New Roman" w:hAnsi="Times New Roman" w:cs="Times New Roman"/>
          <w:sz w:val="28"/>
          <w:szCs w:val="28"/>
        </w:rPr>
        <w:t xml:space="preserve"> часов для обязательного изучения учебного предмета истории из расчета 2 у/ч в неделю. Всеобщая исто</w:t>
      </w:r>
      <w:r w:rsidR="00415D87">
        <w:rPr>
          <w:rFonts w:ascii="Times New Roman" w:hAnsi="Times New Roman" w:cs="Times New Roman"/>
          <w:sz w:val="28"/>
          <w:szCs w:val="28"/>
        </w:rPr>
        <w:t>рия 24 часа, история России – 44 часа</w:t>
      </w:r>
      <w:r w:rsidRPr="00551239">
        <w:rPr>
          <w:rFonts w:ascii="Times New Roman" w:hAnsi="Times New Roman" w:cs="Times New Roman"/>
          <w:sz w:val="28"/>
          <w:szCs w:val="28"/>
        </w:rPr>
        <w:t>. Мною определено преподавание Всеобщей истории и истории России параллельно, что допускается федеральным государственным образовательным стандартом.</w:t>
      </w:r>
    </w:p>
    <w:p w:rsidR="00B61864" w:rsidRPr="00551239" w:rsidRDefault="00B61864" w:rsidP="00B618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t>Количество учебных часов, на которое рассчитана рабочая программа и п</w:t>
      </w:r>
      <w:r w:rsidRPr="00551239">
        <w:rPr>
          <w:rFonts w:ascii="Times New Roman" w:eastAsia="Batang" w:hAnsi="Times New Roman" w:cs="Times New Roman"/>
          <w:b/>
          <w:i/>
          <w:sz w:val="28"/>
          <w:szCs w:val="28"/>
        </w:rPr>
        <w:t>оследовательность изучения курсов Отечественной и Всеобщей истории по классам</w:t>
      </w:r>
    </w:p>
    <w:p w:rsidR="00042430" w:rsidRDefault="00B61864" w:rsidP="0004243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содержательные линии рабочей программы в </w:t>
      </w:r>
      <w:r w:rsidRPr="0055123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11AAB" w:rsidRPr="00551239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551239">
        <w:rPr>
          <w:rFonts w:ascii="Times New Roman" w:hAnsi="Times New Roman" w:cs="Times New Roman"/>
          <w:sz w:val="28"/>
          <w:szCs w:val="28"/>
        </w:rPr>
        <w:t xml:space="preserve"> реализуются в рамках двух курсов – «Истории России» и «Всеобщей истории». </w:t>
      </w:r>
      <w:r w:rsidRPr="00551239">
        <w:rPr>
          <w:rFonts w:ascii="Times New Roman" w:eastAsia="Batang" w:hAnsi="Times New Roman" w:cs="Times New Roman"/>
          <w:sz w:val="28"/>
          <w:szCs w:val="28"/>
        </w:rPr>
        <w:t>В рабочей программе предусмотрены  повторительно-обобщающие  уроки, которые способствуют формированию у учащихся целостных исторических представлений, установлению преемственности в изучении Отечественной и всеобщей истории, лучшей организации деятельности обучающихся.</w:t>
      </w:r>
      <w:r w:rsidR="00042430" w:rsidRPr="00042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2430" w:rsidRPr="00551239" w:rsidRDefault="00042430" w:rsidP="0004243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t>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042430" w:rsidRPr="00551239" w:rsidRDefault="00042430" w:rsidP="000424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042430" w:rsidRPr="00551239" w:rsidRDefault="00042430" w:rsidP="000424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042430" w:rsidRPr="00551239" w:rsidRDefault="00042430" w:rsidP="000424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042430" w:rsidRPr="00551239" w:rsidRDefault="00042430" w:rsidP="000424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>овладение умениями и навыками поиска, систематизации и комплексного анализа исторической информации;</w:t>
      </w:r>
    </w:p>
    <w:p w:rsidR="00042430" w:rsidRPr="00551239" w:rsidRDefault="00042430" w:rsidP="000424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B61864" w:rsidRPr="00551239" w:rsidRDefault="00B61864" w:rsidP="000424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t>Последовательность изучения курсов Оте</w:t>
      </w:r>
      <w:r w:rsidR="00E11AAB" w:rsidRPr="00551239">
        <w:rPr>
          <w:rFonts w:ascii="Times New Roman" w:hAnsi="Times New Roman" w:cs="Times New Roman"/>
          <w:b/>
          <w:i/>
          <w:sz w:val="28"/>
          <w:szCs w:val="28"/>
        </w:rPr>
        <w:t>чественной и Всеобщей истории в 10  классе.</w:t>
      </w:r>
      <w:r w:rsidRPr="005512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580"/>
        <w:gridCol w:w="1260"/>
      </w:tblGrid>
      <w:tr w:rsidR="00B61864" w:rsidRPr="00551239" w:rsidTr="00226E1A">
        <w:trPr>
          <w:jc w:val="center"/>
        </w:trPr>
        <w:tc>
          <w:tcPr>
            <w:tcW w:w="1440" w:type="dxa"/>
          </w:tcPr>
          <w:p w:rsidR="00B61864" w:rsidRPr="00551239" w:rsidRDefault="00B61864" w:rsidP="00226E1A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580" w:type="dxa"/>
          </w:tcPr>
          <w:p w:rsidR="00B61864" w:rsidRPr="00551239" w:rsidRDefault="00B61864" w:rsidP="00226E1A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История России (с древнейших времен до конца </w:t>
            </w:r>
            <w:r w:rsidRPr="00551239">
              <w:rPr>
                <w:rFonts w:ascii="Times New Roman" w:eastAsia="Batang" w:hAnsi="Times New Roman" w:cs="Times New Roman"/>
                <w:sz w:val="28"/>
                <w:szCs w:val="28"/>
                <w:lang w:val="en-US"/>
              </w:rPr>
              <w:t>XIX</w:t>
            </w: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в.)</w:t>
            </w:r>
          </w:p>
          <w:p w:rsidR="00B61864" w:rsidRPr="00551239" w:rsidRDefault="00B61864" w:rsidP="00226E1A">
            <w:pPr>
              <w:jc w:val="both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Всеобщая история с древнейших времен  до конца XIX в.</w:t>
            </w:r>
          </w:p>
        </w:tc>
        <w:tc>
          <w:tcPr>
            <w:tcW w:w="1260" w:type="dxa"/>
          </w:tcPr>
          <w:p w:rsidR="00B61864" w:rsidRPr="00551239" w:rsidRDefault="00415D87" w:rsidP="00226E1A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44 часа</w:t>
            </w:r>
          </w:p>
          <w:p w:rsidR="00FC7FF4" w:rsidRPr="00551239" w:rsidRDefault="00FC7FF4" w:rsidP="00FC7FF4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B61864" w:rsidRPr="00551239" w:rsidRDefault="00B61864" w:rsidP="00FC7FF4">
            <w:pPr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24 часа</w:t>
            </w:r>
          </w:p>
        </w:tc>
      </w:tr>
    </w:tbl>
    <w:p w:rsidR="00B61864" w:rsidRPr="00551239" w:rsidRDefault="00B61864" w:rsidP="00B61864">
      <w:pPr>
        <w:jc w:val="both"/>
        <w:rPr>
          <w:rFonts w:ascii="Times New Roman" w:eastAsia="Batang" w:hAnsi="Times New Roman" w:cs="Times New Roman"/>
          <w:b/>
          <w:i/>
          <w:sz w:val="28"/>
          <w:szCs w:val="28"/>
        </w:rPr>
      </w:pPr>
    </w:p>
    <w:p w:rsidR="00B61864" w:rsidRPr="00551239" w:rsidRDefault="00B61864" w:rsidP="00B61864">
      <w:pPr>
        <w:jc w:val="both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551239">
        <w:rPr>
          <w:rFonts w:ascii="Times New Roman" w:eastAsia="Batang" w:hAnsi="Times New Roman" w:cs="Times New Roman"/>
          <w:b/>
          <w:i/>
          <w:sz w:val="28"/>
          <w:szCs w:val="28"/>
        </w:rPr>
        <w:t>Формы организации образовательного процесса.</w:t>
      </w:r>
    </w:p>
    <w:p w:rsidR="00B61864" w:rsidRPr="00551239" w:rsidRDefault="00A83DDE" w:rsidP="00B61864">
      <w:pPr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51239">
        <w:rPr>
          <w:rFonts w:ascii="Times New Roman" w:eastAsia="Batang" w:hAnsi="Times New Roman" w:cs="Times New Roman"/>
          <w:sz w:val="28"/>
          <w:szCs w:val="28"/>
        </w:rPr>
        <w:t xml:space="preserve">Комбинированные </w:t>
      </w:r>
      <w:r w:rsidR="00B61864" w:rsidRPr="00551239">
        <w:rPr>
          <w:rFonts w:ascii="Times New Roman" w:eastAsia="Batang" w:hAnsi="Times New Roman" w:cs="Times New Roman"/>
          <w:sz w:val="28"/>
          <w:szCs w:val="28"/>
        </w:rPr>
        <w:t xml:space="preserve"> уроки, лекции, презентации, зачеты</w:t>
      </w:r>
    </w:p>
    <w:p w:rsidR="00B61864" w:rsidRPr="00551239" w:rsidRDefault="00B61864" w:rsidP="00B61864">
      <w:pPr>
        <w:jc w:val="both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551239">
        <w:rPr>
          <w:rFonts w:ascii="Times New Roman" w:eastAsia="Batang" w:hAnsi="Times New Roman" w:cs="Times New Roman"/>
          <w:b/>
          <w:i/>
          <w:sz w:val="28"/>
          <w:szCs w:val="28"/>
        </w:rPr>
        <w:t>Технология обучения.</w:t>
      </w:r>
    </w:p>
    <w:p w:rsidR="00B61864" w:rsidRPr="00551239" w:rsidRDefault="00B61864" w:rsidP="00B61864">
      <w:pPr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51239">
        <w:rPr>
          <w:rFonts w:ascii="Times New Roman" w:eastAsia="Batang" w:hAnsi="Times New Roman" w:cs="Times New Roman"/>
          <w:sz w:val="28"/>
          <w:szCs w:val="28"/>
        </w:rPr>
        <w:t>Проблемно-поисковая, исследовательская. Применение этих технологий обеспечивается строгим соблюдением такого дидактического принципа, как принцип систематичности и последовательности изложения материала.</w:t>
      </w:r>
    </w:p>
    <w:p w:rsidR="00B61864" w:rsidRPr="00551239" w:rsidRDefault="00B61864" w:rsidP="00B61864">
      <w:pPr>
        <w:jc w:val="both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551239">
        <w:rPr>
          <w:rFonts w:ascii="Times New Roman" w:eastAsia="Batang" w:hAnsi="Times New Roman" w:cs="Times New Roman"/>
          <w:b/>
          <w:i/>
          <w:sz w:val="28"/>
          <w:szCs w:val="28"/>
        </w:rPr>
        <w:t>Механизмы формирования ключевых компетенций обучающихся</w:t>
      </w:r>
    </w:p>
    <w:p w:rsidR="00B61864" w:rsidRPr="00551239" w:rsidRDefault="00B61864" w:rsidP="00B61864">
      <w:pPr>
        <w:jc w:val="both"/>
        <w:rPr>
          <w:rFonts w:ascii="Times New Roman" w:eastAsia="Batang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5276"/>
      </w:tblGrid>
      <w:tr w:rsidR="00B61864" w:rsidRPr="00551239" w:rsidTr="00042430">
        <w:tc>
          <w:tcPr>
            <w:tcW w:w="5276" w:type="dxa"/>
          </w:tcPr>
          <w:p w:rsidR="00B61864" w:rsidRPr="00551239" w:rsidRDefault="00B61864" w:rsidP="0004243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Ключевая компетенция обучающихся</w:t>
            </w:r>
          </w:p>
        </w:tc>
        <w:tc>
          <w:tcPr>
            <w:tcW w:w="5276" w:type="dxa"/>
          </w:tcPr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Целевой ориентир учителя в уровне сформированности ключевых компетенций обучающихся</w:t>
            </w:r>
          </w:p>
        </w:tc>
      </w:tr>
      <w:tr w:rsidR="00B61864" w:rsidRPr="00551239" w:rsidTr="00042430">
        <w:tc>
          <w:tcPr>
            <w:tcW w:w="5276" w:type="dxa"/>
          </w:tcPr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Общекультурная компетенция (предметная, мыслительная, исследовательская, информационная)</w:t>
            </w:r>
          </w:p>
        </w:tc>
        <w:tc>
          <w:tcPr>
            <w:tcW w:w="5276" w:type="dxa"/>
          </w:tcPr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Извлекать пользу из опыта.</w:t>
            </w:r>
          </w:p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Организовывать взаимосвязь и упорядочивание своих знаний.</w:t>
            </w:r>
          </w:p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Организовывать собственный способ прием обучения.</w:t>
            </w:r>
          </w:p>
        </w:tc>
      </w:tr>
      <w:tr w:rsidR="00B61864" w:rsidRPr="00551239" w:rsidTr="00042430">
        <w:tc>
          <w:tcPr>
            <w:tcW w:w="5276" w:type="dxa"/>
          </w:tcPr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Социально-трудовая компетенция</w:t>
            </w:r>
          </w:p>
        </w:tc>
        <w:tc>
          <w:tcPr>
            <w:tcW w:w="5276" w:type="dxa"/>
          </w:tcPr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Включаться в социально-значимую деятельность.</w:t>
            </w:r>
          </w:p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Оперативно включаться в проекты</w:t>
            </w:r>
          </w:p>
        </w:tc>
      </w:tr>
      <w:tr w:rsidR="00B61864" w:rsidRPr="00551239" w:rsidTr="00042430">
        <w:tc>
          <w:tcPr>
            <w:tcW w:w="5276" w:type="dxa"/>
          </w:tcPr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Коммуникативная компетенция</w:t>
            </w:r>
          </w:p>
        </w:tc>
        <w:tc>
          <w:tcPr>
            <w:tcW w:w="5276" w:type="dxa"/>
          </w:tcPr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Умение высказывать и отстаивать свою точку зрения.</w:t>
            </w:r>
          </w:p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Овладение навыками неконфликтного общения.</w:t>
            </w:r>
          </w:p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 xml:space="preserve">Способность строить и вести общение </w:t>
            </w:r>
          </w:p>
        </w:tc>
      </w:tr>
      <w:tr w:rsidR="00B61864" w:rsidRPr="00551239" w:rsidTr="00042430">
        <w:tc>
          <w:tcPr>
            <w:tcW w:w="5276" w:type="dxa"/>
          </w:tcPr>
          <w:p w:rsidR="00B61864" w:rsidRPr="00551239" w:rsidRDefault="00042430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Компетенция в</w:t>
            </w:r>
            <w:r w:rsidR="00B61864"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сфере личностной ориентации</w:t>
            </w:r>
          </w:p>
        </w:tc>
        <w:tc>
          <w:tcPr>
            <w:tcW w:w="5276" w:type="dxa"/>
          </w:tcPr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Критически относится к тому или иному аспекту.</w:t>
            </w:r>
          </w:p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Уметь противостоять сложностям.</w:t>
            </w:r>
          </w:p>
          <w:p w:rsidR="00B61864" w:rsidRPr="00551239" w:rsidRDefault="00B61864" w:rsidP="0004243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eastAsia="Batang" w:hAnsi="Times New Roman" w:cs="Times New Roman"/>
                <w:sz w:val="28"/>
                <w:szCs w:val="28"/>
              </w:rPr>
              <w:t>Занимать личную позицию</w:t>
            </w:r>
          </w:p>
        </w:tc>
      </w:tr>
    </w:tbl>
    <w:p w:rsidR="00B61864" w:rsidRPr="00551239" w:rsidRDefault="00B61864" w:rsidP="00B61864">
      <w:pPr>
        <w:jc w:val="both"/>
        <w:rPr>
          <w:rFonts w:ascii="Times New Roman" w:eastAsia="Batang" w:hAnsi="Times New Roman" w:cs="Times New Roman"/>
          <w:b/>
          <w:i/>
          <w:sz w:val="28"/>
          <w:szCs w:val="28"/>
        </w:rPr>
      </w:pPr>
    </w:p>
    <w:p w:rsidR="00B61864" w:rsidRPr="00551239" w:rsidRDefault="00B61864" w:rsidP="00B61864">
      <w:pPr>
        <w:jc w:val="both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551239">
        <w:rPr>
          <w:rFonts w:ascii="Times New Roman" w:eastAsia="Batang" w:hAnsi="Times New Roman" w:cs="Times New Roman"/>
          <w:b/>
          <w:i/>
          <w:sz w:val="28"/>
          <w:szCs w:val="28"/>
        </w:rPr>
        <w:t>Виды и формы контроля</w:t>
      </w:r>
    </w:p>
    <w:p w:rsidR="00B61864" w:rsidRPr="00551239" w:rsidRDefault="00B61864" w:rsidP="00B61864">
      <w:pPr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>Практическая и самостоятельная  работа, тестирование, контрольная работы, защита творческих работ</w:t>
      </w:r>
    </w:p>
    <w:p w:rsidR="00B61864" w:rsidRPr="00551239" w:rsidRDefault="00B61864" w:rsidP="00B618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 уровень подготовки обучающихся </w:t>
      </w:r>
    </w:p>
    <w:p w:rsidR="00B61864" w:rsidRPr="00551239" w:rsidRDefault="00B61864" w:rsidP="00B61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B61864" w:rsidRPr="00551239" w:rsidRDefault="00B61864" w:rsidP="00B618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Большую значимость на этой ступени исторического образования приобретает информационно-коммуникативная деятельность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оценивания достоверности полученной информации, передачи содержания информации адекватно поставленной цели (сжато, полно, выборочно), перевода информации из одной знаковой системы в другую (из текста в таблицу, из аудиовизуального ряда в текст и др.), выбора знаковых систем адекватно познавательной и коммуникативной ситуации. Учащиеся должны уметь развернуто обосновывать суждения, давать определения, приводить доказательства (в том числе от </w:t>
      </w:r>
      <w:r w:rsidRPr="00551239">
        <w:rPr>
          <w:rFonts w:ascii="Times New Roman" w:hAnsi="Times New Roman" w:cs="Times New Roman"/>
          <w:sz w:val="28"/>
          <w:szCs w:val="28"/>
        </w:rPr>
        <w:lastRenderedPageBreak/>
        <w:t xml:space="preserve">противного), объяснять изученные положения на самостоятельно подобранных конкретных примерах, владеть основными видами публичных выступлений (высказывания, монолог, дискуссия, полемика), следовать этическим нормам и правилам ведения диалога (диспута). </w:t>
      </w:r>
    </w:p>
    <w:p w:rsidR="00B61864" w:rsidRPr="00551239" w:rsidRDefault="00B61864" w:rsidP="00B618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>С учетом специфики целей и содержания предвузовской подготовки существенно возрастают требования к рефлексивной деятельности учащихся, в том числе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 Историческое образование играет важную роль в формировании умения формулировать свои мировоззренческие взгляды, осознанно определять свою национальную, социальную, конфессиональную принадлежность, собственное отношение к явлениям современной жизни, свою гражданскую позицию.</w:t>
      </w:r>
    </w:p>
    <w:p w:rsidR="00042430" w:rsidRDefault="00042430" w:rsidP="00B6186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1864" w:rsidRPr="00551239" w:rsidRDefault="00B61864" w:rsidP="00B6186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t>Информация об используемом учебнике.</w:t>
      </w:r>
    </w:p>
    <w:p w:rsidR="00B61864" w:rsidRPr="00551239" w:rsidRDefault="00B61864" w:rsidP="00042430">
      <w:pPr>
        <w:spacing w:after="0" w:line="240" w:lineRule="auto"/>
        <w:ind w:firstLine="708"/>
        <w:rPr>
          <w:rFonts w:ascii="Times New Roman" w:eastAsia="Batang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>Учебники, используемые мною в про</w:t>
      </w:r>
      <w:r w:rsidR="00E11AAB" w:rsidRPr="00551239">
        <w:rPr>
          <w:rFonts w:ascii="Times New Roman" w:hAnsi="Times New Roman" w:cs="Times New Roman"/>
          <w:sz w:val="28"/>
          <w:szCs w:val="28"/>
        </w:rPr>
        <w:t>цессе обучения в 10 классе</w:t>
      </w:r>
      <w:r w:rsidRPr="00551239">
        <w:rPr>
          <w:rFonts w:ascii="Times New Roman" w:hAnsi="Times New Roman" w:cs="Times New Roman"/>
          <w:sz w:val="28"/>
          <w:szCs w:val="28"/>
        </w:rPr>
        <w:t xml:space="preserve">, содержаться в списке учебной литературы для общеобразовательной школы базового уровня, рекомендованном Министерством образования. Данные учебники соответствуют требованиям </w:t>
      </w:r>
      <w:r w:rsidRPr="005512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51239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стандарта среднего (полного) общего образования на  базовом уровне2010 г, требований обязательного минимума содержания </w:t>
      </w:r>
      <w:r w:rsidRPr="00551239">
        <w:rPr>
          <w:rFonts w:ascii="Times New Roman" w:eastAsia="Batang" w:hAnsi="Times New Roman" w:cs="Times New Roman"/>
          <w:sz w:val="28"/>
          <w:szCs w:val="28"/>
        </w:rPr>
        <w:t>основных образовательных программ по истории в  средней школе.</w:t>
      </w:r>
    </w:p>
    <w:p w:rsidR="00B61864" w:rsidRPr="00551239" w:rsidRDefault="00B61864" w:rsidP="0004243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51239">
        <w:rPr>
          <w:rFonts w:ascii="Times New Roman" w:eastAsia="Batang" w:hAnsi="Times New Roman" w:cs="Times New Roman"/>
          <w:sz w:val="28"/>
          <w:szCs w:val="28"/>
        </w:rPr>
        <w:t xml:space="preserve">10 класс – А.Н. Сахаров А. Н. Буганов История России с древнейших времен до конца XIX. В 2-х частях. </w:t>
      </w:r>
    </w:p>
    <w:p w:rsidR="00B61864" w:rsidRPr="00551239" w:rsidRDefault="00B61864" w:rsidP="0004243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51239">
        <w:rPr>
          <w:rFonts w:ascii="Times New Roman" w:eastAsia="Batang" w:hAnsi="Times New Roman" w:cs="Times New Roman"/>
          <w:sz w:val="28"/>
          <w:szCs w:val="28"/>
        </w:rPr>
        <w:t xml:space="preserve">         </w:t>
      </w:r>
      <w:r w:rsidR="00E11AAB" w:rsidRPr="00551239">
        <w:rPr>
          <w:rFonts w:ascii="Times New Roman" w:eastAsia="Batang" w:hAnsi="Times New Roman" w:cs="Times New Roman"/>
          <w:sz w:val="28"/>
          <w:szCs w:val="28"/>
        </w:rPr>
        <w:t xml:space="preserve">         М.  «Просвещение» .2012</w:t>
      </w:r>
      <w:r w:rsidRPr="00551239">
        <w:rPr>
          <w:rFonts w:ascii="Times New Roman" w:eastAsia="Batang" w:hAnsi="Times New Roman" w:cs="Times New Roman"/>
          <w:sz w:val="28"/>
          <w:szCs w:val="28"/>
        </w:rPr>
        <w:t xml:space="preserve"> г.</w:t>
      </w:r>
      <w:r w:rsidR="00042430" w:rsidRPr="00042430">
        <w:rPr>
          <w:rFonts w:ascii="Times New Roman" w:hAnsi="Times New Roman" w:cs="Times New Roman"/>
          <w:sz w:val="28"/>
          <w:szCs w:val="28"/>
        </w:rPr>
        <w:t xml:space="preserve"> </w:t>
      </w:r>
      <w:r w:rsidR="00042430" w:rsidRPr="00551239">
        <w:rPr>
          <w:rFonts w:ascii="Times New Roman" w:hAnsi="Times New Roman" w:cs="Times New Roman"/>
          <w:sz w:val="28"/>
          <w:szCs w:val="28"/>
        </w:rPr>
        <w:t>Н.В. Загладин Всемирная история М. «Русское слово» 2011 г.</w:t>
      </w:r>
    </w:p>
    <w:p w:rsidR="00042430" w:rsidRDefault="00042430" w:rsidP="00FC7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FF4" w:rsidRPr="00551239" w:rsidRDefault="00FC7FF4" w:rsidP="00FC7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39">
        <w:rPr>
          <w:rFonts w:ascii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FC7FF4" w:rsidRPr="00551239" w:rsidRDefault="00FC7FF4" w:rsidP="00FC7FF4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1239">
        <w:rPr>
          <w:rFonts w:ascii="Times New Roman" w:hAnsi="Times New Roman" w:cs="Times New Roman"/>
          <w:b/>
          <w:caps/>
          <w:sz w:val="28"/>
          <w:szCs w:val="28"/>
        </w:rPr>
        <w:t>10 класс.</w:t>
      </w:r>
    </w:p>
    <w:p w:rsidR="00FC7FF4" w:rsidRPr="00551239" w:rsidRDefault="00FC7FF4" w:rsidP="00FC7F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39">
        <w:rPr>
          <w:rFonts w:ascii="Times New Roman" w:hAnsi="Times New Roman" w:cs="Times New Roman"/>
          <w:b/>
          <w:sz w:val="28"/>
          <w:szCs w:val="28"/>
        </w:rPr>
        <w:t xml:space="preserve">ВСЕОБЩАЯ ИСТОРИЯ </w:t>
      </w:r>
    </w:p>
    <w:p w:rsidR="00FC7FF4" w:rsidRPr="00551239" w:rsidRDefault="00FC7FF4" w:rsidP="00FC7FF4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lastRenderedPageBreak/>
        <w:t>Пути и методы познания .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История в системе гуманитарных наук. </w:t>
      </w:r>
      <w:r w:rsidRPr="00551239">
        <w:rPr>
          <w:rFonts w:ascii="Times New Roman" w:hAnsi="Times New Roman" w:cs="Times New Roman"/>
          <w:i/>
          <w:sz w:val="28"/>
          <w:szCs w:val="28"/>
        </w:rPr>
        <w:t>Основные концепции исторического развития человечества: историко-культурологические (цивилизационные) теории, формационная теория, теория модернизации</w:t>
      </w:r>
      <w:r w:rsidRPr="00551239"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Pr="00551239">
        <w:rPr>
          <w:rFonts w:ascii="Times New Roman" w:hAnsi="Times New Roman" w:cs="Times New Roman"/>
          <w:i/>
          <w:sz w:val="28"/>
          <w:szCs w:val="28"/>
        </w:rPr>
        <w:t>.</w:t>
      </w:r>
    </w:p>
    <w:p w:rsidR="00FC7FF4" w:rsidRPr="00551239" w:rsidRDefault="00FC7FF4" w:rsidP="00FC7FF4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t xml:space="preserve">Древнейшая история человечества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i/>
          <w:sz w:val="28"/>
          <w:szCs w:val="28"/>
        </w:rPr>
        <w:t>Современные научные концепции происхождения человека и общества.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Природное и социальное в человеке и человеческом сообществе первобытной эпохи.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Расселение древнейшего человечества. </w:t>
      </w:r>
      <w:r w:rsidRPr="00551239">
        <w:rPr>
          <w:rFonts w:ascii="Times New Roman" w:hAnsi="Times New Roman" w:cs="Times New Roman"/>
          <w:sz w:val="28"/>
          <w:szCs w:val="28"/>
        </w:rPr>
        <w:t xml:space="preserve">Формирование рас и языковых семей. </w:t>
      </w:r>
      <w:r w:rsidRPr="00551239">
        <w:rPr>
          <w:rFonts w:ascii="Times New Roman" w:hAnsi="Times New Roman" w:cs="Times New Roman"/>
          <w:i/>
          <w:sz w:val="28"/>
          <w:szCs w:val="28"/>
        </w:rPr>
        <w:t>Неолитическая революция.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Изменения в укладе жизни и формах социальных связей. Родоплеменные отношения.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F4" w:rsidRPr="00551239" w:rsidRDefault="00FC7FF4" w:rsidP="00FC7FF4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t xml:space="preserve">Цивилизации Древнего мира и Средневековья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239">
        <w:rPr>
          <w:rFonts w:ascii="Times New Roman" w:hAnsi="Times New Roman" w:cs="Times New Roman"/>
          <w:i/>
          <w:sz w:val="28"/>
          <w:szCs w:val="28"/>
        </w:rPr>
        <w:t xml:space="preserve"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Цивилизации Древнего Востока. Формирование индо-буддийской и китайско-конфуцианской цивилизаций. Социальные нормы и духовные ценности в древнеиндийском и древнекитайском обществе.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Возникновение религиозной картины мира. </w:t>
      </w:r>
      <w:r w:rsidRPr="00551239">
        <w:rPr>
          <w:rFonts w:ascii="Times New Roman" w:hAnsi="Times New Roman" w:cs="Times New Roman"/>
          <w:sz w:val="28"/>
          <w:szCs w:val="28"/>
        </w:rPr>
        <w:t xml:space="preserve">Философское наследие Древнего Востока.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Мифологическая картина мира и формирование научной формы мышления в античном обществе. </w:t>
      </w:r>
      <w:r w:rsidRPr="00551239">
        <w:rPr>
          <w:rFonts w:ascii="Times New Roman" w:hAnsi="Times New Roman" w:cs="Times New Roman"/>
          <w:sz w:val="28"/>
          <w:szCs w:val="28"/>
        </w:rPr>
        <w:t xml:space="preserve">Философское наследие Древней Греции и Рима.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Ранняя христианская церковь. </w:t>
      </w:r>
    </w:p>
    <w:p w:rsidR="00FC7FF4" w:rsidRPr="00551239" w:rsidRDefault="00FC7FF4" w:rsidP="00FC7FF4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t xml:space="preserve">Средние века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Возникновение исламской цивилизации. Социальные нормы и мотивы общественного поведения человека в исламском обществе. </w:t>
      </w:r>
      <w:r w:rsidRPr="00551239">
        <w:rPr>
          <w:rFonts w:ascii="Times New Roman" w:hAnsi="Times New Roman" w:cs="Times New Roman"/>
          <w:i/>
          <w:sz w:val="28"/>
          <w:szCs w:val="28"/>
        </w:rPr>
        <w:t>Социокультурные особенности арабского и тюркского общества.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Исламская духовная культура и философская мысль в эпоху Средневековья.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Христианская средневековая цивилизация в Европе. Складывание западноевропейского и восточноевропейского регионов цивилизационного развития. </w:t>
      </w:r>
      <w:r w:rsidRPr="00551239">
        <w:rPr>
          <w:rFonts w:ascii="Times New Roman" w:hAnsi="Times New Roman" w:cs="Times New Roman"/>
          <w:i/>
          <w:sz w:val="28"/>
          <w:szCs w:val="28"/>
        </w:rPr>
        <w:t>Социокультурное и политическое влияние Византии.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i/>
          <w:sz w:val="28"/>
          <w:szCs w:val="28"/>
        </w:rPr>
        <w:t>Образование централизованных государств.</w:t>
      </w:r>
      <w:r w:rsidRPr="00551239">
        <w:rPr>
          <w:rFonts w:ascii="Times New Roman" w:hAnsi="Times New Roman" w:cs="Times New Roman"/>
          <w:sz w:val="28"/>
          <w:szCs w:val="28"/>
        </w:rPr>
        <w:t xml:space="preserve">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Роль церкви в европейском обществе. </w:t>
      </w:r>
      <w:r w:rsidRPr="00551239">
        <w:rPr>
          <w:rFonts w:ascii="Times New Roman" w:hAnsi="Times New Roman" w:cs="Times New Roman"/>
          <w:sz w:val="28"/>
          <w:szCs w:val="28"/>
        </w:rPr>
        <w:t xml:space="preserve">Культурное и философское наследие европейского Средневековья.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инамика развития европейской средневековой цивилизации. </w:t>
      </w:r>
      <w:r w:rsidRPr="00551239">
        <w:rPr>
          <w:rFonts w:ascii="Times New Roman" w:hAnsi="Times New Roman" w:cs="Times New Roman"/>
          <w:sz w:val="28"/>
          <w:szCs w:val="28"/>
        </w:rPr>
        <w:t xml:space="preserve">Социально-политический, религиозный, демографический кризис европейского традиционного общества в XIV-XV вв. Предпосылки модернизации. </w:t>
      </w:r>
    </w:p>
    <w:p w:rsidR="00FC7FF4" w:rsidRPr="00551239" w:rsidRDefault="00FC7FF4" w:rsidP="00FC7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39">
        <w:rPr>
          <w:rFonts w:ascii="Times New Roman" w:hAnsi="Times New Roman" w:cs="Times New Roman"/>
          <w:b/>
          <w:sz w:val="28"/>
          <w:szCs w:val="28"/>
        </w:rPr>
        <w:t xml:space="preserve">Новое время: эпоха модернизации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i/>
          <w:sz w:val="28"/>
          <w:szCs w:val="28"/>
        </w:rPr>
        <w:t>Понятие «Новое время».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Модернизация как процесс перехода от традиционного (аграрного) к индустриальному обществу.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Великие географические открытия и начало европейской колониальной экспансии.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Формирование нового пространственного восприятия мира.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i/>
          <w:sz w:val="28"/>
          <w:szCs w:val="28"/>
        </w:rPr>
        <w:t xml:space="preserve">Усиление роли техногенных факторов общественного развития в ходе модернизации. </w:t>
      </w:r>
      <w:r w:rsidRPr="00551239">
        <w:rPr>
          <w:rFonts w:ascii="Times New Roman" w:hAnsi="Times New Roman" w:cs="Times New Roman"/>
          <w:sz w:val="28"/>
          <w:szCs w:val="28"/>
        </w:rPr>
        <w:t xml:space="preserve">Торговый и мануфактурный капитализм. </w:t>
      </w:r>
      <w:r w:rsidRPr="00551239">
        <w:rPr>
          <w:rFonts w:ascii="Times New Roman" w:hAnsi="Times New Roman" w:cs="Times New Roman"/>
          <w:i/>
          <w:sz w:val="28"/>
          <w:szCs w:val="28"/>
        </w:rPr>
        <w:t>Внутренняя колонизация.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</w:t>
      </w:r>
      <w:r w:rsidRPr="00551239">
        <w:rPr>
          <w:rFonts w:ascii="Times New Roman" w:hAnsi="Times New Roman" w:cs="Times New Roman"/>
          <w:i/>
          <w:sz w:val="28"/>
          <w:szCs w:val="28"/>
        </w:rPr>
        <w:t>Конфессиональный раскол европейского общества.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lastRenderedPageBreak/>
        <w:t xml:space="preserve"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Идеология Просвещения. </w:t>
      </w:r>
      <w:r w:rsidRPr="00551239">
        <w:rPr>
          <w:rFonts w:ascii="Times New Roman" w:hAnsi="Times New Roman" w:cs="Times New Roman"/>
          <w:i/>
          <w:sz w:val="28"/>
          <w:szCs w:val="28"/>
        </w:rPr>
        <w:t>Конституционализм. Становление гражданского общества.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Возникновение идеологических доктрин либерализма, консерватизма, социализма, анархизма. Марксизм </w:t>
      </w:r>
      <w:r w:rsidRPr="00551239">
        <w:rPr>
          <w:rFonts w:ascii="Times New Roman" w:hAnsi="Times New Roman" w:cs="Times New Roman"/>
          <w:i/>
          <w:sz w:val="28"/>
          <w:szCs w:val="28"/>
        </w:rPr>
        <w:t>и рабочее революционное движение.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Национализм и его влияние на общественно-политическую жизнь в странах Европы.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«Эшелоны» модернизации как различные модели перехода от традиционного к индустриальному обществу.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Мировосприятие человека индустриального общества. Формирование классической научной картины мира в  XVII-XIX вв. Культурное наследие Нового времени. 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239">
        <w:rPr>
          <w:rFonts w:ascii="Times New Roman" w:hAnsi="Times New Roman" w:cs="Times New Roman"/>
          <w:i/>
          <w:sz w:val="28"/>
          <w:szCs w:val="28"/>
        </w:rPr>
        <w:t xml:space="preserve">Эволюция 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 </w:t>
      </w:r>
    </w:p>
    <w:p w:rsidR="00FC7FF4" w:rsidRPr="00551239" w:rsidRDefault="00042430" w:rsidP="000424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FC7FF4" w:rsidRPr="00551239">
        <w:rPr>
          <w:rFonts w:ascii="Times New Roman" w:hAnsi="Times New Roman" w:cs="Times New Roman"/>
          <w:b/>
          <w:sz w:val="28"/>
          <w:szCs w:val="28"/>
        </w:rPr>
        <w:t>ИСТОРИЯ РОССИИ</w:t>
      </w:r>
    </w:p>
    <w:p w:rsidR="00FC7FF4" w:rsidRPr="00551239" w:rsidRDefault="00FC7FF4" w:rsidP="00FC7FF4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t xml:space="preserve">История России – часть всемирной истории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Особенности становления и развития российской цивилизации.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Роль и место России в мировом развитии: история и современность. Источники по истории Отечества. </w:t>
      </w:r>
    </w:p>
    <w:p w:rsidR="00FC7FF4" w:rsidRPr="00551239" w:rsidRDefault="00FC7FF4" w:rsidP="00FC7FF4">
      <w:pPr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551239">
        <w:rPr>
          <w:rFonts w:ascii="Times New Roman" w:eastAsia="Batang" w:hAnsi="Times New Roman" w:cs="Times New Roman"/>
          <w:b/>
          <w:i/>
          <w:sz w:val="28"/>
          <w:szCs w:val="28"/>
        </w:rPr>
        <w:t xml:space="preserve">Начало Руси.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i/>
          <w:sz w:val="28"/>
          <w:szCs w:val="28"/>
        </w:rPr>
        <w:t xml:space="preserve">Природно-климатические факторы и особенности освоения территории Восточной Европы и Севера Евразии. </w:t>
      </w:r>
      <w:r w:rsidRPr="00551239">
        <w:rPr>
          <w:rFonts w:ascii="Times New Roman" w:hAnsi="Times New Roman" w:cs="Times New Roman"/>
          <w:sz w:val="28"/>
          <w:szCs w:val="28"/>
        </w:rPr>
        <w:t xml:space="preserve">Скотоводы и земледельцы. Появление металлических орудий и их влияние на первобытное общество.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239">
        <w:rPr>
          <w:rFonts w:ascii="Times New Roman" w:hAnsi="Times New Roman" w:cs="Times New Roman"/>
          <w:i/>
          <w:sz w:val="28"/>
          <w:szCs w:val="28"/>
        </w:rPr>
        <w:lastRenderedPageBreak/>
        <w:t>Великое переселение народов и его влияние на формирование праславянского этноса. Место славян среди индоевропейцев.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Восточнославянские племенные союзы и их соседи: балтийские, угро-финские, тюркоязычные племена. Занятия, общественный строй и верования восточных славян. Усиление роли племенных вождей, имущественное расслоение.   </w:t>
      </w:r>
      <w:r w:rsidRPr="00551239">
        <w:rPr>
          <w:rFonts w:ascii="Times New Roman" w:hAnsi="Times New Roman" w:cs="Times New Roman"/>
          <w:i/>
          <w:sz w:val="28"/>
          <w:szCs w:val="28"/>
        </w:rPr>
        <w:t>Военная демократия.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1239">
        <w:rPr>
          <w:rFonts w:ascii="Times New Roman" w:hAnsi="Times New Roman" w:cs="Times New Roman"/>
          <w:sz w:val="28"/>
          <w:szCs w:val="28"/>
        </w:rPr>
        <w:t xml:space="preserve">Образование государства у восточных славян. </w:t>
      </w:r>
      <w:r w:rsidRPr="00551239">
        <w:rPr>
          <w:rFonts w:ascii="Times New Roman" w:hAnsi="Times New Roman" w:cs="Times New Roman"/>
          <w:i/>
          <w:sz w:val="28"/>
          <w:szCs w:val="28"/>
        </w:rPr>
        <w:t>Происхождение государственности у восточных славян. «Повесть временных лет».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Возникновение Древнерусского государства. Новгород. </w:t>
      </w:r>
      <w:r w:rsidRPr="00551239">
        <w:rPr>
          <w:rFonts w:ascii="Times New Roman" w:hAnsi="Times New Roman" w:cs="Times New Roman"/>
          <w:i/>
          <w:sz w:val="28"/>
          <w:szCs w:val="28"/>
        </w:rPr>
        <w:t>Происхождение слова «Русь».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Начало династии Рюриковичей. Дань и подданство. Князья и их дружины. Вечевые порядки. </w:t>
      </w:r>
      <w:r w:rsidRPr="00551239">
        <w:rPr>
          <w:rFonts w:ascii="Times New Roman" w:hAnsi="Times New Roman" w:cs="Times New Roman"/>
          <w:i/>
          <w:sz w:val="28"/>
          <w:szCs w:val="28"/>
        </w:rPr>
        <w:t>Торговый путь «из варяг в греки». Походы на Византию.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Принятие христианства. Развитие норм права на Руси. Категории населения. </w:t>
      </w:r>
      <w:r w:rsidRPr="00551239">
        <w:rPr>
          <w:rFonts w:ascii="Times New Roman" w:hAnsi="Times New Roman" w:cs="Times New Roman"/>
          <w:i/>
          <w:sz w:val="28"/>
          <w:szCs w:val="28"/>
        </w:rPr>
        <w:t>Княжеские усобицы.</w:t>
      </w:r>
      <w:r w:rsidRPr="00551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FF4" w:rsidRPr="00551239" w:rsidRDefault="00042430" w:rsidP="00042430">
      <w:pPr>
        <w:rPr>
          <w:rFonts w:ascii="Times New Roman" w:eastAsia="Batang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C7FF4" w:rsidRPr="00551239">
        <w:rPr>
          <w:rFonts w:ascii="Times New Roman" w:eastAsia="Batang" w:hAnsi="Times New Roman" w:cs="Times New Roman"/>
          <w:b/>
          <w:i/>
          <w:sz w:val="28"/>
          <w:szCs w:val="28"/>
        </w:rPr>
        <w:t>Русь в IX – XII вв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Правление Ярослава Мудрого. Зарождение феодальных отношений. Русское общество. Время новых усобиц. Любечский съезд князей. </w:t>
      </w:r>
      <w:r w:rsidRPr="00551239">
        <w:rPr>
          <w:rFonts w:ascii="Times New Roman" w:hAnsi="Times New Roman" w:cs="Times New Roman"/>
          <w:i/>
          <w:sz w:val="28"/>
          <w:szCs w:val="28"/>
        </w:rPr>
        <w:t>Владимир Мономах – великий князь.</w:t>
      </w:r>
      <w:r w:rsidRPr="00551239">
        <w:rPr>
          <w:rFonts w:ascii="Times New Roman" w:hAnsi="Times New Roman" w:cs="Times New Roman"/>
          <w:sz w:val="28"/>
          <w:szCs w:val="28"/>
        </w:rPr>
        <w:t xml:space="preserve"> </w:t>
      </w:r>
      <w:r w:rsidRPr="00551239">
        <w:rPr>
          <w:rFonts w:ascii="Times New Roman" w:hAnsi="Times New Roman" w:cs="Times New Roman"/>
          <w:i/>
          <w:sz w:val="28"/>
          <w:szCs w:val="28"/>
        </w:rPr>
        <w:t>Политическая раздробленность Руси.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Киевское,  Чернигово-Северское, Галицко-Волынское княжества и господин Великий Новгород. Северо-восточная Русь в </w:t>
      </w:r>
      <w:r w:rsidRPr="00551239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51239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551239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551239">
        <w:rPr>
          <w:rFonts w:ascii="Times New Roman" w:hAnsi="Times New Roman" w:cs="Times New Roman"/>
          <w:sz w:val="28"/>
          <w:szCs w:val="28"/>
        </w:rPr>
        <w:t xml:space="preserve"> вв. </w:t>
      </w:r>
      <w:r w:rsidRPr="00551239">
        <w:rPr>
          <w:rFonts w:ascii="Times New Roman" w:hAnsi="Times New Roman" w:cs="Times New Roman"/>
          <w:i/>
          <w:sz w:val="28"/>
          <w:szCs w:val="28"/>
        </w:rPr>
        <w:t>Культура Древней Руси как один из факторов образования древнерусской народности.</w:t>
      </w:r>
    </w:p>
    <w:p w:rsidR="00042430" w:rsidRDefault="00FC7FF4" w:rsidP="000424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t>Русь в XIII – XV</w:t>
      </w:r>
      <w:r w:rsidRPr="0055123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51239">
        <w:rPr>
          <w:rFonts w:ascii="Times New Roman" w:hAnsi="Times New Roman" w:cs="Times New Roman"/>
          <w:b/>
          <w:i/>
          <w:sz w:val="28"/>
          <w:szCs w:val="28"/>
        </w:rPr>
        <w:t xml:space="preserve"> вв. </w:t>
      </w:r>
    </w:p>
    <w:p w:rsidR="00FC7FF4" w:rsidRPr="00042430" w:rsidRDefault="00FC7FF4" w:rsidP="000424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i/>
          <w:sz w:val="28"/>
          <w:szCs w:val="28"/>
        </w:rPr>
        <w:t xml:space="preserve">Православная Церковь и идея единства Русской земли. Русь и Степь. Образование Монгольского государства. </w:t>
      </w:r>
      <w:r w:rsidRPr="00551239">
        <w:rPr>
          <w:rFonts w:ascii="Times New Roman" w:hAnsi="Times New Roman" w:cs="Times New Roman"/>
          <w:sz w:val="28"/>
          <w:szCs w:val="28"/>
        </w:rPr>
        <w:t xml:space="preserve">Нашествие на Русь.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Включение русских земель в монгольскую систему управления завоеванными землями. Золотая Орда. Роль монгольского завоевания в истории Руси. </w:t>
      </w:r>
      <w:r w:rsidRPr="00551239">
        <w:rPr>
          <w:rFonts w:ascii="Times New Roman" w:hAnsi="Times New Roman" w:cs="Times New Roman"/>
          <w:sz w:val="28"/>
          <w:szCs w:val="28"/>
        </w:rPr>
        <w:t xml:space="preserve">Экспансия с Запада. Борьба с крестоносной агрессией. </w:t>
      </w:r>
      <w:r w:rsidRPr="00551239">
        <w:rPr>
          <w:rFonts w:ascii="Times New Roman" w:hAnsi="Times New Roman" w:cs="Times New Roman"/>
          <w:i/>
          <w:sz w:val="28"/>
          <w:szCs w:val="28"/>
        </w:rPr>
        <w:t>Русские земли в составе Великого княжества Литовского.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Начало возрождения Руси. Внутренние миграции населения. Восстановление экономики русских земель. Формы землевладения и категории населения. </w:t>
      </w:r>
      <w:r w:rsidRPr="00551239">
        <w:rPr>
          <w:rFonts w:ascii="Times New Roman" w:hAnsi="Times New Roman" w:cs="Times New Roman"/>
          <w:i/>
          <w:sz w:val="28"/>
          <w:szCs w:val="28"/>
        </w:rPr>
        <w:t>Роль городов в объединительном процессе.</w:t>
      </w:r>
      <w:r w:rsidRPr="00551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239">
        <w:rPr>
          <w:rFonts w:ascii="Times New Roman" w:hAnsi="Times New Roman" w:cs="Times New Roman"/>
          <w:i/>
          <w:sz w:val="28"/>
          <w:szCs w:val="28"/>
        </w:rPr>
        <w:lastRenderedPageBreak/>
        <w:t>Борьба за политическую гегемонию в Северо-Восточной Руси.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Политические, социальные, экономические и территориально-географические причины превращения Москвы в центр объединения русских земель. </w:t>
      </w:r>
      <w:r w:rsidRPr="00551239">
        <w:rPr>
          <w:rFonts w:ascii="Times New Roman" w:hAnsi="Times New Roman" w:cs="Times New Roman"/>
          <w:i/>
          <w:sz w:val="28"/>
          <w:szCs w:val="28"/>
        </w:rPr>
        <w:t>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Великое княжество Московское в системе международных отношений.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Культурное развитие русских земель и княжеств в конце </w:t>
      </w:r>
      <w:r w:rsidRPr="00551239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551239">
        <w:rPr>
          <w:rFonts w:ascii="Times New Roman" w:hAnsi="Times New Roman" w:cs="Times New Roman"/>
          <w:sz w:val="28"/>
          <w:szCs w:val="28"/>
        </w:rPr>
        <w:t xml:space="preserve"> – середине XV вв. </w:t>
      </w:r>
      <w:r w:rsidRPr="00551239">
        <w:rPr>
          <w:rFonts w:ascii="Times New Roman" w:hAnsi="Times New Roman" w:cs="Times New Roman"/>
          <w:i/>
          <w:sz w:val="28"/>
          <w:szCs w:val="28"/>
        </w:rPr>
        <w:t>Влияние внешних факторов на развитие русской культуры. Формирование русского, украинского и белорусского народов.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Москва как центр развития культуры великорусской народности.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Завершение объединения русских земель и образование Российского государства.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Особенности процесса складывания централизованного государства в России. </w:t>
      </w:r>
      <w:r w:rsidRPr="00551239">
        <w:rPr>
          <w:rFonts w:ascii="Times New Roman" w:hAnsi="Times New Roman" w:cs="Times New Roman"/>
          <w:sz w:val="28"/>
          <w:szCs w:val="28"/>
        </w:rPr>
        <w:t xml:space="preserve">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Роль церкви в государственном строительстве. «Москва – третий Рим».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Расширение территории России в XVI в. Рост международного авторитета Российского государства. </w:t>
      </w:r>
    </w:p>
    <w:p w:rsidR="00FC7FF4" w:rsidRPr="00551239" w:rsidRDefault="00FC7FF4" w:rsidP="00FC7F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t>Россия в XVII в.</w:t>
      </w:r>
    </w:p>
    <w:p w:rsidR="00FC7FF4" w:rsidRPr="00551239" w:rsidRDefault="00FC7FF4" w:rsidP="00FC7F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Причины и характер Смуты. </w:t>
      </w:r>
      <w:r w:rsidRPr="00551239">
        <w:rPr>
          <w:rFonts w:ascii="Times New Roman" w:hAnsi="Times New Roman" w:cs="Times New Roman"/>
          <w:i/>
          <w:sz w:val="28"/>
          <w:szCs w:val="28"/>
        </w:rPr>
        <w:t>Пресечение правящей династии. Боярские группировки.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Обострение социально-экономических противоречий. Борьба против агрессии Речи Посполитой и Швеции. </w:t>
      </w:r>
      <w:r w:rsidRPr="00551239">
        <w:rPr>
          <w:rFonts w:ascii="Times New Roman" w:hAnsi="Times New Roman" w:cs="Times New Roman"/>
          <w:i/>
          <w:sz w:val="28"/>
          <w:szCs w:val="28"/>
        </w:rPr>
        <w:t>Национальный подъем в России.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Восстановление независимости страны.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lastRenderedPageBreak/>
        <w:t xml:space="preserve">Земской собор 1613 г. и восстановление самодержавия. Первые Романовы.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Расширение территории Российского государства в </w:t>
      </w:r>
      <w:r w:rsidRPr="00551239">
        <w:rPr>
          <w:rFonts w:ascii="Times New Roman" w:hAnsi="Times New Roman" w:cs="Times New Roman"/>
          <w:i/>
          <w:sz w:val="28"/>
          <w:szCs w:val="28"/>
          <w:lang w:val="en-US"/>
        </w:rPr>
        <w:t>XVII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 в. </w:t>
      </w:r>
      <w:r w:rsidRPr="00551239">
        <w:rPr>
          <w:rFonts w:ascii="Times New Roman" w:hAnsi="Times New Roman" w:cs="Times New Roman"/>
          <w:sz w:val="28"/>
          <w:szCs w:val="28"/>
        </w:rPr>
        <w:t xml:space="preserve">Вхождение Левобережной Украины в состав России. Освоение Сибири.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Участие России в войнах в </w:t>
      </w:r>
      <w:r w:rsidRPr="00551239">
        <w:rPr>
          <w:rFonts w:ascii="Times New Roman" w:hAnsi="Times New Roman" w:cs="Times New Roman"/>
          <w:i/>
          <w:sz w:val="28"/>
          <w:szCs w:val="28"/>
          <w:lang w:val="en-US"/>
        </w:rPr>
        <w:t>XVII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Pr="00551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</w:t>
      </w:r>
      <w:r w:rsidRPr="00551239">
        <w:rPr>
          <w:rFonts w:ascii="Times New Roman" w:hAnsi="Times New Roman" w:cs="Times New Roman"/>
          <w:i/>
          <w:sz w:val="28"/>
          <w:szCs w:val="28"/>
        </w:rPr>
        <w:t>Старообрядчество.</w:t>
      </w:r>
      <w:r w:rsidRPr="00551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Культура народов Российского государства во второй половине XV-XVII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</w:t>
      </w:r>
      <w:r w:rsidRPr="00551239">
        <w:rPr>
          <w:rFonts w:ascii="Times New Roman" w:hAnsi="Times New Roman" w:cs="Times New Roman"/>
          <w:i/>
          <w:sz w:val="28"/>
          <w:szCs w:val="28"/>
        </w:rPr>
        <w:t>Крестьянский и городской быт.</w:t>
      </w:r>
      <w:r w:rsidRPr="00551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430" w:rsidRDefault="00FC7FF4" w:rsidP="0004243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Особенности русской традиционной (средневековой) культуры. Формирование национального самосознания.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Дискуссия о предпосылках преобразования общественного строя и характере процесса модернизации в России. </w:t>
      </w:r>
    </w:p>
    <w:p w:rsidR="00FC7FF4" w:rsidRPr="00042430" w:rsidRDefault="00042430" w:rsidP="0004243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FC7FF4" w:rsidRPr="00551239">
        <w:rPr>
          <w:rFonts w:ascii="Times New Roman" w:hAnsi="Times New Roman" w:cs="Times New Roman"/>
          <w:b/>
          <w:i/>
          <w:sz w:val="28"/>
          <w:szCs w:val="28"/>
        </w:rPr>
        <w:t>Россия в конце XVII – XVIII вв.</w:t>
      </w:r>
    </w:p>
    <w:p w:rsidR="00FC7FF4" w:rsidRPr="00551239" w:rsidRDefault="00FC7FF4" w:rsidP="00FC7F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</w:t>
      </w:r>
      <w:r w:rsidRPr="00551239">
        <w:rPr>
          <w:rFonts w:ascii="Times New Roman" w:hAnsi="Times New Roman" w:cs="Times New Roman"/>
          <w:i/>
          <w:sz w:val="28"/>
          <w:szCs w:val="28"/>
        </w:rPr>
        <w:t>Провозглашение империи.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Превращение дворянства в господствующее сословие. </w:t>
      </w:r>
      <w:r w:rsidRPr="00551239">
        <w:rPr>
          <w:rFonts w:ascii="Times New Roman" w:hAnsi="Times New Roman" w:cs="Times New Roman"/>
          <w:i/>
          <w:sz w:val="28"/>
          <w:szCs w:val="28"/>
        </w:rPr>
        <w:t>Особенности российского абсолютизма. Россия в период дворцовых переворотов. Расширение прав и привилегий дворянства.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Просвещенный абсолютизм. Законодательное оформление сословного строя. </w:t>
      </w:r>
    </w:p>
    <w:p w:rsidR="00FC7FF4" w:rsidRPr="00551239" w:rsidRDefault="00FC7FF4" w:rsidP="00FC7F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239">
        <w:rPr>
          <w:rFonts w:ascii="Times New Roman" w:hAnsi="Times New Roman" w:cs="Times New Roman"/>
          <w:b/>
          <w:i/>
          <w:sz w:val="28"/>
          <w:szCs w:val="28"/>
        </w:rPr>
        <w:t>Россия в XIX в.</w:t>
      </w:r>
    </w:p>
    <w:p w:rsidR="00FC7FF4" w:rsidRPr="00551239" w:rsidRDefault="00FC7FF4" w:rsidP="00FC7F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Попытки укрепления абсолютизма в первой половине XIX в. Реформы системы государственного управления.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Рост оппозиционных настроений в обществе. </w:t>
      </w:r>
      <w:r w:rsidRPr="00551239">
        <w:rPr>
          <w:rFonts w:ascii="Times New Roman" w:hAnsi="Times New Roman" w:cs="Times New Roman"/>
          <w:sz w:val="28"/>
          <w:szCs w:val="28"/>
        </w:rPr>
        <w:t xml:space="preserve">Движение декабристов. Оформление российской </w:t>
      </w:r>
      <w:r w:rsidRPr="00551239">
        <w:rPr>
          <w:rFonts w:ascii="Times New Roman" w:hAnsi="Times New Roman" w:cs="Times New Roman"/>
          <w:sz w:val="28"/>
          <w:szCs w:val="28"/>
        </w:rPr>
        <w:lastRenderedPageBreak/>
        <w:t xml:space="preserve">консервативной идеологии. Теория «официальной народности». Славянофилы и западники. Русский утопический социализм.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Особенности экономического развития России в XVIII – первой половине XIX в. Развитие капиталистических отношений. Начало промышленного переворота. Формирование единого внутреннего рынка. Изменение социальной структуры российского общества.  Сохранение крепостничества в условиях развертывания модернизации. 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Превращение России в мировую державу.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Россия в войнах </w:t>
      </w:r>
      <w:r w:rsidRPr="00551239"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 в. Имперская внешняя политика. Разделы Польши. Расширение территории государства в XVIII – середине XIX вв.</w:t>
      </w:r>
      <w:r w:rsidRPr="00551239">
        <w:rPr>
          <w:rFonts w:ascii="Times New Roman" w:hAnsi="Times New Roman" w:cs="Times New Roman"/>
          <w:sz w:val="28"/>
          <w:szCs w:val="28"/>
        </w:rPr>
        <w:t xml:space="preserve"> Участие России в антифранцузских коалициях в период революционных и наполеоновских войн. Отечественная война 1812 г. </w:t>
      </w:r>
      <w:r w:rsidRPr="00551239">
        <w:rPr>
          <w:rFonts w:ascii="Times New Roman" w:hAnsi="Times New Roman" w:cs="Times New Roman"/>
          <w:i/>
          <w:sz w:val="28"/>
          <w:szCs w:val="28"/>
        </w:rPr>
        <w:t>и заграничный поход русской армии. Россия в Священном союзе.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Крымская война.</w:t>
      </w:r>
    </w:p>
    <w:p w:rsidR="00FC7FF4" w:rsidRPr="00551239" w:rsidRDefault="00FC7FF4" w:rsidP="00FC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Культура народов России и ее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общества. Создание системы народного образования.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Формирование русского литературного языка. </w:t>
      </w:r>
      <w:r w:rsidRPr="00551239">
        <w:rPr>
          <w:rFonts w:ascii="Times New Roman" w:hAnsi="Times New Roman" w:cs="Times New Roman"/>
          <w:sz w:val="28"/>
          <w:szCs w:val="28"/>
        </w:rPr>
        <w:t xml:space="preserve">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градостроительства. </w:t>
      </w:r>
      <w:r w:rsidRPr="00551239">
        <w:rPr>
          <w:rFonts w:ascii="Times New Roman" w:hAnsi="Times New Roman" w:cs="Times New Roman"/>
          <w:i/>
          <w:sz w:val="28"/>
          <w:szCs w:val="28"/>
        </w:rPr>
        <w:t>Русская усадьба.</w:t>
      </w:r>
      <w:r w:rsidRPr="00551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FF4" w:rsidRPr="00042430" w:rsidRDefault="00FC7FF4" w:rsidP="00042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39">
        <w:rPr>
          <w:rFonts w:ascii="Times New Roman" w:hAnsi="Times New Roman" w:cs="Times New Roman"/>
          <w:sz w:val="28"/>
          <w:szCs w:val="28"/>
        </w:rPr>
        <w:t xml:space="preserve">Отмена крепостного права. Реформы 1860-х – 1870-х гг. </w:t>
      </w:r>
      <w:r w:rsidRPr="00551239">
        <w:rPr>
          <w:rFonts w:ascii="Times New Roman" w:hAnsi="Times New Roman" w:cs="Times New Roman"/>
          <w:i/>
          <w:sz w:val="28"/>
          <w:szCs w:val="28"/>
        </w:rPr>
        <w:t>Самодержавие и сословный строй в условиях модернизационных процессов. Выступления разночинной интеллигенции.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Народничество. Политический террор. Политика контрреформ.  Россия в первые годы правления Николя </w:t>
      </w:r>
      <w:r w:rsidRPr="005512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1239">
        <w:rPr>
          <w:rFonts w:ascii="Times New Roman" w:hAnsi="Times New Roman" w:cs="Times New Roman"/>
          <w:sz w:val="28"/>
          <w:szCs w:val="28"/>
        </w:rPr>
        <w:t xml:space="preserve">. Внутренняя политика Александра </w:t>
      </w:r>
      <w:r w:rsidRPr="005512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51239">
        <w:rPr>
          <w:rFonts w:ascii="Times New Roman" w:hAnsi="Times New Roman" w:cs="Times New Roman"/>
          <w:sz w:val="28"/>
          <w:szCs w:val="28"/>
        </w:rPr>
        <w:t xml:space="preserve">. Экономическое развитие в годы правления Александра </w:t>
      </w:r>
      <w:r w:rsidRPr="005512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51239">
        <w:rPr>
          <w:rFonts w:ascii="Times New Roman" w:hAnsi="Times New Roman" w:cs="Times New Roman"/>
          <w:sz w:val="28"/>
          <w:szCs w:val="28"/>
        </w:rPr>
        <w:t xml:space="preserve">. 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Культура России во второй половине </w:t>
      </w:r>
      <w:r w:rsidRPr="00551239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551239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Pr="00551239">
        <w:rPr>
          <w:rFonts w:ascii="Times New Roman" w:hAnsi="Times New Roman" w:cs="Times New Roman"/>
          <w:sz w:val="28"/>
          <w:szCs w:val="28"/>
        </w:rPr>
        <w:t xml:space="preserve"> Просвещение и наука. Литература и изобразительное искусство, архитектура, музыка, театр. Народное творчество. Быт: новые черты в жизни города и деревни.</w:t>
      </w:r>
      <w:r w:rsidR="00042430">
        <w:rPr>
          <w:rFonts w:ascii="Times New Roman" w:hAnsi="Times New Roman" w:cs="Times New Roman"/>
          <w:sz w:val="28"/>
          <w:szCs w:val="28"/>
        </w:rPr>
        <w:t xml:space="preserve"> </w:t>
      </w:r>
      <w:r w:rsidRPr="00551239">
        <w:rPr>
          <w:rFonts w:ascii="Times New Roman" w:hAnsi="Times New Roman" w:cs="Times New Roman"/>
          <w:i/>
          <w:sz w:val="28"/>
          <w:szCs w:val="28"/>
        </w:rPr>
        <w:t>Обобщающий урок (1 час).</w:t>
      </w:r>
    </w:p>
    <w:p w:rsidR="00042430" w:rsidRDefault="00042430" w:rsidP="009669A9">
      <w:pPr>
        <w:pStyle w:val="a6"/>
        <w:ind w:firstLine="0"/>
        <w:jc w:val="center"/>
        <w:rPr>
          <w:b/>
          <w:i/>
          <w:sz w:val="28"/>
          <w:szCs w:val="28"/>
        </w:rPr>
      </w:pPr>
    </w:p>
    <w:p w:rsidR="00042430" w:rsidRDefault="00042430" w:rsidP="009669A9">
      <w:pPr>
        <w:pStyle w:val="a6"/>
        <w:ind w:firstLine="0"/>
        <w:jc w:val="center"/>
        <w:rPr>
          <w:b/>
          <w:i/>
          <w:sz w:val="28"/>
          <w:szCs w:val="28"/>
        </w:rPr>
      </w:pPr>
    </w:p>
    <w:p w:rsidR="00042430" w:rsidRDefault="00042430" w:rsidP="009669A9">
      <w:pPr>
        <w:pStyle w:val="a6"/>
        <w:ind w:firstLine="0"/>
        <w:jc w:val="center"/>
        <w:rPr>
          <w:b/>
          <w:i/>
          <w:sz w:val="28"/>
          <w:szCs w:val="28"/>
        </w:rPr>
      </w:pPr>
    </w:p>
    <w:p w:rsidR="006C5ABA" w:rsidRDefault="006C5ABA" w:rsidP="009669A9">
      <w:pPr>
        <w:pStyle w:val="a6"/>
        <w:ind w:firstLine="0"/>
        <w:jc w:val="center"/>
        <w:rPr>
          <w:b/>
          <w:i/>
          <w:sz w:val="28"/>
          <w:szCs w:val="28"/>
        </w:rPr>
      </w:pPr>
    </w:p>
    <w:p w:rsidR="006C5ABA" w:rsidRDefault="006C5ABA" w:rsidP="009669A9">
      <w:pPr>
        <w:pStyle w:val="a6"/>
        <w:ind w:firstLine="0"/>
        <w:jc w:val="center"/>
        <w:rPr>
          <w:b/>
          <w:i/>
          <w:sz w:val="28"/>
          <w:szCs w:val="28"/>
        </w:rPr>
      </w:pPr>
    </w:p>
    <w:p w:rsidR="009669A9" w:rsidRPr="00551239" w:rsidRDefault="009669A9" w:rsidP="005B2E45">
      <w:pPr>
        <w:pStyle w:val="a6"/>
        <w:ind w:firstLine="0"/>
        <w:jc w:val="center"/>
        <w:rPr>
          <w:b/>
          <w:i/>
          <w:sz w:val="28"/>
          <w:szCs w:val="28"/>
        </w:rPr>
      </w:pPr>
      <w:r w:rsidRPr="00551239">
        <w:rPr>
          <w:b/>
          <w:i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6120"/>
        <w:gridCol w:w="1260"/>
        <w:gridCol w:w="1065"/>
      </w:tblGrid>
      <w:tr w:rsidR="0022392C" w:rsidRPr="00551239" w:rsidTr="00FA429A">
        <w:trPr>
          <w:trHeight w:val="841"/>
        </w:trPr>
        <w:tc>
          <w:tcPr>
            <w:tcW w:w="916" w:type="dxa"/>
          </w:tcPr>
          <w:p w:rsidR="0022392C" w:rsidRPr="00551239" w:rsidRDefault="0022392C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 w:rsidRPr="00551239">
              <w:rPr>
                <w:sz w:val="28"/>
                <w:szCs w:val="28"/>
              </w:rPr>
              <w:t>Класс</w:t>
            </w:r>
          </w:p>
        </w:tc>
        <w:tc>
          <w:tcPr>
            <w:tcW w:w="6120" w:type="dxa"/>
          </w:tcPr>
          <w:p w:rsidR="0022392C" w:rsidRPr="00551239" w:rsidRDefault="0022392C" w:rsidP="00226E1A">
            <w:pPr>
              <w:pStyle w:val="a6"/>
              <w:ind w:firstLine="0"/>
              <w:jc w:val="center"/>
              <w:rPr>
                <w:i/>
                <w:sz w:val="28"/>
                <w:szCs w:val="28"/>
              </w:rPr>
            </w:pPr>
            <w:r w:rsidRPr="00551239">
              <w:rPr>
                <w:i/>
                <w:sz w:val="28"/>
                <w:szCs w:val="28"/>
              </w:rPr>
              <w:t>Тема</w:t>
            </w:r>
          </w:p>
        </w:tc>
        <w:tc>
          <w:tcPr>
            <w:tcW w:w="1260" w:type="dxa"/>
            <w:shd w:val="clear" w:color="auto" w:fill="auto"/>
          </w:tcPr>
          <w:p w:rsidR="0022392C" w:rsidRPr="0022392C" w:rsidRDefault="0022392C" w:rsidP="0022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92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65" w:type="dxa"/>
            <w:shd w:val="clear" w:color="auto" w:fill="auto"/>
          </w:tcPr>
          <w:p w:rsidR="0022392C" w:rsidRPr="0022392C" w:rsidRDefault="0022392C" w:rsidP="0022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92C">
              <w:rPr>
                <w:rFonts w:ascii="Times New Roman" w:hAnsi="Times New Roman" w:cs="Times New Roman"/>
                <w:b/>
                <w:sz w:val="28"/>
                <w:szCs w:val="28"/>
              </w:rPr>
              <w:t>к/р</w:t>
            </w: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 w:rsidRPr="00551239"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Всеобщая история с древнейших времен до конца </w:t>
            </w:r>
            <w:r w:rsidRPr="005512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551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65" w:type="dxa"/>
          </w:tcPr>
          <w:p w:rsidR="00C923F5" w:rsidRPr="00551239" w:rsidRDefault="0022392C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Человек на заре истории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C923F5" w:rsidRPr="00551239" w:rsidRDefault="0022392C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Цивилизация Древнего мира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Средние века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Новое  время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 w:rsidR="00C923F5" w:rsidRPr="00551239" w:rsidRDefault="0022392C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России с древнейших времен до конца </w:t>
            </w:r>
            <w:r w:rsidRPr="005512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551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260" w:type="dxa"/>
          </w:tcPr>
          <w:p w:rsidR="00C923F5" w:rsidRPr="00551239" w:rsidRDefault="00415D87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065" w:type="dxa"/>
          </w:tcPr>
          <w:p w:rsidR="00C923F5" w:rsidRPr="00551239" w:rsidRDefault="0022392C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Русь изначальная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Расцвет Руси. XI- первая треть XII в.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Политическая раздробленность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Борьба Руси за независимость в XIII-XIV в.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Борьба за единство и независимость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5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 по теме «Борьба за единство и независимость»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:rsidR="00C923F5" w:rsidRPr="00551239" w:rsidRDefault="0022392C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Россия в XVI в.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Россия в XVII в.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5" w:type="dxa"/>
          </w:tcPr>
          <w:p w:rsidR="00C923F5" w:rsidRPr="00551239" w:rsidRDefault="0022392C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Россия в XVIII столетии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5" w:type="dxa"/>
          </w:tcPr>
          <w:p w:rsidR="00C923F5" w:rsidRPr="00551239" w:rsidRDefault="0022392C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Россия в XIX в.</w:t>
            </w:r>
          </w:p>
        </w:tc>
        <w:tc>
          <w:tcPr>
            <w:tcW w:w="1260" w:type="dxa"/>
          </w:tcPr>
          <w:p w:rsidR="00C923F5" w:rsidRPr="00551239" w:rsidRDefault="00C923F5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</w:tcPr>
          <w:p w:rsidR="00C923F5" w:rsidRPr="00551239" w:rsidRDefault="0022392C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3F5" w:rsidRPr="00551239" w:rsidTr="00C923F5">
        <w:tc>
          <w:tcPr>
            <w:tcW w:w="916" w:type="dxa"/>
          </w:tcPr>
          <w:p w:rsidR="00C923F5" w:rsidRPr="00551239" w:rsidRDefault="00C923F5" w:rsidP="00226E1A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C923F5" w:rsidRPr="00551239" w:rsidRDefault="00C923F5" w:rsidP="0022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239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 по теме «Россия и мир»</w:t>
            </w:r>
          </w:p>
        </w:tc>
        <w:tc>
          <w:tcPr>
            <w:tcW w:w="1260" w:type="dxa"/>
          </w:tcPr>
          <w:p w:rsidR="00C923F5" w:rsidRPr="00551239" w:rsidRDefault="00415D87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:rsidR="00C923F5" w:rsidRPr="00551239" w:rsidRDefault="0022392C" w:rsidP="0022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669A9" w:rsidRPr="00551239" w:rsidRDefault="009669A9" w:rsidP="00FC7FF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6BC4" w:rsidRDefault="00396BC4" w:rsidP="00396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96BC4" w:rsidRPr="00E129B7" w:rsidRDefault="00396BC4" w:rsidP="00396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Информационно-методическое обеспечение и средства обучения</w:t>
      </w:r>
    </w:p>
    <w:p w:rsidR="00396BC4" w:rsidRPr="00551239" w:rsidRDefault="00396BC4" w:rsidP="003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1239">
        <w:rPr>
          <w:rFonts w:ascii="Times New Roman" w:hAnsi="Times New Roman" w:cs="Times New Roman"/>
          <w:sz w:val="28"/>
          <w:szCs w:val="28"/>
        </w:rPr>
        <w:t>А.Н. Сахаров А. Н. Буганов История России с древнейших времен до конца XIX. В 2-х частях. М. «Просвещение» .2011 г.</w:t>
      </w:r>
    </w:p>
    <w:p w:rsidR="00396BC4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1239">
        <w:rPr>
          <w:rFonts w:ascii="Times New Roman" w:hAnsi="Times New Roman" w:cs="Times New Roman"/>
          <w:sz w:val="28"/>
          <w:szCs w:val="28"/>
        </w:rPr>
        <w:t>Н.В. Загладин Всемирная история М. «Русское слово» 2011 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3. Кадневский В.М. Тесты по истории России 20 века :9-11 классы.-2-е изд.-М,:Айрис-пресс,2004.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4. История  России.  9-11   классы:  тесты/ автор-составитель Л.В.Селянина. - Волгоград: Учитель, 2007.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5.Хачатурян. В.М. История мировых цивилизаций с древнейших времён до конца 20 века .9 кл.: Пособие для общеобразоват. Учеб. Заведений Под. ред. В.И. Уколовой .-6-е изд.,стереотип.-М.:Дрофа,2002.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6. Преподавание истории и обществознания в школе. Научно-методический журнал 2002-2010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7. Россия на рубеже веков: исторические портреты. – М.: Политиздат,1991.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8. Исторические силуэты/ Отв. Ред. С.В. Тютюкин. – М.: Наука, 1991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9. Последние дни Романовых. Документы, материалы следствия, дневники, версии. – Свердловск: Средне-Уральское книжное издательство, 1991.</w:t>
      </w:r>
    </w:p>
    <w:p w:rsidR="00396BC4" w:rsidRPr="00E129B7" w:rsidRDefault="00396BC4" w:rsidP="0039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литература для учащихся:</w:t>
      </w:r>
    </w:p>
    <w:p w:rsidR="00396BC4" w:rsidRPr="00396BC4" w:rsidRDefault="00396BC4" w:rsidP="003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1239">
        <w:rPr>
          <w:rFonts w:ascii="Times New Roman" w:hAnsi="Times New Roman" w:cs="Times New Roman"/>
          <w:sz w:val="28"/>
          <w:szCs w:val="28"/>
        </w:rPr>
        <w:t>А.Н. Сахаров А. Н. Буганов История России с древнейших времен до конца XIX. В 2-х частях. М. «Просвещение» .2011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39">
        <w:rPr>
          <w:rFonts w:ascii="Times New Roman" w:hAnsi="Times New Roman" w:cs="Times New Roman"/>
          <w:sz w:val="28"/>
          <w:szCs w:val="28"/>
        </w:rPr>
        <w:t>Н.В. Загладин Всемирная история М. «Русское слово» 2011 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2. Хрестоматия по истории СССР, 1900 – конец 1930-х./ Сост. С.И. Матруненков; Под ред. Ю.И. Кораблева. – М.: Просвещение, 1988.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3. Залесский К.А. Кто был кто во Второй мировой войне: Союзники СССР/ К.А. Залеский. – М.: ООО «Издательство АСТ»: ООО «издательство Астрель»: ОАО «ВЗОИ», 2004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4. Панкова М.А., Романенко И.Ю., Вагман И.Я., Кузьменко О.А. 100 знаменитых загадок истории/ Худож.-офрмитель Л.Д. Крикач-Осипова. – Харьков: Фолио, 2004.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5. Шаповалов В.В., Митрофанов К.Г. Как быстро и надолго запомнить материал по истории. – М.: Издательский дом «Новый учебник», 2001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6. Словарь исторических терминов, имен и историко-географических названий. – Составитель А.П. Торопцева. – М.: ООО «Издательство «Росмэн-пресс»»,2002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7. Л.Б.Яковер. Справочник по истории Отечества. - М.: Сфера, 1996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8. А.А.Данилов. Справочник школьника: История России. XX век. — М.: Дрофа, 1999.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lastRenderedPageBreak/>
        <w:t>9. История: Большой справочник для школьников и поступающих в вузы / Л.Н. Алексашкина, С.Г. Антоненко, С.Н. Бурин и др. - М.: Дрофа, 2007</w:t>
      </w:r>
    </w:p>
    <w:p w:rsidR="00396BC4" w:rsidRDefault="00396BC4" w:rsidP="0039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96BC4" w:rsidRPr="00E129B7" w:rsidRDefault="00396BC4" w:rsidP="0039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Мультимедиа, видеокассеты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1. Виртуальная школа КМ. Уроки отечественной истории KM XIX-XX века.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2. Виртуальная школа КМ. Уроки всемирной истории КМ. Новейшая история.</w:t>
      </w:r>
    </w:p>
    <w:p w:rsidR="00396BC4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3. Большая энциклопедия России. </w:t>
      </w:r>
    </w:p>
    <w:p w:rsidR="00396BC4" w:rsidRDefault="00396BC4" w:rsidP="003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129B7">
        <w:rPr>
          <w:rFonts w:ascii="Times New Roman" w:eastAsia="Times New Roman" w:hAnsi="Times New Roman" w:cs="Times New Roman"/>
          <w:sz w:val="28"/>
          <w:szCs w:val="28"/>
        </w:rPr>
        <w:t>Великие люди России.</w:t>
      </w:r>
      <w:r w:rsidRPr="0039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BC4" w:rsidRDefault="00396BC4" w:rsidP="0039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5.Электронная энциклопедия. 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</w:t>
      </w:r>
      <w:r w:rsidRPr="00551239">
        <w:rPr>
          <w:rFonts w:ascii="Times New Roman" w:hAnsi="Times New Roman" w:cs="Times New Roman"/>
          <w:sz w:val="28"/>
          <w:szCs w:val="28"/>
        </w:rPr>
        <w:t>удио диск История России А. Н. Сахаров, мультимедийная энциклопедия История России, тесты.</w:t>
      </w:r>
    </w:p>
    <w:p w:rsidR="00396BC4" w:rsidRPr="00E129B7" w:rsidRDefault="00396BC4" w:rsidP="00396BC4">
      <w:pPr>
        <w:spacing w:after="0" w:line="240" w:lineRule="auto"/>
        <w:ind w:left="3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Ресурсы Интернета</w:t>
      </w:r>
    </w:p>
    <w:p w:rsidR="00396BC4" w:rsidRPr="007E267E" w:rsidRDefault="008504B8" w:rsidP="00396BC4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396BC4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http://www.history.inc.ru/</w:t>
        </w:r>
      </w:hyperlink>
    </w:p>
    <w:p w:rsidR="00396BC4" w:rsidRPr="007E267E" w:rsidRDefault="008504B8" w:rsidP="00396BC4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396BC4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http://lichm.narod.ru/</w:t>
        </w:r>
      </w:hyperlink>
    </w:p>
    <w:p w:rsidR="00396BC4" w:rsidRPr="007E267E" w:rsidRDefault="008504B8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396BC4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http://www.gumer.info/bibliotek_Buks/History/Bohan/index.php</w:t>
        </w:r>
      </w:hyperlink>
    </w:p>
    <w:p w:rsidR="00396BC4" w:rsidRPr="007E267E" w:rsidRDefault="008504B8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396BC4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http://school-collection.edu.ru/catalog/rubr/d2d93c4a-5cb4-42b9-a38c-649ca28fd9f4/</w:t>
        </w:r>
      </w:hyperlink>
    </w:p>
    <w:p w:rsidR="00396BC4" w:rsidRPr="007E267E" w:rsidRDefault="008504B8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396BC4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http://www.zadachi.org.ru/?n=7937</w:t>
        </w:r>
      </w:hyperlink>
    </w:p>
    <w:p w:rsidR="00396BC4" w:rsidRPr="007E267E" w:rsidRDefault="008504B8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396BC4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http://www.dazzle.ru/spec/iir5508.shtml</w:t>
        </w:r>
      </w:hyperlink>
    </w:p>
    <w:p w:rsidR="00396BC4" w:rsidRPr="007E267E" w:rsidRDefault="008504B8" w:rsidP="00396BC4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396BC4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http://www.5ballov.ru/referats/preview/32</w:t>
        </w:r>
      </w:hyperlink>
      <w:r w:rsidR="00396BC4" w:rsidRPr="007E2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170</w:t>
      </w:r>
    </w:p>
    <w:p w:rsidR="00396BC4" w:rsidRPr="007E267E" w:rsidRDefault="008504B8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396BC4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http://www.krotov.info/history/solovyov/lichmanl.html</w:t>
        </w:r>
      </w:hyperlink>
    </w:p>
    <w:p w:rsidR="00396BC4" w:rsidRPr="007E267E" w:rsidRDefault="008504B8" w:rsidP="00396BC4">
      <w:pPr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396BC4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http://www.ancient.ru/</w:t>
        </w:r>
      </w:hyperlink>
    </w:p>
    <w:p w:rsidR="00396BC4" w:rsidRPr="007E267E" w:rsidRDefault="00396BC4" w:rsidP="00396BC4">
      <w:pPr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http://</w:t>
      </w:r>
      <w:hyperlink r:id="rId17" w:history="1">
        <w:r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www.rulers.narod.ru/</w:t>
        </w:r>
      </w:hyperlink>
    </w:p>
    <w:p w:rsidR="00396BC4" w:rsidRPr="007E267E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http://</w:t>
      </w:r>
      <w:hyperlink r:id="rId18" w:history="1">
        <w:r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www.hronos.km.ru/</w:t>
        </w:r>
      </w:hyperlink>
    </w:p>
    <w:p w:rsidR="00396BC4" w:rsidRPr="007E267E" w:rsidRDefault="008504B8" w:rsidP="00396BC4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396BC4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http://www.hist.msu..ru/ER/Etext/index.html</w:t>
        </w:r>
      </w:hyperlink>
    </w:p>
    <w:p w:rsidR="00396BC4" w:rsidRPr="00E129B7" w:rsidRDefault="00396BC4" w:rsidP="00396BC4">
      <w:pPr>
        <w:spacing w:after="0" w:line="240" w:lineRule="auto"/>
        <w:ind w:left="2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Настенные исторические карты</w:t>
      </w:r>
    </w:p>
    <w:p w:rsidR="00396BC4" w:rsidRPr="00E129B7" w:rsidRDefault="00396BC4" w:rsidP="00396BC4">
      <w:pPr>
        <w:spacing w:after="0" w:line="240" w:lineRule="auto"/>
        <w:ind w:left="2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Всеобщая история 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Территориально-политический раздел мира с 1876 по 1914 год.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Первая мировая война Западная Европа в 1918-1923 г.г.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Западная Европа в 1924 - 1939 г.г.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Вторая мировая война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Политическая карта мира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lastRenderedPageBreak/>
        <w:t>Евразия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Южная Америка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США    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СЭВ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Мир в начале XX века.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Ближний Восток во 2-ой половине XX века.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Страны Юго-Восточной и Восточной Азии во 2-ой половине XX века.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Территориальные изменения в Западной Европе после I мировой войны.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29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История России 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Русско - японская война (1904 - 1905 г.г.)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Революция 1905 - 1907 г.г.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Россия в 1907-1914 г.г.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Первая мировая война ( см. в нов. истории)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Октябрьская революция.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ВОСР и гражданская война.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Гражданская война и интервенция (1918 — 1919)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Гражданская война и интервенция (1919 - 1920)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Индустриальное развитие России в годы первых пятилеток (1928 – 1940-х г.)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Российская империя в начале XX века.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Восстановление разрушенного хозяйства. 1946 – 1960 г.г.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Народное хозяйство в 1961 - 1985 г.г.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Союз Советских Социалистических республик.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Российская империя в начале XX века.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Мир в начале XX века.    (см. новейшая история)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Революция в 1905-1907 г.г.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Россия в 1907- 1914 г.г.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Первая мировая война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Становление Советской власти 1917-1922 г.г.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Россия в составе СССР (20-30 г.г. XX века)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Экономическое развитие СССР в 1926-1940 г.г.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Вторая мировая война.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Сталинградская и Курская битвы (схемы)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СССР в 1946-1990 г.г.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Экономика СССР в 1966-1990 г.г.            </w:t>
      </w:r>
    </w:p>
    <w:p w:rsidR="00396BC4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 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Схемы, таблицы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ОРГАНЫ УПРАВЛЕНИЯ Россией и СССР. XX век.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Высшие центр, государственные Учреждения России после 1905 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Высшие органы власти и управления Россией в годы I мировой войны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Высшие органы власти и управления Россией в феврале - октябре 1917 года.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Высшие органы власти и управления РСФСР в 1918 - 1922 году.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 Органы власти и управления СССР в 1922 -1936 годах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Борьба за власть в руководстве большевистской партии в 20-е годы XX века.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Органы государственной власти и управление СССР в годы Великой Отечественной войны Органы Государственной власти и управление СССР по Конституции 1977 г.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Органы Государственной власти и управление РФ на 2006 год.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Новое время (конец XV - начало XX в.)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Мир в XX в.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Крестьянская реформа 1861 года.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Судебная система России после 1864 года.</w:t>
      </w:r>
    </w:p>
    <w:p w:rsidR="00396BC4" w:rsidRPr="00E129B7" w:rsidRDefault="00396BC4" w:rsidP="003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Земская реформа 1864 года.</w:t>
      </w:r>
    </w:p>
    <w:p w:rsidR="00396BC4" w:rsidRDefault="00396BC4" w:rsidP="00396BC4">
      <w:pPr>
        <w:pStyle w:val="a8"/>
        <w:spacing w:before="0" w:beforeAutospacing="0" w:after="0" w:afterAutospacing="0"/>
        <w:jc w:val="both"/>
        <w:rPr>
          <w:rStyle w:val="a9"/>
          <w:sz w:val="28"/>
          <w:szCs w:val="28"/>
        </w:rPr>
      </w:pPr>
      <w:r w:rsidRPr="00E129B7">
        <w:rPr>
          <w:sz w:val="28"/>
          <w:szCs w:val="28"/>
        </w:rPr>
        <w:t>Политические партии России в конце XIX- начале XX века.</w:t>
      </w:r>
      <w:r w:rsidRPr="00E129B7">
        <w:rPr>
          <w:rStyle w:val="a9"/>
          <w:sz w:val="28"/>
          <w:szCs w:val="28"/>
        </w:rPr>
        <w:t xml:space="preserve"> </w:t>
      </w:r>
    </w:p>
    <w:p w:rsidR="00FC7FF4" w:rsidRPr="00551239" w:rsidRDefault="00FC7FF4" w:rsidP="00B61864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61864" w:rsidRDefault="00B61864" w:rsidP="00B618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DE1" w:rsidRDefault="00311DE1" w:rsidP="00311DE1">
      <w:pPr>
        <w:pStyle w:val="aa"/>
        <w:ind w:left="-426"/>
        <w:jc w:val="center"/>
        <w:rPr>
          <w:b/>
          <w:lang w:eastAsia="ru-RU"/>
        </w:rPr>
      </w:pPr>
      <w:bookmarkStart w:id="1" w:name="bookmark0"/>
    </w:p>
    <w:p w:rsidR="00FA429A" w:rsidRDefault="00FA429A" w:rsidP="006D1C9E">
      <w:pPr>
        <w:pStyle w:val="aa"/>
        <w:jc w:val="center"/>
        <w:rPr>
          <w:b/>
          <w:lang w:eastAsia="ru-RU"/>
        </w:rPr>
      </w:pPr>
    </w:p>
    <w:p w:rsidR="00FA429A" w:rsidRDefault="00FA429A" w:rsidP="006D1C9E">
      <w:pPr>
        <w:pStyle w:val="aa"/>
        <w:jc w:val="center"/>
        <w:rPr>
          <w:b/>
          <w:lang w:eastAsia="ru-RU"/>
        </w:rPr>
      </w:pPr>
    </w:p>
    <w:p w:rsidR="00311DE1" w:rsidRPr="003913D3" w:rsidRDefault="00311DE1" w:rsidP="006D1C9E">
      <w:pPr>
        <w:pStyle w:val="aa"/>
        <w:jc w:val="center"/>
        <w:rPr>
          <w:b/>
          <w:bCs/>
          <w:lang w:eastAsia="ru-RU"/>
        </w:rPr>
      </w:pPr>
      <w:r w:rsidRPr="003913D3">
        <w:rPr>
          <w:b/>
          <w:lang w:eastAsia="ru-RU"/>
        </w:rPr>
        <w:lastRenderedPageBreak/>
        <w:t>Календарно - тематическое планирование интегрированного курса</w:t>
      </w:r>
    </w:p>
    <w:p w:rsidR="00311DE1" w:rsidRPr="003913D3" w:rsidRDefault="00311DE1" w:rsidP="006D1C9E">
      <w:pPr>
        <w:pStyle w:val="aa"/>
        <w:jc w:val="center"/>
        <w:rPr>
          <w:b/>
          <w:bCs/>
          <w:lang w:eastAsia="ru-RU"/>
        </w:rPr>
      </w:pPr>
      <w:r w:rsidRPr="003913D3">
        <w:rPr>
          <w:b/>
          <w:lang w:eastAsia="ru-RU"/>
        </w:rPr>
        <w:t xml:space="preserve">«История России с древнейших времён до конца </w:t>
      </w:r>
      <w:r w:rsidRPr="003913D3">
        <w:rPr>
          <w:b/>
          <w:lang w:val="en-US"/>
        </w:rPr>
        <w:t>XIX</w:t>
      </w:r>
      <w:r w:rsidRPr="003913D3">
        <w:rPr>
          <w:b/>
        </w:rPr>
        <w:t xml:space="preserve"> </w:t>
      </w:r>
      <w:r w:rsidRPr="003913D3">
        <w:rPr>
          <w:b/>
          <w:lang w:eastAsia="ru-RU"/>
        </w:rPr>
        <w:t>века» и «Всеобщая история»</w:t>
      </w:r>
    </w:p>
    <w:p w:rsidR="00311DE1" w:rsidRPr="003913D3" w:rsidRDefault="008A222E" w:rsidP="006D1C9E">
      <w:pPr>
        <w:pStyle w:val="aa"/>
        <w:jc w:val="center"/>
        <w:rPr>
          <w:b/>
          <w:bCs/>
          <w:color w:val="auto"/>
          <w:lang w:eastAsia="ru-RU"/>
        </w:rPr>
      </w:pPr>
      <w:r>
        <w:rPr>
          <w:b/>
          <w:lang w:eastAsia="ru-RU"/>
        </w:rPr>
        <w:t>в 10 классе на 2015-2016</w:t>
      </w:r>
      <w:r w:rsidR="00311DE1" w:rsidRPr="003913D3">
        <w:rPr>
          <w:b/>
          <w:lang w:eastAsia="ru-RU"/>
        </w:rPr>
        <w:t xml:space="preserve"> учебный год.</w:t>
      </w:r>
      <w:bookmarkEnd w:id="1"/>
    </w:p>
    <w:p w:rsidR="00311DE1" w:rsidRPr="0065343C" w:rsidRDefault="00311DE1" w:rsidP="00311DE1">
      <w:pPr>
        <w:pStyle w:val="aa"/>
        <w:rPr>
          <w:sz w:val="24"/>
          <w:szCs w:val="24"/>
        </w:rPr>
      </w:pPr>
    </w:p>
    <w:tbl>
      <w:tblPr>
        <w:tblStyle w:val="ab"/>
        <w:tblW w:w="16030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24"/>
        <w:gridCol w:w="1402"/>
        <w:gridCol w:w="1823"/>
        <w:gridCol w:w="1701"/>
        <w:gridCol w:w="3342"/>
        <w:gridCol w:w="1182"/>
        <w:gridCol w:w="1039"/>
        <w:gridCol w:w="1732"/>
      </w:tblGrid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Кол-во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часов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Виды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контроля,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Домашнее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039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Дата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РК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«История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Ставропольского края»</w:t>
            </w: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  <w:p w:rsidR="00367D87" w:rsidRPr="00CA57C6" w:rsidRDefault="00367D87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Этапы развития исторического знания.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Закономерности и случайности в жизни народов.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Вводный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Задания на группировку исторической информации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 особенности истории как науки. Понимать взаимосвязь и особенности истории России и мира.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§1-2 Стр.5-24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5ABA" w:rsidRPr="00CA57C6">
              <w:rPr>
                <w:sz w:val="24"/>
                <w:szCs w:val="24"/>
              </w:rPr>
              <w:t>.09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rPr>
                <w:sz w:val="24"/>
                <w:szCs w:val="24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2</w:t>
            </w:r>
          </w:p>
          <w:p w:rsidR="00367D87" w:rsidRPr="00CA57C6" w:rsidRDefault="00367D87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 xml:space="preserve">Проблемы периодизации всемирной истории. 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b/>
                <w:sz w:val="24"/>
                <w:szCs w:val="24"/>
                <w:lang w:eastAsia="ru-RU"/>
              </w:rPr>
              <w:t>Входной срез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Лабораторная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Задания с развёрнутым ответом</w:t>
            </w:r>
          </w:p>
        </w:tc>
        <w:tc>
          <w:tcPr>
            <w:tcW w:w="1701" w:type="dxa"/>
          </w:tcPr>
          <w:p w:rsidR="00311DE1" w:rsidRPr="005B2E45" w:rsidRDefault="005B2E45" w:rsidP="00CA57C6">
            <w:pPr>
              <w:pStyle w:val="aa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B2E45">
              <w:rPr>
                <w:b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Понимать принципы и способы периодизации всемирной истории.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§3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Стр.25-35</w:t>
            </w:r>
          </w:p>
        </w:tc>
        <w:tc>
          <w:tcPr>
            <w:tcW w:w="1039" w:type="dxa"/>
          </w:tcPr>
          <w:p w:rsidR="00311DE1" w:rsidRDefault="00B133E7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C5ABA" w:rsidRPr="00CA57C6">
              <w:rPr>
                <w:sz w:val="24"/>
                <w:szCs w:val="24"/>
              </w:rPr>
              <w:t>.09</w:t>
            </w:r>
          </w:p>
          <w:p w:rsidR="005B2E45" w:rsidRPr="005B2E45" w:rsidRDefault="005B2E45" w:rsidP="00CA57C6">
            <w:pPr>
              <w:rPr>
                <w:b/>
                <w:sz w:val="24"/>
                <w:szCs w:val="24"/>
              </w:rPr>
            </w:pPr>
            <w:r w:rsidRPr="005B2E45">
              <w:rPr>
                <w:b/>
                <w:sz w:val="24"/>
                <w:szCs w:val="24"/>
              </w:rPr>
              <w:t>к/р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rPr>
                <w:sz w:val="24"/>
                <w:szCs w:val="24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3</w:t>
            </w:r>
          </w:p>
          <w:p w:rsidR="00367D87" w:rsidRPr="00CA57C6" w:rsidRDefault="00367D87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 истоков рода человеческого. Неолитическая революция.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с историческими текстами по группам.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Выявлять причины, сущность и результаты неолитической революции.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§4-5 Стр.36-56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C5ABA" w:rsidRPr="00CA57C6">
              <w:rPr>
                <w:sz w:val="24"/>
                <w:szCs w:val="24"/>
              </w:rPr>
              <w:t>.09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rPr>
                <w:sz w:val="24"/>
                <w:szCs w:val="24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4</w:t>
            </w:r>
          </w:p>
          <w:p w:rsidR="00367D87" w:rsidRPr="00CA57C6" w:rsidRDefault="00367D87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Деспотии Востока.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Лабора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торная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Решение проблемных задач.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Составление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схемы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 и различать различные точки зрения на происхождения государства и права.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§6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Стр.57-66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C5ABA" w:rsidRPr="00CA57C6">
              <w:rPr>
                <w:sz w:val="24"/>
                <w:szCs w:val="24"/>
              </w:rPr>
              <w:t>.09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rPr>
                <w:sz w:val="24"/>
                <w:szCs w:val="24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5</w:t>
            </w:r>
          </w:p>
          <w:p w:rsidR="00367D87" w:rsidRPr="00CA57C6" w:rsidRDefault="00367D87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Расширение ареала цивилизации.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информации, ответы на вопросы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с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таблицами,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схемами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Выявлять причины изменений форм социальных связей и их особенности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§7-8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Стр.67-79,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311DE1" w:rsidRPr="00CA57C6" w:rsidRDefault="00B133E7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C5ABA" w:rsidRPr="00CA57C6">
              <w:rPr>
                <w:sz w:val="24"/>
                <w:szCs w:val="24"/>
              </w:rPr>
              <w:t>.09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rPr>
                <w:sz w:val="24"/>
                <w:szCs w:val="24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6</w:t>
            </w:r>
          </w:p>
          <w:p w:rsidR="00367D87" w:rsidRPr="00CA57C6" w:rsidRDefault="00367D87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Античные цивилизации Средиземноморья</w:t>
            </w:r>
            <w:r w:rsidR="00CD2286">
              <w:rPr>
                <w:sz w:val="24"/>
                <w:szCs w:val="24"/>
                <w:lang w:eastAsia="ru-RU"/>
              </w:rPr>
              <w:t xml:space="preserve"> </w:t>
            </w:r>
            <w:r w:rsidRPr="00CA57C6">
              <w:rPr>
                <w:sz w:val="24"/>
                <w:szCs w:val="24"/>
                <w:lang w:eastAsia="ru-RU"/>
              </w:rPr>
              <w:t xml:space="preserve">Города -государства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Греции и Италии.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Кобини-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информации.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Таблица.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с историческими текстами по группам.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 xml:space="preserve">Определять специфику географических условий и этносоциального состава населения, роль колонизации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и торговых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колонизации и торговых коммуникаций.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§9-10</w:t>
            </w:r>
          </w:p>
          <w:p w:rsidR="00311DE1" w:rsidRPr="00CA57C6" w:rsidRDefault="00311DE1" w:rsidP="00CA57C6">
            <w:pPr>
              <w:pStyle w:val="aa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Стр.80-95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C5ABA" w:rsidRPr="00CA57C6">
              <w:rPr>
                <w:sz w:val="24"/>
                <w:szCs w:val="24"/>
              </w:rPr>
              <w:t>.09</w:t>
            </w:r>
          </w:p>
        </w:tc>
        <w:tc>
          <w:tcPr>
            <w:tcW w:w="1732" w:type="dxa"/>
          </w:tcPr>
          <w:p w:rsidR="00367D87" w:rsidRPr="00CA57C6" w:rsidRDefault="00367D87" w:rsidP="00CA57C6">
            <w:pPr>
              <w:rPr>
                <w:sz w:val="24"/>
                <w:szCs w:val="24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7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Возвышение и закат Рима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Задания на группировку исторической информации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Выполнение заданий для установления причинно - следственных связей.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Определять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закономерности распада империй Древнего мира.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 xml:space="preserve">§11, 13 Стр.96-109 Стр.116-126, 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C5ABA" w:rsidRPr="00CA57C6">
              <w:rPr>
                <w:sz w:val="24"/>
                <w:szCs w:val="24"/>
              </w:rPr>
              <w:t>.09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rPr>
                <w:sz w:val="24"/>
                <w:szCs w:val="24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8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Исламская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цивилизация.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Составление ответов по вопросам.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с историчес</w:t>
            </w:r>
            <w:r w:rsidRPr="00CA57C6">
              <w:rPr>
                <w:sz w:val="24"/>
                <w:szCs w:val="24"/>
                <w:lang w:eastAsia="ru-RU"/>
              </w:rPr>
              <w:softHyphen/>
              <w:t>кими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документам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Анализировать особенности исламской цивилизации.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§15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 136-144, подготовить сообщения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C5ABA" w:rsidRPr="00CA57C6">
              <w:rPr>
                <w:sz w:val="24"/>
                <w:szCs w:val="24"/>
              </w:rPr>
              <w:t>.09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rPr>
                <w:sz w:val="24"/>
                <w:szCs w:val="24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9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Период раннего феодализма в Западной и Центральной Европе.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с таблицами, схемами.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с историчес</w:t>
            </w:r>
            <w:r w:rsidRPr="00CA57C6">
              <w:rPr>
                <w:sz w:val="24"/>
                <w:szCs w:val="24"/>
                <w:lang w:eastAsia="ru-RU"/>
              </w:rPr>
              <w:softHyphen/>
              <w:t>кими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документами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Выявлять признаки и принципы феодальной системы. Х</w:t>
            </w:r>
            <w:r w:rsidR="00367D87" w:rsidRPr="00CA57C6">
              <w:rPr>
                <w:sz w:val="24"/>
                <w:szCs w:val="24"/>
                <w:lang w:eastAsia="ru-RU"/>
              </w:rPr>
              <w:t>арактеризовать сословно-представительный</w:t>
            </w:r>
            <w:r w:rsidRPr="00CA57C6">
              <w:rPr>
                <w:sz w:val="24"/>
                <w:szCs w:val="24"/>
                <w:lang w:eastAsia="ru-RU"/>
              </w:rPr>
              <w:t xml:space="preserve"> строй.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§16-17 Стр.145-157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5ABA" w:rsidRPr="00CA57C6">
              <w:rPr>
                <w:sz w:val="24"/>
                <w:szCs w:val="24"/>
              </w:rPr>
              <w:t>.10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rPr>
                <w:sz w:val="24"/>
                <w:szCs w:val="24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10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р/к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Появление славян. Славяне в V-VII вв. Религия древних славян.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Устный опрос, тест, таблица.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с историческими текстами по группам.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 w:val="restart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причины и этапы складывания государства у восточных славян; теории образования Древнерусского государства; у меть: показывать на карте территорию расселения восточных славян, их соседей, путь «из варяг в греки»; анализировать документы, высказывать свою точку зрения; устанавливать причинно-следственные связи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§3-4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Стр.29-41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5ABA" w:rsidRPr="00CA57C6">
              <w:rPr>
                <w:sz w:val="24"/>
                <w:szCs w:val="24"/>
              </w:rPr>
              <w:t>.10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rPr>
                <w:sz w:val="24"/>
                <w:szCs w:val="24"/>
              </w:rPr>
            </w:pPr>
            <w:r w:rsidRPr="00CA57C6">
              <w:rPr>
                <w:sz w:val="24"/>
                <w:szCs w:val="24"/>
              </w:rPr>
              <w:t>Ставрополье в древности</w:t>
            </w:r>
            <w:r w:rsidR="00367D87" w:rsidRPr="00CA57C6">
              <w:rPr>
                <w:sz w:val="24"/>
                <w:szCs w:val="24"/>
              </w:rPr>
              <w:t>.</w:t>
            </w: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11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Образование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Древнерусского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государства.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342" w:type="dxa"/>
            <w:vMerge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§5-6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Стр.42-57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C5ABA" w:rsidRPr="00CA57C6">
              <w:rPr>
                <w:sz w:val="24"/>
                <w:szCs w:val="24"/>
              </w:rPr>
              <w:t>.10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rPr>
                <w:sz w:val="24"/>
                <w:szCs w:val="24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12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 xml:space="preserve">Русь в правление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Игоря, Ольги и Святослава.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1 -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 xml:space="preserve">Работа по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вопросам и заданиям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Учебника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 xml:space="preserve">Устный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опрос, тест таблица</w:t>
            </w:r>
          </w:p>
        </w:tc>
        <w:tc>
          <w:tcPr>
            <w:tcW w:w="3342" w:type="dxa"/>
            <w:vMerge w:val="restart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 xml:space="preserve">Знать: основные направления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внутренней и внешней политики первых князей; личности: Игорь, Ольга, Святослав, Владимир, Ярослав Мудрый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Уметь: сравнивать исторические источники, анализировать документы, давать оценку деятельности первых князей, свою точку зрения подтверждать историческими фактами, заполнять таблицу «Основные направления внешней политики Киевской Руси», работать с картой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§7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Стр.58-66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6C5ABA" w:rsidRPr="00CA57C6">
              <w:rPr>
                <w:sz w:val="24"/>
                <w:szCs w:val="24"/>
              </w:rPr>
              <w:t>.10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rPr>
                <w:sz w:val="24"/>
                <w:szCs w:val="24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13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Русь во времена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Владимира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Святославича,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по вопросам и заданиям учебника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342" w:type="dxa"/>
            <w:vMerge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§8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Стр.67-75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C5ABA" w:rsidRPr="00CA57C6">
              <w:rPr>
                <w:sz w:val="24"/>
                <w:szCs w:val="24"/>
              </w:rPr>
              <w:t>.10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rPr>
                <w:sz w:val="24"/>
                <w:szCs w:val="24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14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Правление Ярослава Мудрого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Устный опрос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§9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Стр.76-81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C5ABA" w:rsidRPr="00CA57C6">
              <w:rPr>
                <w:sz w:val="24"/>
                <w:szCs w:val="24"/>
              </w:rPr>
              <w:t>.10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rPr>
                <w:sz w:val="24"/>
                <w:szCs w:val="24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15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Русское общество в XI в.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информации, ответы на вопросы.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управление Руси на заре становления государства, основные категории населения, принятие закона.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§10-11 Стр.82-94</w:t>
            </w:r>
          </w:p>
        </w:tc>
        <w:tc>
          <w:tcPr>
            <w:tcW w:w="1039" w:type="dxa"/>
          </w:tcPr>
          <w:p w:rsidR="00311DE1" w:rsidRPr="00CA57C6" w:rsidRDefault="00197518" w:rsidP="00CA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33E7">
              <w:rPr>
                <w:sz w:val="24"/>
                <w:szCs w:val="24"/>
              </w:rPr>
              <w:t>2</w:t>
            </w:r>
            <w:r w:rsidR="006C5ABA" w:rsidRPr="00CA57C6">
              <w:rPr>
                <w:sz w:val="24"/>
                <w:szCs w:val="24"/>
              </w:rPr>
              <w:t>.10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rPr>
                <w:sz w:val="24"/>
                <w:szCs w:val="24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16</w:t>
            </w:r>
          </w:p>
          <w:p w:rsidR="004802F3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Западная Европа в период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классического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средневековья.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информации, ответы на вопросы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Заполнить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таблицу</w:t>
            </w:r>
          </w:p>
        </w:tc>
        <w:tc>
          <w:tcPr>
            <w:tcW w:w="3342" w:type="dxa"/>
          </w:tcPr>
          <w:p w:rsidR="00311DE1" w:rsidRPr="00CA57C6" w:rsidRDefault="00311DE1" w:rsidP="00CD228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причины изменения и особенности развития Западной Европы в 11 - 13 вв, причины и после</w:t>
            </w:r>
            <w:r w:rsidR="00367D87" w:rsidRPr="00CA57C6">
              <w:rPr>
                <w:sz w:val="24"/>
                <w:szCs w:val="24"/>
                <w:lang w:eastAsia="ru-RU"/>
              </w:rPr>
              <w:t>дствия крестовых походов. Уметь</w:t>
            </w:r>
            <w:r w:rsidRPr="00CA57C6">
              <w:rPr>
                <w:sz w:val="24"/>
                <w:szCs w:val="24"/>
                <w:lang w:eastAsia="ru-RU"/>
              </w:rPr>
              <w:t>: высказывать свое мнение и аргументировать его;</w:t>
            </w:r>
            <w:r w:rsidR="00CD2286" w:rsidRPr="00CA57C6">
              <w:rPr>
                <w:sz w:val="24"/>
                <w:szCs w:val="24"/>
                <w:lang w:eastAsia="ru-RU"/>
              </w:rPr>
              <w:t xml:space="preserve"> составлять тезисный план</w:t>
            </w:r>
            <w:r w:rsidRPr="00CA57C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§19-21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Стр170-191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24</w:t>
            </w:r>
            <w:r w:rsidR="006C5ABA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rPr>
          <w:trHeight w:val="1288"/>
        </w:trPr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17</w:t>
            </w:r>
          </w:p>
          <w:p w:rsidR="00367D87" w:rsidRPr="00CA57C6" w:rsidRDefault="00367D87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Политическая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раздробленность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Руси.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информации.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ответы на вопросы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Опрос по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вопросам</w:t>
            </w:r>
          </w:p>
        </w:tc>
        <w:tc>
          <w:tcPr>
            <w:tcW w:w="3342" w:type="dxa"/>
            <w:vMerge w:val="restart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причины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распада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Древнерусского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государства;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историческое значение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феодальной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раздробленности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Уметь: доказывать, что феодальная раздробленность - этап прогрессивного развития общества; давать сравнит, характеристику княжеств в виде таблицы, сопоставлять деятельность и судьбу князей; высказывать свое мнение об альтернативах полит, развития в период раздробленности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§12-14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Стр.95-114</w:t>
            </w:r>
          </w:p>
        </w:tc>
        <w:tc>
          <w:tcPr>
            <w:tcW w:w="1039" w:type="dxa"/>
          </w:tcPr>
          <w:p w:rsidR="00311DE1" w:rsidRPr="00B133E7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B133E7">
              <w:rPr>
                <w:bCs/>
                <w:iCs/>
                <w:spacing w:val="20"/>
                <w:sz w:val="24"/>
                <w:szCs w:val="24"/>
                <w:lang w:eastAsia="ru-RU"/>
              </w:rPr>
              <w:t>29</w:t>
            </w:r>
            <w:r w:rsidR="006C5ABA" w:rsidRPr="00B133E7">
              <w:rPr>
                <w:bCs/>
                <w:iCs/>
                <w:spacing w:val="20"/>
                <w:sz w:val="24"/>
                <w:szCs w:val="24"/>
                <w:lang w:eastAsia="ru-RU"/>
              </w:rPr>
              <w:t>.10</w:t>
            </w:r>
          </w:p>
          <w:p w:rsidR="006C5ABA" w:rsidRPr="00CA57C6" w:rsidRDefault="006C5ABA" w:rsidP="00CA57C6">
            <w:pPr>
              <w:pStyle w:val="aa"/>
              <w:rPr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rPr>
          <w:trHeight w:val="1650"/>
        </w:trPr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18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Северо-Восточная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Русь е XII - начале XIII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веках.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Составление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ответов по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вопросам.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  <w:vMerge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§16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Стр.120-126</w:t>
            </w:r>
          </w:p>
        </w:tc>
        <w:tc>
          <w:tcPr>
            <w:tcW w:w="1039" w:type="dxa"/>
          </w:tcPr>
          <w:p w:rsidR="00311DE1" w:rsidRPr="00B133E7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</w:pPr>
            <w:r w:rsidRPr="00B133E7"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  <w:t>31.10</w:t>
            </w:r>
          </w:p>
          <w:p w:rsidR="00B133E7" w:rsidRPr="00CA57C6" w:rsidRDefault="00B133E7" w:rsidP="00B133E7">
            <w:pPr>
              <w:pStyle w:val="aa"/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CA57C6">
              <w:rPr>
                <w:b/>
                <w:bCs/>
                <w:iCs/>
                <w:spacing w:val="20"/>
                <w:sz w:val="24"/>
                <w:szCs w:val="24"/>
                <w:lang w:val="en-US" w:eastAsia="ru-RU"/>
              </w:rPr>
              <w:t>I</w:t>
            </w:r>
            <w:r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ч-18</w:t>
            </w:r>
            <w:r w:rsidRPr="00CA57C6"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ч.</w:t>
            </w:r>
          </w:p>
          <w:p w:rsidR="00B133E7" w:rsidRPr="00CA57C6" w:rsidRDefault="00B133E7" w:rsidP="00B133E7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CA57C6"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1к/р.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rPr>
          <w:trHeight w:val="6117"/>
        </w:trPr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19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р/к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Культура Руси X 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начала XIII в.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по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вопросам и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заданиям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сущность и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своеобразие культуры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Киевской Руси; Уметь: показывать достижения Киевской Руси на конкретных примерах; анализировать древнерусскую былину, исторический документ, описывать архитектурные памятники, высказывать свое мнение, заполнять таблицу «Культура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завоеван</w:t>
            </w:r>
            <w:r w:rsidR="005D56A2" w:rsidRPr="00CA57C6">
              <w:rPr>
                <w:sz w:val="24"/>
                <w:szCs w:val="24"/>
                <w:lang w:eastAsia="ru-RU"/>
              </w:rPr>
              <w:t>н</w:t>
            </w:r>
            <w:r w:rsidRPr="00CA57C6">
              <w:rPr>
                <w:sz w:val="24"/>
                <w:szCs w:val="24"/>
                <w:lang w:eastAsia="ru-RU"/>
              </w:rPr>
              <w:t>ые походы монголо-татар, немцев, шведов, места сражений, государство Золотая Орда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§17-18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Стр.126-143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12</w:t>
            </w:r>
            <w:r w:rsidR="006C5ABA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Религиозные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верования на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Старополье</w:t>
            </w:r>
          </w:p>
        </w:tc>
      </w:tr>
      <w:tr w:rsidR="003A7E6E" w:rsidRPr="00CA57C6" w:rsidTr="00EF1AC0">
        <w:trPr>
          <w:trHeight w:val="2117"/>
        </w:trPr>
        <w:tc>
          <w:tcPr>
            <w:tcW w:w="656" w:type="dxa"/>
          </w:tcPr>
          <w:p w:rsidR="003A7E6E" w:rsidRPr="00CA57C6" w:rsidRDefault="003A7E6E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20</w:t>
            </w:r>
          </w:p>
          <w:p w:rsidR="003A7E6E" w:rsidRPr="00CA57C6" w:rsidRDefault="003A7E6E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A7E6E" w:rsidRPr="00CA57C6" w:rsidRDefault="003A7E6E" w:rsidP="00CA57C6">
            <w:pPr>
              <w:pStyle w:val="aa"/>
              <w:rPr>
                <w:b/>
                <w:sz w:val="24"/>
                <w:szCs w:val="24"/>
                <w:lang w:eastAsia="ru-RU"/>
              </w:rPr>
            </w:pPr>
            <w:r w:rsidRPr="00CA57C6">
              <w:rPr>
                <w:b/>
                <w:sz w:val="24"/>
                <w:szCs w:val="24"/>
                <w:lang w:eastAsia="ru-RU"/>
              </w:rPr>
              <w:t xml:space="preserve">Повторительно-обобщающий урок «Начало Руси. Русь в </w:t>
            </w:r>
            <w:r w:rsidRPr="00CA57C6">
              <w:rPr>
                <w:b/>
                <w:sz w:val="24"/>
                <w:szCs w:val="24"/>
                <w:lang w:val="en-US" w:eastAsia="ru-RU"/>
              </w:rPr>
              <w:t>XI</w:t>
            </w:r>
            <w:r w:rsidRPr="00CA57C6">
              <w:rPr>
                <w:b/>
                <w:sz w:val="24"/>
                <w:szCs w:val="24"/>
                <w:lang w:eastAsia="ru-RU"/>
              </w:rPr>
              <w:t>-</w:t>
            </w:r>
            <w:r w:rsidRPr="00CA57C6">
              <w:rPr>
                <w:b/>
                <w:sz w:val="24"/>
                <w:szCs w:val="24"/>
                <w:lang w:val="en-US" w:eastAsia="ru-RU"/>
              </w:rPr>
              <w:t>XII</w:t>
            </w:r>
            <w:r w:rsidRPr="00CA57C6">
              <w:rPr>
                <w:b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724" w:type="dxa"/>
          </w:tcPr>
          <w:p w:rsidR="003A7E6E" w:rsidRPr="00CA57C6" w:rsidRDefault="003A7E6E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A7E6E" w:rsidRPr="00CA57C6" w:rsidRDefault="003A7E6E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823" w:type="dxa"/>
          </w:tcPr>
          <w:p w:rsidR="003A7E6E" w:rsidRPr="00CA57C6" w:rsidRDefault="003A7E6E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 информации. Ответы на вопросы.</w:t>
            </w:r>
          </w:p>
        </w:tc>
        <w:tc>
          <w:tcPr>
            <w:tcW w:w="1701" w:type="dxa"/>
          </w:tcPr>
          <w:p w:rsidR="003A7E6E" w:rsidRPr="005B2E45" w:rsidRDefault="003A7E6E" w:rsidP="00CA57C6">
            <w:pPr>
              <w:pStyle w:val="aa"/>
              <w:rPr>
                <w:b/>
                <w:sz w:val="24"/>
                <w:szCs w:val="24"/>
                <w:lang w:eastAsia="ru-RU"/>
              </w:rPr>
            </w:pPr>
            <w:r w:rsidRPr="005B2E45">
              <w:rPr>
                <w:b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3342" w:type="dxa"/>
          </w:tcPr>
          <w:p w:rsidR="003A7E6E" w:rsidRPr="00CA57C6" w:rsidRDefault="003A7E6E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Указывать: а)</w:t>
            </w:r>
            <w:r w:rsidR="004802F3" w:rsidRPr="00CA57C6">
              <w:rPr>
                <w:sz w:val="24"/>
                <w:szCs w:val="24"/>
                <w:lang w:eastAsia="ru-RU"/>
              </w:rPr>
              <w:t xml:space="preserve"> </w:t>
            </w:r>
            <w:r w:rsidRPr="00CA57C6">
              <w:rPr>
                <w:sz w:val="24"/>
                <w:szCs w:val="24"/>
                <w:lang w:eastAsia="ru-RU"/>
              </w:rPr>
              <w:t>хронологические рамки существования Древнерусского государства; б)даты</w:t>
            </w:r>
          </w:p>
        </w:tc>
        <w:tc>
          <w:tcPr>
            <w:tcW w:w="1182" w:type="dxa"/>
          </w:tcPr>
          <w:p w:rsidR="003A7E6E" w:rsidRPr="00CA57C6" w:rsidRDefault="003A7E6E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Подготовить доклад стр.145</w:t>
            </w:r>
          </w:p>
        </w:tc>
        <w:tc>
          <w:tcPr>
            <w:tcW w:w="1039" w:type="dxa"/>
          </w:tcPr>
          <w:p w:rsidR="003A7E6E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14</w:t>
            </w:r>
            <w:r w:rsidR="003A7E6E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.11</w:t>
            </w:r>
          </w:p>
          <w:p w:rsidR="005B2E45" w:rsidRPr="005B2E45" w:rsidRDefault="00C628FA" w:rsidP="00CA57C6">
            <w:pPr>
              <w:pStyle w:val="aa"/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Зачёт №1</w:t>
            </w:r>
          </w:p>
        </w:tc>
        <w:tc>
          <w:tcPr>
            <w:tcW w:w="1732" w:type="dxa"/>
          </w:tcPr>
          <w:p w:rsidR="003A7E6E" w:rsidRPr="00CA57C6" w:rsidRDefault="003A7E6E" w:rsidP="00CA57C6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</w:tr>
      <w:tr w:rsidR="00EF1AC0" w:rsidRPr="00CA57C6" w:rsidTr="00EF1AC0">
        <w:trPr>
          <w:trHeight w:val="2117"/>
        </w:trPr>
        <w:tc>
          <w:tcPr>
            <w:tcW w:w="656" w:type="dxa"/>
          </w:tcPr>
          <w:p w:rsidR="00EF1AC0" w:rsidRPr="00CA57C6" w:rsidRDefault="00EF1AC0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21</w:t>
            </w:r>
          </w:p>
          <w:p w:rsidR="00EF1AC0" w:rsidRPr="00CA57C6" w:rsidRDefault="00EF1AC0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EF1AC0" w:rsidRPr="00CA57C6" w:rsidRDefault="00EF1AC0" w:rsidP="00CA57C6">
            <w:pPr>
              <w:pStyle w:val="aa"/>
              <w:rPr>
                <w:b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Монголо-татарское нашествие на Русь. Александр Невский</w:t>
            </w:r>
            <w:r w:rsidRPr="00CA57C6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dxa"/>
          </w:tcPr>
          <w:p w:rsidR="00EF1AC0" w:rsidRPr="00CA57C6" w:rsidRDefault="00EF1AC0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EF1AC0" w:rsidRPr="00CA57C6" w:rsidRDefault="00EF1AC0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23" w:type="dxa"/>
          </w:tcPr>
          <w:p w:rsidR="00EF1AC0" w:rsidRPr="00CA57C6" w:rsidRDefault="00EF1AC0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 информации.</w:t>
            </w:r>
          </w:p>
        </w:tc>
        <w:tc>
          <w:tcPr>
            <w:tcW w:w="1701" w:type="dxa"/>
          </w:tcPr>
          <w:p w:rsidR="00EF1AC0" w:rsidRPr="00CA57C6" w:rsidRDefault="00EF1AC0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3342" w:type="dxa"/>
          </w:tcPr>
          <w:p w:rsidR="00EF1AC0" w:rsidRPr="00CA57C6" w:rsidRDefault="00EF1AC0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причины завоевания Руси монголо-татарами; монгольская система управлени</w:t>
            </w:r>
            <w:r w:rsidR="00367D87" w:rsidRPr="00CA57C6">
              <w:rPr>
                <w:sz w:val="24"/>
                <w:szCs w:val="24"/>
                <w:lang w:eastAsia="ru-RU"/>
              </w:rPr>
              <w:t>я русскими землями; внешнеполитическая</w:t>
            </w:r>
            <w:r w:rsidRPr="00CA57C6">
              <w:rPr>
                <w:sz w:val="24"/>
                <w:szCs w:val="24"/>
                <w:lang w:eastAsia="ru-RU"/>
              </w:rPr>
              <w:t xml:space="preserve"> </w:t>
            </w:r>
            <w:r w:rsidR="00760E33" w:rsidRPr="00CA57C6">
              <w:rPr>
                <w:sz w:val="24"/>
                <w:szCs w:val="24"/>
                <w:lang w:eastAsia="ru-RU"/>
              </w:rPr>
              <w:t>деятельность А.Невского;</w:t>
            </w:r>
          </w:p>
          <w:p w:rsidR="00760E33" w:rsidRPr="00CA57C6" w:rsidRDefault="00760E33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 xml:space="preserve">Уметь: характеризовать монголо-татарское иго и  его исторические последствия; составлять хронологическую таблицу «Завоевания монголо-татар с 1206 г. по 1255 г.»; анализировать документ; описывать исторические события; показывать на карте завоевательные походы монголо-татар, немцев, шведов, места сражений, государство Золотая Орда </w:t>
            </w:r>
          </w:p>
        </w:tc>
        <w:tc>
          <w:tcPr>
            <w:tcW w:w="1182" w:type="dxa"/>
          </w:tcPr>
          <w:p w:rsidR="00EF1AC0" w:rsidRPr="00CA57C6" w:rsidRDefault="006E764B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§19-20</w:t>
            </w:r>
          </w:p>
          <w:p w:rsidR="006E764B" w:rsidRPr="00CA57C6" w:rsidRDefault="006E764B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Стр.147-161, составить портрет А. Невского как правителя.</w:t>
            </w:r>
          </w:p>
        </w:tc>
        <w:tc>
          <w:tcPr>
            <w:tcW w:w="1039" w:type="dxa"/>
          </w:tcPr>
          <w:p w:rsidR="00EF1AC0" w:rsidRPr="00CA57C6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19</w:t>
            </w:r>
            <w:r w:rsidR="006E764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32" w:type="dxa"/>
          </w:tcPr>
          <w:p w:rsidR="00EF1AC0" w:rsidRPr="00CA57C6" w:rsidRDefault="00EF1AC0" w:rsidP="00CA57C6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</w:tr>
    </w:tbl>
    <w:p w:rsidR="006C5ABA" w:rsidRPr="00CA57C6" w:rsidRDefault="006C5ABA" w:rsidP="00CA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7C6">
        <w:rPr>
          <w:rFonts w:ascii="Times New Roman" w:hAnsi="Times New Roman" w:cs="Times New Roman"/>
          <w:sz w:val="24"/>
          <w:szCs w:val="24"/>
        </w:rPr>
        <w:br w:type="page"/>
      </w:r>
    </w:p>
    <w:p w:rsidR="006C5ABA" w:rsidRPr="00CA57C6" w:rsidRDefault="006C5ABA" w:rsidP="00CA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6030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724"/>
        <w:gridCol w:w="1402"/>
        <w:gridCol w:w="1823"/>
        <w:gridCol w:w="1701"/>
        <w:gridCol w:w="3342"/>
        <w:gridCol w:w="1182"/>
        <w:gridCol w:w="1039"/>
        <w:gridCol w:w="1732"/>
      </w:tblGrid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2</w:t>
            </w:r>
            <w:r w:rsidR="003A7E6E" w:rsidRPr="00CA57C6">
              <w:rPr>
                <w:sz w:val="24"/>
                <w:szCs w:val="24"/>
                <w:lang w:eastAsia="ru-RU"/>
              </w:rPr>
              <w:t>2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Хозяйство Руси и положение различных групп общества в XIV - XV вв. Москва - центр объединения русских земель.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3342" w:type="dxa"/>
            <w:vMerge w:val="restart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причины превращения Москвы в центр объединения русских земель; о борьбе московского и тверского князя за власть; роль церкви и ее деятелей в событиях XIV, изменения в церковной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 xml:space="preserve">организации; причины и последствия Куликовской битвы. 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Уметь: характеризовать деятельность князей, причины, основные события и результаты феодальной войны, давать оценку действиям основных участников событий; работать с исторической картой; составлять хронологическую таблицу; Знать: сущность и особенности образования централизованного государства; взаимосвязь процесса объединения русских земель и освобождения от золото- ордынского ига; политику Ивана III; этапы формирования сис</w:t>
            </w:r>
            <w:r w:rsidRPr="00CA57C6">
              <w:rPr>
                <w:sz w:val="24"/>
                <w:szCs w:val="24"/>
                <w:lang w:eastAsia="ru-RU"/>
              </w:rPr>
              <w:softHyphen/>
              <w:t>темы крепостного права;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 xml:space="preserve">Уметь: характеризовать деятельность Ивана III; сравнивать процесс образования единого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государства в России и на Западе; высказывать свое мнение и аргументиро</w:t>
            </w:r>
            <w:r w:rsidRPr="00CA57C6">
              <w:rPr>
                <w:sz w:val="24"/>
                <w:szCs w:val="24"/>
                <w:lang w:eastAsia="ru-RU"/>
              </w:rPr>
              <w:softHyphen/>
              <w:t>вать его; составлять тезисный план; на основе работы с различными источниками готовить сообщения; работать с картой, схемой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§21-22 Стр.163-181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21</w:t>
            </w:r>
            <w:r w:rsidR="002261B9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rPr>
          <w:trHeight w:val="1288"/>
        </w:trPr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23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Образование единого государства - России.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Составление ответов по вопросам.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  <w:vMerge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§23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Стр.182-191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26</w:t>
            </w:r>
            <w:r w:rsidR="002261B9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rPr>
          <w:trHeight w:val="4186"/>
        </w:trPr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24</w:t>
            </w:r>
          </w:p>
          <w:p w:rsidR="004802F3" w:rsidRPr="00CA57C6" w:rsidRDefault="004802F3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Культура и быт XIV - XV вв. Духовная жизнь европейского средневековья.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Кобини-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Составление ответов по вопросам.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особенности русской культуры XIV-XV вв.;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Уметь: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характеризовать достижения культуры; выявлять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отличительные черты архитектурных памятников; работая с различными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источниками, готовить сообщения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§24(0)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Стр.192-200 §25(В)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Стр.212-219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25</w:t>
            </w:r>
          </w:p>
          <w:p w:rsidR="004802F3" w:rsidRPr="00CA57C6" w:rsidRDefault="004802F3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Повторительно-обобщающий урок по тепле «Россия и Западная Европа на пороге нового времени»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701" w:type="dxa"/>
          </w:tcPr>
          <w:p w:rsidR="00311DE1" w:rsidRPr="005B2E45" w:rsidRDefault="00311DE1" w:rsidP="00CA57C6">
            <w:pPr>
              <w:pStyle w:val="aa"/>
              <w:rPr>
                <w:b/>
                <w:bCs/>
                <w:sz w:val="24"/>
                <w:szCs w:val="24"/>
                <w:lang w:eastAsia="ru-RU"/>
              </w:rPr>
            </w:pPr>
            <w:r w:rsidRPr="005B2E45">
              <w:rPr>
                <w:b/>
                <w:sz w:val="24"/>
                <w:szCs w:val="24"/>
                <w:lang w:eastAsia="ru-RU"/>
              </w:rPr>
              <w:t>Контрольное тестирова</w:t>
            </w:r>
            <w:r w:rsidRPr="005B2E45">
              <w:rPr>
                <w:b/>
                <w:sz w:val="24"/>
                <w:szCs w:val="24"/>
                <w:lang w:eastAsia="ru-RU"/>
              </w:rPr>
              <w:softHyphen/>
              <w:t>ние по типу ЕГЭ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основные направления развития России и стран Европы в 9-15 вв;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Уметь: сравнивать исторические явления. Уметь анализировать, отвечать на вопросы, выделять главное, использовать ранее изученный материал для решения тестов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Повторить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§1-13(0)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 14-17(B)</w:t>
            </w:r>
          </w:p>
        </w:tc>
        <w:tc>
          <w:tcPr>
            <w:tcW w:w="1039" w:type="dxa"/>
          </w:tcPr>
          <w:p w:rsidR="00311DE1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3</w:t>
            </w:r>
            <w:r w:rsidR="002261B9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.12</w:t>
            </w:r>
          </w:p>
          <w:p w:rsidR="005B2E45" w:rsidRPr="005B2E45" w:rsidRDefault="00C628FA" w:rsidP="00CA57C6">
            <w:pPr>
              <w:pStyle w:val="aa"/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Зачёт №2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26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 xml:space="preserve">Западная Европа: социально-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экономические и духовные факторы модернизации. Эпоха Реформации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изучения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нового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 xml:space="preserve">Работа по вопросам и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заданиям учебника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 xml:space="preserve">Беседа, тезисы по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теме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 xml:space="preserve">Знать: причины изменения и особенности развития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Западной Европы в 14- 16 вв, причины и последствия Реформации. Понятия: модернизация, мануфактура, реформация секуляризация.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Уметь: высказывать свое мнение; составлять тезисный план;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§ 28,29 Стр.234-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245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lastRenderedPageBreak/>
              <w:t>5</w:t>
            </w:r>
            <w:r w:rsidR="002261B9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rPr>
          <w:trHeight w:val="2898"/>
        </w:trPr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27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Эпоха Великих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географических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открытий.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Задания на группировку исторической информации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Сообщения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учащихся,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причины и последствия ВГО. Уметь: давать оценку действиям основных участников событий; работать с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исторической картой; составлять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хронологическую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таблицу;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§27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Стр.226-234,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составить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таблицу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10</w:t>
            </w:r>
            <w:r w:rsidR="002261B9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28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Европа в раннее новое время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Исторический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Устный опрос, тест, таблица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причины и черты кризиса традиционного общества в странах Европы, основные достижения в развитии техники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Уметь: называть причины и результат эволюции социальных групп в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индустриальном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обществе,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характеризовать соц. структуру общества.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§26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Стр.220-226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12</w:t>
            </w:r>
            <w:r w:rsidR="002261B9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29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Абсолютизм, религиозные войны в Европе.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Устный опрос, карточки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Сообщения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учащихся,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причины перехода к абсолютизму, черты абсолютизма, особенности становления в странах Западной Европы. Уметь: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характеризовать деятельность королей в период абсолютизма, работать с картой; анализировать документы;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§30-31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Стр.246-258</w:t>
            </w:r>
          </w:p>
        </w:tc>
        <w:tc>
          <w:tcPr>
            <w:tcW w:w="1039" w:type="dxa"/>
          </w:tcPr>
          <w:p w:rsidR="00311DE1" w:rsidRPr="00CA57C6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17</w:t>
            </w:r>
            <w:r w:rsidR="002261B9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197518" w:rsidRPr="00CA57C6" w:rsidTr="00C778BE">
        <w:trPr>
          <w:trHeight w:val="8043"/>
        </w:trPr>
        <w:tc>
          <w:tcPr>
            <w:tcW w:w="656" w:type="dxa"/>
          </w:tcPr>
          <w:p w:rsidR="00197518" w:rsidRPr="00CA57C6" w:rsidRDefault="00197518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30</w:t>
            </w:r>
          </w:p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Реформы Ивана Грозного. Внешняя политика Ивана Грозного. Российское многонациональное государство. В преддверии Смуты.</w:t>
            </w:r>
          </w:p>
        </w:tc>
        <w:tc>
          <w:tcPr>
            <w:tcW w:w="724" w:type="dxa"/>
          </w:tcPr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</w:t>
            </w:r>
          </w:p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ованный</w:t>
            </w:r>
          </w:p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Диктант по датам, устный опрос</w:t>
            </w:r>
          </w:p>
        </w:tc>
        <w:tc>
          <w:tcPr>
            <w:tcW w:w="1701" w:type="dxa"/>
          </w:tcPr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признаки абсолютизма; изменения в положении отдельных слоев населения на протяжении XVI в.; содержание реформ</w:t>
            </w:r>
          </w:p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характер Смуты; основные направления внутренней и внешней политики Б.Годунова.</w:t>
            </w:r>
          </w:p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Уметь:</w:t>
            </w:r>
          </w:p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характеризовать деятельность Б. Годунова,</w:t>
            </w:r>
          </w:p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самозванцев, давать оценку событиям Смутного времени; работать с картой; анализировать документы; составлять хронологическую таблицу; проводить поиск исторической информации в различных источниках</w:t>
            </w:r>
          </w:p>
        </w:tc>
        <w:tc>
          <w:tcPr>
            <w:tcW w:w="1182" w:type="dxa"/>
          </w:tcPr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§25-27 Сто.203-228</w:t>
            </w:r>
          </w:p>
        </w:tc>
        <w:tc>
          <w:tcPr>
            <w:tcW w:w="1039" w:type="dxa"/>
          </w:tcPr>
          <w:p w:rsidR="00197518" w:rsidRPr="00CA57C6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19</w:t>
            </w:r>
            <w:r w:rsidR="00197518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32" w:type="dxa"/>
          </w:tcPr>
          <w:p w:rsidR="00197518" w:rsidRPr="00CA57C6" w:rsidRDefault="0019751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31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 xml:space="preserve">Культура и быт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конца XV-XVI в.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Изучение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нового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 xml:space="preserve">Работа по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вопросам и заданиям учебника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Составление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рассказа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 xml:space="preserve">Знать: характер и уровень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развития страны конца 15- начала 16 века.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 xml:space="preserve">§28-29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Стр.230-242</w:t>
            </w:r>
          </w:p>
        </w:tc>
        <w:tc>
          <w:tcPr>
            <w:tcW w:w="1039" w:type="dxa"/>
          </w:tcPr>
          <w:p w:rsidR="00311DE1" w:rsidRPr="00A746FD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lastRenderedPageBreak/>
              <w:t>24</w:t>
            </w:r>
            <w:r w:rsidR="002261B9" w:rsidRPr="00A746FD">
              <w:rPr>
                <w:bCs/>
                <w:iCs/>
                <w:spacing w:val="20"/>
                <w:sz w:val="24"/>
                <w:szCs w:val="24"/>
                <w:lang w:eastAsia="ru-RU"/>
              </w:rPr>
              <w:t>.12</w:t>
            </w:r>
          </w:p>
          <w:p w:rsidR="002261B9" w:rsidRPr="00CA57C6" w:rsidRDefault="002261B9" w:rsidP="00CA57C6">
            <w:pPr>
              <w:pStyle w:val="aa"/>
              <w:rPr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04000" w:rsidRPr="00CA57C6" w:rsidTr="004802F3">
        <w:trPr>
          <w:trHeight w:val="6439"/>
        </w:trPr>
        <w:tc>
          <w:tcPr>
            <w:tcW w:w="656" w:type="dxa"/>
            <w:tcBorders>
              <w:top w:val="single" w:sz="4" w:space="0" w:color="auto"/>
            </w:tcBorders>
          </w:tcPr>
          <w:p w:rsidR="00F04000" w:rsidRPr="00CA57C6" w:rsidRDefault="00F04000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32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F04000" w:rsidRPr="00CA57C6" w:rsidRDefault="00F04000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Смутное время.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F04000" w:rsidRPr="00CA57C6" w:rsidRDefault="00F04000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F04000" w:rsidRPr="00CA57C6" w:rsidRDefault="00F04000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Изучение</w:t>
            </w:r>
          </w:p>
          <w:p w:rsidR="00F04000" w:rsidRPr="00CA57C6" w:rsidRDefault="00F04000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нового</w:t>
            </w:r>
          </w:p>
          <w:p w:rsidR="00F04000" w:rsidRPr="00CA57C6" w:rsidRDefault="00F04000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F04000" w:rsidRPr="00CA57C6" w:rsidRDefault="00F04000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Устный опрос, таблица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4000" w:rsidRPr="00CA57C6" w:rsidRDefault="00F04000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F04000" w:rsidRPr="00CA57C6" w:rsidRDefault="00F04000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события Смутного времени; Уметь: характеризовать самозванцев, бояр во главе с В. Шуйским, Болотникова, Пожарского, Минина, М. Романова; давать оценку событиям Смутного времени; работать с картой; составлять хронологическую таблицу;</w:t>
            </w:r>
          </w:p>
          <w:p w:rsidR="00F04000" w:rsidRPr="00CA57C6" w:rsidRDefault="00F04000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устанавливать причинно- следственные связи; проводить поиск исторической информации в различных источниках при подготовке сообщений</w:t>
            </w:r>
          </w:p>
        </w:tc>
        <w:tc>
          <w:tcPr>
            <w:tcW w:w="1182" w:type="dxa"/>
          </w:tcPr>
          <w:p w:rsidR="00F04000" w:rsidRPr="00CA57C6" w:rsidRDefault="00F04000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§30-31 Стр.244-260</w:t>
            </w:r>
          </w:p>
        </w:tc>
        <w:tc>
          <w:tcPr>
            <w:tcW w:w="1039" w:type="dxa"/>
          </w:tcPr>
          <w:p w:rsidR="00F04000" w:rsidRDefault="00B133E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  <w:t>26</w:t>
            </w:r>
            <w:r w:rsidR="00A746FD" w:rsidRPr="00A746FD"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  <w:t>.12</w:t>
            </w:r>
          </w:p>
          <w:p w:rsidR="00A746FD" w:rsidRPr="00CA57C6" w:rsidRDefault="00A746FD" w:rsidP="00A746FD">
            <w:pPr>
              <w:pStyle w:val="aa"/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CA57C6">
              <w:rPr>
                <w:b/>
                <w:bCs/>
                <w:iCs/>
                <w:spacing w:val="20"/>
                <w:sz w:val="24"/>
                <w:szCs w:val="24"/>
                <w:lang w:val="en-US" w:eastAsia="ru-RU"/>
              </w:rPr>
              <w:t>II</w:t>
            </w:r>
            <w:r w:rsidR="00B133E7"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ч-14</w:t>
            </w:r>
            <w:r w:rsidR="00C628FA"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ч. 2зачёта</w:t>
            </w:r>
          </w:p>
          <w:p w:rsidR="00A746FD" w:rsidRDefault="00A746FD" w:rsidP="00A746FD">
            <w:pPr>
              <w:pStyle w:val="aa"/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CA57C6">
              <w:rPr>
                <w:b/>
                <w:bCs/>
                <w:iCs/>
                <w:spacing w:val="20"/>
                <w:sz w:val="24"/>
                <w:szCs w:val="24"/>
                <w:lang w:val="en-US" w:eastAsia="ru-RU"/>
              </w:rPr>
              <w:t>I</w:t>
            </w:r>
            <w:r w:rsidRPr="00CA57C6"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п.-</w:t>
            </w:r>
            <w:r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32</w:t>
            </w:r>
            <w:r w:rsidR="00C628FA"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ч. 1</w:t>
            </w:r>
            <w:r w:rsidRPr="00CA57C6"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к/р.</w:t>
            </w:r>
          </w:p>
          <w:p w:rsidR="00C628FA" w:rsidRPr="00A746FD" w:rsidRDefault="00C628FA" w:rsidP="00A746FD">
            <w:pPr>
              <w:pStyle w:val="aa"/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2 зачёта</w:t>
            </w:r>
          </w:p>
        </w:tc>
        <w:tc>
          <w:tcPr>
            <w:tcW w:w="1732" w:type="dxa"/>
          </w:tcPr>
          <w:p w:rsidR="00F04000" w:rsidRPr="00CA57C6" w:rsidRDefault="00F04000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4802F3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33</w:t>
            </w:r>
          </w:p>
          <w:p w:rsidR="00311DE1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  <w:r w:rsidR="00311DE1" w:rsidRPr="00CA57C6">
              <w:rPr>
                <w:sz w:val="24"/>
                <w:szCs w:val="24"/>
                <w:lang w:eastAsia="ru-RU"/>
              </w:rPr>
              <w:t xml:space="preserve"> р/к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Внутренняя политика первых Романовых.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Изучение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нового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по вопросам и заданиям учебника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Внутренняя политика первых Романовых, реформы государственного управления. Основные причины утверждения в России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 xml:space="preserve">самодержавного политического строя. Понятия: думные дворяне, думные дьяки, «ближняя» и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«тайная» думы, церковный раскол, раскольники, старообрядцы.</w:t>
            </w:r>
          </w:p>
          <w:p w:rsidR="00311DE1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Личность</w:t>
            </w:r>
            <w:r w:rsidR="00311DE1" w:rsidRPr="00CA57C6">
              <w:rPr>
                <w:sz w:val="24"/>
                <w:szCs w:val="24"/>
                <w:lang w:eastAsia="ru-RU"/>
              </w:rPr>
              <w:t>: Алексей Михайлович, Фёдор Алексеевич,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В.Гол</w:t>
            </w:r>
            <w:r w:rsidR="00367D87" w:rsidRPr="00CA57C6">
              <w:rPr>
                <w:sz w:val="24"/>
                <w:szCs w:val="24"/>
                <w:lang w:eastAsia="ru-RU"/>
              </w:rPr>
              <w:t>ицын, Софья, Орде</w:t>
            </w:r>
            <w:r w:rsidRPr="00CA57C6">
              <w:rPr>
                <w:sz w:val="24"/>
                <w:szCs w:val="24"/>
                <w:lang w:eastAsia="ru-RU"/>
              </w:rPr>
              <w:t>н-</w:t>
            </w:r>
          </w:p>
          <w:p w:rsidR="00311DE1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 xml:space="preserve">Нащокин, </w:t>
            </w:r>
            <w:r w:rsidR="00311DE1" w:rsidRPr="00CA57C6">
              <w:rPr>
                <w:sz w:val="24"/>
                <w:szCs w:val="24"/>
                <w:lang w:eastAsia="ru-RU"/>
              </w:rPr>
              <w:t>Никон, Аввакум.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§ 32-33,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Стр.261-270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§35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Стр.292-303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14</w:t>
            </w:r>
            <w:r w:rsidR="00F04000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Старополье в период становления самодержавия</w:t>
            </w: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34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Хозяйство и сословия.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Изучение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нового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по вопросам и заданиям учебника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Социальные группы и сословия России. Восстания в 17 веке.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 34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Стр.281-290 §35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Стр.292-301</w:t>
            </w:r>
          </w:p>
        </w:tc>
        <w:tc>
          <w:tcPr>
            <w:tcW w:w="1039" w:type="dxa"/>
          </w:tcPr>
          <w:p w:rsidR="00311DE1" w:rsidRPr="00CA57C6" w:rsidRDefault="00C778BE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16</w:t>
            </w:r>
            <w:r w:rsidR="008401D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35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6A4438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Внешняя политика России в XVI</w:t>
            </w:r>
            <w:r>
              <w:rPr>
                <w:sz w:val="24"/>
                <w:szCs w:val="24"/>
                <w:lang w:val="en-US" w:eastAsia="ru-RU"/>
              </w:rPr>
              <w:t>I</w:t>
            </w:r>
            <w:r w:rsidR="00311DE1" w:rsidRPr="00CA57C6">
              <w:rPr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Изучение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нового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по вопросам и заданиям учебника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Внешняя политика после смутного времени. Территориальные изменения России.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§36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 304-308 §37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Стр.308-312 §38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Стр.314-320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21</w:t>
            </w:r>
            <w:r w:rsidR="008401D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36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p/к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Культура и быт XVII в.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Изучение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нового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XVII столетие начало нового периода в истории русской культуры.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§39-40 Стр.321-332</w:t>
            </w:r>
          </w:p>
        </w:tc>
        <w:tc>
          <w:tcPr>
            <w:tcW w:w="1039" w:type="dxa"/>
          </w:tcPr>
          <w:p w:rsidR="00311DE1" w:rsidRPr="00CA57C6" w:rsidRDefault="00C778BE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23</w:t>
            </w:r>
            <w:r w:rsidR="008401D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Культура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Ставрополья</w:t>
            </w: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37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/>
                <w:bCs/>
                <w:sz w:val="24"/>
                <w:szCs w:val="24"/>
                <w:lang w:eastAsia="ru-RU"/>
              </w:rPr>
            </w:pPr>
            <w:r w:rsidRPr="00CA57C6">
              <w:rPr>
                <w:b/>
                <w:sz w:val="24"/>
                <w:szCs w:val="24"/>
                <w:lang w:eastAsia="ru-RU"/>
              </w:rPr>
              <w:t>Повторительно- обобщающий урок «Россия в XVI-XVII вв.»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Повторительно- обобщаю щий 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701" w:type="dxa"/>
          </w:tcPr>
          <w:p w:rsidR="00311DE1" w:rsidRPr="00C923F5" w:rsidRDefault="00311DE1" w:rsidP="00CA57C6">
            <w:pPr>
              <w:pStyle w:val="aa"/>
              <w:rPr>
                <w:b/>
                <w:bCs/>
                <w:sz w:val="24"/>
                <w:szCs w:val="24"/>
                <w:lang w:eastAsia="ru-RU"/>
              </w:rPr>
            </w:pPr>
            <w:r w:rsidRPr="00C923F5">
              <w:rPr>
                <w:b/>
                <w:sz w:val="24"/>
                <w:szCs w:val="24"/>
                <w:lang w:eastAsia="ru-RU"/>
              </w:rPr>
              <w:t>Контрольное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923F5">
              <w:rPr>
                <w:b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 отличия начала 17 века под названием «Смута» от всех предшествующих периодов истории России.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311DE1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28</w:t>
            </w:r>
            <w:r w:rsidR="008401D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.01</w:t>
            </w:r>
          </w:p>
          <w:p w:rsidR="00C923F5" w:rsidRPr="00C923F5" w:rsidRDefault="00C628FA" w:rsidP="00CA57C6">
            <w:pPr>
              <w:pStyle w:val="aa"/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Зачёт №3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38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Первые буржуазные революции. Промышленный переворот в Англии.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Устный опрос,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письм. зад.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(проследите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логическую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цепочку, продолжите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 xml:space="preserve">исторически высказывания,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соотнесите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понятия и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определения.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Письменный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 об особенностях первой буржуазной революции в Европе.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§32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Стр.256-268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§37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Стр.310-324,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заполнить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таблицу</w:t>
            </w:r>
          </w:p>
        </w:tc>
        <w:tc>
          <w:tcPr>
            <w:tcW w:w="1039" w:type="dxa"/>
          </w:tcPr>
          <w:p w:rsidR="00311DE1" w:rsidRPr="00CA57C6" w:rsidRDefault="00C778BE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lastRenderedPageBreak/>
              <w:t>30</w:t>
            </w:r>
            <w:r w:rsidR="008401D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39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Эпоха Петра Великого. Северная война и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преобразования.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Устный опрос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Сообщения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Называть даты: важнейших событий, связанных с изменением политического устройства, социально- экономическими преобразованиями в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 41-43, Стр.5-27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§45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Стр.37-45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4</w:t>
            </w:r>
            <w:r w:rsidR="008401D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A57C6" w:rsidRPr="00CA57C6" w:rsidTr="00CA57C6">
        <w:trPr>
          <w:trHeight w:val="1038"/>
        </w:trPr>
        <w:tc>
          <w:tcPr>
            <w:tcW w:w="656" w:type="dxa"/>
            <w:tcBorders>
              <w:bottom w:val="single" w:sz="4" w:space="0" w:color="auto"/>
            </w:tcBorders>
          </w:tcPr>
          <w:p w:rsidR="00CA57C6" w:rsidRPr="00CA57C6" w:rsidRDefault="00CA57C6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40</w:t>
            </w:r>
          </w:p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Реформы Петра</w:t>
            </w:r>
          </w:p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Великого.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по вопросам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тест</w:t>
            </w:r>
          </w:p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 w:val="restart"/>
            <w:tcBorders>
              <w:top w:val="nil"/>
            </w:tcBorders>
          </w:tcPr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 xml:space="preserve">России XVIII вв. Называть: военные кампании и выдающихся военачальников; известных деятелей и достижения российской науки и культуры XVIII вв. Показывать на исторической карте: рост территории России в XVIII вв. Соотносить факты и общие процессы становления российского абсолютизма. Объяснять значение понятий: дворцовые перевороты, просвещенный абсолютизм,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 xml:space="preserve">крепостничество. Излагать суждения о </w:t>
            </w:r>
          </w:p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причинах и</w:t>
            </w:r>
          </w:p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последствиях: реформ Петра 1; дворцовых переворотов; военных кампаний России в XVIII в. Приводить оценки деятельности Петра 1 и Екатерины II.</w:t>
            </w:r>
          </w:p>
        </w:tc>
        <w:tc>
          <w:tcPr>
            <w:tcW w:w="1182" w:type="dxa"/>
            <w:vMerge w:val="restart"/>
          </w:tcPr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§44</w:t>
            </w:r>
          </w:p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Стр.28-36</w:t>
            </w:r>
          </w:p>
        </w:tc>
        <w:tc>
          <w:tcPr>
            <w:tcW w:w="1039" w:type="dxa"/>
            <w:vMerge w:val="restart"/>
          </w:tcPr>
          <w:p w:rsidR="00CA57C6" w:rsidRDefault="00C778BE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</w:pPr>
            <w:r w:rsidRPr="008050F9"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  <w:t>6</w:t>
            </w:r>
            <w:r w:rsidR="00CA57C6" w:rsidRPr="008050F9"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  <w:t>.02</w:t>
            </w:r>
          </w:p>
          <w:p w:rsidR="008050F9" w:rsidRDefault="008050F9" w:rsidP="008050F9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Доп.</w:t>
            </w:r>
          </w:p>
          <w:p w:rsidR="008050F9" w:rsidRPr="008050F9" w:rsidRDefault="008050F9" w:rsidP="008050F9">
            <w:pPr>
              <w:pStyle w:val="aa"/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732" w:type="dxa"/>
            <w:vMerge w:val="restart"/>
          </w:tcPr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A57C6" w:rsidRPr="00CA57C6" w:rsidTr="00CA57C6">
        <w:trPr>
          <w:trHeight w:val="322"/>
        </w:trPr>
        <w:tc>
          <w:tcPr>
            <w:tcW w:w="656" w:type="dxa"/>
            <w:vMerge w:val="restart"/>
            <w:tcBorders>
              <w:top w:val="single" w:sz="4" w:space="0" w:color="auto"/>
            </w:tcBorders>
          </w:tcPr>
          <w:p w:rsidR="00CA57C6" w:rsidRPr="00CA57C6" w:rsidRDefault="00CA57C6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41</w:t>
            </w:r>
          </w:p>
          <w:p w:rsidR="00CA57C6" w:rsidRPr="00CA57C6" w:rsidRDefault="00CA57C6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</w:tcBorders>
          </w:tcPr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Эпоха дворцовых переворотов.</w:t>
            </w:r>
          </w:p>
          <w:p w:rsidR="00CA57C6" w:rsidRPr="00CA57C6" w:rsidRDefault="00CA57C6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Семилетняя война.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</w:tcPr>
          <w:p w:rsidR="00CA57C6" w:rsidRPr="00CA57C6" w:rsidRDefault="00CA57C6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</w:tcPr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CA57C6" w:rsidRPr="00CA57C6" w:rsidRDefault="00CA57C6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</w:tcBorders>
          </w:tcPr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по вопросам и</w:t>
            </w:r>
          </w:p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заданиям</w:t>
            </w:r>
          </w:p>
          <w:p w:rsidR="00CA57C6" w:rsidRPr="00CA57C6" w:rsidRDefault="00CA57C6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A57C6" w:rsidRPr="00CA57C6" w:rsidRDefault="00CA57C6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CA57C6" w:rsidRPr="00CA57C6" w:rsidRDefault="00CA57C6" w:rsidP="00CA57C6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</w:tcPr>
          <w:p w:rsidR="00CA57C6" w:rsidRPr="00CA57C6" w:rsidRDefault="00CA57C6" w:rsidP="00CA57C6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</w:tcPr>
          <w:p w:rsidR="00CA57C6" w:rsidRPr="00CA57C6" w:rsidRDefault="00CA57C6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</w:tcPr>
          <w:p w:rsidR="00CA57C6" w:rsidRPr="00CA57C6" w:rsidRDefault="00CA57C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67D87" w:rsidRPr="00CA57C6" w:rsidTr="00367D87">
        <w:trPr>
          <w:trHeight w:val="2970"/>
        </w:trPr>
        <w:tc>
          <w:tcPr>
            <w:tcW w:w="656" w:type="dxa"/>
            <w:vMerge/>
            <w:tcBorders>
              <w:bottom w:val="single" w:sz="4" w:space="0" w:color="auto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§46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Стр.46-58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367D87" w:rsidRPr="008050F9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8050F9">
              <w:rPr>
                <w:bCs/>
                <w:iCs/>
                <w:spacing w:val="20"/>
                <w:sz w:val="24"/>
                <w:szCs w:val="24"/>
                <w:lang w:eastAsia="ru-RU"/>
              </w:rPr>
              <w:t>18</w:t>
            </w:r>
            <w:r w:rsidR="00367D87" w:rsidRPr="008050F9">
              <w:rPr>
                <w:bCs/>
                <w:iCs/>
                <w:spacing w:val="20"/>
                <w:sz w:val="24"/>
                <w:szCs w:val="24"/>
                <w:lang w:eastAsia="ru-RU"/>
              </w:rPr>
              <w:t>.02</w:t>
            </w:r>
          </w:p>
          <w:p w:rsidR="00C778BE" w:rsidRPr="00CA57C6" w:rsidRDefault="00C778BE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67D87" w:rsidRPr="00CA57C6" w:rsidTr="00367D87">
        <w:trPr>
          <w:trHeight w:val="6683"/>
        </w:trPr>
        <w:tc>
          <w:tcPr>
            <w:tcW w:w="656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i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67D87" w:rsidRPr="00CA57C6" w:rsidTr="00367D87">
        <w:tc>
          <w:tcPr>
            <w:tcW w:w="656" w:type="dxa"/>
          </w:tcPr>
          <w:p w:rsidR="00367D87" w:rsidRPr="00CA57C6" w:rsidRDefault="00367D87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42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Эпоха Просвещения и просвещённый абсолютизм.</w:t>
            </w:r>
          </w:p>
        </w:tc>
        <w:tc>
          <w:tcPr>
            <w:tcW w:w="724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по вопросам и заданиям учебника</w:t>
            </w:r>
          </w:p>
        </w:tc>
        <w:tc>
          <w:tcPr>
            <w:tcW w:w="1701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Беседа, тезисы по теме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§33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Стр.268-279</w:t>
            </w:r>
          </w:p>
        </w:tc>
        <w:tc>
          <w:tcPr>
            <w:tcW w:w="1039" w:type="dxa"/>
          </w:tcPr>
          <w:p w:rsidR="00367D87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20</w:t>
            </w:r>
            <w:r w:rsidR="00367D87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3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67D87" w:rsidRPr="00CA57C6" w:rsidTr="00367D87">
        <w:tc>
          <w:tcPr>
            <w:tcW w:w="656" w:type="dxa"/>
          </w:tcPr>
          <w:p w:rsidR="00367D87" w:rsidRPr="00CA57C6" w:rsidRDefault="00367D87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43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«Золотой век» Екатерины II.</w:t>
            </w:r>
          </w:p>
        </w:tc>
        <w:tc>
          <w:tcPr>
            <w:tcW w:w="724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1701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§47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Стр.59-65</w:t>
            </w:r>
          </w:p>
        </w:tc>
        <w:tc>
          <w:tcPr>
            <w:tcW w:w="1039" w:type="dxa"/>
          </w:tcPr>
          <w:p w:rsidR="00367D87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25</w:t>
            </w:r>
            <w:r w:rsidR="00367D87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3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67D87" w:rsidRPr="00CA57C6" w:rsidTr="00367D87">
        <w:trPr>
          <w:trHeight w:val="70"/>
        </w:trPr>
        <w:tc>
          <w:tcPr>
            <w:tcW w:w="656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44</w:t>
            </w:r>
          </w:p>
          <w:p w:rsidR="00367D87" w:rsidRPr="00CA57C6" w:rsidRDefault="00367D87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367D87" w:rsidRPr="00FA429A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FA429A">
              <w:rPr>
                <w:sz w:val="24"/>
                <w:szCs w:val="24"/>
                <w:lang w:eastAsia="ru-RU"/>
              </w:rPr>
              <w:t>р/к</w:t>
            </w:r>
          </w:p>
        </w:tc>
        <w:tc>
          <w:tcPr>
            <w:tcW w:w="2429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 xml:space="preserve">Внешняя </w:t>
            </w:r>
            <w:r w:rsidR="00CA57C6" w:rsidRPr="00CA57C6">
              <w:rPr>
                <w:sz w:val="24"/>
                <w:szCs w:val="24"/>
                <w:lang w:eastAsia="ru-RU"/>
              </w:rPr>
              <w:t>политика России во второй половине XVIII в.</w:t>
            </w:r>
          </w:p>
        </w:tc>
        <w:tc>
          <w:tcPr>
            <w:tcW w:w="724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по вопросам и заданиям</w:t>
            </w:r>
          </w:p>
        </w:tc>
        <w:tc>
          <w:tcPr>
            <w:tcW w:w="1701" w:type="dxa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 48-49 Стр.67-80</w:t>
            </w:r>
          </w:p>
        </w:tc>
        <w:tc>
          <w:tcPr>
            <w:tcW w:w="1039" w:type="dxa"/>
          </w:tcPr>
          <w:p w:rsidR="00367D87" w:rsidRPr="00CA57C6" w:rsidRDefault="00C778BE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27</w:t>
            </w:r>
            <w:r w:rsidR="00367D87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3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Территория Ставрополья в XVIII веке</w:t>
            </w:r>
          </w:p>
        </w:tc>
      </w:tr>
      <w:tr w:rsidR="00367D87" w:rsidRPr="00CA57C6" w:rsidTr="00367D87">
        <w:tc>
          <w:tcPr>
            <w:tcW w:w="656" w:type="dxa"/>
          </w:tcPr>
          <w:p w:rsidR="00367D87" w:rsidRPr="00CA57C6" w:rsidRDefault="00367D87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45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2429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 xml:space="preserve">Хозяйственное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развитие России в XVIII в.</w:t>
            </w:r>
          </w:p>
        </w:tc>
        <w:tc>
          <w:tcPr>
            <w:tcW w:w="724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ванный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Поиск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информации, ответы на вопросы</w:t>
            </w:r>
          </w:p>
        </w:tc>
        <w:tc>
          <w:tcPr>
            <w:tcW w:w="1701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3342" w:type="dxa"/>
            <w:vMerge w:val="restart"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§51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Стр.88-97</w:t>
            </w:r>
          </w:p>
        </w:tc>
        <w:tc>
          <w:tcPr>
            <w:tcW w:w="1039" w:type="dxa"/>
          </w:tcPr>
          <w:p w:rsidR="00367D87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lastRenderedPageBreak/>
              <w:t xml:space="preserve"> 3</w:t>
            </w:r>
            <w:r w:rsidR="00C778BE">
              <w:rPr>
                <w:bCs/>
                <w:iCs/>
                <w:spacing w:val="2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3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67D87" w:rsidRPr="00CA57C6" w:rsidTr="00367D87">
        <w:tc>
          <w:tcPr>
            <w:tcW w:w="656" w:type="dxa"/>
          </w:tcPr>
          <w:p w:rsidR="00367D87" w:rsidRPr="00CA57C6" w:rsidRDefault="00367D87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46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Народные движения XVIII в.</w:t>
            </w:r>
          </w:p>
        </w:tc>
        <w:tc>
          <w:tcPr>
            <w:tcW w:w="724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701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§52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Стр.97-106</w:t>
            </w:r>
          </w:p>
        </w:tc>
        <w:tc>
          <w:tcPr>
            <w:tcW w:w="1039" w:type="dxa"/>
          </w:tcPr>
          <w:p w:rsidR="00367D87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5</w:t>
            </w:r>
            <w:r w:rsidR="00C778BE">
              <w:rPr>
                <w:bCs/>
                <w:iCs/>
                <w:spacing w:val="2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3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67D87" w:rsidRPr="00CA57C6" w:rsidTr="00367D87">
        <w:tc>
          <w:tcPr>
            <w:tcW w:w="656" w:type="dxa"/>
          </w:tcPr>
          <w:p w:rsidR="00367D87" w:rsidRPr="00CA57C6" w:rsidRDefault="00367D87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47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р/к</w:t>
            </w:r>
          </w:p>
        </w:tc>
        <w:tc>
          <w:tcPr>
            <w:tcW w:w="2429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Культура, духовная жизнь и быт XVIII в.</w:t>
            </w:r>
          </w:p>
        </w:tc>
        <w:tc>
          <w:tcPr>
            <w:tcW w:w="724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Сообщения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701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 53-54 Стр.106-120</w:t>
            </w:r>
          </w:p>
        </w:tc>
        <w:tc>
          <w:tcPr>
            <w:tcW w:w="1039" w:type="dxa"/>
          </w:tcPr>
          <w:p w:rsidR="00367D87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10</w:t>
            </w:r>
            <w:r w:rsidR="00367D87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3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Культура Ставрополья в XVIII веке</w:t>
            </w:r>
          </w:p>
        </w:tc>
      </w:tr>
      <w:tr w:rsidR="00367D87" w:rsidRPr="00CA57C6" w:rsidTr="00367D87">
        <w:tc>
          <w:tcPr>
            <w:tcW w:w="656" w:type="dxa"/>
          </w:tcPr>
          <w:p w:rsidR="00367D87" w:rsidRPr="00CA57C6" w:rsidRDefault="00367D87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48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67D87" w:rsidRPr="00C923F5" w:rsidRDefault="00367D87" w:rsidP="00CA57C6">
            <w:pPr>
              <w:pStyle w:val="aa"/>
              <w:rPr>
                <w:b/>
                <w:bCs/>
                <w:sz w:val="24"/>
                <w:szCs w:val="24"/>
                <w:lang w:eastAsia="ru-RU"/>
              </w:rPr>
            </w:pPr>
            <w:r w:rsidRPr="00C923F5">
              <w:rPr>
                <w:b/>
                <w:sz w:val="24"/>
                <w:szCs w:val="24"/>
                <w:lang w:eastAsia="ru-RU"/>
              </w:rPr>
              <w:t>Повторительно-</w:t>
            </w:r>
            <w:r w:rsidR="00656CAA" w:rsidRPr="00C923F5">
              <w:rPr>
                <w:b/>
                <w:sz w:val="24"/>
                <w:szCs w:val="24"/>
                <w:lang w:eastAsia="ru-RU"/>
              </w:rPr>
              <w:t xml:space="preserve"> обобщающий урок «Россия в XVI</w:t>
            </w:r>
            <w:r w:rsidR="00656CAA" w:rsidRPr="00C923F5">
              <w:rPr>
                <w:b/>
                <w:sz w:val="24"/>
                <w:szCs w:val="24"/>
                <w:lang w:val="en-US" w:eastAsia="ru-RU"/>
              </w:rPr>
              <w:t>II</w:t>
            </w:r>
            <w:r w:rsidRPr="00C923F5">
              <w:rPr>
                <w:b/>
                <w:sz w:val="24"/>
                <w:szCs w:val="24"/>
                <w:lang w:eastAsia="ru-RU"/>
              </w:rPr>
              <w:t>в.»</w:t>
            </w:r>
          </w:p>
        </w:tc>
        <w:tc>
          <w:tcPr>
            <w:tcW w:w="724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Повторительно- обобщаю щий урок</w:t>
            </w:r>
          </w:p>
        </w:tc>
        <w:tc>
          <w:tcPr>
            <w:tcW w:w="1823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367D87" w:rsidRPr="00C923F5" w:rsidRDefault="00367D87" w:rsidP="00CA57C6">
            <w:pPr>
              <w:pStyle w:val="aa"/>
              <w:rPr>
                <w:b/>
                <w:bCs/>
                <w:sz w:val="24"/>
                <w:szCs w:val="24"/>
                <w:lang w:eastAsia="ru-RU"/>
              </w:rPr>
            </w:pPr>
            <w:r w:rsidRPr="00C923F5">
              <w:rPr>
                <w:b/>
                <w:sz w:val="24"/>
                <w:szCs w:val="24"/>
                <w:lang w:eastAsia="ru-RU"/>
              </w:rPr>
              <w:t>Контрольная</w:t>
            </w:r>
          </w:p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923F5">
              <w:rPr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342" w:type="dxa"/>
            <w:vMerge/>
            <w:tcBorders>
              <w:top w:val="nil"/>
            </w:tcBorders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Стр.120</w:t>
            </w:r>
          </w:p>
        </w:tc>
        <w:tc>
          <w:tcPr>
            <w:tcW w:w="1039" w:type="dxa"/>
          </w:tcPr>
          <w:p w:rsidR="00367D87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12</w:t>
            </w:r>
            <w:r w:rsidR="00367D87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.03</w:t>
            </w:r>
          </w:p>
          <w:p w:rsidR="00C923F5" w:rsidRPr="00C923F5" w:rsidRDefault="00C628FA" w:rsidP="00CA57C6">
            <w:pPr>
              <w:pStyle w:val="aa"/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Зачёт №4</w:t>
            </w:r>
          </w:p>
        </w:tc>
        <w:tc>
          <w:tcPr>
            <w:tcW w:w="1732" w:type="dxa"/>
          </w:tcPr>
          <w:p w:rsidR="00367D87" w:rsidRPr="00CA57C6" w:rsidRDefault="00367D87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rPr>
          <w:trHeight w:val="1610"/>
        </w:trPr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49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Россия в начале XIX в.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Вопросы и задания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Характеристика территории и населения России.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Вертикальная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мобильность.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 55-56 Стр.122-140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17</w:t>
            </w:r>
            <w:r w:rsidR="008401D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50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Отечественная война 1812 г.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Освободительный поход русской армии.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почему война 1812 г. названа Отечественной. Бородинское сражение.</w:t>
            </w:r>
          </w:p>
        </w:tc>
        <w:tc>
          <w:tcPr>
            <w:tcW w:w="1182" w:type="dxa"/>
          </w:tcPr>
          <w:p w:rsidR="00311DE1" w:rsidRPr="00415D87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415D87">
              <w:rPr>
                <w:sz w:val="24"/>
                <w:szCs w:val="24"/>
                <w:lang w:eastAsia="ru-RU"/>
              </w:rPr>
              <w:t>§ 57-58 Стр.142-155</w:t>
            </w:r>
          </w:p>
        </w:tc>
        <w:tc>
          <w:tcPr>
            <w:tcW w:w="1039" w:type="dxa"/>
          </w:tcPr>
          <w:p w:rsidR="00311DE1" w:rsidRPr="008050F9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8050F9">
              <w:rPr>
                <w:bCs/>
                <w:iCs/>
                <w:spacing w:val="20"/>
                <w:sz w:val="24"/>
                <w:szCs w:val="24"/>
                <w:lang w:eastAsia="ru-RU"/>
              </w:rPr>
              <w:t>19</w:t>
            </w:r>
            <w:r w:rsidR="008401DB" w:rsidRPr="008050F9">
              <w:rPr>
                <w:bCs/>
                <w:iCs/>
                <w:spacing w:val="20"/>
                <w:sz w:val="24"/>
                <w:szCs w:val="24"/>
                <w:lang w:eastAsia="ru-RU"/>
              </w:rPr>
              <w:t>.03</w:t>
            </w:r>
          </w:p>
          <w:p w:rsidR="00415D87" w:rsidRPr="00415D87" w:rsidRDefault="00415D87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51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Внутренняя политика Александра 1 после Отечественной войны. Выступление декабристов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Вопросы и задания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проекты реформ М. М. Сперанского, Н. Н. Новосильцева и др. Организации декабристов.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§59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Стр.159-169</w:t>
            </w:r>
          </w:p>
        </w:tc>
        <w:tc>
          <w:tcPr>
            <w:tcW w:w="1039" w:type="dxa"/>
          </w:tcPr>
          <w:p w:rsidR="00C778BE" w:rsidRPr="008050F9" w:rsidRDefault="008050F9" w:rsidP="00415D87">
            <w:pPr>
              <w:pStyle w:val="aa"/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</w:pPr>
            <w:r w:rsidRPr="008050F9"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  <w:t>24.03</w:t>
            </w:r>
          </w:p>
          <w:p w:rsidR="008050F9" w:rsidRPr="00415D87" w:rsidRDefault="008050F9" w:rsidP="00415D87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415D87">
              <w:rPr>
                <w:b/>
                <w:bCs/>
                <w:iCs/>
                <w:spacing w:val="20"/>
                <w:sz w:val="24"/>
                <w:szCs w:val="24"/>
                <w:lang w:val="en-US" w:eastAsia="ru-RU"/>
              </w:rPr>
              <w:t>III</w:t>
            </w:r>
            <w:r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ч.-19</w:t>
            </w:r>
            <w:r w:rsidRPr="00415D87"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ч. 2зачёта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52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Николай 1. Попытки укрепить империю. Общественная жизнь России при Николае 1.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Вопросы и задания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Правление Николая 1. Цензура, Сущность «официальной народности»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 60-61 Стр.170-183 §62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Стр.183-190</w:t>
            </w:r>
          </w:p>
        </w:tc>
        <w:tc>
          <w:tcPr>
            <w:tcW w:w="1039" w:type="dxa"/>
          </w:tcPr>
          <w:p w:rsidR="008401DB" w:rsidRPr="00C628FA" w:rsidRDefault="008050F9" w:rsidP="00C778BE">
            <w:pPr>
              <w:pStyle w:val="aa"/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</w:t>
            </w:r>
            <w:r w:rsidR="00C778BE" w:rsidRPr="00C628FA">
              <w:rPr>
                <w:bCs/>
                <w:iCs/>
                <w:spacing w:val="2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4802F3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53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Крымская война. Внешняя политика.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Вопросы и задания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основные события войны.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§63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 190-200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7</w:t>
            </w:r>
            <w:r w:rsidR="008401D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54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Образование и наука в первой половине XIX в.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особенности развития науки первой половины XIX в.;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§64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Стр.201-205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9</w:t>
            </w:r>
            <w:r w:rsidR="008401D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55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Золотой век русской культуры.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Знать:- особенности развития русской культуры XIX в.;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 65-66 Стр.205-215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14</w:t>
            </w:r>
            <w:r w:rsidR="008401D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56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Русская православная церковь в XVIII - первой половине XIX в.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структуру и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положение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православного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духовенства.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 50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Стр.81-87 §67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Стр.216-221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16</w:t>
            </w:r>
            <w:r w:rsidR="008401D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rPr>
          <w:trHeight w:val="1610"/>
        </w:trPr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57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923F5" w:rsidRDefault="00311DE1" w:rsidP="00CA57C6">
            <w:pPr>
              <w:pStyle w:val="aa"/>
              <w:rPr>
                <w:b/>
                <w:bCs/>
                <w:sz w:val="24"/>
                <w:szCs w:val="24"/>
                <w:lang w:eastAsia="ru-RU"/>
              </w:rPr>
            </w:pPr>
            <w:r w:rsidRPr="00C923F5">
              <w:rPr>
                <w:b/>
                <w:sz w:val="24"/>
                <w:szCs w:val="24"/>
                <w:lang w:eastAsia="ru-RU"/>
              </w:rPr>
              <w:t>Повторительно- обобщающий у</w:t>
            </w:r>
            <w:r w:rsidR="00C923F5" w:rsidRPr="00C923F5">
              <w:rPr>
                <w:b/>
                <w:sz w:val="24"/>
                <w:szCs w:val="24"/>
                <w:lang w:eastAsia="ru-RU"/>
              </w:rPr>
              <w:t>рок «Россия в первой половине X</w:t>
            </w:r>
            <w:r w:rsidR="00C923F5" w:rsidRPr="00C923F5">
              <w:rPr>
                <w:b/>
                <w:sz w:val="24"/>
                <w:szCs w:val="24"/>
                <w:lang w:val="en-US" w:eastAsia="ru-RU"/>
              </w:rPr>
              <w:t>I</w:t>
            </w:r>
            <w:r w:rsidRPr="00C923F5">
              <w:rPr>
                <w:b/>
                <w:sz w:val="24"/>
                <w:szCs w:val="24"/>
                <w:lang w:eastAsia="ru-RU"/>
              </w:rPr>
              <w:t>X в.»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Повторительно-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обобщаю щий 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311DE1" w:rsidRPr="00C923F5" w:rsidRDefault="00311DE1" w:rsidP="00CA57C6">
            <w:pPr>
              <w:pStyle w:val="aa"/>
              <w:rPr>
                <w:b/>
                <w:bCs/>
                <w:sz w:val="24"/>
                <w:szCs w:val="24"/>
                <w:lang w:eastAsia="ru-RU"/>
              </w:rPr>
            </w:pPr>
            <w:r w:rsidRPr="00C923F5">
              <w:rPr>
                <w:b/>
                <w:sz w:val="24"/>
                <w:szCs w:val="24"/>
                <w:lang w:eastAsia="ru-RU"/>
              </w:rPr>
              <w:t>Контрольная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923F5">
              <w:rPr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положение России в первой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половине 19 века.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311DE1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21</w:t>
            </w:r>
            <w:r w:rsidR="008401D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.04</w:t>
            </w:r>
          </w:p>
          <w:p w:rsidR="00C923F5" w:rsidRPr="00C923F5" w:rsidRDefault="00C628FA" w:rsidP="00CA57C6">
            <w:pPr>
              <w:pStyle w:val="aa"/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Зачёт№5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58</w:t>
            </w:r>
          </w:p>
          <w:p w:rsidR="004802F3" w:rsidRPr="00CA57C6" w:rsidRDefault="004802F3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р/к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Европа: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противоречия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промышленной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эпохи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по вопросам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основные направления общественно- политического и духовного развития стран Западной Европы в первой половине XIX века. Уметь: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Систематизировать и представлять материал, характеризующий культурное и философское наследие Нового времени.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§38-39 Стр.318-331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23</w:t>
            </w:r>
            <w:r w:rsidR="008401D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Ставрополье в эпоху реформ и революций</w:t>
            </w: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59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р/к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Страны Европы и США в период промышленного переворота.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Вопросы и задания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основные направления внешней политики в эпоху нового времени; территориальные изменения;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 xml:space="preserve">Уметь: анализировать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внешнюю политику стран Европы; характеризовать территориальные и военно-политические изменения после подписания мирных договоров;; высказывать свое мнение, ар</w:t>
            </w:r>
            <w:r w:rsidRPr="00CA57C6">
              <w:rPr>
                <w:sz w:val="24"/>
                <w:szCs w:val="24"/>
                <w:lang w:eastAsia="ru-RU"/>
              </w:rPr>
              <w:softHyphen/>
              <w:t>гументировать его, заполнять таблицу; работать с картой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§41-42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Стр.339-358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28</w:t>
            </w:r>
            <w:r w:rsidR="00415D87">
              <w:rPr>
                <w:bCs/>
                <w:iCs/>
                <w:spacing w:val="2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Ставрополье в эпоху реформ и революций</w:t>
            </w: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60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Государства Азии в эпоху нового времени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последствия влияния европейской колониальной экспансии на традиционные общества Востока. Уметь: анализировать информацию; устанавливать причинно- следственные связи; делать выводы; сравнивать народные выступления; работать с картой, таблицей; высказывать свое мнение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§44,45; Выборочно § 47, таблица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401DB" w:rsidRPr="00CA57C6" w:rsidTr="006C5ABA">
        <w:tc>
          <w:tcPr>
            <w:tcW w:w="656" w:type="dxa"/>
          </w:tcPr>
          <w:p w:rsidR="008401DB" w:rsidRPr="00CA57C6" w:rsidRDefault="008401DB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61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8401DB" w:rsidRPr="00CA57C6" w:rsidRDefault="008401DB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Начало правления Александра II. Крестьянская реформа 1861 г.</w:t>
            </w:r>
          </w:p>
        </w:tc>
        <w:tc>
          <w:tcPr>
            <w:tcW w:w="724" w:type="dxa"/>
          </w:tcPr>
          <w:p w:rsidR="008401DB" w:rsidRPr="00CA57C6" w:rsidRDefault="008401DB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8401DB" w:rsidRPr="00CA57C6" w:rsidRDefault="008401DB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8401DB" w:rsidRPr="00CA57C6" w:rsidRDefault="008401DB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8401DB" w:rsidRPr="00CA57C6" w:rsidRDefault="008401DB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1701" w:type="dxa"/>
          </w:tcPr>
          <w:p w:rsidR="008401DB" w:rsidRPr="00CA57C6" w:rsidRDefault="008401DB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Письменный</w:t>
            </w:r>
          </w:p>
          <w:p w:rsidR="008401DB" w:rsidRPr="00CA57C6" w:rsidRDefault="008401DB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8401DB" w:rsidRPr="00CA57C6" w:rsidRDefault="008401DB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причины и этапы подготовки отмены крепостного права; основные положения реформы и ее значение;</w:t>
            </w:r>
          </w:p>
          <w:p w:rsidR="008401DB" w:rsidRPr="00CA57C6" w:rsidRDefault="008401DB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 xml:space="preserve">Уметь: приводить аргументы о необходимо-сти отмены крепостного права; анализировать роль реформы в развитии страны; характеризовать Александра II как царя-освободителя; определить отношение крестьян к отмене крепостного права;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составлять таблицу; структурировать</w:t>
            </w:r>
            <w:r w:rsidR="00607AD5" w:rsidRPr="00CA57C6">
              <w:rPr>
                <w:sz w:val="24"/>
                <w:szCs w:val="24"/>
                <w:lang w:eastAsia="ru-RU"/>
              </w:rPr>
              <w:t xml:space="preserve">  учебный материал в таблицу</w:t>
            </w:r>
          </w:p>
        </w:tc>
        <w:tc>
          <w:tcPr>
            <w:tcW w:w="1182" w:type="dxa"/>
          </w:tcPr>
          <w:p w:rsidR="008401DB" w:rsidRPr="00CA57C6" w:rsidRDefault="008401DB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§68-71 Стр.223-240</w:t>
            </w:r>
          </w:p>
        </w:tc>
        <w:tc>
          <w:tcPr>
            <w:tcW w:w="1039" w:type="dxa"/>
          </w:tcPr>
          <w:p w:rsidR="008401DB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5</w:t>
            </w:r>
            <w:r w:rsidR="00C778BE">
              <w:rPr>
                <w:bCs/>
                <w:iCs/>
                <w:spacing w:val="2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32" w:type="dxa"/>
          </w:tcPr>
          <w:p w:rsidR="008401DB" w:rsidRPr="00CA57C6" w:rsidRDefault="008401DB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62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Внешняя политика России во второй половине XIX в. Русско-турецкая война 1877-1878гг.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основные направления и задачи внешней политики России в конце XIX в., способы их реализации;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Уметь: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характеризовать восточный кризис; сравнивать Сан- Стефанский и Берлинский конгресс; анализировать отношения России и Германии; оценивать русско- французский договор; определять последствия присоединения Средней Азии для России и среднеазиатских народов; работать с картой; составлять тезисный план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§72-73 Стр.240-249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7</w:t>
            </w:r>
            <w:r w:rsidR="008401DB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rPr>
          <w:trHeight w:val="1900"/>
        </w:trPr>
        <w:tc>
          <w:tcPr>
            <w:tcW w:w="656" w:type="dxa"/>
            <w:tcBorders>
              <w:bottom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63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Социально-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экономическое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развитие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пореформенной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Вопросы и задания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342" w:type="dxa"/>
            <w:vMerge w:val="restart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экономическое развитие страны в пореформенный период;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Уметь: сравнивать развитие легкой и тяжелой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 xml:space="preserve">промышленности; 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характеризовать буржуазию и пролетариат, процесс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урбанизации;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определять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общественную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сторону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промышленного переворота; составлять таблицу, диаграмму; используя различные источники, готовить сообщения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12</w:t>
            </w:r>
            <w:r w:rsidR="00607AD5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rPr>
          <w:trHeight w:val="4523"/>
        </w:trPr>
        <w:tc>
          <w:tcPr>
            <w:tcW w:w="656" w:type="dxa"/>
            <w:tcBorders>
              <w:top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§74-75 Стр.249-259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64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p/к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Внутренняя политика и общественное движение в царствование Александра III.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основные направления внутренней политики Александра III; особенности общественного движения в годы правления Александра III;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Уметь: давать оценку деятельности Александра III; анализировать контрреформы 80-х гг., заполняя таблицу; систематизировать информацию об общественном движении 1880-х - первой половины 1890-х гг., составляя схему; сравнивать идеи марксизма и революционных народников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§76-77 Стр.260-279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14</w:t>
            </w:r>
            <w:r w:rsidR="00607AD5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Ставрополье в эпоху реформ</w:t>
            </w: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65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Россия в конце XIX века.</w:t>
            </w:r>
          </w:p>
          <w:p w:rsidR="00311DE1" w:rsidRPr="00C923F5" w:rsidRDefault="00311DE1" w:rsidP="00CA57C6">
            <w:pPr>
              <w:pStyle w:val="aa"/>
              <w:rPr>
                <w:b/>
                <w:bCs/>
                <w:sz w:val="24"/>
                <w:szCs w:val="24"/>
                <w:lang w:eastAsia="ru-RU"/>
              </w:rPr>
            </w:pPr>
            <w:r w:rsidRPr="00C923F5">
              <w:rPr>
                <w:b/>
                <w:sz w:val="24"/>
                <w:szCs w:val="24"/>
                <w:lang w:eastAsia="ru-RU"/>
              </w:rPr>
              <w:lastRenderedPageBreak/>
              <w:t>Выходной срез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1701" w:type="dxa"/>
          </w:tcPr>
          <w:p w:rsidR="00311DE1" w:rsidRPr="00C923F5" w:rsidRDefault="00311DE1" w:rsidP="00CA57C6">
            <w:pPr>
              <w:pStyle w:val="aa"/>
              <w:rPr>
                <w:b/>
                <w:bCs/>
                <w:sz w:val="24"/>
                <w:szCs w:val="24"/>
                <w:lang w:eastAsia="ru-RU"/>
              </w:rPr>
            </w:pPr>
            <w:r w:rsidRPr="00C923F5">
              <w:rPr>
                <w:b/>
                <w:sz w:val="24"/>
                <w:szCs w:val="24"/>
                <w:lang w:eastAsia="ru-RU"/>
              </w:rPr>
              <w:t>Письменный</w:t>
            </w:r>
            <w:r w:rsidR="00C923F5" w:rsidRPr="00C923F5">
              <w:rPr>
                <w:b/>
                <w:sz w:val="24"/>
                <w:szCs w:val="24"/>
                <w:lang w:eastAsia="ru-RU"/>
              </w:rPr>
              <w:t xml:space="preserve"> контрольны</w:t>
            </w:r>
            <w:r w:rsidR="00C923F5" w:rsidRPr="00C923F5">
              <w:rPr>
                <w:b/>
                <w:sz w:val="24"/>
                <w:szCs w:val="24"/>
                <w:lang w:eastAsia="ru-RU"/>
              </w:rPr>
              <w:lastRenderedPageBreak/>
              <w:t>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923F5">
              <w:rPr>
                <w:b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Знать: основные направления внешней политики России.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§78-80 Стр.281-</w:t>
            </w:r>
            <w:r w:rsidRPr="00CA57C6">
              <w:rPr>
                <w:sz w:val="24"/>
                <w:szCs w:val="24"/>
                <w:lang w:eastAsia="ru-RU"/>
              </w:rPr>
              <w:lastRenderedPageBreak/>
              <w:t>305</w:t>
            </w:r>
          </w:p>
        </w:tc>
        <w:tc>
          <w:tcPr>
            <w:tcW w:w="1039" w:type="dxa"/>
          </w:tcPr>
          <w:p w:rsidR="00311DE1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lastRenderedPageBreak/>
              <w:t>19</w:t>
            </w:r>
            <w:r w:rsidR="00607AD5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.05</w:t>
            </w:r>
          </w:p>
          <w:p w:rsidR="00C923F5" w:rsidRPr="00C923F5" w:rsidRDefault="00C923F5" w:rsidP="00CA57C6">
            <w:pPr>
              <w:pStyle w:val="aa"/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C923F5">
              <w:rPr>
                <w:b/>
                <w:bCs/>
                <w:iCs/>
                <w:spacing w:val="20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lastRenderedPageBreak/>
              <w:t>66</w:t>
            </w:r>
          </w:p>
          <w:p w:rsidR="004802F3" w:rsidRPr="00CA57C6" w:rsidRDefault="004802F3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Русская культура второй половины XIX в.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Наука и искусство стран Европы.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особенности развития культуры, науки второй половины XIX в.;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Уметь: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характеризовать основные черты художественного стиля, используя различные источники, готовить сообщения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§81-83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Стр.306-329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§40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Стр.332-339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21</w:t>
            </w:r>
            <w:r w:rsidR="00607AD5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67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Русская православная церковь во второй половине XIX века.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Вопросы и задания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отношения церкви и государства в пореформенный период.</w:t>
            </w:r>
          </w:p>
        </w:tc>
        <w:tc>
          <w:tcPr>
            <w:tcW w:w="118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§84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Стр.329-333</w:t>
            </w:r>
          </w:p>
        </w:tc>
        <w:tc>
          <w:tcPr>
            <w:tcW w:w="1039" w:type="dxa"/>
          </w:tcPr>
          <w:p w:rsidR="00311DE1" w:rsidRPr="00CA57C6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lang w:eastAsia="ru-RU"/>
              </w:rPr>
              <w:t>26</w:t>
            </w:r>
            <w:r w:rsidR="00607AD5" w:rsidRPr="00CA57C6">
              <w:rPr>
                <w:bCs/>
                <w:iCs/>
                <w:spacing w:val="2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11DE1" w:rsidRPr="00CA57C6" w:rsidTr="006C5ABA">
        <w:tc>
          <w:tcPr>
            <w:tcW w:w="656" w:type="dxa"/>
          </w:tcPr>
          <w:p w:rsidR="00311DE1" w:rsidRPr="00CA57C6" w:rsidRDefault="00311DE1" w:rsidP="00CA57C6">
            <w:pPr>
              <w:pStyle w:val="aa"/>
              <w:rPr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68</w:t>
            </w:r>
          </w:p>
          <w:p w:rsidR="004802F3" w:rsidRPr="00CA57C6" w:rsidRDefault="004802F3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29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Повторительно- обобщающий урок по теме «Россия в XVIII-XIX вв.»</w:t>
            </w:r>
          </w:p>
        </w:tc>
        <w:tc>
          <w:tcPr>
            <w:tcW w:w="724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Повторительно обобщающий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23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Поиск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701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Тестовые и познаватель</w:t>
            </w:r>
            <w:r w:rsidRPr="00CA57C6">
              <w:rPr>
                <w:sz w:val="24"/>
                <w:szCs w:val="24"/>
                <w:lang w:eastAsia="ru-RU"/>
              </w:rPr>
              <w:softHyphen/>
              <w:t>ные задания</w:t>
            </w:r>
          </w:p>
        </w:tc>
        <w:tc>
          <w:tcPr>
            <w:tcW w:w="334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Знать: события, понятия, даты, личности.</w:t>
            </w:r>
          </w:p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Уметь: использовать имеющиеся знания при работе с тестами</w:t>
            </w:r>
          </w:p>
        </w:tc>
        <w:tc>
          <w:tcPr>
            <w:tcW w:w="1182" w:type="dxa"/>
          </w:tcPr>
          <w:p w:rsidR="00311DE1" w:rsidRPr="00CA57C6" w:rsidRDefault="00CD2286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  <w:r w:rsidRPr="00CA57C6">
              <w:rPr>
                <w:sz w:val="24"/>
                <w:szCs w:val="24"/>
                <w:lang w:eastAsia="ru-RU"/>
              </w:rPr>
              <w:t>§</w:t>
            </w:r>
            <w:r>
              <w:rPr>
                <w:sz w:val="24"/>
                <w:szCs w:val="24"/>
                <w:lang w:eastAsia="ru-RU"/>
              </w:rPr>
              <w:t>3-84</w:t>
            </w:r>
          </w:p>
        </w:tc>
        <w:tc>
          <w:tcPr>
            <w:tcW w:w="1039" w:type="dxa"/>
          </w:tcPr>
          <w:p w:rsidR="00311DE1" w:rsidRDefault="008050F9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  <w:t>27</w:t>
            </w:r>
            <w:r w:rsidR="00607AD5" w:rsidRPr="00A54378"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  <w:t>.05</w:t>
            </w:r>
          </w:p>
          <w:p w:rsidR="00A54378" w:rsidRDefault="00A54378" w:rsidP="00A54378">
            <w:pPr>
              <w:pStyle w:val="aa"/>
              <w:rPr>
                <w:b/>
                <w:sz w:val="24"/>
                <w:szCs w:val="24"/>
              </w:rPr>
            </w:pPr>
            <w:r w:rsidRPr="00447F25">
              <w:rPr>
                <w:b/>
                <w:sz w:val="24"/>
                <w:szCs w:val="24"/>
                <w:lang w:val="en-US"/>
              </w:rPr>
              <w:t>IV</w:t>
            </w:r>
            <w:r w:rsidR="008050F9">
              <w:rPr>
                <w:b/>
                <w:sz w:val="24"/>
                <w:szCs w:val="24"/>
              </w:rPr>
              <w:t>.-17</w:t>
            </w:r>
            <w:r w:rsidR="00C628FA">
              <w:rPr>
                <w:b/>
                <w:sz w:val="24"/>
                <w:szCs w:val="24"/>
              </w:rPr>
              <w:t>ч. 1</w:t>
            </w:r>
            <w:r w:rsidRPr="00447F25">
              <w:rPr>
                <w:b/>
                <w:sz w:val="24"/>
                <w:szCs w:val="24"/>
              </w:rPr>
              <w:t>к/р</w:t>
            </w:r>
            <w:r>
              <w:rPr>
                <w:b/>
                <w:sz w:val="24"/>
                <w:szCs w:val="24"/>
              </w:rPr>
              <w:t>.</w:t>
            </w:r>
          </w:p>
          <w:p w:rsidR="00C628FA" w:rsidRPr="00447F25" w:rsidRDefault="00C628FA" w:rsidP="00A5437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зачёт</w:t>
            </w:r>
          </w:p>
          <w:p w:rsidR="00A54378" w:rsidRDefault="00A54378" w:rsidP="00A54378">
            <w:pPr>
              <w:pStyle w:val="aa"/>
              <w:rPr>
                <w:b/>
                <w:sz w:val="24"/>
                <w:szCs w:val="24"/>
              </w:rPr>
            </w:pPr>
            <w:r w:rsidRPr="00447F25">
              <w:rPr>
                <w:b/>
                <w:sz w:val="24"/>
                <w:szCs w:val="24"/>
                <w:lang w:val="en-US"/>
              </w:rPr>
              <w:t>II</w:t>
            </w:r>
            <w:r w:rsidR="007611AC">
              <w:rPr>
                <w:b/>
                <w:sz w:val="24"/>
                <w:szCs w:val="24"/>
              </w:rPr>
              <w:t>пол.-36</w:t>
            </w:r>
            <w:r w:rsidRPr="00447F25">
              <w:rPr>
                <w:b/>
                <w:sz w:val="24"/>
                <w:szCs w:val="24"/>
              </w:rPr>
              <w:t xml:space="preserve">ч. </w:t>
            </w:r>
            <w:r w:rsidR="00C628FA">
              <w:rPr>
                <w:b/>
                <w:sz w:val="24"/>
                <w:szCs w:val="24"/>
              </w:rPr>
              <w:t>1</w:t>
            </w:r>
            <w:r w:rsidRPr="00447F25">
              <w:rPr>
                <w:b/>
                <w:sz w:val="24"/>
                <w:szCs w:val="24"/>
              </w:rPr>
              <w:t>к/р</w:t>
            </w:r>
            <w:r>
              <w:rPr>
                <w:b/>
                <w:sz w:val="24"/>
                <w:szCs w:val="24"/>
              </w:rPr>
              <w:t>.</w:t>
            </w:r>
          </w:p>
          <w:p w:rsidR="00C628FA" w:rsidRPr="00447F25" w:rsidRDefault="00C628FA" w:rsidP="00A5437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зачёта</w:t>
            </w:r>
          </w:p>
          <w:p w:rsidR="00A54378" w:rsidRDefault="007611AC" w:rsidP="00A5437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год-68</w:t>
            </w:r>
            <w:r w:rsidR="00C628FA">
              <w:rPr>
                <w:b/>
                <w:sz w:val="24"/>
                <w:szCs w:val="24"/>
              </w:rPr>
              <w:t>ч. 2</w:t>
            </w:r>
            <w:r w:rsidR="00A54378" w:rsidRPr="00447F25">
              <w:rPr>
                <w:b/>
                <w:sz w:val="24"/>
                <w:szCs w:val="24"/>
              </w:rPr>
              <w:t>к/р</w:t>
            </w:r>
            <w:r w:rsidR="00A54378">
              <w:rPr>
                <w:b/>
                <w:sz w:val="24"/>
                <w:szCs w:val="24"/>
              </w:rPr>
              <w:t>.</w:t>
            </w:r>
          </w:p>
          <w:p w:rsidR="00C628FA" w:rsidRPr="00447F25" w:rsidRDefault="00C628FA" w:rsidP="00A54378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зачётов</w:t>
            </w:r>
          </w:p>
          <w:p w:rsidR="00A54378" w:rsidRPr="00A54378" w:rsidRDefault="00A54378" w:rsidP="00CA57C6">
            <w:pPr>
              <w:pStyle w:val="aa"/>
              <w:rPr>
                <w:bCs/>
                <w:iCs/>
                <w:spacing w:val="2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32" w:type="dxa"/>
          </w:tcPr>
          <w:p w:rsidR="00311DE1" w:rsidRPr="00CA57C6" w:rsidRDefault="00311DE1" w:rsidP="00CA57C6">
            <w:pPr>
              <w:pStyle w:val="aa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ind w:firstLine="709"/>
        <w:jc w:val="center"/>
        <w:rPr>
          <w:b/>
          <w:color w:val="808080"/>
          <w:sz w:val="20"/>
          <w:szCs w:val="20"/>
        </w:rPr>
      </w:pPr>
    </w:p>
    <w:p w:rsidR="00B61864" w:rsidRDefault="00B61864" w:rsidP="00B61864">
      <w:pPr>
        <w:rPr>
          <w:b/>
          <w:color w:val="808080"/>
          <w:sz w:val="20"/>
          <w:szCs w:val="20"/>
        </w:rPr>
      </w:pPr>
    </w:p>
    <w:p w:rsidR="00B61864" w:rsidRDefault="00B61864" w:rsidP="00B61864">
      <w:pPr>
        <w:jc w:val="center"/>
        <w:rPr>
          <w:b/>
          <w:color w:val="808080"/>
        </w:rPr>
      </w:pPr>
    </w:p>
    <w:p w:rsidR="00B61864" w:rsidRDefault="00B61864" w:rsidP="00B61864">
      <w:pPr>
        <w:jc w:val="center"/>
        <w:rPr>
          <w:b/>
          <w:color w:val="808080"/>
        </w:rPr>
      </w:pPr>
    </w:p>
    <w:p w:rsidR="00B61864" w:rsidRDefault="00B61864" w:rsidP="00B61864">
      <w:pPr>
        <w:jc w:val="center"/>
        <w:rPr>
          <w:b/>
          <w:color w:val="808080"/>
        </w:rPr>
      </w:pPr>
    </w:p>
    <w:p w:rsidR="00B61864" w:rsidRDefault="00B61864" w:rsidP="00B61864">
      <w:pPr>
        <w:jc w:val="center"/>
        <w:rPr>
          <w:b/>
          <w:color w:val="808080"/>
        </w:rPr>
      </w:pPr>
    </w:p>
    <w:p w:rsidR="00120F37" w:rsidRDefault="00120F37"/>
    <w:sectPr w:rsidR="00120F37" w:rsidSect="00CD2286">
      <w:pgSz w:w="16838" w:h="11906" w:orient="landscape"/>
      <w:pgMar w:top="284" w:right="2521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4B8" w:rsidRDefault="008504B8" w:rsidP="00FC7FF4">
      <w:pPr>
        <w:spacing w:after="0" w:line="240" w:lineRule="auto"/>
      </w:pPr>
      <w:r>
        <w:separator/>
      </w:r>
    </w:p>
  </w:endnote>
  <w:endnote w:type="continuationSeparator" w:id="0">
    <w:p w:rsidR="008504B8" w:rsidRDefault="008504B8" w:rsidP="00FC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4B8" w:rsidRDefault="008504B8" w:rsidP="00FC7FF4">
      <w:pPr>
        <w:spacing w:after="0" w:line="240" w:lineRule="auto"/>
      </w:pPr>
      <w:r>
        <w:separator/>
      </w:r>
    </w:p>
  </w:footnote>
  <w:footnote w:type="continuationSeparator" w:id="0">
    <w:p w:rsidR="008504B8" w:rsidRDefault="008504B8" w:rsidP="00FC7FF4">
      <w:pPr>
        <w:spacing w:after="0" w:line="240" w:lineRule="auto"/>
      </w:pPr>
      <w:r>
        <w:continuationSeparator/>
      </w:r>
    </w:p>
  </w:footnote>
  <w:footnote w:id="1">
    <w:p w:rsidR="008A222E" w:rsidRPr="0086512F" w:rsidRDefault="008A222E" w:rsidP="00FC7FF4">
      <w:pPr>
        <w:pStyle w:val="a3"/>
        <w:rPr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864"/>
    <w:rsid w:val="0001137E"/>
    <w:rsid w:val="00042430"/>
    <w:rsid w:val="00050E1D"/>
    <w:rsid w:val="00094488"/>
    <w:rsid w:val="000A3930"/>
    <w:rsid w:val="000C1EFF"/>
    <w:rsid w:val="000D4573"/>
    <w:rsid w:val="00120F37"/>
    <w:rsid w:val="00131E58"/>
    <w:rsid w:val="0017567E"/>
    <w:rsid w:val="00197518"/>
    <w:rsid w:val="001B571B"/>
    <w:rsid w:val="002177DB"/>
    <w:rsid w:val="0022392C"/>
    <w:rsid w:val="002261B9"/>
    <w:rsid w:val="00226E1A"/>
    <w:rsid w:val="0024230A"/>
    <w:rsid w:val="00293BE1"/>
    <w:rsid w:val="002A6D5B"/>
    <w:rsid w:val="00311DE1"/>
    <w:rsid w:val="0032468D"/>
    <w:rsid w:val="00367D87"/>
    <w:rsid w:val="00395317"/>
    <w:rsid w:val="00396BC4"/>
    <w:rsid w:val="003A0011"/>
    <w:rsid w:val="003A7E6E"/>
    <w:rsid w:val="003B165C"/>
    <w:rsid w:val="003C18EF"/>
    <w:rsid w:val="003C372A"/>
    <w:rsid w:val="00415D87"/>
    <w:rsid w:val="00427AF8"/>
    <w:rsid w:val="00447F25"/>
    <w:rsid w:val="00477108"/>
    <w:rsid w:val="004802F3"/>
    <w:rsid w:val="004D787D"/>
    <w:rsid w:val="00551239"/>
    <w:rsid w:val="00590CAF"/>
    <w:rsid w:val="005B2E45"/>
    <w:rsid w:val="005C4827"/>
    <w:rsid w:val="005D56A2"/>
    <w:rsid w:val="00601A8E"/>
    <w:rsid w:val="00607AD5"/>
    <w:rsid w:val="00656CAA"/>
    <w:rsid w:val="0066140F"/>
    <w:rsid w:val="006A4438"/>
    <w:rsid w:val="006B5E12"/>
    <w:rsid w:val="006C5ABA"/>
    <w:rsid w:val="006D1C9E"/>
    <w:rsid w:val="006E764B"/>
    <w:rsid w:val="006F29B0"/>
    <w:rsid w:val="00760E33"/>
    <w:rsid w:val="007611AC"/>
    <w:rsid w:val="00794A96"/>
    <w:rsid w:val="007A5973"/>
    <w:rsid w:val="008050F9"/>
    <w:rsid w:val="008401DB"/>
    <w:rsid w:val="0084594C"/>
    <w:rsid w:val="008504B8"/>
    <w:rsid w:val="00867A9F"/>
    <w:rsid w:val="008A222E"/>
    <w:rsid w:val="009513D9"/>
    <w:rsid w:val="009669A9"/>
    <w:rsid w:val="009F7F20"/>
    <w:rsid w:val="00A54378"/>
    <w:rsid w:val="00A746FD"/>
    <w:rsid w:val="00A83DDE"/>
    <w:rsid w:val="00A853A8"/>
    <w:rsid w:val="00AE50E9"/>
    <w:rsid w:val="00B133E7"/>
    <w:rsid w:val="00B61864"/>
    <w:rsid w:val="00B71CBB"/>
    <w:rsid w:val="00C342EF"/>
    <w:rsid w:val="00C628FA"/>
    <w:rsid w:val="00C778BE"/>
    <w:rsid w:val="00C80B9A"/>
    <w:rsid w:val="00C923F5"/>
    <w:rsid w:val="00CA57C6"/>
    <w:rsid w:val="00CD2286"/>
    <w:rsid w:val="00DE3AE8"/>
    <w:rsid w:val="00E05AC3"/>
    <w:rsid w:val="00E11AAB"/>
    <w:rsid w:val="00E12423"/>
    <w:rsid w:val="00E63E57"/>
    <w:rsid w:val="00EC21D4"/>
    <w:rsid w:val="00ED06CE"/>
    <w:rsid w:val="00EF1AC0"/>
    <w:rsid w:val="00F04000"/>
    <w:rsid w:val="00F540EA"/>
    <w:rsid w:val="00F55144"/>
    <w:rsid w:val="00FA429A"/>
    <w:rsid w:val="00FB799A"/>
    <w:rsid w:val="00FC7FF4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DD123-390A-4CDB-9F8D-179D773D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C7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C7FF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FC7FF4"/>
    <w:rPr>
      <w:vertAlign w:val="superscript"/>
    </w:rPr>
  </w:style>
  <w:style w:type="paragraph" w:styleId="a6">
    <w:name w:val="Body Text Indent"/>
    <w:basedOn w:val="a"/>
    <w:link w:val="a7"/>
    <w:rsid w:val="009669A9"/>
    <w:pPr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669A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9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96BC4"/>
    <w:rPr>
      <w:b/>
      <w:bCs/>
    </w:rPr>
  </w:style>
  <w:style w:type="paragraph" w:styleId="aa">
    <w:name w:val="No Spacing"/>
    <w:uiPriority w:val="1"/>
    <w:qFormat/>
    <w:rsid w:val="00311DE1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table" w:styleId="ab">
    <w:name w:val="Table Grid"/>
    <w:basedOn w:val="a1"/>
    <w:uiPriority w:val="59"/>
    <w:rsid w:val="00311DE1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311DE1"/>
    <w:rPr>
      <w:rFonts w:eastAsia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c"/>
    <w:rsid w:val="00311DE1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c"/>
    <w:rsid w:val="00311DE1"/>
    <w:pPr>
      <w:widowControl w:val="0"/>
      <w:shd w:val="clear" w:color="auto" w:fill="FFFFFF"/>
      <w:spacing w:after="0" w:line="240" w:lineRule="auto"/>
    </w:pPr>
    <w:rPr>
      <w:rFonts w:eastAsia="Times New Roman"/>
      <w:sz w:val="20"/>
      <w:szCs w:val="20"/>
    </w:rPr>
  </w:style>
  <w:style w:type="character" w:customStyle="1" w:styleId="Consolas12pt60">
    <w:name w:val="Основной текст + Consolas;12 pt;Масштаб 60%"/>
    <w:basedOn w:val="ac"/>
    <w:rsid w:val="00311DE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shd w:val="clear" w:color="auto" w:fill="FFFFFF"/>
    </w:rPr>
  </w:style>
  <w:style w:type="character" w:customStyle="1" w:styleId="105pt0">
    <w:name w:val="Основной текст + 10;5 pt;Курсив"/>
    <w:basedOn w:val="ac"/>
    <w:rsid w:val="00311D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1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5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inc.ru/" TargetMode="External"/><Relationship Id="rId13" Type="http://schemas.openxmlformats.org/officeDocument/2006/relationships/hyperlink" Target="http://www.dazzle.ru/spec/iir5508.shtml" TargetMode="External"/><Relationship Id="rId18" Type="http://schemas.openxmlformats.org/officeDocument/2006/relationships/hyperlink" Target="http://www.hronos.km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zadachi.org.ru/?n=7937" TargetMode="External"/><Relationship Id="rId17" Type="http://schemas.openxmlformats.org/officeDocument/2006/relationships/hyperlink" Target="http://www.rulers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cie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ubr/d2d93c4a-5cb4-42b9-a38c-649ca28fd9f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otov.info/history/solovyov/lichmanl.html" TargetMode="External"/><Relationship Id="rId10" Type="http://schemas.openxmlformats.org/officeDocument/2006/relationships/hyperlink" Target="http://www.gumer.info/bibliotek_Buks/History/Bohan/index.php" TargetMode="External"/><Relationship Id="rId19" Type="http://schemas.openxmlformats.org/officeDocument/2006/relationships/hyperlink" Target="http://www.hist.msu..ru/ER/Etex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chm.narod.ru/" TargetMode="External"/><Relationship Id="rId14" Type="http://schemas.openxmlformats.org/officeDocument/2006/relationships/hyperlink" Target="http://www.5ballov.ru/referats/preview/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DB1E-9848-486B-90DA-85797051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39</Pages>
  <Words>7525</Words>
  <Characters>42893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47</cp:revision>
  <cp:lastPrinted>2015-09-10T12:13:00Z</cp:lastPrinted>
  <dcterms:created xsi:type="dcterms:W3CDTF">2014-02-24T18:11:00Z</dcterms:created>
  <dcterms:modified xsi:type="dcterms:W3CDTF">2015-09-10T12:14:00Z</dcterms:modified>
</cp:coreProperties>
</file>