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A5" w:rsidRPr="00077ED7" w:rsidRDefault="005578BE" w:rsidP="00077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Проверочная работа по теме:</w:t>
      </w:r>
      <w:r w:rsidRPr="00077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ED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077ED7">
        <w:rPr>
          <w:rFonts w:ascii="Times New Roman" w:hAnsi="Times New Roman" w:cs="Times New Roman"/>
          <w:b/>
          <w:sz w:val="24"/>
          <w:szCs w:val="24"/>
        </w:rPr>
        <w:t xml:space="preserve">Бурятия в </w:t>
      </w:r>
      <w:r w:rsidRPr="00077ED7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077ED7">
        <w:rPr>
          <w:rFonts w:ascii="Times New Roman" w:hAnsi="Times New Roman" w:cs="Times New Roman"/>
          <w:b/>
          <w:sz w:val="24"/>
          <w:szCs w:val="24"/>
        </w:rPr>
        <w:t xml:space="preserve"> веке</w:t>
      </w:r>
    </w:p>
    <w:p w:rsidR="005578BE" w:rsidRPr="00077ED7" w:rsidRDefault="005578BE" w:rsidP="00077E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Бурятия была выбрана для декабристов в качестве …</w:t>
      </w:r>
    </w:p>
    <w:p w:rsidR="005578BE" w:rsidRPr="00077ED7" w:rsidRDefault="005578BE" w:rsidP="00077ED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Каторги</w:t>
      </w:r>
    </w:p>
    <w:p w:rsidR="005578BE" w:rsidRPr="00077ED7" w:rsidRDefault="005578BE" w:rsidP="00077ED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Поселения</w:t>
      </w:r>
    </w:p>
    <w:p w:rsidR="005578BE" w:rsidRPr="00077ED7" w:rsidRDefault="005578BE" w:rsidP="00077ED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Тюремного заключения</w:t>
      </w:r>
    </w:p>
    <w:p w:rsidR="005578BE" w:rsidRPr="00077ED7" w:rsidRDefault="005578BE" w:rsidP="0007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2.Первым на поселение в Бурятию был отправлен…</w:t>
      </w:r>
    </w:p>
    <w:p w:rsidR="005578BE" w:rsidRPr="00077ED7" w:rsidRDefault="005578BE" w:rsidP="00077E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 xml:space="preserve">Ю.К. </w:t>
      </w:r>
      <w:proofErr w:type="spellStart"/>
      <w:r w:rsidRPr="00077ED7">
        <w:rPr>
          <w:rFonts w:ascii="Times New Roman" w:hAnsi="Times New Roman" w:cs="Times New Roman"/>
          <w:sz w:val="24"/>
          <w:szCs w:val="24"/>
        </w:rPr>
        <w:t>Люблинский</w:t>
      </w:r>
      <w:proofErr w:type="spellEnd"/>
    </w:p>
    <w:p w:rsidR="005578BE" w:rsidRPr="00077ED7" w:rsidRDefault="005578BE" w:rsidP="00077E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Я.М. Андреевич</w:t>
      </w:r>
    </w:p>
    <w:p w:rsidR="005578BE" w:rsidRPr="00077ED7" w:rsidRDefault="005578BE" w:rsidP="00077ED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А. Н. Муравьев</w:t>
      </w:r>
    </w:p>
    <w:p w:rsidR="005578BE" w:rsidRPr="00077ED7" w:rsidRDefault="005578BE" w:rsidP="0007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3.Где находились на поселение братья Бестужевы?</w:t>
      </w:r>
    </w:p>
    <w:p w:rsidR="005578BE" w:rsidRPr="00077ED7" w:rsidRDefault="005578BE" w:rsidP="00077ED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77ED7">
        <w:rPr>
          <w:rFonts w:ascii="Times New Roman" w:hAnsi="Times New Roman" w:cs="Times New Roman"/>
          <w:sz w:val="24"/>
          <w:szCs w:val="24"/>
        </w:rPr>
        <w:t>Тунка</w:t>
      </w:r>
      <w:proofErr w:type="spellEnd"/>
    </w:p>
    <w:p w:rsidR="005578BE" w:rsidRPr="00077ED7" w:rsidRDefault="005578BE" w:rsidP="00077ED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77ED7">
        <w:rPr>
          <w:rFonts w:ascii="Times New Roman" w:hAnsi="Times New Roman" w:cs="Times New Roman"/>
          <w:sz w:val="24"/>
          <w:szCs w:val="24"/>
        </w:rPr>
        <w:t>Верхнеудинск</w:t>
      </w:r>
      <w:proofErr w:type="spellEnd"/>
    </w:p>
    <w:p w:rsidR="005578BE" w:rsidRPr="00077ED7" w:rsidRDefault="005578BE" w:rsidP="00077ED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77ED7">
        <w:rPr>
          <w:rFonts w:ascii="Times New Roman" w:hAnsi="Times New Roman" w:cs="Times New Roman"/>
          <w:sz w:val="24"/>
          <w:szCs w:val="24"/>
        </w:rPr>
        <w:t>Селенгинск</w:t>
      </w:r>
      <w:proofErr w:type="spellEnd"/>
    </w:p>
    <w:p w:rsidR="005578BE" w:rsidRPr="00077ED7" w:rsidRDefault="005578BE" w:rsidP="00077ED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Кяхта</w:t>
      </w:r>
    </w:p>
    <w:p w:rsidR="005578BE" w:rsidRPr="00077ED7" w:rsidRDefault="005578BE" w:rsidP="00077ED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Баргузин</w:t>
      </w:r>
    </w:p>
    <w:p w:rsidR="005578BE" w:rsidRPr="00077ED7" w:rsidRDefault="005578BE" w:rsidP="0007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4. Возникновение бурятского казачества было связано</w:t>
      </w:r>
      <w:r w:rsidR="00B259B3" w:rsidRPr="00077ED7">
        <w:rPr>
          <w:rFonts w:ascii="Times New Roman" w:hAnsi="Times New Roman" w:cs="Times New Roman"/>
          <w:sz w:val="24"/>
          <w:szCs w:val="24"/>
        </w:rPr>
        <w:t>…</w:t>
      </w:r>
    </w:p>
    <w:p w:rsidR="00B259B3" w:rsidRPr="00077ED7" w:rsidRDefault="00B259B3" w:rsidP="00077ED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Необходимостью создания регулярных воинских формирований у инородцев</w:t>
      </w:r>
    </w:p>
    <w:p w:rsidR="00B259B3" w:rsidRPr="00077ED7" w:rsidRDefault="00B259B3" w:rsidP="00077ED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Расширением казачьего сословия</w:t>
      </w:r>
    </w:p>
    <w:p w:rsidR="00B259B3" w:rsidRPr="00077ED7" w:rsidRDefault="00B259B3" w:rsidP="00077ED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Созданием пограничной охраны</w:t>
      </w:r>
    </w:p>
    <w:p w:rsidR="00B259B3" w:rsidRPr="00077ED7" w:rsidRDefault="00B259B3" w:rsidP="0007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5.  В каком году было образовано Забайкальское казачье войско?</w:t>
      </w:r>
    </w:p>
    <w:p w:rsidR="00B259B3" w:rsidRPr="00077ED7" w:rsidRDefault="00B259B3" w:rsidP="00077ED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1735г.</w:t>
      </w:r>
    </w:p>
    <w:p w:rsidR="00B259B3" w:rsidRPr="00077ED7" w:rsidRDefault="00B259B3" w:rsidP="00077ED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1764г.</w:t>
      </w:r>
    </w:p>
    <w:p w:rsidR="00B259B3" w:rsidRPr="00077ED7" w:rsidRDefault="00B259B3" w:rsidP="00077ED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1851г.</w:t>
      </w:r>
    </w:p>
    <w:p w:rsidR="00B259B3" w:rsidRPr="00077ED7" w:rsidRDefault="00B259B3" w:rsidP="0007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6.В какие годы золотопромышленность Бурятии достигла своего наивысшего расцвета?</w:t>
      </w:r>
    </w:p>
    <w:p w:rsidR="00B259B3" w:rsidRPr="00077ED7" w:rsidRDefault="00B259B3" w:rsidP="00077ED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 xml:space="preserve">30-40-егг. </w:t>
      </w:r>
      <w:r w:rsidRPr="00077ED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77ED7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B259B3" w:rsidRPr="00077ED7" w:rsidRDefault="00B259B3" w:rsidP="00077ED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60-70-егг.</w:t>
      </w:r>
      <w:r w:rsidRPr="00077ED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77ED7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B259B3" w:rsidRPr="00077ED7" w:rsidRDefault="00B259B3" w:rsidP="00077ED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К.</w:t>
      </w:r>
      <w:r w:rsidRPr="00077ED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77ED7">
        <w:rPr>
          <w:rFonts w:ascii="Times New Roman" w:hAnsi="Times New Roman" w:cs="Times New Roman"/>
          <w:sz w:val="24"/>
          <w:szCs w:val="24"/>
        </w:rPr>
        <w:t xml:space="preserve">- н. </w:t>
      </w:r>
      <w:r w:rsidRPr="00077ED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77ED7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B259B3" w:rsidRPr="00077ED7" w:rsidRDefault="00B259B3" w:rsidP="0007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 xml:space="preserve">7. Реформа управления конца </w:t>
      </w:r>
      <w:r w:rsidRPr="00077ED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77ED7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077ED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77ED7">
        <w:rPr>
          <w:rFonts w:ascii="Times New Roman" w:hAnsi="Times New Roman" w:cs="Times New Roman"/>
          <w:sz w:val="24"/>
          <w:szCs w:val="24"/>
        </w:rPr>
        <w:t xml:space="preserve"> вв...</w:t>
      </w:r>
    </w:p>
    <w:p w:rsidR="00B259B3" w:rsidRPr="00077ED7" w:rsidRDefault="00B259B3" w:rsidP="00077ED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Ликвидировала степные думы и ввела инородные управы</w:t>
      </w:r>
    </w:p>
    <w:p w:rsidR="00B259B3" w:rsidRPr="00077ED7" w:rsidRDefault="00B259B3" w:rsidP="00077ED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Ввела степные думы на выборной основе</w:t>
      </w:r>
    </w:p>
    <w:p w:rsidR="00B259B3" w:rsidRPr="00077ED7" w:rsidRDefault="00B259B3" w:rsidP="00077ED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Ввела земское управление у бурят</w:t>
      </w:r>
    </w:p>
    <w:p w:rsidR="00B259B3" w:rsidRPr="00077ED7" w:rsidRDefault="00B259B3" w:rsidP="0007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8. Закон о поземельном устройстве крестьян и  инородцев(1896,1900</w:t>
      </w:r>
      <w:proofErr w:type="gramStart"/>
      <w:r w:rsidRPr="00077ED7">
        <w:rPr>
          <w:rFonts w:ascii="Times New Roman" w:hAnsi="Times New Roman" w:cs="Times New Roman"/>
          <w:sz w:val="24"/>
          <w:szCs w:val="24"/>
        </w:rPr>
        <w:t>гг</w:t>
      </w:r>
      <w:proofErr w:type="gramEnd"/>
      <w:r w:rsidRPr="00077ED7">
        <w:rPr>
          <w:rFonts w:ascii="Times New Roman" w:hAnsi="Times New Roman" w:cs="Times New Roman"/>
          <w:sz w:val="24"/>
          <w:szCs w:val="24"/>
        </w:rPr>
        <w:t>)…</w:t>
      </w:r>
    </w:p>
    <w:p w:rsidR="00B259B3" w:rsidRPr="00077ED7" w:rsidRDefault="00573EA9" w:rsidP="00077ED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Закрепил за коренными народами земли, на которых они обитали в постоянное пользование</w:t>
      </w:r>
    </w:p>
    <w:p w:rsidR="00573EA9" w:rsidRPr="00077ED7" w:rsidRDefault="00573EA9" w:rsidP="00077ED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Установил единую норму земельного надела без различий хозяйственного уклада населения.</w:t>
      </w:r>
    </w:p>
    <w:p w:rsidR="00573EA9" w:rsidRPr="00077ED7" w:rsidRDefault="00573EA9" w:rsidP="00077ED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Вводил частную собственность на землю</w:t>
      </w:r>
    </w:p>
    <w:p w:rsidR="00573EA9" w:rsidRPr="00077ED7" w:rsidRDefault="00573EA9" w:rsidP="0007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 xml:space="preserve">9. М. М. Сперанский  подготовил и осуществил Сибирскую реформу </w:t>
      </w:r>
      <w:proofErr w:type="gramStart"/>
      <w:r w:rsidRPr="00077E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7ED7">
        <w:rPr>
          <w:rFonts w:ascii="Times New Roman" w:hAnsi="Times New Roman" w:cs="Times New Roman"/>
          <w:sz w:val="24"/>
          <w:szCs w:val="24"/>
        </w:rPr>
        <w:t>…</w:t>
      </w:r>
    </w:p>
    <w:p w:rsidR="00573EA9" w:rsidRPr="00077ED7" w:rsidRDefault="00573EA9" w:rsidP="00077ED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1819г.</w:t>
      </w:r>
    </w:p>
    <w:p w:rsidR="00573EA9" w:rsidRPr="00077ED7" w:rsidRDefault="00573EA9" w:rsidP="00077ED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1822г.</w:t>
      </w:r>
    </w:p>
    <w:p w:rsidR="00573EA9" w:rsidRPr="00077ED7" w:rsidRDefault="00573EA9" w:rsidP="00077ED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1851г.</w:t>
      </w:r>
    </w:p>
    <w:p w:rsidR="00573EA9" w:rsidRPr="00077ED7" w:rsidRDefault="00573EA9" w:rsidP="0007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10. «Устав об управлении инородцев»</w:t>
      </w:r>
    </w:p>
    <w:p w:rsidR="00573EA9" w:rsidRPr="00077ED7" w:rsidRDefault="00573EA9" w:rsidP="00077ED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Урегулировал управление коренных народов Сибири</w:t>
      </w:r>
    </w:p>
    <w:p w:rsidR="00F5650E" w:rsidRPr="00077ED7" w:rsidRDefault="00573EA9" w:rsidP="00077ED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 xml:space="preserve">Коренные народы были поделены на </w:t>
      </w:r>
      <w:proofErr w:type="gramStart"/>
      <w:r w:rsidRPr="00077ED7">
        <w:rPr>
          <w:rFonts w:ascii="Times New Roman" w:hAnsi="Times New Roman" w:cs="Times New Roman"/>
          <w:sz w:val="24"/>
          <w:szCs w:val="24"/>
        </w:rPr>
        <w:t>оседлых</w:t>
      </w:r>
      <w:proofErr w:type="gramEnd"/>
      <w:r w:rsidRPr="00077ED7">
        <w:rPr>
          <w:rFonts w:ascii="Times New Roman" w:hAnsi="Times New Roman" w:cs="Times New Roman"/>
          <w:sz w:val="24"/>
          <w:szCs w:val="24"/>
        </w:rPr>
        <w:t>, кочевых и бродячих</w:t>
      </w:r>
    </w:p>
    <w:p w:rsidR="00573EA9" w:rsidRPr="00077ED7" w:rsidRDefault="00F5650E" w:rsidP="00077ED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Административные органы разделены на главные, сельские и «инородческие»</w:t>
      </w:r>
    </w:p>
    <w:p w:rsidR="00505D55" w:rsidRDefault="00505D55" w:rsidP="0007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50E" w:rsidRPr="00077ED7" w:rsidRDefault="00F5650E" w:rsidP="0007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lastRenderedPageBreak/>
        <w:t>11. Когда началось строительство Транссибирской железной дороги</w:t>
      </w:r>
    </w:p>
    <w:p w:rsidR="00F5650E" w:rsidRPr="00077ED7" w:rsidRDefault="00F5650E" w:rsidP="00077ED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1891г.</w:t>
      </w:r>
    </w:p>
    <w:p w:rsidR="00F5650E" w:rsidRPr="00077ED7" w:rsidRDefault="00F5650E" w:rsidP="00077ED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1861г.</w:t>
      </w:r>
    </w:p>
    <w:p w:rsidR="00F5650E" w:rsidRPr="00077ED7" w:rsidRDefault="00F5650E" w:rsidP="00077ED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1897г.</w:t>
      </w:r>
    </w:p>
    <w:p w:rsidR="00F5650E" w:rsidRPr="00077ED7" w:rsidRDefault="00F5650E" w:rsidP="0007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12.</w:t>
      </w:r>
      <w:r w:rsidR="00B51F6A" w:rsidRPr="00077ED7">
        <w:rPr>
          <w:rFonts w:ascii="Times New Roman" w:hAnsi="Times New Roman" w:cs="Times New Roman"/>
          <w:sz w:val="24"/>
          <w:szCs w:val="24"/>
        </w:rPr>
        <w:t xml:space="preserve"> Где находилась наиболее крупная ярмарка в первой половине </w:t>
      </w:r>
      <w:r w:rsidR="00B51F6A" w:rsidRPr="00077ED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51F6A" w:rsidRPr="00077ED7">
        <w:rPr>
          <w:rFonts w:ascii="Times New Roman" w:hAnsi="Times New Roman" w:cs="Times New Roman"/>
          <w:sz w:val="24"/>
          <w:szCs w:val="24"/>
        </w:rPr>
        <w:t xml:space="preserve"> века?</w:t>
      </w:r>
    </w:p>
    <w:p w:rsidR="00B51F6A" w:rsidRPr="00077ED7" w:rsidRDefault="00B51F6A" w:rsidP="00077ED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77ED7">
        <w:rPr>
          <w:rFonts w:ascii="Times New Roman" w:hAnsi="Times New Roman" w:cs="Times New Roman"/>
          <w:sz w:val="24"/>
          <w:szCs w:val="24"/>
        </w:rPr>
        <w:t>Верхнеудинск</w:t>
      </w:r>
      <w:proofErr w:type="spellEnd"/>
    </w:p>
    <w:p w:rsidR="00B51F6A" w:rsidRPr="00077ED7" w:rsidRDefault="00B51F6A" w:rsidP="00077ED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Иркутск</w:t>
      </w:r>
    </w:p>
    <w:p w:rsidR="00B51F6A" w:rsidRPr="00077ED7" w:rsidRDefault="00B51F6A" w:rsidP="00077ED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Кяхта</w:t>
      </w:r>
    </w:p>
    <w:p w:rsidR="00B51F6A" w:rsidRPr="00077ED7" w:rsidRDefault="00B51F6A" w:rsidP="0007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13. Кто из декабристов изобрел молотильную машину?</w:t>
      </w:r>
    </w:p>
    <w:p w:rsidR="00B51F6A" w:rsidRPr="00077ED7" w:rsidRDefault="00B51F6A" w:rsidP="00077ED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В. Кюхельбекер</w:t>
      </w:r>
    </w:p>
    <w:p w:rsidR="00B51F6A" w:rsidRPr="00077ED7" w:rsidRDefault="00B51F6A" w:rsidP="00077ED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М. Бестужев</w:t>
      </w:r>
    </w:p>
    <w:p w:rsidR="00B51F6A" w:rsidRPr="00077ED7" w:rsidRDefault="00B51F6A" w:rsidP="00077ED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077ED7">
        <w:rPr>
          <w:rFonts w:ascii="Times New Roman" w:hAnsi="Times New Roman" w:cs="Times New Roman"/>
          <w:sz w:val="24"/>
          <w:szCs w:val="24"/>
        </w:rPr>
        <w:t>Торсон</w:t>
      </w:r>
      <w:proofErr w:type="spellEnd"/>
    </w:p>
    <w:p w:rsidR="00B51F6A" w:rsidRPr="00077ED7" w:rsidRDefault="00B51F6A" w:rsidP="0007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>14. Соотнесите   представителей с  видом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1F6A" w:rsidRPr="00077ED7" w:rsidTr="00B51F6A">
        <w:tc>
          <w:tcPr>
            <w:tcW w:w="4785" w:type="dxa"/>
          </w:tcPr>
          <w:p w:rsidR="00B51F6A" w:rsidRPr="00077ED7" w:rsidRDefault="00B51F6A" w:rsidP="00077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4786" w:type="dxa"/>
          </w:tcPr>
          <w:p w:rsidR="00B51F6A" w:rsidRPr="00077ED7" w:rsidRDefault="00B51F6A" w:rsidP="00077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D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</w:t>
            </w:r>
          </w:p>
        </w:tc>
      </w:tr>
      <w:tr w:rsidR="00B51F6A" w:rsidRPr="00077ED7" w:rsidTr="00B51F6A">
        <w:tc>
          <w:tcPr>
            <w:tcW w:w="4785" w:type="dxa"/>
          </w:tcPr>
          <w:p w:rsidR="00B51F6A" w:rsidRPr="00077ED7" w:rsidRDefault="00B51F6A" w:rsidP="00077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ED7">
              <w:rPr>
                <w:rFonts w:ascii="Times New Roman" w:hAnsi="Times New Roman" w:cs="Times New Roman"/>
                <w:sz w:val="24"/>
                <w:szCs w:val="24"/>
              </w:rPr>
              <w:t xml:space="preserve">1.Наука  </w:t>
            </w:r>
          </w:p>
        </w:tc>
        <w:tc>
          <w:tcPr>
            <w:tcW w:w="4786" w:type="dxa"/>
          </w:tcPr>
          <w:p w:rsidR="00B51F6A" w:rsidRPr="00077ED7" w:rsidRDefault="00B51F6A" w:rsidP="0007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7ED7" w:rsidRPr="00077ED7">
              <w:rPr>
                <w:rFonts w:ascii="Times New Roman" w:hAnsi="Times New Roman" w:cs="Times New Roman"/>
                <w:sz w:val="24"/>
                <w:szCs w:val="24"/>
              </w:rPr>
              <w:t>. Д. Банзаров</w:t>
            </w:r>
          </w:p>
        </w:tc>
      </w:tr>
      <w:tr w:rsidR="00B51F6A" w:rsidRPr="00077ED7" w:rsidTr="00B51F6A">
        <w:tc>
          <w:tcPr>
            <w:tcW w:w="4785" w:type="dxa"/>
          </w:tcPr>
          <w:p w:rsidR="00B51F6A" w:rsidRPr="00077ED7" w:rsidRDefault="00B51F6A" w:rsidP="0007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D7">
              <w:rPr>
                <w:rFonts w:ascii="Times New Roman" w:hAnsi="Times New Roman" w:cs="Times New Roman"/>
                <w:sz w:val="24"/>
                <w:szCs w:val="24"/>
              </w:rPr>
              <w:t xml:space="preserve">2. Культура </w:t>
            </w:r>
          </w:p>
        </w:tc>
        <w:tc>
          <w:tcPr>
            <w:tcW w:w="4786" w:type="dxa"/>
          </w:tcPr>
          <w:p w:rsidR="00B51F6A" w:rsidRPr="00077ED7" w:rsidRDefault="00B51F6A" w:rsidP="0007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E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7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ED7" w:rsidRPr="00077ED7">
              <w:rPr>
                <w:rFonts w:ascii="Times New Roman" w:hAnsi="Times New Roman" w:cs="Times New Roman"/>
                <w:sz w:val="24"/>
                <w:szCs w:val="24"/>
              </w:rPr>
              <w:t>Г. Гомбоев</w:t>
            </w:r>
          </w:p>
        </w:tc>
      </w:tr>
      <w:tr w:rsidR="00B51F6A" w:rsidRPr="00077ED7" w:rsidTr="00B51F6A">
        <w:tc>
          <w:tcPr>
            <w:tcW w:w="4785" w:type="dxa"/>
          </w:tcPr>
          <w:p w:rsidR="00B51F6A" w:rsidRPr="00077ED7" w:rsidRDefault="00077ED7" w:rsidP="0007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D7">
              <w:rPr>
                <w:rFonts w:ascii="Times New Roman" w:hAnsi="Times New Roman" w:cs="Times New Roman"/>
                <w:sz w:val="24"/>
                <w:szCs w:val="24"/>
              </w:rPr>
              <w:t>3.Здравоохранение</w:t>
            </w:r>
          </w:p>
        </w:tc>
        <w:tc>
          <w:tcPr>
            <w:tcW w:w="4786" w:type="dxa"/>
          </w:tcPr>
          <w:p w:rsidR="00B51F6A" w:rsidRPr="00077ED7" w:rsidRDefault="00B51F6A" w:rsidP="0007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7ED7" w:rsidRPr="00077ED7">
              <w:rPr>
                <w:rFonts w:ascii="Times New Roman" w:hAnsi="Times New Roman" w:cs="Times New Roman"/>
                <w:sz w:val="24"/>
                <w:szCs w:val="24"/>
              </w:rPr>
              <w:t xml:space="preserve"> А. Игумнов</w:t>
            </w:r>
          </w:p>
        </w:tc>
      </w:tr>
      <w:tr w:rsidR="00B51F6A" w:rsidRPr="00077ED7" w:rsidTr="00B51F6A">
        <w:tc>
          <w:tcPr>
            <w:tcW w:w="4785" w:type="dxa"/>
          </w:tcPr>
          <w:p w:rsidR="00B51F6A" w:rsidRPr="00077ED7" w:rsidRDefault="00B51F6A" w:rsidP="0007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51F6A" w:rsidRPr="00077ED7" w:rsidRDefault="00B51F6A" w:rsidP="0007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D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77ED7" w:rsidRPr="00077ED7">
              <w:rPr>
                <w:rFonts w:ascii="Times New Roman" w:hAnsi="Times New Roman" w:cs="Times New Roman"/>
                <w:sz w:val="24"/>
                <w:szCs w:val="24"/>
              </w:rPr>
              <w:t>А. Орлов</w:t>
            </w:r>
          </w:p>
        </w:tc>
      </w:tr>
      <w:tr w:rsidR="00B51F6A" w:rsidRPr="00077ED7" w:rsidTr="00B51F6A">
        <w:tc>
          <w:tcPr>
            <w:tcW w:w="4785" w:type="dxa"/>
          </w:tcPr>
          <w:p w:rsidR="00B51F6A" w:rsidRPr="00077ED7" w:rsidRDefault="00B51F6A" w:rsidP="0007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51F6A" w:rsidRPr="00077ED7" w:rsidRDefault="00B51F6A" w:rsidP="0007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E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7ED7" w:rsidRPr="00077ED7">
              <w:rPr>
                <w:rFonts w:ascii="Times New Roman" w:hAnsi="Times New Roman" w:cs="Times New Roman"/>
                <w:sz w:val="24"/>
                <w:szCs w:val="24"/>
              </w:rPr>
              <w:t>.  П. Кельберг</w:t>
            </w:r>
          </w:p>
        </w:tc>
      </w:tr>
    </w:tbl>
    <w:p w:rsidR="00B51F6A" w:rsidRPr="00077ED7" w:rsidRDefault="00B51F6A" w:rsidP="0007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ED7" w:rsidRPr="00077ED7" w:rsidRDefault="00077ED7" w:rsidP="0007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ED7">
        <w:rPr>
          <w:rFonts w:ascii="Times New Roman" w:hAnsi="Times New Roman" w:cs="Times New Roman"/>
          <w:sz w:val="24"/>
          <w:szCs w:val="24"/>
        </w:rPr>
        <w:t xml:space="preserve">15. Дайте  определение понятиям : </w:t>
      </w:r>
      <w:proofErr w:type="spellStart"/>
      <w:r w:rsidRPr="00077ED7">
        <w:rPr>
          <w:rFonts w:ascii="Times New Roman" w:hAnsi="Times New Roman" w:cs="Times New Roman"/>
          <w:sz w:val="24"/>
          <w:szCs w:val="24"/>
        </w:rPr>
        <w:t>тайша</w:t>
      </w:r>
      <w:proofErr w:type="spellEnd"/>
      <w:r w:rsidRPr="00077ED7">
        <w:rPr>
          <w:rFonts w:ascii="Times New Roman" w:hAnsi="Times New Roman" w:cs="Times New Roman"/>
          <w:sz w:val="24"/>
          <w:szCs w:val="24"/>
        </w:rPr>
        <w:t xml:space="preserve">,   «Великий чайный </w:t>
      </w:r>
      <w:proofErr w:type="spellStart"/>
      <w:r w:rsidRPr="00077ED7">
        <w:rPr>
          <w:rFonts w:ascii="Times New Roman" w:hAnsi="Times New Roman" w:cs="Times New Roman"/>
          <w:sz w:val="24"/>
          <w:szCs w:val="24"/>
        </w:rPr>
        <w:t>путь»</w:t>
      </w:r>
      <w:proofErr w:type="gramStart"/>
      <w:r w:rsidRPr="00077ED7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077ED7">
        <w:rPr>
          <w:rFonts w:ascii="Times New Roman" w:hAnsi="Times New Roman" w:cs="Times New Roman"/>
          <w:sz w:val="24"/>
          <w:szCs w:val="24"/>
        </w:rPr>
        <w:t>ацан</w:t>
      </w:r>
      <w:proofErr w:type="spellEnd"/>
      <w:r w:rsidRPr="00077ED7">
        <w:rPr>
          <w:rFonts w:ascii="Times New Roman" w:hAnsi="Times New Roman" w:cs="Times New Roman"/>
          <w:sz w:val="24"/>
          <w:szCs w:val="24"/>
        </w:rPr>
        <w:t>, ревизия</w:t>
      </w:r>
    </w:p>
    <w:p w:rsidR="00B51F6A" w:rsidRPr="00077ED7" w:rsidRDefault="00B51F6A" w:rsidP="00077E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1F6A" w:rsidRPr="00077ED7" w:rsidSect="008A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3B93"/>
    <w:multiLevelType w:val="hybridMultilevel"/>
    <w:tmpl w:val="7038A1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27CB1"/>
    <w:multiLevelType w:val="hybridMultilevel"/>
    <w:tmpl w:val="BA5E4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1668C"/>
    <w:multiLevelType w:val="hybridMultilevel"/>
    <w:tmpl w:val="B860D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B7E14"/>
    <w:multiLevelType w:val="hybridMultilevel"/>
    <w:tmpl w:val="20D034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424EFF"/>
    <w:multiLevelType w:val="hybridMultilevel"/>
    <w:tmpl w:val="B9FCA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65062"/>
    <w:multiLevelType w:val="hybridMultilevel"/>
    <w:tmpl w:val="08FAC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84B75"/>
    <w:multiLevelType w:val="hybridMultilevel"/>
    <w:tmpl w:val="214A8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676A7"/>
    <w:multiLevelType w:val="hybridMultilevel"/>
    <w:tmpl w:val="73400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4235C"/>
    <w:multiLevelType w:val="hybridMultilevel"/>
    <w:tmpl w:val="8B56E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17E71"/>
    <w:multiLevelType w:val="hybridMultilevel"/>
    <w:tmpl w:val="17DEF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B105E"/>
    <w:multiLevelType w:val="hybridMultilevel"/>
    <w:tmpl w:val="293C64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97500"/>
    <w:multiLevelType w:val="hybridMultilevel"/>
    <w:tmpl w:val="B7E0B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756B1"/>
    <w:multiLevelType w:val="hybridMultilevel"/>
    <w:tmpl w:val="19983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F32FC"/>
    <w:multiLevelType w:val="hybridMultilevel"/>
    <w:tmpl w:val="95CE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E0634"/>
    <w:multiLevelType w:val="hybridMultilevel"/>
    <w:tmpl w:val="D3B686CA"/>
    <w:lvl w:ilvl="0" w:tplc="69069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12"/>
  </w:num>
  <w:num w:numId="11">
    <w:abstractNumId w:val="4"/>
  </w:num>
  <w:num w:numId="12">
    <w:abstractNumId w:val="5"/>
  </w:num>
  <w:num w:numId="13">
    <w:abstractNumId w:val="10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8BE"/>
    <w:rsid w:val="00077ED7"/>
    <w:rsid w:val="00505D55"/>
    <w:rsid w:val="005578BE"/>
    <w:rsid w:val="00573EA9"/>
    <w:rsid w:val="008A1CA5"/>
    <w:rsid w:val="00B259B3"/>
    <w:rsid w:val="00B51F6A"/>
    <w:rsid w:val="00F5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8BE"/>
    <w:pPr>
      <w:ind w:left="720"/>
      <w:contextualSpacing/>
    </w:pPr>
  </w:style>
  <w:style w:type="table" w:styleId="a4">
    <w:name w:val="Table Grid"/>
    <w:basedOn w:val="a1"/>
    <w:uiPriority w:val="59"/>
    <w:rsid w:val="00B5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635B6-D154-4866-A384-ED8B7628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cp:lastPrinted>2015-04-21T15:47:00Z</cp:lastPrinted>
  <dcterms:created xsi:type="dcterms:W3CDTF">2015-04-21T14:44:00Z</dcterms:created>
  <dcterms:modified xsi:type="dcterms:W3CDTF">2015-04-21T15:49:00Z</dcterms:modified>
</cp:coreProperties>
</file>