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8E" w:rsidRDefault="00AE5F8E" w:rsidP="00D46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F8E">
        <w:rPr>
          <w:rFonts w:ascii="Times New Roman" w:hAnsi="Times New Roman" w:cs="Times New Roman"/>
          <w:b/>
          <w:sz w:val="24"/>
          <w:szCs w:val="24"/>
        </w:rPr>
        <w:t>Тест по теме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E5F8E">
        <w:rPr>
          <w:rFonts w:ascii="Times New Roman" w:hAnsi="Times New Roman" w:cs="Times New Roman"/>
          <w:b/>
          <w:sz w:val="24"/>
          <w:szCs w:val="24"/>
        </w:rPr>
        <w:t xml:space="preserve"> «Вклад трудящихся Бурятии в дело разгрома фашисткой Германии в годы Великой Отечественной войны»</w:t>
      </w:r>
    </w:p>
    <w:p w:rsidR="00BF1AE0" w:rsidRPr="00D46685" w:rsidRDefault="00BF1AE0" w:rsidP="00651F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Первая фронтовая комсомольская бригада в Бурятии была создан</w:t>
      </w:r>
      <w:r w:rsidR="00651F11" w:rsidRPr="00D46685">
        <w:rPr>
          <w:rFonts w:ascii="Times New Roman" w:hAnsi="Times New Roman" w:cs="Times New Roman"/>
          <w:sz w:val="24"/>
          <w:szCs w:val="24"/>
        </w:rPr>
        <w:t>а</w:t>
      </w:r>
    </w:p>
    <w:p w:rsidR="00651F11" w:rsidRPr="00D46685" w:rsidRDefault="00651F11" w:rsidP="00651F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В феврале 1941 г.</w:t>
      </w:r>
    </w:p>
    <w:p w:rsidR="00651F11" w:rsidRPr="00D46685" w:rsidRDefault="00651F11" w:rsidP="00651F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В начале февраля 1942г</w:t>
      </w:r>
    </w:p>
    <w:p w:rsidR="00651F11" w:rsidRPr="00D46685" w:rsidRDefault="00651F11" w:rsidP="00651F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В  марте 1942г.</w:t>
      </w:r>
    </w:p>
    <w:p w:rsidR="00651F11" w:rsidRPr="00D46685" w:rsidRDefault="00651F11" w:rsidP="00651F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 Основные формы  соц. соревнований в годы войны</w:t>
      </w:r>
    </w:p>
    <w:p w:rsidR="00651F11" w:rsidRPr="00D46685" w:rsidRDefault="00651F11" w:rsidP="00651F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Стахановские вахты</w:t>
      </w:r>
    </w:p>
    <w:p w:rsidR="00651F11" w:rsidRPr="00D46685" w:rsidRDefault="00651F11" w:rsidP="00651F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Соревнование бригад-смежников</w:t>
      </w:r>
    </w:p>
    <w:p w:rsidR="00651F11" w:rsidRPr="00D46685" w:rsidRDefault="00651F11" w:rsidP="00651F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Субботники</w:t>
      </w:r>
    </w:p>
    <w:p w:rsidR="00651F11" w:rsidRPr="00D46685" w:rsidRDefault="00651F11" w:rsidP="00651F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Назовите театр неработающий в годы войны в республике</w:t>
      </w:r>
    </w:p>
    <w:p w:rsidR="00651F11" w:rsidRPr="00D46685" w:rsidRDefault="00651F11" w:rsidP="00651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Государственный Бурятский музыкально-драматический театр</w:t>
      </w:r>
    </w:p>
    <w:p w:rsidR="00651F11" w:rsidRPr="00D46685" w:rsidRDefault="00651F11" w:rsidP="00651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Театр юного зрителя</w:t>
      </w:r>
    </w:p>
    <w:p w:rsidR="00651F11" w:rsidRPr="00D46685" w:rsidRDefault="00651F11" w:rsidP="00651F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 Академический  театр оперы и балета </w:t>
      </w:r>
    </w:p>
    <w:p w:rsidR="00651F11" w:rsidRPr="00D46685" w:rsidRDefault="00096307" w:rsidP="00651F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Какой театр являлся одним из ведущих в годы войны</w:t>
      </w:r>
    </w:p>
    <w:p w:rsidR="00096307" w:rsidRPr="00D46685" w:rsidRDefault="00096307" w:rsidP="000963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 Государственный русский драматический</w:t>
      </w:r>
    </w:p>
    <w:p w:rsidR="00096307" w:rsidRPr="00D46685" w:rsidRDefault="00096307" w:rsidP="000963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Бурятский колхозно-совхозный театр</w:t>
      </w:r>
    </w:p>
    <w:p w:rsidR="00096307" w:rsidRPr="00D46685" w:rsidRDefault="00096307" w:rsidP="000963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Государственный Бурятский музыкально-драматический театр</w:t>
      </w:r>
    </w:p>
    <w:p w:rsidR="00096307" w:rsidRPr="00D46685" w:rsidRDefault="00096307" w:rsidP="000963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 Литературное </w:t>
      </w:r>
      <w:proofErr w:type="gramStart"/>
      <w:r w:rsidRPr="00D46685">
        <w:rPr>
          <w:rFonts w:ascii="Times New Roman" w:hAnsi="Times New Roman" w:cs="Times New Roman"/>
          <w:sz w:val="24"/>
          <w:szCs w:val="24"/>
        </w:rPr>
        <w:t>произведение</w:t>
      </w:r>
      <w:proofErr w:type="gramEnd"/>
      <w:r w:rsidRPr="00D46685">
        <w:rPr>
          <w:rFonts w:ascii="Times New Roman" w:hAnsi="Times New Roman" w:cs="Times New Roman"/>
          <w:sz w:val="24"/>
          <w:szCs w:val="24"/>
        </w:rPr>
        <w:t xml:space="preserve"> созданное в годы войны</w:t>
      </w:r>
    </w:p>
    <w:p w:rsidR="00096307" w:rsidRPr="00D46685" w:rsidRDefault="00096307" w:rsidP="000963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«Кнут </w:t>
      </w:r>
      <w:proofErr w:type="spellStart"/>
      <w:r w:rsidRPr="00D46685">
        <w:rPr>
          <w:rFonts w:ascii="Times New Roman" w:hAnsi="Times New Roman" w:cs="Times New Roman"/>
          <w:sz w:val="24"/>
          <w:szCs w:val="24"/>
        </w:rPr>
        <w:t>Тайши</w:t>
      </w:r>
      <w:proofErr w:type="spellEnd"/>
      <w:r w:rsidRPr="00D46685">
        <w:rPr>
          <w:rFonts w:ascii="Times New Roman" w:hAnsi="Times New Roman" w:cs="Times New Roman"/>
          <w:sz w:val="24"/>
          <w:szCs w:val="24"/>
        </w:rPr>
        <w:t xml:space="preserve">» Х. </w:t>
      </w:r>
      <w:proofErr w:type="spellStart"/>
      <w:r w:rsidRPr="00D46685"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</w:p>
    <w:p w:rsidR="00096307" w:rsidRPr="00D46685" w:rsidRDefault="00096307" w:rsidP="000963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46685">
        <w:rPr>
          <w:rFonts w:ascii="Times New Roman" w:hAnsi="Times New Roman" w:cs="Times New Roman"/>
          <w:sz w:val="24"/>
          <w:szCs w:val="24"/>
        </w:rPr>
        <w:t>Цыремпил</w:t>
      </w:r>
      <w:proofErr w:type="spellEnd"/>
      <w:r w:rsidRPr="00D46685">
        <w:rPr>
          <w:rFonts w:ascii="Times New Roman" w:hAnsi="Times New Roman" w:cs="Times New Roman"/>
          <w:sz w:val="24"/>
          <w:szCs w:val="24"/>
        </w:rPr>
        <w:t xml:space="preserve">» Х. </w:t>
      </w:r>
      <w:proofErr w:type="spellStart"/>
      <w:r w:rsidRPr="00D46685"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</w:p>
    <w:p w:rsidR="00096307" w:rsidRPr="00D46685" w:rsidRDefault="00096307" w:rsidP="000963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«Затмение луны» Ц. Дона</w:t>
      </w:r>
    </w:p>
    <w:p w:rsidR="00096307" w:rsidRPr="00D46685" w:rsidRDefault="00096307" w:rsidP="000963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 В каком году в НИИ был открыт сектор экономики и ботанический сад</w:t>
      </w:r>
    </w:p>
    <w:p w:rsidR="00096307" w:rsidRPr="00D46685" w:rsidRDefault="00096307" w:rsidP="000963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1941г</w:t>
      </w:r>
      <w:r w:rsidR="00E84BF3" w:rsidRPr="00D46685">
        <w:rPr>
          <w:rFonts w:ascii="Times New Roman" w:hAnsi="Times New Roman" w:cs="Times New Roman"/>
          <w:sz w:val="24"/>
          <w:szCs w:val="24"/>
        </w:rPr>
        <w:t>.</w:t>
      </w:r>
    </w:p>
    <w:p w:rsidR="00096307" w:rsidRPr="00D46685" w:rsidRDefault="00096307" w:rsidP="000963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1942г</w:t>
      </w:r>
      <w:r w:rsidR="00E84BF3" w:rsidRPr="00D46685">
        <w:rPr>
          <w:rFonts w:ascii="Times New Roman" w:hAnsi="Times New Roman" w:cs="Times New Roman"/>
          <w:sz w:val="24"/>
          <w:szCs w:val="24"/>
        </w:rPr>
        <w:t>.</w:t>
      </w:r>
    </w:p>
    <w:p w:rsidR="00096307" w:rsidRPr="00D46685" w:rsidRDefault="00096307" w:rsidP="000963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1943г.</w:t>
      </w:r>
    </w:p>
    <w:p w:rsidR="00096307" w:rsidRPr="00D46685" w:rsidRDefault="00096307" w:rsidP="000963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На какой площади г. Улан-Удэ установлен монумент воинам Бурятии, погибшим за свободу и независимость нашей Родины</w:t>
      </w:r>
    </w:p>
    <w:p w:rsidR="00096307" w:rsidRPr="00D46685" w:rsidRDefault="00E84BF3" w:rsidP="0009630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Площадь Советов</w:t>
      </w:r>
    </w:p>
    <w:p w:rsidR="00E84BF3" w:rsidRPr="00D46685" w:rsidRDefault="00E84BF3" w:rsidP="00E84BF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Комсомольская площадь</w:t>
      </w:r>
    </w:p>
    <w:p w:rsidR="00E84BF3" w:rsidRPr="00D46685" w:rsidRDefault="00E84BF3" w:rsidP="00E84BF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Площадь Славы</w:t>
      </w:r>
    </w:p>
    <w:p w:rsidR="00E84BF3" w:rsidRPr="00D46685" w:rsidRDefault="00E84BF3" w:rsidP="00E84B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 Звания Героя Советского Союза  за воинскую доблесть и героизм удостоены</w:t>
      </w:r>
    </w:p>
    <w:p w:rsidR="00E84BF3" w:rsidRPr="00D46685" w:rsidRDefault="00E84BF3" w:rsidP="00E84B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30 воинов Бурятии</w:t>
      </w:r>
    </w:p>
    <w:p w:rsidR="00E84BF3" w:rsidRPr="00D46685" w:rsidRDefault="00E84BF3" w:rsidP="00E84B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33 воина Бурятии</w:t>
      </w:r>
    </w:p>
    <w:p w:rsidR="00E84BF3" w:rsidRPr="00D46685" w:rsidRDefault="00E84BF3" w:rsidP="00E84BF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35 воинов Бурятии</w:t>
      </w:r>
    </w:p>
    <w:p w:rsidR="00E84BF3" w:rsidRPr="00D46685" w:rsidRDefault="00E84BF3" w:rsidP="00E84B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 Строительство колонны танков «Социалистическая Буря</w:t>
      </w:r>
      <w:proofErr w:type="gramStart"/>
      <w:r w:rsidRPr="00D4668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D46685">
        <w:rPr>
          <w:rFonts w:ascii="Times New Roman" w:hAnsi="Times New Roman" w:cs="Times New Roman"/>
          <w:sz w:val="24"/>
          <w:szCs w:val="24"/>
        </w:rPr>
        <w:t xml:space="preserve"> Монголия»</w:t>
      </w:r>
    </w:p>
    <w:p w:rsidR="00E84BF3" w:rsidRPr="00D46685" w:rsidRDefault="00E84BF3" w:rsidP="00E84BF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1941г.</w:t>
      </w:r>
    </w:p>
    <w:p w:rsidR="00E84BF3" w:rsidRPr="00D46685" w:rsidRDefault="00E84BF3" w:rsidP="00E84BF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1942г.</w:t>
      </w:r>
    </w:p>
    <w:p w:rsidR="00E84BF3" w:rsidRPr="00D46685" w:rsidRDefault="00E84BF3" w:rsidP="00E84BF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1943г.</w:t>
      </w:r>
    </w:p>
    <w:p w:rsidR="00E84BF3" w:rsidRPr="00D46685" w:rsidRDefault="00E84BF3" w:rsidP="00E84B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Кто из воинов Бурятии повторил  подвиг Александра Матросова</w:t>
      </w:r>
    </w:p>
    <w:p w:rsidR="00E84BF3" w:rsidRPr="00D46685" w:rsidRDefault="00E84BF3" w:rsidP="00E84BF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D46685">
        <w:rPr>
          <w:rFonts w:ascii="Times New Roman" w:hAnsi="Times New Roman" w:cs="Times New Roman"/>
          <w:sz w:val="24"/>
          <w:szCs w:val="24"/>
        </w:rPr>
        <w:t>Борсоев</w:t>
      </w:r>
      <w:proofErr w:type="spellEnd"/>
    </w:p>
    <w:p w:rsidR="00E84BF3" w:rsidRPr="00D46685" w:rsidRDefault="00E84BF3" w:rsidP="00E84BF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С. Орешков</w:t>
      </w:r>
    </w:p>
    <w:p w:rsidR="00E84BF3" w:rsidRPr="00D46685" w:rsidRDefault="00E84BF3" w:rsidP="00E84BF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D46685">
        <w:rPr>
          <w:rFonts w:ascii="Times New Roman" w:hAnsi="Times New Roman" w:cs="Times New Roman"/>
          <w:sz w:val="24"/>
          <w:szCs w:val="24"/>
        </w:rPr>
        <w:t>Чертенков</w:t>
      </w:r>
      <w:proofErr w:type="spellEnd"/>
    </w:p>
    <w:p w:rsidR="00E84BF3" w:rsidRPr="00D46685" w:rsidRDefault="00E84BF3" w:rsidP="00E84B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Художественное </w:t>
      </w:r>
      <w:proofErr w:type="gramStart"/>
      <w:r w:rsidRPr="00D46685">
        <w:rPr>
          <w:rFonts w:ascii="Times New Roman" w:hAnsi="Times New Roman" w:cs="Times New Roman"/>
          <w:sz w:val="24"/>
          <w:szCs w:val="24"/>
        </w:rPr>
        <w:t>произведение</w:t>
      </w:r>
      <w:proofErr w:type="gramEnd"/>
      <w:r w:rsidRPr="00D46685">
        <w:rPr>
          <w:rFonts w:ascii="Times New Roman" w:hAnsi="Times New Roman" w:cs="Times New Roman"/>
          <w:sz w:val="24"/>
          <w:szCs w:val="24"/>
        </w:rPr>
        <w:t xml:space="preserve"> созданное Ц.  </w:t>
      </w:r>
      <w:proofErr w:type="spellStart"/>
      <w:r w:rsidRPr="00D46685">
        <w:rPr>
          <w:rFonts w:ascii="Times New Roman" w:hAnsi="Times New Roman" w:cs="Times New Roman"/>
          <w:sz w:val="24"/>
          <w:szCs w:val="24"/>
        </w:rPr>
        <w:t>Сампиловым</w:t>
      </w:r>
      <w:proofErr w:type="spellEnd"/>
      <w:r w:rsidRPr="00D46685">
        <w:rPr>
          <w:rFonts w:ascii="Times New Roman" w:hAnsi="Times New Roman" w:cs="Times New Roman"/>
          <w:sz w:val="24"/>
          <w:szCs w:val="24"/>
        </w:rPr>
        <w:t xml:space="preserve"> в годы войны</w:t>
      </w:r>
    </w:p>
    <w:p w:rsidR="00E84BF3" w:rsidRPr="00D46685" w:rsidRDefault="00E84BF3" w:rsidP="00E84B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«В колхозном табуне»</w:t>
      </w:r>
    </w:p>
    <w:p w:rsidR="00E84BF3" w:rsidRPr="00D46685" w:rsidRDefault="00E84BF3" w:rsidP="00E84B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«Любовь в степи»</w:t>
      </w:r>
    </w:p>
    <w:p w:rsidR="00E84BF3" w:rsidRDefault="00E84BF3" w:rsidP="00E84B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46685">
        <w:rPr>
          <w:rFonts w:ascii="Times New Roman" w:hAnsi="Times New Roman" w:cs="Times New Roman"/>
          <w:sz w:val="24"/>
          <w:szCs w:val="24"/>
        </w:rPr>
        <w:t>Арканщик</w:t>
      </w:r>
      <w:proofErr w:type="spellEnd"/>
      <w:r w:rsidRPr="00D46685">
        <w:rPr>
          <w:rFonts w:ascii="Times New Roman" w:hAnsi="Times New Roman" w:cs="Times New Roman"/>
          <w:sz w:val="24"/>
          <w:szCs w:val="24"/>
        </w:rPr>
        <w:t>»</w:t>
      </w:r>
    </w:p>
    <w:p w:rsidR="00D46685" w:rsidRPr="00D46685" w:rsidRDefault="00D46685" w:rsidP="00D466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4BF3" w:rsidRPr="00D46685" w:rsidRDefault="00A2369F" w:rsidP="00E84B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Когда в Улан-Удэ  было сформировано воинское соединение  97-й</w:t>
      </w:r>
      <w:r w:rsidR="00E84BF3" w:rsidRPr="00D46685">
        <w:rPr>
          <w:rFonts w:ascii="Times New Roman" w:hAnsi="Times New Roman" w:cs="Times New Roman"/>
          <w:sz w:val="24"/>
          <w:szCs w:val="24"/>
        </w:rPr>
        <w:t xml:space="preserve"> с</w:t>
      </w:r>
      <w:r w:rsidRPr="00D46685">
        <w:rPr>
          <w:rFonts w:ascii="Times New Roman" w:hAnsi="Times New Roman" w:cs="Times New Roman"/>
          <w:sz w:val="24"/>
          <w:szCs w:val="24"/>
        </w:rPr>
        <w:t xml:space="preserve">трелковой </w:t>
      </w:r>
      <w:r w:rsidR="00E84BF3" w:rsidRPr="00D46685">
        <w:rPr>
          <w:rFonts w:ascii="Times New Roman" w:hAnsi="Times New Roman" w:cs="Times New Roman"/>
          <w:sz w:val="24"/>
          <w:szCs w:val="24"/>
        </w:rPr>
        <w:t xml:space="preserve"> </w:t>
      </w:r>
      <w:r w:rsidRPr="00D46685">
        <w:rPr>
          <w:rFonts w:ascii="Times New Roman" w:hAnsi="Times New Roman" w:cs="Times New Roman"/>
          <w:sz w:val="24"/>
          <w:szCs w:val="24"/>
        </w:rPr>
        <w:t xml:space="preserve"> дивизии</w:t>
      </w:r>
    </w:p>
    <w:p w:rsidR="00A2369F" w:rsidRPr="00D46685" w:rsidRDefault="00A2369F" w:rsidP="00A2369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В нач. 1941г.</w:t>
      </w:r>
    </w:p>
    <w:p w:rsidR="00A2369F" w:rsidRPr="00D46685" w:rsidRDefault="00A2369F" w:rsidP="00A2369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В кон. 1941г.</w:t>
      </w:r>
    </w:p>
    <w:p w:rsidR="00A2369F" w:rsidRPr="00D46685" w:rsidRDefault="00A2369F" w:rsidP="00A2369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В нач. 1942г.</w:t>
      </w:r>
    </w:p>
    <w:p w:rsidR="00A2369F" w:rsidRPr="00D46685" w:rsidRDefault="00A2369F" w:rsidP="00A236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gramStart"/>
      <w:r w:rsidRPr="00D46685">
        <w:rPr>
          <w:rFonts w:ascii="Times New Roman" w:hAnsi="Times New Roman" w:cs="Times New Roman"/>
          <w:sz w:val="24"/>
          <w:szCs w:val="24"/>
        </w:rPr>
        <w:t>спектакль</w:t>
      </w:r>
      <w:proofErr w:type="gramEnd"/>
      <w:r w:rsidRPr="00D46685">
        <w:rPr>
          <w:rFonts w:ascii="Times New Roman" w:hAnsi="Times New Roman" w:cs="Times New Roman"/>
          <w:sz w:val="24"/>
          <w:szCs w:val="24"/>
        </w:rPr>
        <w:t xml:space="preserve"> поставленный в республике на военную тематику в годы войны </w:t>
      </w:r>
    </w:p>
    <w:p w:rsidR="00A2369F" w:rsidRPr="00D46685" w:rsidRDefault="00A2369F" w:rsidP="00A2369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46685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Pr="00D46685">
        <w:rPr>
          <w:rFonts w:ascii="Times New Roman" w:hAnsi="Times New Roman" w:cs="Times New Roman"/>
          <w:sz w:val="24"/>
          <w:szCs w:val="24"/>
        </w:rPr>
        <w:t>»</w:t>
      </w:r>
    </w:p>
    <w:p w:rsidR="00A2369F" w:rsidRPr="00D46685" w:rsidRDefault="00A2369F" w:rsidP="00A2369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«Снайпер»</w:t>
      </w:r>
    </w:p>
    <w:p w:rsidR="008A2C6A" w:rsidRPr="00D46685" w:rsidRDefault="00A2369F" w:rsidP="008A2C6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«Шел солдат с фронта»</w:t>
      </w:r>
    </w:p>
    <w:p w:rsidR="008A2C6A" w:rsidRPr="00D46685" w:rsidRDefault="008A2C6A" w:rsidP="00A236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 Выделите главное,  за счет чего обеспечивался рост промышленного и сельскохозяйственного производства в Бурятии в годы войны</w:t>
      </w:r>
    </w:p>
    <w:p w:rsidR="008A2C6A" w:rsidRPr="00D46685" w:rsidRDefault="008A2C6A" w:rsidP="008A2C6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Патриотическое движение </w:t>
      </w:r>
    </w:p>
    <w:p w:rsidR="008A2C6A" w:rsidRPr="00D46685" w:rsidRDefault="008A2C6A" w:rsidP="008A2C6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Творческая активность трудящихся </w:t>
      </w:r>
    </w:p>
    <w:p w:rsidR="008A2C6A" w:rsidRPr="00D46685" w:rsidRDefault="008A2C6A" w:rsidP="008A2C6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Соц. соревнования </w:t>
      </w:r>
    </w:p>
    <w:p w:rsidR="008A2C6A" w:rsidRPr="00D46685" w:rsidRDefault="008A2C6A" w:rsidP="008A2C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 Назовите главную награду Победителю соц. соревнований</w:t>
      </w:r>
    </w:p>
    <w:p w:rsidR="008A2C6A" w:rsidRPr="00D46685" w:rsidRDefault="008A2C6A" w:rsidP="008A2C6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Орден «Знак Почета»</w:t>
      </w:r>
    </w:p>
    <w:p w:rsidR="008A2C6A" w:rsidRPr="00D46685" w:rsidRDefault="008A2C6A" w:rsidP="008A2C6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 Красное Знамя ГКО</w:t>
      </w:r>
    </w:p>
    <w:p w:rsidR="008A2C6A" w:rsidRPr="00D46685" w:rsidRDefault="008A2C6A" w:rsidP="008A2C6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Красное Знамя ВЦСПС и Наркомата</w:t>
      </w:r>
    </w:p>
    <w:p w:rsidR="00842F85" w:rsidRPr="00D46685" w:rsidRDefault="00842F85" w:rsidP="00A236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Соц. соревнования в честь 20-ти летнего юбилея республики</w:t>
      </w:r>
    </w:p>
    <w:p w:rsidR="00842F85" w:rsidRPr="00D46685" w:rsidRDefault="00842F85" w:rsidP="00842F8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Лето1942г.</w:t>
      </w:r>
    </w:p>
    <w:p w:rsidR="00842F85" w:rsidRPr="00D46685" w:rsidRDefault="00842F85" w:rsidP="00842F8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Лето 1943г.</w:t>
      </w:r>
    </w:p>
    <w:p w:rsidR="00842F85" w:rsidRPr="00D46685" w:rsidRDefault="00842F85" w:rsidP="00842F8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Лето 1944г.</w:t>
      </w:r>
    </w:p>
    <w:p w:rsidR="00842F85" w:rsidRPr="00D46685" w:rsidRDefault="00842F85" w:rsidP="00842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Виды оборонной, военной продукции производимой на промышленных предприятиях республики в помощь фронту</w:t>
      </w:r>
      <w:r w:rsidR="009A39AC" w:rsidRPr="00D46685">
        <w:rPr>
          <w:rFonts w:ascii="Times New Roman" w:hAnsi="Times New Roman" w:cs="Times New Roman"/>
          <w:sz w:val="24"/>
          <w:szCs w:val="24"/>
        </w:rPr>
        <w:t>*</w:t>
      </w:r>
    </w:p>
    <w:p w:rsidR="00842F85" w:rsidRPr="00D46685" w:rsidRDefault="00842F85" w:rsidP="00842F8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Вольфрам  и молибден</w:t>
      </w:r>
    </w:p>
    <w:p w:rsidR="00842F85" w:rsidRPr="00D46685" w:rsidRDefault="00842F85" w:rsidP="00842F8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Золото</w:t>
      </w:r>
    </w:p>
    <w:p w:rsidR="00842F85" w:rsidRPr="00D46685" w:rsidRDefault="00842F85" w:rsidP="00842F8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Лес </w:t>
      </w:r>
    </w:p>
    <w:p w:rsidR="009A39AC" w:rsidRPr="00D46685" w:rsidRDefault="009A39AC" w:rsidP="009A39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Методы  привлечения рабочих кадров на предприятия в годы </w:t>
      </w:r>
      <w:proofErr w:type="spellStart"/>
      <w:r w:rsidRPr="00D46685">
        <w:rPr>
          <w:rFonts w:ascii="Times New Roman" w:hAnsi="Times New Roman" w:cs="Times New Roman"/>
          <w:sz w:val="24"/>
          <w:szCs w:val="24"/>
        </w:rPr>
        <w:t>ВОВы</w:t>
      </w:r>
      <w:proofErr w:type="spellEnd"/>
      <w:r w:rsidRPr="00D46685">
        <w:rPr>
          <w:rFonts w:ascii="Times New Roman" w:hAnsi="Times New Roman" w:cs="Times New Roman"/>
          <w:sz w:val="24"/>
          <w:szCs w:val="24"/>
        </w:rPr>
        <w:t>*</w:t>
      </w:r>
    </w:p>
    <w:p w:rsidR="009A39AC" w:rsidRPr="00D46685" w:rsidRDefault="009A39AC" w:rsidP="009A39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Всеобщая мобилизация</w:t>
      </w:r>
    </w:p>
    <w:p w:rsidR="009A39AC" w:rsidRPr="00D46685" w:rsidRDefault="009A39AC" w:rsidP="009A39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46685">
        <w:rPr>
          <w:rFonts w:ascii="Times New Roman" w:hAnsi="Times New Roman" w:cs="Times New Roman"/>
          <w:sz w:val="24"/>
          <w:szCs w:val="24"/>
        </w:rPr>
        <w:t>Материальное</w:t>
      </w:r>
      <w:proofErr w:type="gramEnd"/>
      <w:r w:rsidRPr="00D46685">
        <w:rPr>
          <w:rFonts w:ascii="Times New Roman" w:hAnsi="Times New Roman" w:cs="Times New Roman"/>
          <w:sz w:val="24"/>
          <w:szCs w:val="24"/>
        </w:rPr>
        <w:t xml:space="preserve"> поощрения </w:t>
      </w:r>
    </w:p>
    <w:p w:rsidR="009A39AC" w:rsidRPr="00D46685" w:rsidRDefault="009A39AC" w:rsidP="009A39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Привлечение переселенцев и эвакуированных</w:t>
      </w:r>
    </w:p>
    <w:p w:rsidR="00842F85" w:rsidRPr="00D46685" w:rsidRDefault="00842F85" w:rsidP="00A236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 xml:space="preserve">Соотнесите </w:t>
      </w:r>
      <w:r w:rsidR="009A39AC" w:rsidRPr="00D46685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6486"/>
      </w:tblGrid>
      <w:tr w:rsidR="00842F85" w:rsidRPr="00D46685" w:rsidTr="00842F85">
        <w:tc>
          <w:tcPr>
            <w:tcW w:w="2365" w:type="dxa"/>
          </w:tcPr>
          <w:p w:rsidR="00842F85" w:rsidRPr="00D46685" w:rsidRDefault="00842F85" w:rsidP="00842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5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</w:tc>
        <w:tc>
          <w:tcPr>
            <w:tcW w:w="6486" w:type="dxa"/>
          </w:tcPr>
          <w:p w:rsidR="00842F85" w:rsidRPr="00D46685" w:rsidRDefault="00842F85" w:rsidP="00842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5">
              <w:rPr>
                <w:rFonts w:ascii="Times New Roman" w:hAnsi="Times New Roman" w:cs="Times New Roman"/>
                <w:sz w:val="24"/>
                <w:szCs w:val="24"/>
              </w:rPr>
              <w:t>А) Л.А. Петров</w:t>
            </w:r>
          </w:p>
        </w:tc>
      </w:tr>
      <w:tr w:rsidR="00842F85" w:rsidRPr="00D46685" w:rsidTr="00842F85">
        <w:tc>
          <w:tcPr>
            <w:tcW w:w="2365" w:type="dxa"/>
          </w:tcPr>
          <w:p w:rsidR="00842F85" w:rsidRPr="00D46685" w:rsidRDefault="00842F85" w:rsidP="00842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5">
              <w:rPr>
                <w:rFonts w:ascii="Times New Roman" w:hAnsi="Times New Roman" w:cs="Times New Roman"/>
                <w:sz w:val="24"/>
                <w:szCs w:val="24"/>
              </w:rPr>
              <w:t>2.Литература</w:t>
            </w:r>
          </w:p>
        </w:tc>
        <w:tc>
          <w:tcPr>
            <w:tcW w:w="6486" w:type="dxa"/>
          </w:tcPr>
          <w:p w:rsidR="00842F85" w:rsidRPr="00D46685" w:rsidRDefault="00842F85" w:rsidP="00842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5">
              <w:rPr>
                <w:rFonts w:ascii="Times New Roman" w:hAnsi="Times New Roman" w:cs="Times New Roman"/>
                <w:sz w:val="24"/>
                <w:szCs w:val="24"/>
              </w:rPr>
              <w:t xml:space="preserve">Б) Ц. </w:t>
            </w:r>
            <w:proofErr w:type="spellStart"/>
            <w:r w:rsidRPr="00D46685">
              <w:rPr>
                <w:rFonts w:ascii="Times New Roman" w:hAnsi="Times New Roman" w:cs="Times New Roman"/>
                <w:sz w:val="24"/>
                <w:szCs w:val="24"/>
              </w:rPr>
              <w:t>Сампилов</w:t>
            </w:r>
            <w:proofErr w:type="spellEnd"/>
          </w:p>
        </w:tc>
      </w:tr>
      <w:tr w:rsidR="00842F85" w:rsidRPr="00D46685" w:rsidTr="00842F85">
        <w:tc>
          <w:tcPr>
            <w:tcW w:w="2365" w:type="dxa"/>
          </w:tcPr>
          <w:p w:rsidR="00842F85" w:rsidRPr="00D46685" w:rsidRDefault="00842F85" w:rsidP="00842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5">
              <w:rPr>
                <w:rFonts w:ascii="Times New Roman" w:hAnsi="Times New Roman" w:cs="Times New Roman"/>
                <w:sz w:val="24"/>
                <w:szCs w:val="24"/>
              </w:rPr>
              <w:t>3.Живопись</w:t>
            </w:r>
          </w:p>
        </w:tc>
        <w:tc>
          <w:tcPr>
            <w:tcW w:w="6486" w:type="dxa"/>
          </w:tcPr>
          <w:p w:rsidR="00842F85" w:rsidRPr="00D46685" w:rsidRDefault="00842F85" w:rsidP="00842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5">
              <w:rPr>
                <w:rFonts w:ascii="Times New Roman" w:hAnsi="Times New Roman" w:cs="Times New Roman"/>
                <w:sz w:val="24"/>
                <w:szCs w:val="24"/>
              </w:rPr>
              <w:t xml:space="preserve">В) Б. </w:t>
            </w:r>
            <w:proofErr w:type="spellStart"/>
            <w:r w:rsidRPr="00D46685">
              <w:rPr>
                <w:rFonts w:ascii="Times New Roman" w:hAnsi="Times New Roman" w:cs="Times New Roman"/>
                <w:sz w:val="24"/>
                <w:szCs w:val="24"/>
              </w:rPr>
              <w:t>Ямпилов</w:t>
            </w:r>
            <w:proofErr w:type="spellEnd"/>
          </w:p>
        </w:tc>
      </w:tr>
      <w:tr w:rsidR="00842F85" w:rsidRPr="00D46685" w:rsidTr="00842F85">
        <w:tc>
          <w:tcPr>
            <w:tcW w:w="2365" w:type="dxa"/>
          </w:tcPr>
          <w:p w:rsidR="00842F85" w:rsidRPr="00D46685" w:rsidRDefault="00842F85" w:rsidP="00842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5">
              <w:rPr>
                <w:rFonts w:ascii="Times New Roman" w:hAnsi="Times New Roman" w:cs="Times New Roman"/>
                <w:sz w:val="24"/>
                <w:szCs w:val="24"/>
              </w:rPr>
              <w:t>4.Театр</w:t>
            </w:r>
          </w:p>
        </w:tc>
        <w:tc>
          <w:tcPr>
            <w:tcW w:w="6486" w:type="dxa"/>
          </w:tcPr>
          <w:p w:rsidR="00842F85" w:rsidRPr="00D46685" w:rsidRDefault="00842F85" w:rsidP="00842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5">
              <w:rPr>
                <w:rFonts w:ascii="Times New Roman" w:hAnsi="Times New Roman" w:cs="Times New Roman"/>
                <w:sz w:val="24"/>
                <w:szCs w:val="24"/>
              </w:rPr>
              <w:t xml:space="preserve">Г) Л. </w:t>
            </w:r>
            <w:proofErr w:type="spellStart"/>
            <w:r w:rsidRPr="00D46685">
              <w:rPr>
                <w:rFonts w:ascii="Times New Roman" w:hAnsi="Times New Roman" w:cs="Times New Roman"/>
                <w:sz w:val="24"/>
                <w:szCs w:val="24"/>
              </w:rPr>
              <w:t>Линховоин</w:t>
            </w:r>
            <w:proofErr w:type="spellEnd"/>
          </w:p>
        </w:tc>
      </w:tr>
      <w:tr w:rsidR="00842F85" w:rsidRPr="00D46685" w:rsidTr="00842F85">
        <w:tc>
          <w:tcPr>
            <w:tcW w:w="2365" w:type="dxa"/>
          </w:tcPr>
          <w:p w:rsidR="00842F85" w:rsidRPr="00D46685" w:rsidRDefault="00842F85" w:rsidP="00842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5">
              <w:rPr>
                <w:rFonts w:ascii="Times New Roman" w:hAnsi="Times New Roman" w:cs="Times New Roman"/>
                <w:sz w:val="24"/>
                <w:szCs w:val="24"/>
              </w:rPr>
              <w:t xml:space="preserve">5.Наука </w:t>
            </w:r>
          </w:p>
        </w:tc>
        <w:tc>
          <w:tcPr>
            <w:tcW w:w="6486" w:type="dxa"/>
          </w:tcPr>
          <w:p w:rsidR="00842F85" w:rsidRPr="00D46685" w:rsidRDefault="00842F85" w:rsidP="00842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9A39AC" w:rsidRPr="00D46685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="009A39AC" w:rsidRPr="00D46685">
              <w:rPr>
                <w:rFonts w:ascii="Times New Roman" w:hAnsi="Times New Roman" w:cs="Times New Roman"/>
                <w:sz w:val="24"/>
                <w:szCs w:val="24"/>
              </w:rPr>
              <w:t>Базарон</w:t>
            </w:r>
            <w:proofErr w:type="spellEnd"/>
          </w:p>
        </w:tc>
      </w:tr>
    </w:tbl>
    <w:p w:rsidR="00A2369F" w:rsidRPr="00D46685" w:rsidRDefault="00A2369F" w:rsidP="00A236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685">
        <w:rPr>
          <w:rFonts w:ascii="Times New Roman" w:hAnsi="Times New Roman" w:cs="Times New Roman"/>
          <w:sz w:val="24"/>
          <w:szCs w:val="24"/>
        </w:rPr>
        <w:t>Назовите основные  формы движения  всенародной помощи фронту</w:t>
      </w:r>
      <w:r w:rsidR="009A39AC" w:rsidRPr="00D46685">
        <w:rPr>
          <w:rFonts w:ascii="Times New Roman" w:hAnsi="Times New Roman" w:cs="Times New Roman"/>
          <w:sz w:val="24"/>
          <w:szCs w:val="24"/>
        </w:rPr>
        <w:t>*</w:t>
      </w:r>
    </w:p>
    <w:p w:rsidR="00EB51A4" w:rsidRPr="00D46685" w:rsidRDefault="00EB51A4" w:rsidP="00D466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5F8E" w:rsidRPr="00D46685" w:rsidRDefault="00AE5F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E5F8E" w:rsidRPr="00D46685" w:rsidSect="00D46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3CA5"/>
    <w:multiLevelType w:val="hybridMultilevel"/>
    <w:tmpl w:val="A36C0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92176"/>
    <w:multiLevelType w:val="hybridMultilevel"/>
    <w:tmpl w:val="CC28C3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F5734"/>
    <w:multiLevelType w:val="hybridMultilevel"/>
    <w:tmpl w:val="81A896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7F5D29"/>
    <w:multiLevelType w:val="hybridMultilevel"/>
    <w:tmpl w:val="73E228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087B18"/>
    <w:multiLevelType w:val="hybridMultilevel"/>
    <w:tmpl w:val="31DC0C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EB3106"/>
    <w:multiLevelType w:val="hybridMultilevel"/>
    <w:tmpl w:val="EE9468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5956CA"/>
    <w:multiLevelType w:val="hybridMultilevel"/>
    <w:tmpl w:val="973084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8478B7"/>
    <w:multiLevelType w:val="hybridMultilevel"/>
    <w:tmpl w:val="BC64E7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106946"/>
    <w:multiLevelType w:val="hybridMultilevel"/>
    <w:tmpl w:val="FB905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DC187B"/>
    <w:multiLevelType w:val="hybridMultilevel"/>
    <w:tmpl w:val="D2524F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1356D0"/>
    <w:multiLevelType w:val="hybridMultilevel"/>
    <w:tmpl w:val="6B9A55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806092"/>
    <w:multiLevelType w:val="hybridMultilevel"/>
    <w:tmpl w:val="34400D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EA70CB"/>
    <w:multiLevelType w:val="hybridMultilevel"/>
    <w:tmpl w:val="FCF85A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2C6E80"/>
    <w:multiLevelType w:val="hybridMultilevel"/>
    <w:tmpl w:val="C72EC1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462667"/>
    <w:multiLevelType w:val="hybridMultilevel"/>
    <w:tmpl w:val="04D812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691697"/>
    <w:multiLevelType w:val="hybridMultilevel"/>
    <w:tmpl w:val="CD28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47EB5"/>
    <w:multiLevelType w:val="hybridMultilevel"/>
    <w:tmpl w:val="9594EB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54262B"/>
    <w:multiLevelType w:val="hybridMultilevel"/>
    <w:tmpl w:val="CDA4C8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4C4A22"/>
    <w:multiLevelType w:val="hybridMultilevel"/>
    <w:tmpl w:val="A2727F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4B724B"/>
    <w:multiLevelType w:val="hybridMultilevel"/>
    <w:tmpl w:val="6562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D566D"/>
    <w:multiLevelType w:val="hybridMultilevel"/>
    <w:tmpl w:val="A8181E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845091"/>
    <w:multiLevelType w:val="hybridMultilevel"/>
    <w:tmpl w:val="3A2639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CC26AC7"/>
    <w:multiLevelType w:val="hybridMultilevel"/>
    <w:tmpl w:val="4A4259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1"/>
  </w:num>
  <w:num w:numId="5">
    <w:abstractNumId w:val="14"/>
  </w:num>
  <w:num w:numId="6">
    <w:abstractNumId w:val="16"/>
  </w:num>
  <w:num w:numId="7">
    <w:abstractNumId w:val="6"/>
  </w:num>
  <w:num w:numId="8">
    <w:abstractNumId w:val="0"/>
  </w:num>
  <w:num w:numId="9">
    <w:abstractNumId w:val="17"/>
  </w:num>
  <w:num w:numId="10">
    <w:abstractNumId w:val="13"/>
  </w:num>
  <w:num w:numId="11">
    <w:abstractNumId w:val="2"/>
  </w:num>
  <w:num w:numId="12">
    <w:abstractNumId w:val="12"/>
  </w:num>
  <w:num w:numId="13">
    <w:abstractNumId w:val="21"/>
  </w:num>
  <w:num w:numId="14">
    <w:abstractNumId w:val="11"/>
  </w:num>
  <w:num w:numId="15">
    <w:abstractNumId w:val="10"/>
  </w:num>
  <w:num w:numId="16">
    <w:abstractNumId w:val="5"/>
  </w:num>
  <w:num w:numId="17">
    <w:abstractNumId w:val="22"/>
  </w:num>
  <w:num w:numId="18">
    <w:abstractNumId w:val="9"/>
  </w:num>
  <w:num w:numId="19">
    <w:abstractNumId w:val="18"/>
  </w:num>
  <w:num w:numId="20">
    <w:abstractNumId w:val="8"/>
  </w:num>
  <w:num w:numId="21">
    <w:abstractNumId w:val="7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5CD"/>
    <w:rsid w:val="00096307"/>
    <w:rsid w:val="00651F11"/>
    <w:rsid w:val="00842F85"/>
    <w:rsid w:val="008A2C6A"/>
    <w:rsid w:val="008D45CD"/>
    <w:rsid w:val="009A39AC"/>
    <w:rsid w:val="00A2369F"/>
    <w:rsid w:val="00AE5F8E"/>
    <w:rsid w:val="00B02BC6"/>
    <w:rsid w:val="00BF1AE0"/>
    <w:rsid w:val="00D46685"/>
    <w:rsid w:val="00E84BF3"/>
    <w:rsid w:val="00E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8E"/>
    <w:pPr>
      <w:ind w:left="720"/>
      <w:contextualSpacing/>
    </w:pPr>
  </w:style>
  <w:style w:type="table" w:styleId="a4">
    <w:name w:val="Table Grid"/>
    <w:basedOn w:val="a1"/>
    <w:uiPriority w:val="59"/>
    <w:rsid w:val="0084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0449-A8A4-4C5D-BEE1-9B805F09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cp:lastPrinted>2015-02-26T14:02:00Z</cp:lastPrinted>
  <dcterms:created xsi:type="dcterms:W3CDTF">2015-02-26T10:59:00Z</dcterms:created>
  <dcterms:modified xsi:type="dcterms:W3CDTF">2015-02-26T14:04:00Z</dcterms:modified>
</cp:coreProperties>
</file>