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FE" w:rsidRDefault="001B26FE" w:rsidP="001B26F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Учебная исследовательская работа «Иван Грозный и его эпоха»</w:t>
      </w:r>
    </w:p>
    <w:p w:rsidR="001B26FE" w:rsidRPr="001B26FE" w:rsidRDefault="001B26FE" w:rsidP="001B26F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№_____</w:t>
      </w:r>
    </w:p>
    <w:p w:rsidR="001B26FE" w:rsidRDefault="001B26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26FE" w:rsidRPr="001B26FE" w:rsidRDefault="001B26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B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столетие - время сложное и противоречивое, которое до сих пор вызывает споры.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Помогут разобраться в этом непростом периоде – шахматы.</w:t>
      </w:r>
      <w:r w:rsidRPr="001B26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Подумайте, какая связь между Иваном Грозным, его эпохой и шахматами?</w:t>
      </w:r>
    </w:p>
    <w:p w:rsidR="001B26FE" w:rsidRDefault="001B26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A8B7C60" wp14:editId="0A323D13">
            <wp:extent cx="2457450" cy="1276350"/>
            <wp:effectExtent l="0" t="0" r="0" b="0"/>
            <wp:docPr id="1" name="Рисунок 1" descr="http://img3.proshkolu.ru/content/media/pic/std/3000000/2054000/2053991-aa332d324e45c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proshkolu.ru/content/media/pic/std/3000000/2054000/2053991-aa332d324e45c6f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46" w:rsidRDefault="001B26FE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512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512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Историко-шахматный турнир</w:t>
      </w:r>
      <w:r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46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Пешк</w:t>
      </w:r>
      <w:r w:rsid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</w:t>
      </w:r>
      <w:r w:rsidRPr="00851246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851246" w:rsidRDefault="001B26FE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51246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851246">
        <w:rPr>
          <w:noProof/>
          <w:lang w:eastAsia="ru-RU"/>
        </w:rPr>
        <w:drawing>
          <wp:inline distT="0" distB="0" distL="0" distR="0" wp14:anchorId="44FC614F" wp14:editId="7C6A82D7">
            <wp:extent cx="885825" cy="609600"/>
            <wp:effectExtent l="0" t="0" r="9525" b="0"/>
            <wp:docPr id="5" name="Рисунок 5" descr="https://im0-tub-ru.yandex.net/i?id=a36cbdf48490f39d4b409ab528815cae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a36cbdf48490f39d4b409ab528815cae&amp;n=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F" w:rsidRDefault="001B26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Термин: местничество, кормление, Избранная рада, Земский собор, стрелецкое войско, Стоглав, Домострой, Четьи-Минеи, опричнина, Боярская дума, сословная монархия</w:t>
      </w:r>
      <w:r w:rsidR="00FB7B04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Дайте объяснения терминам, определите даты, связанные с ними. </w:t>
      </w:r>
      <w:r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1552, 1556, 1564, 1533-1584,  1558-1583</w:t>
      </w:r>
      <w:r w:rsidR="00FB7B04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1582. Какие события связаны с этими датами?</w:t>
      </w:r>
    </w:p>
    <w:p w:rsidR="00851246" w:rsidRPr="006968BF" w:rsidRDefault="006968BF">
      <w:pP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Назовите: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название миров, которыми закончилась Ливонская война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страны, с которыми велась Ливонская война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Ивана Грозного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память о рождения Ивана Васильевича заложен храм: какой и где он находится, архитектурный стиль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Создайте с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</w:t>
      </w:r>
      <w:r w:rsid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управления при Иване Грозном</w:t>
      </w:r>
      <w:r w:rsid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Что объединяет</w:t>
      </w:r>
      <w:r w:rsidR="00851246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термины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Посольский, Челобитный, Ямской</w:t>
      </w:r>
      <w:r w:rsidR="00851246" w:rsidRPr="0085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26FE" w:rsidRPr="008512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26FE" w:rsidRPr="00851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Конь. Работа с картой</w:t>
      </w:r>
      <w:r w:rsidR="00851246" w:rsidRPr="006968BF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.</w:t>
      </w:r>
    </w:p>
    <w:p w:rsidR="00851246" w:rsidRPr="001D4536" w:rsidRDefault="008512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FFB134" wp14:editId="1A0E415D">
            <wp:extent cx="1076325" cy="838200"/>
            <wp:effectExtent l="0" t="0" r="9525" b="0"/>
            <wp:docPr id="7" name="Рисунок 7" descr="https://im0-tub-ru.yandex.net/i?id=90b48a9b15e2f133292efaa554c7cba0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90b48a9b15e2f133292efaa554c7cba0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6FE" w:rsidRPr="00851246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1B26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Выделите и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подпишите 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город, в память о взятии которого построен храм 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Василия Блаженного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бозначьте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напишите название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государства, нападение, войско которого стало причиной отмены опричнины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1246" w:rsidRPr="001D4536" w:rsidRDefault="001B26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бозначьте место (подпишите его название), которое стало центром опричнины</w:t>
      </w:r>
      <w:r w:rsidR="0085124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(примерно).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бозначьте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подпишите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территорию, присоединение которой связано с именем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Ермака Тимофеевича </w:t>
      </w:r>
      <w:r w:rsidR="0085124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4536" w:rsidRPr="001D4536" w:rsidRDefault="001B26FE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бозначьте 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надпишите место, которое стало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Ливонской войны</w:t>
      </w:r>
      <w:r w:rsidR="001D4536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Ферзь.</w:t>
      </w:r>
      <w:r w:rsidRPr="001D45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Почувствуйте себя Иваном Грозным.</w:t>
      </w:r>
      <w:r w:rsidRPr="001D45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F3724" w:rsidRDefault="001D453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500E1" wp14:editId="5698C77C">
            <wp:extent cx="952500" cy="895350"/>
            <wp:effectExtent l="0" t="0" r="0" b="0"/>
            <wp:docPr id="8" name="Рисунок 8" descr="http://cs628523.vk.me/v628523312/6d41/ZDxOFm-ev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628523.vk.me/v628523312/6d41/ZDxOFm-evt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предлагается ситуация. Решите ее от имени царя.</w:t>
      </w:r>
      <w:r w:rsidR="001B26FE" w:rsidRPr="001D45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Член Избранной рады князь Курбский бежит за рубеж и шлет тебе письмо, в котором обвиняет тебя. О письме становится широко известно. Как ты поступишь?</w:t>
      </w:r>
      <w:r w:rsidR="001B26FE" w:rsidRPr="001D45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России 16 века стало много нищих, которые занимались разбоем. Чтобы решить этот вопрос, ты объявил о массовой раздаче милостыни (хотя денег в казне и не было). Собралось несколько тысяч человек. Как ты поступишь?</w:t>
      </w:r>
      <w:r w:rsidR="001B26FE" w:rsidRPr="001D45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 в год, в Юрьев день крестьяне имели право переходить от одного владельца к другому. Мелкие помещики жалуются на то, что их земли пустеют, крестьяне идут к богатым боярам, которые могут их лучше обеспечить. Но дворяне – твоя опора. Как ты поступишь?</w:t>
      </w:r>
      <w:r w:rsidR="001B26FE" w:rsidRPr="001D45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1D4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Ты – юный 17-летний государь, который устал от боярского своеволия, что предпримешь, чтобы избавиться от ненавистной опеки бояр.</w:t>
      </w:r>
      <w:r w:rsidR="001B26FE" w:rsidRPr="001D45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F3724" w:rsidRPr="006968BF" w:rsidRDefault="001B26FE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Ладья: за и против</w:t>
      </w:r>
      <w:r w:rsidR="004F3724"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BE5E64" w:rsidRPr="006968BF" w:rsidRDefault="004F3724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9827716" wp14:editId="5330B121">
            <wp:extent cx="914115" cy="628650"/>
            <wp:effectExtent l="0" t="0" r="635" b="0"/>
            <wp:docPr id="9" name="Рисунок 9" descr="http://www.novate.ru/files/u34852/3d-printed-creativ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ovate.ru/files/u34852/3d-printed-creativ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8" cy="6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аргумент за и 1 аргумент против</w:t>
      </w:r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(выбрать 1 любое из утверждений)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8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Опричная политика Ивана Грозного способствовала укреплению российского централизованного государства.</w:t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8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Ивана Грозного мало чем отличается от предшествующего периода 15 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Внутренняя политика Ивана Грозного была направлена на формирование неограниченной монархии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26FE" w:rsidRPr="004F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1B26FE"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Слон (офицер). Галерея современников Ивана Грозного</w:t>
      </w:r>
      <w:r w:rsidR="00BE5E64"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781437" w:rsidRDefault="00BE5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0CC57BB" wp14:editId="63BD9F45">
            <wp:extent cx="913765" cy="1181100"/>
            <wp:effectExtent l="0" t="0" r="635" b="0"/>
            <wp:docPr id="22" name="Рисунок 22" descr="http://2.bp.blogspot.com/-P_62SWAKP5A/TtaodZUHQ2I/AAAAAAAACXQ/KpG6kBBufgc/s1600/Chess_piece_-_Black_bi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2.bp.blogspot.com/-P_62SWAKP5A/TtaodZUHQ2I/AAAAAAAACXQ/KpG6kBBufgc/s1600/Chess_piece_-_Black_bish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0" cy="118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6FE" w:rsidRPr="007814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B26FE" w:rsidRPr="0078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 карточек-портретов – найдите и представьте современников Ивана Грозного.</w:t>
      </w:r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прославились эти люди?</w:t>
      </w:r>
    </w:p>
    <w:p w:rsidR="00B950B2" w:rsidRDefault="00BE5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F92DE5" wp14:editId="085E1D0E">
            <wp:extent cx="1066800" cy="1257300"/>
            <wp:effectExtent l="0" t="0" r="0" b="0"/>
            <wp:docPr id="20" name="Рисунок 20" descr="http://man.runivers.ru/upload/iblock/504/_aleksey-adashev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n.runivers.ru/upload/iblock/504/_aleksey-adashev-b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Адаше</w:t>
      </w:r>
      <w:proofErr w:type="spellEnd"/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950B2">
        <w:rPr>
          <w:noProof/>
          <w:lang w:eastAsia="ru-RU"/>
        </w:rPr>
        <w:drawing>
          <wp:inline distT="0" distB="0" distL="0" distR="0" wp14:anchorId="08680C9C" wp14:editId="1B0A2E30">
            <wp:extent cx="1285875" cy="1381125"/>
            <wp:effectExtent l="0" t="0" r="9525" b="9525"/>
            <wp:docPr id="10" name="Рисунок 10" descr="http://static.polskieradio.pl/0bd774cf-6ba4-4640-8895-82a6d31eaedd.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polskieradio.pl/0bd774cf-6ba4-4640-8895-82a6d31eaedd.fi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 Английская</w:t>
      </w:r>
    </w:p>
    <w:p w:rsidR="00BE5E64" w:rsidRDefault="00B950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F0976DD" wp14:editId="3AA02461">
            <wp:extent cx="1371600" cy="933450"/>
            <wp:effectExtent l="0" t="0" r="0" b="0"/>
            <wp:docPr id="12" name="Рисунок 12" descr="https://im2-tub-ru.yandex.net/i?id=73b132bf54952a2937f7e90a83ea0342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2-tub-ru.yandex.net/i?id=73b132bf54952a2937f7e90a83ea0342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Рублёв</w:t>
      </w:r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E5E64">
        <w:rPr>
          <w:noProof/>
          <w:lang w:eastAsia="ru-RU"/>
        </w:rPr>
        <w:drawing>
          <wp:inline distT="0" distB="0" distL="0" distR="0" wp14:anchorId="518F3BD6" wp14:editId="5CC2F541">
            <wp:extent cx="962025" cy="1200150"/>
            <wp:effectExtent l="0" t="0" r="9525" b="0"/>
            <wp:docPr id="15" name="Рисунок 15" descr="http://www.0ck.ru/istorya/text/187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0ck.ru/istorya/text/1870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Фёдоров</w:t>
      </w:r>
    </w:p>
    <w:p w:rsidR="00B950B2" w:rsidRDefault="00B950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5E64" w:rsidRDefault="00B950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B4A78F9" wp14:editId="36FD2BC4">
            <wp:extent cx="1133475" cy="1047750"/>
            <wp:effectExtent l="0" t="0" r="9525" b="0"/>
            <wp:docPr id="13" name="Рисунок 13" descr="https://im0-tub-ru.yandex.net/i?id=7eb325dc8494f1a088bafcf12ce733cf&amp;n=33&amp;h=190&amp;w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7eb325dc8494f1a088bafcf12ce733cf&amp;n=33&amp;h=190&amp;w=1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 Ломоносов</w:t>
      </w:r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0361AD8" wp14:editId="1F922C70">
            <wp:extent cx="1428750" cy="1171575"/>
            <wp:effectExtent l="0" t="0" r="0" b="9525"/>
            <wp:docPr id="11" name="Рисунок 11" descr="https://im1-tub-ru.yandex.net/i?id=bba6fe61c4b35279aefc063758267e49&amp;n=33&amp;h=190&amp;w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1-tub-ru.yandex.net/i?id=bba6fe61c4b35279aefc063758267e49&amp;n=33&amp;h=190&amp;w=1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Курбский   </w:t>
      </w:r>
    </w:p>
    <w:p w:rsidR="00B950B2" w:rsidRDefault="00B950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E5E64">
        <w:rPr>
          <w:noProof/>
          <w:lang w:eastAsia="ru-RU"/>
        </w:rPr>
        <w:drawing>
          <wp:inline distT="0" distB="0" distL="0" distR="0" wp14:anchorId="0B2AE2EE" wp14:editId="5D993C89">
            <wp:extent cx="1171575" cy="1323975"/>
            <wp:effectExtent l="0" t="0" r="9525" b="9525"/>
            <wp:docPr id="18" name="Рисунок 18" descr="http://japanesedolls.ru/_ph/85/2/73268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japanesedolls.ru/_ph/85/2/7326850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Афанасий Никитин</w:t>
      </w:r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8861086" wp14:editId="7DED0D0F">
            <wp:extent cx="1304925" cy="1371600"/>
            <wp:effectExtent l="0" t="0" r="9525" b="0"/>
            <wp:docPr id="14" name="Рисунок 14" descr="http://media.vashdosug.ru/media/128858/412x3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edia.vashdosug.ru/media/128858/412x352/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Медичи</w:t>
      </w:r>
    </w:p>
    <w:p w:rsidR="00BE5E64" w:rsidRDefault="00BE5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A42299C" wp14:editId="71725460">
            <wp:extent cx="1266825" cy="1428750"/>
            <wp:effectExtent l="0" t="0" r="9525" b="0"/>
            <wp:docPr id="16" name="Рисунок 16" descr="http://www.fede.net/proxy3/index.php?q=aHR0cHM6Ly91cGxvYWQud2lraW1lZGlhLm9yZy93aWtpcGVkaWEvY29tbW9ucy82LzZiL0dhemlfSUlfR2lyZWo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fede.net/proxy3/index.php?q=aHR0cHM6Ly91cGxvYWQud2lraW1lZGlhLm9yZy93aWtpcGVkaWEvY29tbW9ucy82LzZiL0dhemlfSUlfR2lyZWouanB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Девлет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Гирей</w:t>
      </w:r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6BEF77B" wp14:editId="06081F5A">
            <wp:extent cx="1457325" cy="1381125"/>
            <wp:effectExtent l="0" t="0" r="9525" b="9525"/>
            <wp:docPr id="17" name="Рисунок 17" descr="http://dl.hostingfailov.com/jbig_photo/f3e7f79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l.hostingfailov.com/jbig_photo/f3e7f798c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Ермак</w:t>
      </w:r>
    </w:p>
    <w:p w:rsidR="00BE5E64" w:rsidRDefault="00BE5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5E64" w:rsidRDefault="00BE5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FB9F315" wp14:editId="087998CF">
            <wp:extent cx="1314450" cy="1628775"/>
            <wp:effectExtent l="0" t="0" r="0" b="9525"/>
            <wp:docPr id="21" name="Рисунок 21" descr="https://im3-tub-ru.yandex.net/i?id=150c9c413cd0c28abd95f1fb1808a97b&amp;n=33&amp;h=190&amp;w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3-tub-ru.yandex.net/i?id=150c9c413cd0c28abd95f1fb1808a97b&amp;n=33&amp;h=190&amp;w=1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А.В.Суворов</w:t>
      </w:r>
      <w:proofErr w:type="spellEnd"/>
      <w:r w:rsid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20CCC2F8" wp14:editId="41FAE85F">
            <wp:extent cx="1333500" cy="1666875"/>
            <wp:effectExtent l="0" t="0" r="0" b="9525"/>
            <wp:docPr id="19" name="Рисунок 19" descr="http://uploads7.wikiart.org/images/aleksey-antropov/archbishop-sylvester-kuliabka.jpg!xl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s7.wikiart.org/images/aleksey-antropov/archbishop-sylvester-kuliabka.jpg!xlSmal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Сильвестр</w:t>
      </w:r>
    </w:p>
    <w:p w:rsidR="00BE5E64" w:rsidRDefault="00BE5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68BF" w:rsidRPr="006968BF" w:rsidRDefault="001B26FE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Король. Исторический портрет Ивана Грозного</w:t>
      </w:r>
      <w:r w:rsidR="006968BF" w:rsidRPr="006968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6968BF" w:rsidRDefault="006968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29579" wp14:editId="1015932A">
            <wp:extent cx="799808" cy="838200"/>
            <wp:effectExtent l="0" t="0" r="635" b="0"/>
            <wp:docPr id="23" name="Рисунок 23" descr="http://www.online-utility.org/image/ImageCache?file=5/59/Chess_king_render.jpg/800px-Chess_king_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online-utility.org/image/ImageCache?file=5/59/Chess_king_render.jpg/800px-Chess_king_rende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8" cy="84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6FE" w:rsidRPr="0069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26FE" w:rsidRP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Грозн</w:t>
      </w:r>
      <w:r w:rsidRP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в трудах историков.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оценка вам кажется наиболее точной? Почему?</w:t>
      </w:r>
    </w:p>
    <w:p w:rsidR="006968BF" w:rsidRDefault="006968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667" w:rsidRDefault="006968BF" w:rsidP="00063667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Д/з</w:t>
      </w:r>
      <w:r w:rsidR="00063667">
        <w:rPr>
          <w:color w:val="000000"/>
          <w:sz w:val="28"/>
          <w:szCs w:val="28"/>
          <w:shd w:val="clear" w:color="auto" w:fill="FFFFFF"/>
        </w:rPr>
        <w:t xml:space="preserve">: ЕГЭ. С6. Иван </w:t>
      </w:r>
      <w:proofErr w:type="gramStart"/>
      <w:r w:rsidR="00063667">
        <w:rPr>
          <w:color w:val="000000"/>
          <w:sz w:val="28"/>
          <w:szCs w:val="28"/>
          <w:shd w:val="clear" w:color="auto" w:fill="FFFFFF"/>
        </w:rPr>
        <w:t>Грозный  (</w:t>
      </w:r>
      <w:proofErr w:type="gramEnd"/>
      <w:r w:rsidR="00063667">
        <w:rPr>
          <w:color w:val="000000"/>
          <w:sz w:val="28"/>
          <w:szCs w:val="28"/>
          <w:shd w:val="clear" w:color="auto" w:fill="FFFFFF"/>
        </w:rPr>
        <w:t>для тех, кто не выполнил предыдущего д/з) и любой из современников.</w:t>
      </w:r>
    </w:p>
    <w:p w:rsidR="00063667" w:rsidRPr="00063667" w:rsidRDefault="00063667" w:rsidP="00063667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7">
        <w:rPr>
          <w:color w:val="000000"/>
          <w:sz w:val="28"/>
          <w:szCs w:val="28"/>
        </w:rPr>
        <w:t> </w:t>
      </w:r>
    </w:p>
    <w:p w:rsidR="00851246" w:rsidRDefault="00063667" w:rsidP="00117557">
      <w:pPr>
        <w:pStyle w:val="rtejustify"/>
        <w:spacing w:before="0" w:beforeAutospacing="0" w:after="0" w:afterAutospacing="0"/>
        <w:jc w:val="both"/>
      </w:pPr>
      <w:r w:rsidRPr="00063667">
        <w:rPr>
          <w:rStyle w:val="a5"/>
          <w:color w:val="000000"/>
          <w:sz w:val="28"/>
          <w:szCs w:val="28"/>
        </w:rPr>
        <w:t>Укажите время жизни исторического деятеля (точное указание лет жизни не требуется). Дайте краткую характеристику основных направлений и результатов</w:t>
      </w:r>
      <w:r>
        <w:rPr>
          <w:rStyle w:val="a5"/>
          <w:color w:val="000000"/>
          <w:sz w:val="28"/>
          <w:szCs w:val="28"/>
        </w:rPr>
        <w:t xml:space="preserve"> </w:t>
      </w:r>
      <w:r w:rsidRPr="00063667">
        <w:rPr>
          <w:rStyle w:val="a5"/>
          <w:color w:val="000000"/>
          <w:sz w:val="28"/>
          <w:szCs w:val="28"/>
        </w:rPr>
        <w:t>его деятельности (событий, достижений и т.п.).</w:t>
      </w:r>
      <w:bookmarkStart w:id="0" w:name="_GoBack"/>
      <w:bookmarkEnd w:id="0"/>
    </w:p>
    <w:sectPr w:rsidR="0085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C"/>
    <w:rsid w:val="00063667"/>
    <w:rsid w:val="00117557"/>
    <w:rsid w:val="001B26FE"/>
    <w:rsid w:val="001D4536"/>
    <w:rsid w:val="001F2F01"/>
    <w:rsid w:val="004521F4"/>
    <w:rsid w:val="0047605C"/>
    <w:rsid w:val="004F3724"/>
    <w:rsid w:val="006968BF"/>
    <w:rsid w:val="00781437"/>
    <w:rsid w:val="00851246"/>
    <w:rsid w:val="00B950B2"/>
    <w:rsid w:val="00BE5E64"/>
    <w:rsid w:val="00F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3D338-0404-4630-97A5-11E0604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6FE"/>
    <w:rPr>
      <w:b/>
      <w:bCs/>
    </w:rPr>
  </w:style>
  <w:style w:type="character" w:customStyle="1" w:styleId="apple-converted-space">
    <w:name w:val="apple-converted-space"/>
    <w:basedOn w:val="a0"/>
    <w:rsid w:val="001B26FE"/>
  </w:style>
  <w:style w:type="paragraph" w:styleId="a4">
    <w:name w:val="List Paragraph"/>
    <w:basedOn w:val="a"/>
    <w:uiPriority w:val="34"/>
    <w:qFormat/>
    <w:rsid w:val="00851246"/>
    <w:pPr>
      <w:ind w:left="720"/>
      <w:contextualSpacing/>
    </w:pPr>
  </w:style>
  <w:style w:type="paragraph" w:customStyle="1" w:styleId="rtejustify">
    <w:name w:val="rtejustify"/>
    <w:basedOn w:val="a"/>
    <w:rsid w:val="0006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3667"/>
    <w:rPr>
      <w:i/>
      <w:iCs/>
    </w:rPr>
  </w:style>
  <w:style w:type="paragraph" w:customStyle="1" w:styleId="rtecenter">
    <w:name w:val="rtecenter"/>
    <w:basedOn w:val="a"/>
    <w:rsid w:val="0006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K40AB</dc:creator>
  <cp:keywords/>
  <dc:description/>
  <cp:lastModifiedBy>Asus K40AB</cp:lastModifiedBy>
  <cp:revision>4</cp:revision>
  <cp:lastPrinted>2015-11-22T14:49:00Z</cp:lastPrinted>
  <dcterms:created xsi:type="dcterms:W3CDTF">2015-11-22T12:44:00Z</dcterms:created>
  <dcterms:modified xsi:type="dcterms:W3CDTF">2016-01-03T18:06:00Z</dcterms:modified>
</cp:coreProperties>
</file>