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2F" w:rsidRPr="00506D73" w:rsidRDefault="00A1432F" w:rsidP="00987732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06D73">
        <w:rPr>
          <w:rStyle w:val="FontStyle28"/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Рабочая программа по истории  составлена на основании Государственного Федерального стандарта основного образования, принятого17.12.2010г, Федерального базисного учебного плана 2004г,  Примерной программы основного общего  образования по истории.- Сборник нормативных документов. История/сост. Э.Д. Днепров, А.Г. Аркадьев. – 2-е из</w:t>
      </w:r>
      <w:r>
        <w:rPr>
          <w:rFonts w:ascii="Times New Roman" w:hAnsi="Times New Roman" w:cs="Times New Roman"/>
          <w:color w:val="000000"/>
        </w:rPr>
        <w:t>д., стереотип. – М.: Дрофа, 2012</w:t>
      </w:r>
      <w:r w:rsidRPr="00506D73">
        <w:rPr>
          <w:rFonts w:ascii="Times New Roman" w:hAnsi="Times New Roman" w:cs="Times New Roman"/>
          <w:color w:val="000000"/>
        </w:rPr>
        <w:t>. – 150 с.; авторских программ: «Новая история 7-8 кл.» под редакцией А.Я. Юдовской и Л.М.Ванюшкиной/Программы общеобразовательных учр</w:t>
      </w:r>
      <w:r>
        <w:rPr>
          <w:rFonts w:ascii="Times New Roman" w:hAnsi="Times New Roman" w:cs="Times New Roman"/>
          <w:color w:val="000000"/>
        </w:rPr>
        <w:t>еждений. – М.: Просвещение, 2012</w:t>
      </w:r>
      <w:r w:rsidRPr="00506D73">
        <w:rPr>
          <w:rFonts w:ascii="Times New Roman" w:hAnsi="Times New Roman" w:cs="Times New Roman"/>
          <w:color w:val="000000"/>
        </w:rPr>
        <w:t>; «История России 6-9 кл.» А.А. Данилова и Л.Г. Косулиной /Программы общеобразовательных уч</w:t>
      </w:r>
      <w:r>
        <w:rPr>
          <w:rFonts w:ascii="Times New Roman" w:hAnsi="Times New Roman" w:cs="Times New Roman"/>
          <w:color w:val="000000"/>
        </w:rPr>
        <w:t>реждений. -М.: Просвещение, 2012</w:t>
      </w:r>
      <w:r w:rsidRPr="00506D73">
        <w:rPr>
          <w:rFonts w:ascii="Times New Roman" w:hAnsi="Times New Roman" w:cs="Times New Roman"/>
          <w:color w:val="000000"/>
        </w:rPr>
        <w:t>.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 xml:space="preserve">Данная программа обеспечивает изучение курса истории Нового времени с XVI  по XVIII вв.  и истории России с конца XVI по  XVIII вв. учащимися 7 класса. </w:t>
      </w:r>
      <w:r w:rsidRPr="00506D73">
        <w:rPr>
          <w:rStyle w:val="c3"/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Она способствует реализации единой концепции исторического образования.  </w:t>
      </w:r>
    </w:p>
    <w:p w:rsidR="00A1432F" w:rsidRPr="00506D73" w:rsidRDefault="00A1432F" w:rsidP="009877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06D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Цели курса: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Style w:val="a4"/>
          <w:rFonts w:ascii="Times New Roman" w:hAnsi="Times New Roman" w:cs="Times New Roman"/>
          <w:color w:val="000000"/>
        </w:rPr>
        <w:t>Цели:</w:t>
      </w:r>
      <w:r w:rsidRPr="00506D73">
        <w:rPr>
          <w:rFonts w:ascii="Times New Roman" w:hAnsi="Times New Roman" w:cs="Times New Roman"/>
          <w:color w:val="000000"/>
        </w:rPr>
        <w:t xml:space="preserve">  учащиеся 7 класса должны получить знание об основных чертах развития индустриального и традиционного обществ, изменениях, произошедших в России и мире за 200 лет.</w:t>
      </w:r>
    </w:p>
    <w:p w:rsidR="00A1432F" w:rsidRPr="00506D73" w:rsidRDefault="00A1432F" w:rsidP="00987732">
      <w:pPr>
        <w:pStyle w:val="a3"/>
        <w:rPr>
          <w:rFonts w:ascii="Times New Roman" w:hAnsi="Times New Roman" w:cs="Times New Roman"/>
          <w:color w:val="000000"/>
        </w:rPr>
      </w:pPr>
      <w:r w:rsidRPr="00506D73">
        <w:rPr>
          <w:rStyle w:val="a4"/>
          <w:rFonts w:ascii="Times New Roman" w:hAnsi="Times New Roman" w:cs="Times New Roman"/>
          <w:color w:val="000000"/>
        </w:rPr>
        <w:t>     Задачи: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выстроить адекватное представление о периодизации Нового времени, о встречи миров, положивших начало формированию будущей мировой цивилизации; об особенностях ментальности человека Нового времени; о зарождении и развитии капитализма; о преимуществе эволюционного пути развития общества перед революционным; о причинах революции и о реформах как альтернативном пути развития общества; о новой социальной структуре общества и его движении к реформам как средству разрешения противоречий.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должны научиться общим принципам и решениям познавательных проблем, методам исторического анализа; приобрести устойчивый интерес и уважение к истории человечества и культуре;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анализировать конкретные научные ситуации, уметь видеть и решать проблемы, поставленные перед ними жизнью;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научиться самостоятельно истолковывать факты и события, выстраивать свою авторскую версию событий, отвечающую данным исторической науки;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уметь анализировать и описывать события с разных, часто с противоположных точек зрения;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A1432F" w:rsidRPr="00506D73" w:rsidRDefault="00A1432F" w:rsidP="0098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</w:t>
      </w:r>
      <w:r w:rsidRPr="00506D73">
        <w:rPr>
          <w:rFonts w:ascii="Times New Roman" w:hAnsi="Times New Roman" w:cs="Times New Roman"/>
          <w:color w:val="000000"/>
        </w:rPr>
        <w:lastRenderedPageBreak/>
        <w:t>обществе, участия в межкультурном взаимодействии, толерантного отношения к представителям других народов и стран.</w:t>
      </w:r>
    </w:p>
    <w:p w:rsidR="00A1432F" w:rsidRPr="00F8201C" w:rsidRDefault="00A1432F" w:rsidP="009877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01C">
        <w:rPr>
          <w:rFonts w:ascii="Times New Roman" w:hAnsi="Times New Roman" w:cs="Times New Roman"/>
          <w:b/>
          <w:bCs/>
          <w:sz w:val="24"/>
          <w:szCs w:val="24"/>
          <w:u w:val="single"/>
        </w:rPr>
        <w:t>Нормативные документы, обеспечивающие реализацию программы.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Рабочая программа составлена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1. Закона РФ «Об образовании», п.2.7 ст. 32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2. приказа Министерства образования и науки РФ от 05.03.2004 г. №1089  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 xml:space="preserve">3.  приказа Министерства образования и науки РФ от 09.03.2004 г. № 1312  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4.  авторской программы А. А. Данилова и Л. Г. Косулиной  «История России 6-9 класс»- М.: Просвещени</w:t>
      </w:r>
      <w:r>
        <w:rPr>
          <w:rFonts w:ascii="Times New Roman" w:hAnsi="Times New Roman" w:cs="Times New Roman"/>
          <w:sz w:val="24"/>
          <w:szCs w:val="24"/>
        </w:rPr>
        <w:t>е, 2012</w:t>
      </w:r>
      <w:r w:rsidRPr="00F8201C">
        <w:rPr>
          <w:rFonts w:ascii="Times New Roman" w:hAnsi="Times New Roman" w:cs="Times New Roman"/>
          <w:sz w:val="24"/>
          <w:szCs w:val="24"/>
        </w:rPr>
        <w:t>.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5.  Примерной программы основного общего образования по истории МО РФ 2004 г  (Сборник нормативных документов. История/сост. Э.Д.Днепров, А.Г.Аркадь</w:t>
      </w:r>
      <w:r>
        <w:rPr>
          <w:rFonts w:ascii="Times New Roman" w:hAnsi="Times New Roman" w:cs="Times New Roman"/>
          <w:sz w:val="24"/>
          <w:szCs w:val="24"/>
        </w:rPr>
        <w:t>ев. – 2-у изд. – М.: Дрофа, 2012</w:t>
      </w:r>
      <w:r w:rsidRPr="00F8201C">
        <w:rPr>
          <w:rFonts w:ascii="Times New Roman" w:hAnsi="Times New Roman" w:cs="Times New Roman"/>
          <w:sz w:val="24"/>
          <w:szCs w:val="24"/>
        </w:rPr>
        <w:t>. – 150 с.)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 xml:space="preserve">6. Учебного плана МБОУ </w:t>
      </w:r>
      <w:r>
        <w:rPr>
          <w:rFonts w:ascii="Times New Roman" w:hAnsi="Times New Roman" w:cs="Times New Roman"/>
          <w:sz w:val="24"/>
          <w:szCs w:val="24"/>
        </w:rPr>
        <w:t>«Ушьинская СОШ»</w:t>
      </w:r>
    </w:p>
    <w:p w:rsidR="00A1432F" w:rsidRPr="00506D73" w:rsidRDefault="00A1432F" w:rsidP="0098773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учебного предмета в учебном плане:</w:t>
      </w:r>
    </w:p>
    <w:p w:rsidR="00A1432F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 xml:space="preserve">Федеральный базисный учебный план для общеобразовательных учреждений РФ отводит для обязательного изучения учебного предмета История Историю России и Всеобщую историю в 7 классе 70 часов, из расчета 2 учебных часа в неделю. В Рабочей программе отведено на Всеобщую историю – 35 часов и на историю России – 35 часов. </w:t>
      </w:r>
    </w:p>
    <w:p w:rsidR="00A1432F" w:rsidRDefault="00A1432F" w:rsidP="009877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C3D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учебных часов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история 7</w:t>
      </w:r>
      <w:r w:rsidRPr="00077C3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1956"/>
        <w:gridCol w:w="2052"/>
        <w:gridCol w:w="1826"/>
        <w:gridCol w:w="1710"/>
      </w:tblGrid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Часов</w:t>
            </w:r>
          </w:p>
          <w:p w:rsidR="00A1432F" w:rsidRPr="00307A3E" w:rsidRDefault="00A1432F" w:rsidP="00987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К/р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1432F" w:rsidRPr="00307A3E">
        <w:tc>
          <w:tcPr>
            <w:tcW w:w="2027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95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2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6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A1432F" w:rsidRPr="00307A3E" w:rsidRDefault="00A1432F" w:rsidP="0098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A1432F" w:rsidRDefault="00A1432F" w:rsidP="00987732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432F" w:rsidRPr="008D0425" w:rsidRDefault="00A1432F" w:rsidP="00987732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25">
        <w:rPr>
          <w:rFonts w:ascii="Times New Roman" w:hAnsi="Times New Roman" w:cs="Times New Roman"/>
          <w:b/>
          <w:bCs/>
          <w:sz w:val="24"/>
          <w:szCs w:val="24"/>
        </w:rPr>
        <w:t>Инструментарий для оценивания результатов:</w:t>
      </w:r>
      <w:r w:rsidRPr="008D0425">
        <w:rPr>
          <w:rFonts w:ascii="Times New Roman" w:hAnsi="Times New Roman" w:cs="Times New Roman"/>
          <w:sz w:val="24"/>
          <w:szCs w:val="24"/>
        </w:rPr>
        <w:t xml:space="preserve"> 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</w:p>
    <w:p w:rsidR="00A1432F" w:rsidRPr="008D0425" w:rsidRDefault="00A1432F" w:rsidP="00987732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25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достижений учащихся:</w:t>
      </w:r>
      <w:r w:rsidRPr="008D0425">
        <w:rPr>
          <w:rFonts w:ascii="Times New Roman" w:hAnsi="Times New Roman" w:cs="Times New Roman"/>
          <w:sz w:val="24"/>
          <w:szCs w:val="24"/>
        </w:rPr>
        <w:t xml:space="preserve"> пятибалльная система.</w:t>
      </w:r>
    </w:p>
    <w:p w:rsidR="00A1432F" w:rsidRDefault="00A1432F" w:rsidP="009877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432F" w:rsidRPr="00F8201C" w:rsidRDefault="00A1432F" w:rsidP="009877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01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отслеживания результатов обучения учащихся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Критерии и нормы устного ответа на уроках истории и обществознания</w:t>
      </w:r>
    </w:p>
    <w:p w:rsidR="00A1432F" w:rsidRPr="00F8201C" w:rsidRDefault="00A1432F" w:rsidP="009877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Оценка "5" ставится, если ученик: 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  <w:r w:rsidRPr="00F8201C">
        <w:rPr>
          <w:rFonts w:ascii="Times New Roman" w:hAnsi="Times New Roman" w:cs="Times New Roman"/>
          <w:sz w:val="24"/>
          <w:szCs w:val="24"/>
        </w:rPr>
        <w:br/>
        <w:t> 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 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"4" ставится, если ученик: 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"3" ставится, если ученик: 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6. Обнаруживает недостаточное понимание отдельных положений при воспроизведении текста </w:t>
      </w:r>
      <w:r w:rsidRPr="00F8201C">
        <w:rPr>
          <w:rFonts w:ascii="Times New Roman" w:hAnsi="Times New Roman" w:cs="Times New Roman"/>
          <w:sz w:val="24"/>
          <w:szCs w:val="24"/>
        </w:rPr>
        <w:lastRenderedPageBreak/>
        <w:t xml:space="preserve">учебника (записей, первоисточников) или отвечает неполно на вопросы учителя, допуская одну - две грубые ошибки. 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"2" ставится, если ученик: 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1. Не усвоил и не раскрыл основное содержание материала; не делает выводов и обобщений.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4. Не может ответить ни на один их поставленных вопросов. </w:t>
      </w:r>
      <w:r w:rsidRPr="00F8201C">
        <w:rPr>
          <w:rFonts w:ascii="Times New Roman" w:hAnsi="Times New Roman" w:cs="Times New Roman"/>
          <w:sz w:val="24"/>
          <w:szCs w:val="24"/>
        </w:rPr>
        <w:br/>
        <w:t xml:space="preserve">5. Полностью не усвоил материал. </w:t>
      </w:r>
    </w:p>
    <w:p w:rsidR="00A1432F" w:rsidRPr="00F8201C" w:rsidRDefault="00A1432F" w:rsidP="009877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201C">
        <w:rPr>
          <w:rFonts w:ascii="Times New Roman" w:hAnsi="Times New Roman" w:cs="Times New Roman"/>
          <w:sz w:val="24"/>
          <w:szCs w:val="24"/>
        </w:rPr>
        <w:t>Оценивание письменных ответов: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«5» - 100-90 %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«4» - 89-70 %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«3» - 69-45 %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«2» - 44-20 %</w:t>
      </w:r>
      <w:r w:rsidRPr="00F8201C">
        <w:rPr>
          <w:rFonts w:ascii="Times New Roman" w:hAnsi="Times New Roman" w:cs="Times New Roman"/>
          <w:sz w:val="24"/>
          <w:szCs w:val="24"/>
        </w:rPr>
        <w:br/>
        <w:t>Оценка «1» - 19- 0 %</w:t>
      </w:r>
    </w:p>
    <w:p w:rsidR="00A1432F" w:rsidRPr="00506D73" w:rsidRDefault="00A1432F" w:rsidP="0098773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Содержание учебного предмета: </w:t>
      </w:r>
    </w:p>
    <w:p w:rsidR="00A1432F" w:rsidRPr="00506D73" w:rsidRDefault="00A1432F" w:rsidP="0098773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 xml:space="preserve">ИСТОРИЯ РОССИИ В XVI – </w:t>
      </w:r>
      <w:r w:rsidRPr="00506D73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506D73">
        <w:rPr>
          <w:rFonts w:ascii="Times New Roman" w:hAnsi="Times New Roman" w:cs="Times New Roman"/>
          <w:b/>
          <w:bCs/>
          <w:sz w:val="24"/>
          <w:szCs w:val="24"/>
        </w:rPr>
        <w:t xml:space="preserve"> вв. 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Российское государство в XVI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Условия развития страны XVI в.: территория, население, характер экономики.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Предпосылки централизации страны.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Иван IV Грозный. Установление царской власти. Реформы 50-60-х гг. XVI в. Земские соборы. Расширение территории государства (присоединение Казанского и Астраханского ханств, Западной Сибири).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Ермак. Освоение Дикого поля. Казачество. Борьба за Балтийское побережье. Ливонская война. Разгром Ливонского ордена. </w:t>
      </w:r>
      <w:r w:rsidRPr="00506D73">
        <w:rPr>
          <w:rFonts w:ascii="Times New Roman" w:hAnsi="Times New Roman" w:cs="Times New Roman"/>
          <w:sz w:val="24"/>
          <w:szCs w:val="24"/>
        </w:rPr>
        <w:t>Опричнина. Становление самодержавной сословно-представительной монархии.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Русская культура XVI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i/>
          <w:iCs/>
          <w:sz w:val="24"/>
          <w:szCs w:val="24"/>
        </w:rPr>
        <w:t>Влияние централизации страны на культурную жизнь</w:t>
      </w:r>
      <w:r w:rsidRPr="00506D73">
        <w:rPr>
          <w:rFonts w:ascii="Times New Roman" w:hAnsi="Times New Roman" w:cs="Times New Roman"/>
          <w:sz w:val="24"/>
          <w:szCs w:val="24"/>
        </w:rPr>
        <w:t xml:space="preserve">. Публицистика.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«Сказание о князьях Владимирских».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Летописные своды. Начало русского книгопечатания. Иван Федоров. Оборонительное зодчество. Строительство шатровых храмов.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Дионисий</w:t>
      </w:r>
      <w:r w:rsidRPr="00506D73">
        <w:rPr>
          <w:rFonts w:ascii="Times New Roman" w:hAnsi="Times New Roman" w:cs="Times New Roman"/>
          <w:sz w:val="24"/>
          <w:szCs w:val="24"/>
        </w:rPr>
        <w:t xml:space="preserve">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Быт и нравы. «Домострой».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Россия на рубеже XVI-XVII вв.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Смутное время.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Царь Федор Иванович. Пресечение династии Рюриковичей. Б.Годунов.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Установление крепостного права. Династические, социальные и международные причины Смуты.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Самозванство. В. Шуйский. </w:t>
      </w:r>
      <w:r w:rsidRPr="00506D73">
        <w:rPr>
          <w:rFonts w:ascii="Times New Roman" w:hAnsi="Times New Roman" w:cs="Times New Roman"/>
          <w:sz w:val="24"/>
          <w:szCs w:val="24"/>
        </w:rPr>
        <w:t>Восстание И. Болотникова. Агрессия Речи Посполитой и Швеции. Семибоярщина. Борьба против внешней экспансии К.Минин. Д.Пожарский.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Россия в первой половине XVII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Ликвидация последствий Смуты. Земский Собор 1613 г.: воцарение Романовых.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Царь Михаил Федорович. Патриарх Филарет. </w:t>
      </w:r>
      <w:r w:rsidRPr="00506D73">
        <w:rPr>
          <w:rFonts w:ascii="Times New Roman" w:hAnsi="Times New Roman" w:cs="Times New Roman"/>
          <w:sz w:val="24"/>
          <w:szCs w:val="24"/>
        </w:rPr>
        <w:t>Восстановление органов власти и экономики страны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. Соглашения с Речью Посполитой и Турцией.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Смоленская война. Территория и хозяйство России в первой половине XVII 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Сибири, Дальнего Востока, Дикого Поля. </w:t>
      </w:r>
      <w:r w:rsidRPr="00506D73">
        <w:rPr>
          <w:rFonts w:ascii="Times New Roman" w:hAnsi="Times New Roman" w:cs="Times New Roman"/>
          <w:sz w:val="24"/>
          <w:szCs w:val="24"/>
        </w:rPr>
        <w:t>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Россия во второй половине XVII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Царь Алексей Михайлович.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Шаги к абсолютизму. «Соборное Уложение» 1649 г.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Центральное и местное управление. Приказная система.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Раскол в русской православной церкви. Никон и Аввакум. Социальные движения второй половины XVII в. Медный бунт. Восстание С.Разина.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Царь Федор Алексеевич. Отмена местничества.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Основные направления внешней политики </w:t>
      </w:r>
      <w:r w:rsidRPr="00506D73">
        <w:rPr>
          <w:rFonts w:ascii="Times New Roman" w:hAnsi="Times New Roman" w:cs="Times New Roman"/>
          <w:sz w:val="24"/>
          <w:szCs w:val="24"/>
        </w:rPr>
        <w:lastRenderedPageBreak/>
        <w:t xml:space="preserve">России во второй половине XVII 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Запорожская сечь. Освободительная война 1648-1654 гг. под руководством Б. Хмельницкого. Переяславская Рада.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Вхождение Левобережной Украины в состав России. Русско-польская война. Русско-шведские и русско-турецкие отношения во второй половине XVII 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Завершение присоединения Сибири.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Русская культура XVII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Обмирщение культуры в XVII в. Быт и нравы допетровской Руси.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Расширение культурных связей с Западной Европой. Славяно-греко-латинская академия.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Русские землепроходцы. Последние летописи.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Новые жанры в литературе. «Дивное узорочье» в зодчестве XVII в. Московское барокко.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Симон Ушаков. </w:t>
      </w:r>
      <w:r w:rsidRPr="00506D73">
        <w:rPr>
          <w:rFonts w:ascii="Times New Roman" w:hAnsi="Times New Roman" w:cs="Times New Roman"/>
          <w:sz w:val="24"/>
          <w:szCs w:val="24"/>
        </w:rPr>
        <w:t>Парсуна.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Преобразования Петра Великого (конец XVII – первая четверть XVIII в.)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Предпосылки реформ первой четверти XVIII в. Стрелецкие восстания.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Регентство Софьи.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Воцарение Петра I.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Азовские походы.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Создание флота и регулярной армии.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Строительство мануфактур изаводов.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Великое посольство. Северная война. Основание Петербурга. Полтавская битва.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Прутский поход.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Восстание К.Булавина. Провозглашение России империей. Установление абсолютизма.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Подчинение церкви государству. Табель о рангах. Подушная подать.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Превращение дворянства в господствующее, привилегированное сословие. Указ о престолонаследии. 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В. Растрелли. Европеизация быта и нравов. Роль петровских преобразований в истории страны.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Эпоха дворцовых переворотов (вторая четверть – середина XVIII в.)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Причины дворцовых переворотов.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Российские монархи эпохи дворцовых переворотов.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Роль гвардии и аристократии в государственной жизни.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Фаворитизм. Бироновщина.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Расширение прав и привилегий дворянства. Манифест о вольности дворянства. Усиление крепостного права. Войны с Персией и Турцией. Участие России в Семилетней войне.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Вхождение в состав России казахских земель.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Россия во второй половине XVIII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Екатерина II. Просвещенный абсолютизм.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«Золотой век» русского дворянства.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XVIII в. Е. Пугачев.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Критика самодержавия и крепостничества. А.Радищев. Павел I. Попытки укрепления режима.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Указ о наследовании престола.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Манифест о трехдневной барщине.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Русско-турецкие войны конца XVIII 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и присоединение Крыма, Причерноморья, Приазовья, Прикубанья и Новороссии.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Разделы Польши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и вхождение в состав России Правобережной Украины, части Литвы, Курляндии. Россия и Великая французская революция.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Русское военное искусство.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П. Румянцев. </w:t>
      </w:r>
      <w:r w:rsidRPr="00506D73">
        <w:rPr>
          <w:rFonts w:ascii="Times New Roman" w:hAnsi="Times New Roman" w:cs="Times New Roman"/>
          <w:sz w:val="24"/>
          <w:szCs w:val="24"/>
        </w:rPr>
        <w:t>А. Суворов. Ф. Ушаков.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Русская культура второй половины XVIII в.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Век Просвещения. Сословный характер образования. Народные училища. Шляхетские корпуса. М.В. 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Ф. Волков.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Классицизм в архитектуре, изобразительном и музыкальном искусстве. Взаимодействие русской и западноевропейской культуры.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Быт и нравы. Дворянская усадьба. Жизнь крестьян и горожан.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2F" w:rsidRPr="00506D73" w:rsidRDefault="00A1432F" w:rsidP="0098773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 xml:space="preserve">ИСТОРИЯ НОВОГО ВРЕМЕНИ </w:t>
      </w:r>
      <w:r w:rsidRPr="00506D73">
        <w:rPr>
          <w:rFonts w:ascii="Times New Roman" w:hAnsi="Times New Roman" w:cs="Times New Roman"/>
          <w:b/>
          <w:bCs/>
          <w:sz w:val="24"/>
          <w:szCs w:val="24"/>
          <w:lang w:val="en-US"/>
        </w:rPr>
        <w:t>XVI</w:t>
      </w:r>
      <w:r w:rsidRPr="00506D7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06D73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</w:p>
    <w:p w:rsidR="00A1432F" w:rsidRPr="00506D73" w:rsidRDefault="00A1432F" w:rsidP="0098773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i/>
          <w:iCs/>
          <w:sz w:val="24"/>
          <w:szCs w:val="24"/>
        </w:rPr>
        <w:t>Понятие «Новая история», хронологические рамки Новой истории.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Великие географические открытия и их последствия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Путешествия В. да Гамы, Х. Колумба, Ф. Магеллана. Открытие европейцами Америки, торговых путей в Азию.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Захват и освоение европейцами Нового Совета. Порабощение населения завоеванных территорий. Э. Кортес. Ф. Писарро.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Начало создания колониальных империй.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Пиратство. Ф. Дрейк.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Эпоха Возрождения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lastRenderedPageBreak/>
        <w:t xml:space="preserve">Духовные искания эпохи Возрождения. Гуманизм.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Данте Алигьери. Э. Роттердамский. Ф. Рабле. Т. Мор,. В. Шекспир.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Искусство Ренессанса. Переворот во взглядах на природу.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Н. Коперник. Дж. Бруно. Г. Галилей. Р. Декарт. Начало процесса модернизации в Европе в XVI-XVII вв. </w:t>
      </w:r>
      <w:r w:rsidRPr="00506D73">
        <w:rPr>
          <w:rFonts w:ascii="Times New Roman" w:hAnsi="Times New Roman" w:cs="Times New Roman"/>
          <w:sz w:val="24"/>
          <w:szCs w:val="24"/>
        </w:rPr>
        <w:t>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Реформация. Утверждение абсолютизма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Религиозные войны.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Европейские государства в XVI-XVII вв. Утверждение абсолютизма. Укрепление королевской власти в Англии и Франции.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Генрих VIII. Елизавета I. Кардинал Ришелье. Людовик XIV. Испанская империя при Карле V. </w:t>
      </w:r>
      <w:r w:rsidRPr="00506D73">
        <w:rPr>
          <w:rFonts w:ascii="Times New Roman" w:hAnsi="Times New Roman" w:cs="Times New Roman"/>
          <w:sz w:val="24"/>
          <w:szCs w:val="24"/>
        </w:rPr>
        <w:t>Тридцатилетняя война и Вестфальская система.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Первые буржуазные революции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Нидерланды под властью Испании. Революционно-освободительная борьба в провинциях Нидерландов.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Создание Голландской республики</w:t>
      </w:r>
      <w:r w:rsidRPr="00506D73">
        <w:rPr>
          <w:rFonts w:ascii="Times New Roman" w:hAnsi="Times New Roman" w:cs="Times New Roman"/>
          <w:sz w:val="24"/>
          <w:szCs w:val="24"/>
        </w:rPr>
        <w:t>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Английская революция середины XVII в. Король и парламент. Гражданская война. Провозглашение республики.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О. Кромвель. </w:t>
      </w:r>
      <w:r w:rsidRPr="00506D73">
        <w:rPr>
          <w:rFonts w:ascii="Times New Roman" w:hAnsi="Times New Roman" w:cs="Times New Roman"/>
          <w:sz w:val="24"/>
          <w:szCs w:val="24"/>
        </w:rPr>
        <w:t>Реставрация монархии. «Славная революция».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Страны Европы и Азии в эпоху Просвещения</w:t>
      </w:r>
    </w:p>
    <w:p w:rsidR="00A1432F" w:rsidRPr="00506D73" w:rsidRDefault="00A1432F" w:rsidP="009877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sz w:val="24"/>
          <w:szCs w:val="24"/>
        </w:rPr>
        <w:t xml:space="preserve">Эпоха Просвещения. Развитие естественных наук.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И. Ньютон.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Английское Просвещение.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Д. Локк </w:t>
      </w:r>
      <w:r w:rsidRPr="00506D73">
        <w:rPr>
          <w:rFonts w:ascii="Times New Roman" w:hAnsi="Times New Roman" w:cs="Times New Roman"/>
          <w:sz w:val="24"/>
          <w:szCs w:val="24"/>
        </w:rPr>
        <w:t xml:space="preserve">Французское Просвещение,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Вольтер,. Ш. Монтескье. Ж.Ж. Руссо. Д. Дидро.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Художественная культура XVII-XVIII вв.: барокко, классицизм, сентиментализм. Просвещенный абсолютизм в Центральной Европе. Австрия и Пруссия в XVIII в.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Фридрих II.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Семилетняя война. Английские колонии в Америке. Война за независимость и образование США.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Т. Джефферсон. Б. Франклин. Дж. Вашингтон. </w:t>
      </w:r>
      <w:r w:rsidRPr="00506D73">
        <w:rPr>
          <w:rFonts w:ascii="Times New Roman" w:hAnsi="Times New Roman" w:cs="Times New Roman"/>
          <w:sz w:val="24"/>
          <w:szCs w:val="24"/>
        </w:rPr>
        <w:t xml:space="preserve">Конституция 1787 г. Кризис абсолютизма во Франции. Великая французская революция. Начало революции. Революционные политические группировки. «Гора» и «жиронда».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 xml:space="preserve">Ж. Дантон. М. Робеспьер. Ж.П. Марат. </w:t>
      </w:r>
      <w:r w:rsidRPr="00506D73">
        <w:rPr>
          <w:rFonts w:ascii="Times New Roman" w:hAnsi="Times New Roman" w:cs="Times New Roman"/>
          <w:sz w:val="24"/>
          <w:szCs w:val="24"/>
        </w:rPr>
        <w:t xml:space="preserve">Свержение монархии. Революционный террор. Якобинская диктатура. Термидорианский переворот. Директория. Революционные войны. Наполеон Бонапарт. </w:t>
      </w:r>
      <w:r w:rsidRPr="00506D73">
        <w:rPr>
          <w:rFonts w:ascii="Times New Roman" w:hAnsi="Times New Roman" w:cs="Times New Roman"/>
          <w:i/>
          <w:iCs/>
          <w:sz w:val="24"/>
          <w:szCs w:val="24"/>
        </w:rPr>
        <w:t>Итоги и значение Великой французской революции, ее влияние на страны Европы. 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</w:t>
      </w:r>
    </w:p>
    <w:p w:rsidR="00A1432F" w:rsidRPr="00506D73" w:rsidRDefault="00A1432F" w:rsidP="0098773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1432F" w:rsidRPr="00506D73" w:rsidRDefault="00A1432F" w:rsidP="00987732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506D73">
        <w:rPr>
          <w:rFonts w:ascii="Times New Roman" w:hAnsi="Times New Roman" w:cs="Times New Roman"/>
          <w:b/>
          <w:bCs/>
          <w:u w:val="single"/>
        </w:rPr>
        <w:t>Планируемые результаты изучения учебного предмета:</w:t>
      </w:r>
    </w:p>
    <w:p w:rsidR="00A1432F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Учащиеся  за курс 7 класса должны: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Style w:val="a4"/>
          <w:rFonts w:ascii="Times New Roman" w:hAnsi="Times New Roman" w:cs="Times New Roman"/>
          <w:color w:val="000000"/>
        </w:rPr>
        <w:t xml:space="preserve">знать: 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     - основные понятия, этапы и ключевые события и выдающихся деятелей   истории России и всемирной истории с XVIв.  по XIX в.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важнейшие достижения культуры и системы ценностей, сформировавшиеся в ходе исторического развития за данный период;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 xml:space="preserve">- </w:t>
      </w:r>
      <w:r w:rsidRPr="00506D73">
        <w:rPr>
          <w:rStyle w:val="a4"/>
          <w:rFonts w:ascii="Times New Roman" w:hAnsi="Times New Roman" w:cs="Times New Roman"/>
          <w:color w:val="000000"/>
        </w:rPr>
        <w:t>уметь</w:t>
      </w:r>
      <w:r w:rsidRPr="00506D73">
        <w:rPr>
          <w:rFonts w:ascii="Times New Roman" w:hAnsi="Times New Roman" w:cs="Times New Roman"/>
          <w:color w:val="000000"/>
        </w:rPr>
        <w:t>: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соотносить даты всемирной истории и истории России с веком, определять последовательность и длительность важнейших событий;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 изучаемого периода;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lastRenderedPageBreak/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осуществлять перенос знаний (межпредметные и внутрипредметные связи), решать ситуативные задачи, в том числе на основе анализа действительности и собственного социального опыта;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определять на основе учебного материала причины и следствия важнейших исторических событий;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использовать для познания окружающего мира различных методов;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уметь выбрать и использовать нужные средства для учебной деятельности;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обладать необходимыми коммуникативными умениями,  уметь участвовать в групповых формах работы, в ролевых играх;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осуществлять контроль и самооценку.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оценивание своей деятельности с точки зрения нравственных, правовых норм, эстетических ценностей.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Style w:val="a4"/>
          <w:rFonts w:ascii="Times New Roman" w:hAnsi="Times New Roman" w:cs="Times New Roman"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понимания исторических причин и исторического значения событий и явлений современной жизни;</w:t>
      </w:r>
    </w:p>
    <w:p w:rsidR="00A1432F" w:rsidRPr="00506D73" w:rsidRDefault="00A1432F" w:rsidP="00987732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506D73">
        <w:rPr>
          <w:rFonts w:ascii="Times New Roman" w:hAnsi="Times New Roman" w:cs="Times New Roman"/>
          <w:color w:val="000000"/>
        </w:rPr>
        <w:t>- высказывания собственных суждений об историческом наследии народов  мира.</w:t>
      </w:r>
    </w:p>
    <w:p w:rsidR="00A1432F" w:rsidRPr="00506D73" w:rsidRDefault="00A1432F" w:rsidP="00987732">
      <w:pPr>
        <w:pStyle w:val="Style1"/>
        <w:widowControl/>
        <w:jc w:val="both"/>
        <w:rPr>
          <w:rStyle w:val="FontStyle11"/>
          <w:rFonts w:ascii="Times New Roman" w:hAnsi="Times New Roman" w:cs="Times New Roman"/>
          <w:sz w:val="24"/>
          <w:szCs w:val="24"/>
          <w:u w:val="single"/>
        </w:rPr>
      </w:pPr>
      <w:r w:rsidRPr="00506D73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Учебно – методический комплект:</w:t>
      </w:r>
    </w:p>
    <w:p w:rsidR="00A1432F" w:rsidRPr="00506D73" w:rsidRDefault="00A1432F" w:rsidP="0098773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32F" w:rsidRPr="00506D73" w:rsidRDefault="00A1432F" w:rsidP="00987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История Нового времени</w:t>
      </w:r>
      <w:r w:rsidRPr="00506D73">
        <w:rPr>
          <w:rFonts w:ascii="Times New Roman" w:hAnsi="Times New Roman" w:cs="Times New Roman"/>
          <w:sz w:val="24"/>
          <w:szCs w:val="24"/>
        </w:rPr>
        <w:t>: учебник А.Я. Юдовская Всеобщая история. История Нового времени, 1500-1800. 7 класс: учеб.для общеобразоват. учреждений / А.Я. Юдовская, П.А., Баранов, Л.М. Ванюшкина. – 15-е изд. – М.: Просвещение, 2010; Поурочные разработки по новой истории: 7 класс, А.Я. Юдовская, Л.М. В</w:t>
      </w:r>
      <w:r>
        <w:rPr>
          <w:rFonts w:ascii="Times New Roman" w:hAnsi="Times New Roman" w:cs="Times New Roman"/>
          <w:sz w:val="24"/>
          <w:szCs w:val="24"/>
        </w:rPr>
        <w:t>анюшкина – М., Просвещение, 2012</w:t>
      </w:r>
      <w:r w:rsidRPr="00506D73">
        <w:rPr>
          <w:rFonts w:ascii="Times New Roman" w:hAnsi="Times New Roman" w:cs="Times New Roman"/>
          <w:sz w:val="24"/>
          <w:szCs w:val="24"/>
        </w:rPr>
        <w:t>; Книга для чтения по Новой истории. Под ред. Н.Е. О</w:t>
      </w:r>
      <w:r>
        <w:rPr>
          <w:rFonts w:ascii="Times New Roman" w:hAnsi="Times New Roman" w:cs="Times New Roman"/>
          <w:sz w:val="24"/>
          <w:szCs w:val="24"/>
        </w:rPr>
        <w:t>вчаренко. – М., Просвещение 2010</w:t>
      </w:r>
      <w:r w:rsidRPr="00506D73">
        <w:rPr>
          <w:rFonts w:ascii="Times New Roman" w:hAnsi="Times New Roman" w:cs="Times New Roman"/>
          <w:sz w:val="24"/>
          <w:szCs w:val="24"/>
        </w:rPr>
        <w:t xml:space="preserve">; рабочая тетрадь Всеобщая история. История Нового времени 1500-1800 под ред. А.Я. Юдовская, Л.М. Ванюшкина.- М., Просвещение 2011; М.В. Пономарев Атлас по истории Нового времени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06D73">
        <w:rPr>
          <w:rFonts w:ascii="Times New Roman" w:hAnsi="Times New Roman" w:cs="Times New Roman"/>
          <w:sz w:val="24"/>
          <w:szCs w:val="24"/>
        </w:rPr>
        <w:t xml:space="preserve"> –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06D73">
        <w:rPr>
          <w:rFonts w:ascii="Times New Roman" w:hAnsi="Times New Roman" w:cs="Times New Roman"/>
          <w:sz w:val="24"/>
          <w:szCs w:val="24"/>
        </w:rPr>
        <w:t xml:space="preserve"> века. – М.: Дрофа, 2011 с комплектом контурных карт.</w:t>
      </w:r>
    </w:p>
    <w:p w:rsidR="00A1432F" w:rsidRPr="00506D73" w:rsidRDefault="00A1432F" w:rsidP="00987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1432F" w:rsidRDefault="00A1432F" w:rsidP="00987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4"/>
          <w:szCs w:val="24"/>
        </w:rPr>
        <w:t>История России</w:t>
      </w:r>
      <w:r w:rsidRPr="00506D73">
        <w:rPr>
          <w:rFonts w:ascii="Times New Roman" w:hAnsi="Times New Roman" w:cs="Times New Roman"/>
          <w:sz w:val="24"/>
          <w:szCs w:val="24"/>
        </w:rPr>
        <w:t xml:space="preserve">: учебник А.А. Данилова, Л.Г. Косулиной «История России конец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06D73">
        <w:rPr>
          <w:rFonts w:ascii="Times New Roman" w:hAnsi="Times New Roman" w:cs="Times New Roman"/>
          <w:sz w:val="24"/>
          <w:szCs w:val="24"/>
        </w:rPr>
        <w:t xml:space="preserve"> –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06D73">
        <w:rPr>
          <w:rFonts w:ascii="Times New Roman" w:hAnsi="Times New Roman" w:cs="Times New Roman"/>
          <w:sz w:val="24"/>
          <w:szCs w:val="24"/>
        </w:rPr>
        <w:t xml:space="preserve"> век», 7-й класс, М, Просвещение, 2010 год; История России конец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06D73">
        <w:rPr>
          <w:rFonts w:ascii="Times New Roman" w:hAnsi="Times New Roman" w:cs="Times New Roman"/>
          <w:sz w:val="24"/>
          <w:szCs w:val="24"/>
        </w:rPr>
        <w:t xml:space="preserve"> –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06D73">
        <w:rPr>
          <w:rFonts w:ascii="Times New Roman" w:hAnsi="Times New Roman" w:cs="Times New Roman"/>
          <w:sz w:val="24"/>
          <w:szCs w:val="24"/>
        </w:rPr>
        <w:t xml:space="preserve"> век: 7 кл.: поурочные планы по учебнику А.А. Данилова, Л.Г. Косулиной / авт. Сост. Н.Ю. Колесниченко.- Волгоград: Учитель, 2008; рабочая тетрадь к учебнику А.А. Данилова, Л.Г. Косулиной. – М.: Просвещение, 2011; Атлас история России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06D73">
        <w:rPr>
          <w:rFonts w:ascii="Times New Roman" w:hAnsi="Times New Roman" w:cs="Times New Roman"/>
          <w:sz w:val="24"/>
          <w:szCs w:val="24"/>
        </w:rPr>
        <w:t xml:space="preserve"> – </w:t>
      </w:r>
      <w:r w:rsidRPr="00506D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06D73">
        <w:rPr>
          <w:rFonts w:ascii="Times New Roman" w:hAnsi="Times New Roman" w:cs="Times New Roman"/>
          <w:sz w:val="24"/>
          <w:szCs w:val="24"/>
        </w:rPr>
        <w:t xml:space="preserve"> век. – М.: Дрофа, 2010 с комплектом контурных карт.</w:t>
      </w:r>
    </w:p>
    <w:p w:rsidR="00A1432F" w:rsidRDefault="00A1432F" w:rsidP="00987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432F" w:rsidRDefault="00A1432F" w:rsidP="00987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432F" w:rsidRDefault="00A1432F" w:rsidP="009877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1432F" w:rsidRDefault="00A1432F" w:rsidP="00987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A1432F" w:rsidSect="00F8201C">
          <w:pgSz w:w="11906" w:h="16838"/>
          <w:pgMar w:top="1134" w:right="1276" w:bottom="992" w:left="567" w:header="709" w:footer="709" w:gutter="0"/>
          <w:cols w:space="708"/>
          <w:docGrid w:linePitch="360"/>
        </w:sectPr>
      </w:pPr>
    </w:p>
    <w:p w:rsidR="00A1432F" w:rsidRPr="00B13EF4" w:rsidRDefault="00A1432F" w:rsidP="00987732">
      <w:pPr>
        <w:spacing w:after="0" w:line="240" w:lineRule="auto"/>
        <w:jc w:val="center"/>
        <w:rPr>
          <w:rStyle w:val="FontStyle28"/>
          <w:rFonts w:ascii="Times New Roman" w:hAnsi="Times New Roman" w:cs="Times New Roman"/>
          <w:sz w:val="24"/>
          <w:szCs w:val="24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Календарно – тематическое планирование курса.</w:t>
      </w:r>
    </w:p>
    <w:p w:rsidR="00A1432F" w:rsidRPr="00506D73" w:rsidRDefault="00A1432F" w:rsidP="0098773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432F" w:rsidRPr="00506D73" w:rsidRDefault="00A1432F" w:rsidP="00987732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 xml:space="preserve">ИСТОРИЯ РОССИИ В XVI – </w:t>
      </w:r>
      <w:r w:rsidRPr="00506D73">
        <w:rPr>
          <w:rFonts w:ascii="Times New Roman" w:hAnsi="Times New Roman" w:cs="Times New Roman"/>
          <w:b/>
          <w:bCs/>
          <w:sz w:val="20"/>
          <w:szCs w:val="20"/>
          <w:lang w:val="en-US"/>
        </w:rPr>
        <w:t>XVIII</w:t>
      </w:r>
      <w:r w:rsidRPr="00506D73">
        <w:rPr>
          <w:rFonts w:ascii="Times New Roman" w:hAnsi="Times New Roman" w:cs="Times New Roman"/>
          <w:b/>
          <w:bCs/>
          <w:sz w:val="20"/>
          <w:szCs w:val="20"/>
        </w:rPr>
        <w:t xml:space="preserve"> вв.</w:t>
      </w: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70"/>
        <w:gridCol w:w="726"/>
        <w:gridCol w:w="2384"/>
        <w:gridCol w:w="1787"/>
        <w:gridCol w:w="1856"/>
        <w:gridCol w:w="1711"/>
        <w:gridCol w:w="1669"/>
        <w:gridCol w:w="1230"/>
        <w:gridCol w:w="1318"/>
      </w:tblGrid>
      <w:tr w:rsidR="00A1432F" w:rsidRPr="00506D73">
        <w:tc>
          <w:tcPr>
            <w:tcW w:w="45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7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384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85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71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6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5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Российского государства, население,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социально-эконом ическая характеристика, политический строй.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Сословно-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представительная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монархия </w:t>
            </w:r>
          </w:p>
        </w:tc>
        <w:tc>
          <w:tcPr>
            <w:tcW w:w="171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работать с исторической картой.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территорию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Российского государства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разные периоды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(от Ивана Калиты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 Ивана IV) </w:t>
            </w:r>
          </w:p>
        </w:tc>
        <w:tc>
          <w:tcPr>
            <w:tcW w:w="16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Работа с контурной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картой </w:t>
            </w:r>
          </w:p>
        </w:tc>
        <w:tc>
          <w:tcPr>
            <w:tcW w:w="1230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02.09.</w:t>
            </w: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>Тема  1: Россия на рубеже XVI – XVII веков (3 часа)</w:t>
      </w:r>
    </w:p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893"/>
        <w:gridCol w:w="726"/>
        <w:gridCol w:w="2347"/>
        <w:gridCol w:w="1787"/>
        <w:gridCol w:w="1835"/>
        <w:gridCol w:w="1858"/>
        <w:gridCol w:w="1669"/>
        <w:gridCol w:w="1222"/>
        <w:gridCol w:w="1318"/>
      </w:tblGrid>
      <w:tr w:rsidR="00A1432F" w:rsidRPr="00506D73">
        <w:tc>
          <w:tcPr>
            <w:tcW w:w="45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93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34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83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85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6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2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5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Внутренняя и внешняя политика Бориса Годунова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Царь Федор Иванович. Обострение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и политических противоречий.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Пресечение династии Рюриковичей.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Борис Годунов 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Патриаршество,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самозванство,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Крестьянское восстание </w:t>
            </w:r>
          </w:p>
        </w:tc>
        <w:tc>
          <w:tcPr>
            <w:tcW w:w="185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Обобщать знания по истории царствования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Б. Годунова, отмечать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тенденции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государства.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работы с картой и текстом, сравнивать социально-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экономическое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развитие Руси до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во время Смуты </w:t>
            </w:r>
          </w:p>
        </w:tc>
        <w:tc>
          <w:tcPr>
            <w:tcW w:w="16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Обобщающая беседа, самопроверка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усвоения нового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</w:t>
            </w:r>
          </w:p>
        </w:tc>
        <w:tc>
          <w:tcPr>
            <w:tcW w:w="122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1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03.09.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c>
          <w:tcPr>
            <w:tcW w:w="45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8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Смута 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Династические, социальные и международные причины Смуты. Восстание Ивана Болотникова.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Польская и шведская интервенция 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Смута, интервенция </w:t>
            </w:r>
          </w:p>
        </w:tc>
        <w:tc>
          <w:tcPr>
            <w:tcW w:w="185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определять причины Смутного времени, показывать по карте города, охваченные гражданской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войной, знать основных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действующих лиц этого периода истории </w:t>
            </w:r>
          </w:p>
        </w:tc>
        <w:tc>
          <w:tcPr>
            <w:tcW w:w="16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опрос, взаимопроверка, домашнее задание в тетради, тест для закрепления </w:t>
            </w:r>
          </w:p>
        </w:tc>
        <w:tc>
          <w:tcPr>
            <w:tcW w:w="122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2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09.09.</w:t>
            </w:r>
          </w:p>
        </w:tc>
      </w:tr>
      <w:tr w:rsidR="00A1432F" w:rsidRPr="00506D73">
        <w:tc>
          <w:tcPr>
            <w:tcW w:w="45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Окончание Смутного времени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Агрессия Речи Посполитой и Швеции.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Семибоярщина.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Освободительная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борьба против интервентов; положение К. Минина и Д. Пожарского.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Начало династии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Романовых 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Семибоярщина</w:t>
            </w:r>
          </w:p>
        </w:tc>
        <w:tc>
          <w:tcPr>
            <w:tcW w:w="1858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о том, почему в России не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реализовалась западная модель государственного устройства,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 выбор был сделан в пользу самодержавной власти.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главное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текста, формулировать и доказывать свое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мнение </w:t>
            </w:r>
          </w:p>
        </w:tc>
        <w:tc>
          <w:tcPr>
            <w:tcW w:w="16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Взаимопроверка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знаний ключевых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терминов темы, опрос по вопросам,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персоналиях урока </w:t>
            </w:r>
          </w:p>
        </w:tc>
        <w:tc>
          <w:tcPr>
            <w:tcW w:w="122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3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10.09.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>Тема  2: Россия  в XVII веке (9 часов)</w:t>
      </w:r>
    </w:p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798"/>
        <w:gridCol w:w="726"/>
        <w:gridCol w:w="2169"/>
        <w:gridCol w:w="1787"/>
        <w:gridCol w:w="2090"/>
        <w:gridCol w:w="1883"/>
        <w:gridCol w:w="1695"/>
        <w:gridCol w:w="1201"/>
        <w:gridCol w:w="1318"/>
      </w:tblGrid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16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09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883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9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0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Новые явления в экономике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последствий Смуты.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Рост товарно-денежных отношений. Развитие мелкотоварного производства.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мануфактур и наемного труда. Города и торговля.  Ярмарки.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Царь Михаил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Федорович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патриарх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Филарет </w:t>
            </w: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Мелкотоварное производство, мануфактура, всероссийский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рынок, предприниматель, социальная база, рассеянное предприятие, гостиная сотня, суконная сотня, ярмарка 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межкурсовые связи с историей Нового времени,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экономическое положение России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 периодом Смуты и странами Европы.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объективные причины отставания России.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результаты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своей деятельности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виде таблицы 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Предъявление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работы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виде таблиц 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§4, вопросы;</w:t>
            </w:r>
          </w:p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задания;</w:t>
            </w:r>
          </w:p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словарь; даты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Основные сословия российского общества.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Первое сословие. Крестьяне. Городское население. Духовенство. Казачество.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Белые слободы, владельческие крестьяне, подворная подать, поземельная подать, черносошные крестьяне, дворянское сословие, барщина, натуральный и денежный оброк, холопы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основных сословий российского общества, сравнивать их политическое и социальное положение, делать выводы на основе текста учебника и документа.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Устный опрос, заполнение таблицы, тест.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5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17.09.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Политическое развитие страны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самодержавной власти при первых Романовых. Царь Алексей Михайлович. Земские соборы. Боярская дума. Приказы. Местное управление. Законы. Соборное уложение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1649г.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Волость, крепостничество, самодержавие, стан, волость.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Называть основные направления внутренней политики, давать оценку положению крестьян и дворянского сословия.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Тест, блицопрос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6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23.09.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Власть и церковь. Церковный раскол.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церковь.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Церковный раскол.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Патриарх Никон.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Протопоп Аввакум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Протопоп, церковный раскол, старообрядчество 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подтверждающие, что раскол православной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церкви есть продолжение общеевропейской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конфликта власти и церкви.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Готовить сравнительные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характеристики Никона и Аввакума 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Взаимопроверка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знания ключевых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терминов, дискуссия по проблеме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урока «Мог ли конфликт между властью и церковью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разгореться при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Михаиле Романовиче»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§7; вопросы;</w:t>
            </w:r>
          </w:p>
          <w:p w:rsidR="00A1432F" w:rsidRPr="00506D73" w:rsidRDefault="00A1432F" w:rsidP="00987732">
            <w:pPr>
              <w:pStyle w:val="a6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задания;</w:t>
            </w:r>
          </w:p>
          <w:p w:rsidR="00A1432F" w:rsidRPr="00506D73" w:rsidRDefault="00A1432F" w:rsidP="00987732">
            <w:pPr>
              <w:pStyle w:val="a6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словарь; даты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24.09.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Народные движения.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движения второй половины XVII в. Городские восстания.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Восстание под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предводительством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Степана Разина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«Бунташный век»,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прелестные письма 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выделять причины выступлений, обосновывать понятие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«Бунташный век».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Знать основные персоналии, показывать на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карте основные территории, охваченные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движениями 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Диктант терминов,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обобщающая беседа о причинах и по-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следствиях народных движений 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§8; вопросы;</w:t>
            </w:r>
          </w:p>
          <w:p w:rsidR="00A1432F" w:rsidRPr="00506D73" w:rsidRDefault="00A1432F" w:rsidP="00987732">
            <w:pPr>
              <w:pStyle w:val="a6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Внешняя политика.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Левобережной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Украины и Киева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 России.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Русско-шведские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русско-турецкие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Сибири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Дальнего Востока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Гетман, голытьба,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реестровые казаки 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на- </w:t>
            </w:r>
          </w:p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внешней политики.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Определять причины войн, показывать на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карте театр военных действий.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устный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вхождении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Украины в состав России 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домашнего задания устно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по карточкам,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предъявление результатов деятельности на контурной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карте 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§9; вопросы;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Образование и культура в XVII веке.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Образование, выпуск печатных книг, научные знания, русские первопроходцы. Литература. Литература. Архитектура. Живопись. Театр.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Новые жанры в литературе .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Последние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летописи </w:t>
            </w: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секуляризация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терем 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особенности </w:t>
            </w:r>
          </w:p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развития отечественной</w:t>
            </w:r>
          </w:p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составлять </w:t>
            </w:r>
          </w:p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сообщения. </w:t>
            </w:r>
          </w:p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Учиться слушать сообщения одноклассников 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таблиц, </w:t>
            </w:r>
          </w:p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заполненных по результатам обсуждения и заслушивания сообщений, </w:t>
            </w:r>
          </w:p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§10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Сословный быт. Обычаи и нравы.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Царский двор. Боярский и дворянский быт. Жизнь посадского населения. Крестьянство: повседневный быт и обычаи.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Изразцы, тафта,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парча,</w:t>
            </w: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Характеризовать изменения, произошедшие в жизни и повседневном быте всех сословий.</w:t>
            </w: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Сообщения, тест.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§11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08.10.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Повторительно – обобщающий урок по теме «Россия в конце XVI – XVII веке»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Разноуровневая к/р</w:t>
            </w:r>
          </w:p>
        </w:tc>
        <w:tc>
          <w:tcPr>
            <w:tcW w:w="1201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>Тема  3: Россия  при Петре Первом (8 часов)</w:t>
      </w: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770"/>
        <w:gridCol w:w="726"/>
        <w:gridCol w:w="2274"/>
        <w:gridCol w:w="1787"/>
        <w:gridCol w:w="2012"/>
        <w:gridCol w:w="1854"/>
        <w:gridCol w:w="1733"/>
        <w:gridCol w:w="1195"/>
        <w:gridCol w:w="1318"/>
      </w:tblGrid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15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071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87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73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0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Предпосылки петровских преобразований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западного влияния на Россию.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Симеон Полоцкий.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Ордина -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Нащокина.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В. В. Голицын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Регентство, гвардия,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медаль, волонтер,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верфь 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Давать характеристику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состояния России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накануне решающих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перемен.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главное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тексте учебника 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Обобщающая беседа в конце урока 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§12, вопросы;</w:t>
            </w:r>
          </w:p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задания;</w:t>
            </w:r>
          </w:p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словарь; даты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Петр 1. Россия на рубеже веков.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Детство Петра. Двоецарствие. Царевна Софья. Начало царствования Петра. Азовские походы. Великое посольство 1697-1698гг.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Лавра, брандер, Великое посольство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Давать оценку политическим событиям в начале царствования Петра. Характеризовать основные направления внешней политики.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Тест, работа с контурной картой, сообщения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§13, даты, события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Северная война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Начало Северной войны. «Нарвская конфузия».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Основание Петербурга. Прутсикй поход. Морские сражения. Ништадский мир.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Полтавская битва.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армии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Прутский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поход </w:t>
            </w: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Рекрутская система,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конфузия, регуляр-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ная армия,  генераль-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ное сражение, редут 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хронологию Северной войны. Уметь показывать основной театр военных действий. Объяснять причины войны и ее необходимость. Рассказывать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 архитектуре Петербурга, становлении русского флота.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литературные произведения </w:t>
            </w:r>
          </w:p>
          <w:p w:rsidR="00A1432F" w:rsidRPr="00506D73" w:rsidRDefault="00A1432F" w:rsidP="00987732">
            <w:pPr>
              <w:pStyle w:val="a6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для рассказа об исторических событиях 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Опрос по домашнему заданию,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взаимопроверка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хронологических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таблиц 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 14; вопросы; даты;</w:t>
            </w:r>
          </w:p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22.10.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Реформы Петра 1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политика. Установление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абсолютизма.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Подчинение церкви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государству.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Табель о рангах.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Подушная подать.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Указ о престолонаследии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Меркантилизм, приписные крестьяне,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подушная подать,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протекционизм 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экономическое состояние России при Петре </w:t>
            </w:r>
            <w:r w:rsidRPr="00506D73">
              <w:rPr>
                <w:rFonts w:ascii="Times New Roman" w:hAnsi="Times New Roman" w:cs="Times New Roman"/>
                <w:w w:val="63"/>
                <w:sz w:val="20"/>
                <w:szCs w:val="20"/>
              </w:rPr>
              <w:t xml:space="preserve">1.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Давать объяснение перестройке экономической структуре страны,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положение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сословий в петровскую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эпоху с прежним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положением 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домашнего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задания по вопросам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учебника, диктант дат,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тест на узнавание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 теме урока 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§15</w:t>
            </w:r>
          </w:p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вопросы;</w:t>
            </w:r>
          </w:p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задания; даты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04.11.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Экономика России в первой четверти XVIII века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экономики на рубеже 17-18вв. экономическая политика Петра 1. сельское хозяйство. Мануфактуры. Ремесленное производство. Торговля. Денежная и налоговая реформы. Итоги экономического развития.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Приписные крестьяне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Называть основные направления экономической политики Петра. Давать оценку ее результатам.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Тест, контурная карта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05.11.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Народные движения первой четверти XVIII века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Причины народных восстаний. Астраханское восстание. Восстание К.Булавина.башкирское восстание. Выступления работных людей. Значение народных выступлений.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Работные люди, отходники, посессионные крестьяне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причины восстаний, участников, их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требования.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показывать районы восстаний, рассуждать о причинах поражения 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Промежуточное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тестирование.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в форме взаимопроверки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таблиц 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§17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Изменения в культуре и быте в первой четверти XVIII века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куль-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туре, в быту.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Школа математических и навигационных наук.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наук.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шрифт.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Регулярная планировка городов.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Барокко в архитектуре и изобразительном искусстве. Роль петровских 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преобразований в</w:t>
            </w:r>
          </w:p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истории страны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В. Растрелли. Европеизация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быта и нравов </w:t>
            </w: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Ассамблея, гравюра,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кант, клавикорды,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кунсткамера, цифирные школы, прелестные письма </w:t>
            </w: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Готовить сообщения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 заданную тему,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выступать с докладом,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отвечать на вопросы </w:t>
            </w:r>
          </w:p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аудитории </w:t>
            </w: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сочинений.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вопроса о пользе и вреде изменений в культуре при Петре I 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§18 - 19, вопросы; задания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12.11.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3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Повторительно – обобщающий урок по теме «Россия при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Петре 1»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Разноуровневая к/р</w:t>
            </w:r>
          </w:p>
        </w:tc>
        <w:tc>
          <w:tcPr>
            <w:tcW w:w="1200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>Тема  4: Россия  в 1725 – 1762 годах (3 часа)</w:t>
      </w: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788"/>
        <w:gridCol w:w="726"/>
        <w:gridCol w:w="2152"/>
        <w:gridCol w:w="1787"/>
        <w:gridCol w:w="2068"/>
        <w:gridCol w:w="1876"/>
        <w:gridCol w:w="1737"/>
        <w:gridCol w:w="1215"/>
        <w:gridCol w:w="1318"/>
      </w:tblGrid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8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15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06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87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73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1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 Дворцовые перевороты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дворцовых переворотов. Российские монархи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эпохи дворцовых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переворотов.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Роль гвардии 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аристократии в государственной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Фаворитизм. Бироновщина</w:t>
            </w:r>
          </w:p>
        </w:tc>
        <w:tc>
          <w:tcPr>
            <w:tcW w:w="206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Дворцовый переворот, Верховный Тайный Совет, конституционная монархия,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кондиций </w:t>
            </w:r>
          </w:p>
        </w:tc>
        <w:tc>
          <w:tcPr>
            <w:tcW w:w="1876" w:type="dxa"/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причины дворцовых переворотов, хронику событий и действующих лиц. Учиться обобщать знания, делать выводы. Уметь доказывать свои суждения. </w:t>
            </w:r>
          </w:p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дополнительной литературой </w:t>
            </w:r>
          </w:p>
        </w:tc>
        <w:tc>
          <w:tcPr>
            <w:tcW w:w="173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пробелов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знаний по эпохе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Петра. Решение проблемы: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«Почему в XVIII в. наступает эпоха дворцовых пере воротов, что изменилось?» </w:t>
            </w:r>
          </w:p>
        </w:tc>
        <w:tc>
          <w:tcPr>
            <w:tcW w:w="1215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§20 - 21,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вопросы; задания; документы; таблица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19.11.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8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в 1725 – 1762 годах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привилегий дворянства.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Манифест о вольности дворянской. Усиление крепостничества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Манифест о вольности дворянской,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отмена внутренних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таможен усиление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крепостничества </w:t>
            </w:r>
          </w:p>
        </w:tc>
        <w:tc>
          <w:tcPr>
            <w:tcW w:w="187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внутренней политики российских императоров после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Петра, развивают умение работать с текстом учебника. </w:t>
            </w:r>
          </w:p>
        </w:tc>
        <w:tc>
          <w:tcPr>
            <w:tcW w:w="173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Тесты для повторения, тесты для закрепления. </w:t>
            </w:r>
          </w:p>
        </w:tc>
        <w:tc>
          <w:tcPr>
            <w:tcW w:w="1215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вопросы; задания; документ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25.11.</w:t>
            </w:r>
          </w:p>
        </w:tc>
      </w:tr>
      <w:tr w:rsidR="00A1432F" w:rsidRPr="00506D73">
        <w:tc>
          <w:tcPr>
            <w:tcW w:w="43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Внешняя политика России в 1725 – 1762 годах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Войны с Персией и Турцией. Участие России в Семилетней войне. Вхождение  в состав России казахских земель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Восточный барьер,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гаубица, Семилетняя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война - кузница русского военного мастерства </w:t>
            </w:r>
          </w:p>
        </w:tc>
        <w:tc>
          <w:tcPr>
            <w:tcW w:w="1876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Главные направления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внешней политики, особенности внешней политики.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работать с картой.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хронологические таблицы </w:t>
            </w:r>
          </w:p>
        </w:tc>
        <w:tc>
          <w:tcPr>
            <w:tcW w:w="173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опрос, тесты для закрепления </w:t>
            </w:r>
          </w:p>
        </w:tc>
        <w:tc>
          <w:tcPr>
            <w:tcW w:w="1215" w:type="dxa"/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26.11.</w:t>
            </w: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lastRenderedPageBreak/>
        <w:t>Тема  5: Россия  в 1762 – 1801 годах (11 часов)</w:t>
      </w:r>
    </w:p>
    <w:p w:rsidR="00A1432F" w:rsidRPr="00506D73" w:rsidRDefault="00A1432F" w:rsidP="00987732">
      <w:pPr>
        <w:pStyle w:val="a6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882"/>
        <w:gridCol w:w="726"/>
        <w:gridCol w:w="2183"/>
        <w:gridCol w:w="1787"/>
        <w:gridCol w:w="1645"/>
        <w:gridCol w:w="1925"/>
        <w:gridCol w:w="1701"/>
        <w:gridCol w:w="1522"/>
        <w:gridCol w:w="1318"/>
      </w:tblGrid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183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884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975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722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199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Екатерины II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Просвещенный абсолютизм. Жалованные грамоты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дворянству и городам. «Золотой век» русского дворянства.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Уложенная комиссия.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Губернская реформа. Проникновение либеральных идей в Россию. А.Н.Радищев.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Борьба самодержавия с вольнодумством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Просвещенный абсолютизм, «Золотой век» русского дворянства, либерализм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Анализ политики Екатерины (выделение целей,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итогов).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документами,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работать с текстом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в конце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параграфа, тесты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для закрепления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§24,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задания; документы 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02.12.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Крестьянская война под предводительством Е.И.Пугачева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движения второй половины XVIII 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Восстание под предводительством Е. Пугачева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Крестьянская война, </w:t>
            </w:r>
          </w:p>
          <w:p w:rsidR="00A1432F" w:rsidRPr="00506D73" w:rsidRDefault="00A1432F" w:rsidP="00987732">
            <w:pPr>
              <w:pStyle w:val="a6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уложенная комиссия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итоги, различные оценки восстания.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Давать собственные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аргументированные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суждения.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показывать на карте район восстания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опрос,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карточки, обобщающая беседа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§25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03.12.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 во второй половине XVIII века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Расцвет крепостничества. Развитие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капиталистического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уклада. Развитие промышленности. Предпринимательство.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Начало разложения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крепостнической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системы. Сельское хозяйство. Итоги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экономического развития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Миссионеры, секуляризация, экономические крестьяне,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отходники, банк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Определять основные черты экономического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(тенденции 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противоречия).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 о влиянии крепостного права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 развитие отраслей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экономики.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умение читать карту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взаимопроверка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сравнительной таблицы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§26; вопросы;</w:t>
            </w:r>
          </w:p>
          <w:p w:rsidR="00A1432F" w:rsidRPr="00506D73" w:rsidRDefault="00A1432F" w:rsidP="00987732">
            <w:pPr>
              <w:pStyle w:val="a6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задания; до-кументы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09.12.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Внешняя политика Екатерины II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Русско-турецкие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войны конца XVIII 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присоединение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Крыма, Причерноморья, Приазовья,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Прикубанья и Новороссии.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Русское военное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искусство. А. В. Суворов, Т. Т.Ушаков.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Участие России в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разделах Речи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Посполитой.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Правобережной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Украины, части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Литвы, Курляндии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Россия и Великая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французская революция </w:t>
            </w: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Протекторат, повод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причина войны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направление внешней политики.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на карте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приращения. Рассказывать о военных действиях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 опорой на термины и даты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взаимопроверка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таблицы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§27 - 28</w:t>
            </w:r>
          </w:p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Россия при Павле I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Павел 1. Попытки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укрепления режима. Внутренняя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политика, изменение порядка престолонаследия.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Манифест о трех-дневной барщине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Эскадра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противоречивый характер политики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Павла 1. Объяснять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последнего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дворцового переворота, </w:t>
            </w:r>
          </w:p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 свое отношение, работать с текстом учебника и картой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Диктант дат, сообщения о Суворове </w:t>
            </w:r>
          </w:p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Ушакове, тест для закрепления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§29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Наука и образование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Век Просвещения.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Сословный характер образования.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училища.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Шляхетские корпуса.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Становление отечественной науки.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М. В. Ломоносов.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Московского университета.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экспедиции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Воспитательный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дом, солдатская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школа, духовная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семинария, Институт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благородных девиц,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университет, агрономия, паровая машина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связь между развитием экономики, политики и культуры, работать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 дополнительной литературой, делать доклад на заданную тему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обобщающая беседа,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обсуждение докладов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§ЗО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Художественная культура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и журналистика.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Крепостной театр.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театра. </w:t>
            </w:r>
            <w:r w:rsidRPr="00506D73"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Ф.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Волков.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Классицизм в архитектуре, изобразительном и музыкальном искусстве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Ода, барокко, классицизм, классическая архитектура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особенности развития культуры,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прослеживать ее связь с западной культурой, знать выдающиеся достижения и имена деятелей культуры. Работать с иллюстрацией, описывать памятники культуры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§31-32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23.12.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Быт и обычаи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Быт народов России.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Дворянская усадьба.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Жизнь крестьян и горожан </w:t>
            </w: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Самосознание, нация,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патриотизм </w:t>
            </w: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образ жизни различных слоев общества </w:t>
            </w: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 33 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13.01.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Повторительно – обобщающий урок по теме «Россия в 1725 – 1801 годах»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Разноуровневая контрольная работа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контрольному собеседованию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14.01.</w:t>
            </w:r>
          </w:p>
        </w:tc>
      </w:tr>
      <w:tr w:rsidR="00A1432F" w:rsidRPr="00506D73">
        <w:tc>
          <w:tcPr>
            <w:tcW w:w="430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82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Урок контроля и оценки знаний учащихся по курсу «История России с конца XVI в. - XVIII в.»</w:t>
            </w:r>
          </w:p>
        </w:tc>
        <w:tc>
          <w:tcPr>
            <w:tcW w:w="726" w:type="dxa"/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Устное контрольное собеседование по курсу</w:t>
            </w:r>
          </w:p>
        </w:tc>
        <w:tc>
          <w:tcPr>
            <w:tcW w:w="1199" w:type="dxa"/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20.01.</w:t>
            </w: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6D73">
        <w:rPr>
          <w:rFonts w:ascii="Times New Roman" w:hAnsi="Times New Roman" w:cs="Times New Roman"/>
          <w:b/>
          <w:bCs/>
          <w:sz w:val="20"/>
          <w:szCs w:val="20"/>
        </w:rPr>
        <w:t xml:space="preserve">ИСТОРИЯ НОВОГО ВРЕМЕНИ </w:t>
      </w:r>
      <w:r w:rsidRPr="00506D73">
        <w:rPr>
          <w:rFonts w:ascii="Times New Roman" w:hAnsi="Times New Roman" w:cs="Times New Roman"/>
          <w:b/>
          <w:bCs/>
          <w:sz w:val="20"/>
          <w:szCs w:val="20"/>
          <w:lang w:val="en-US"/>
        </w:rPr>
        <w:t>XVI</w:t>
      </w:r>
      <w:r w:rsidRPr="00506D73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506D73">
        <w:rPr>
          <w:rFonts w:ascii="Times New Roman" w:hAnsi="Times New Roman" w:cs="Times New Roman"/>
          <w:b/>
          <w:bCs/>
          <w:sz w:val="20"/>
          <w:szCs w:val="20"/>
          <w:lang w:val="en-US"/>
        </w:rPr>
        <w:t>XVIII</w:t>
      </w:r>
      <w:r w:rsidRPr="00506D73">
        <w:rPr>
          <w:rFonts w:ascii="Times New Roman" w:hAnsi="Times New Roman" w:cs="Times New Roman"/>
          <w:b/>
          <w:bCs/>
          <w:sz w:val="20"/>
          <w:szCs w:val="20"/>
        </w:rPr>
        <w:t xml:space="preserve"> ВВ.</w:t>
      </w:r>
    </w:p>
    <w:p w:rsidR="00A1432F" w:rsidRPr="00506D73" w:rsidRDefault="00A1432F" w:rsidP="00987732">
      <w:pPr>
        <w:pStyle w:val="a6"/>
        <w:spacing w:before="196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5"/>
        <w:gridCol w:w="1857"/>
        <w:gridCol w:w="29"/>
        <w:gridCol w:w="595"/>
        <w:gridCol w:w="19"/>
        <w:gridCol w:w="1532"/>
        <w:gridCol w:w="76"/>
        <w:gridCol w:w="2895"/>
        <w:gridCol w:w="19"/>
        <w:gridCol w:w="2400"/>
        <w:gridCol w:w="10"/>
        <w:gridCol w:w="1569"/>
        <w:gridCol w:w="1421"/>
        <w:gridCol w:w="970"/>
        <w:gridCol w:w="19"/>
        <w:gridCol w:w="864"/>
        <w:gridCol w:w="14"/>
      </w:tblGrid>
      <w:tr w:rsidR="00A1432F" w:rsidRPr="00506D73">
        <w:trPr>
          <w:gridAfter w:val="1"/>
          <w:wAfter w:w="14" w:type="dxa"/>
          <w:trHeight w:hRule="exact" w:val="18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A1432F" w:rsidRPr="00506D73">
        <w:trPr>
          <w:gridAfter w:val="1"/>
          <w:wAfter w:w="14" w:type="dxa"/>
          <w:trHeight w:hRule="exact"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уровню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до- </w:t>
            </w: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прове- </w:t>
            </w:r>
          </w:p>
        </w:tc>
      </w:tr>
      <w:tr w:rsidR="00A1432F" w:rsidRPr="00506D73">
        <w:trPr>
          <w:gridAfter w:val="1"/>
          <w:wAfter w:w="14" w:type="dxa"/>
          <w:trHeight w:hRule="exact" w:val="18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1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№ 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right="32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5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24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полнительного</w:t>
            </w: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дения, </w:t>
            </w:r>
          </w:p>
        </w:tc>
      </w:tr>
      <w:tr w:rsidR="00A1432F" w:rsidRPr="00506D73">
        <w:trPr>
          <w:gridAfter w:val="1"/>
          <w:wAfter w:w="14" w:type="dxa"/>
          <w:trHeight w:hRule="exact" w:val="259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учащихся 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План/</w:t>
            </w: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3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</w:tr>
      <w:tr w:rsidR="00A1432F" w:rsidRPr="00506D73">
        <w:trPr>
          <w:gridAfter w:val="1"/>
          <w:wAfter w:w="14" w:type="dxa"/>
          <w:trHeight w:hRule="exact" w:val="34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9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Введение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От средневековья 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Что изучает Новая история.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Опрос. Пись-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С.3-5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 Новому времени 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Понятие «Новое время».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урока, хроноло-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менные задания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21.01.</w:t>
            </w: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риала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Хронологические границы и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гию Нового времени.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этапы Нового времени.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Начать правильно де-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Человек в Новом времени.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лать записи в тетради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Запад и Восток: особенности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2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общественного устройства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 экономического развития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3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Глава </w:t>
            </w: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Европа и мир в начале Нового времени (14 часов)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Технические откры- 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Новые изобретения и усо-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Уметь составлять таб-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Опрос. Пись-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тия и выход К Ми- 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вершенствования. Источники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лицу:достижения, автор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менные зада-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ровому океану 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риала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энергии. Книгопечатание.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 значение. Понимать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ния.Таблица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Новое в военном деле и су-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причинно-следственные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достроении. Географиические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связи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представления. Почему ма-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19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нили новые земли. Испания и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4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Португалия ищут новые мор-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ские пути на Восток. Энрике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Мореплаватель. Открытие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ближней Атлантики. Васко да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2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Гама. Вокруг Африки в Индию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Встреча миров.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Путешествия Христофора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основныеоткры-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Опрос. Пись-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28.01.</w:t>
            </w: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Великие геогра-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ный (познава-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Колумба. Открытие нового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тия. Уметь составлять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менные зада-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фические открытия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тельная, роле-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материка - встреча миров.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хронологическую таблицу 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ния. Таблица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и их последствия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вая игра, видео)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АмеригоВеспуччи о Новом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Свете. Фернандо Магеллан.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Первое кругосветное путеше-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3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ствие. Западноевропейская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колонизация новых земель.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Испанцы и португальцы в Но-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вом Свете. Значение Великих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3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географических открытий. Из-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менение старых географиче-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. 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ских представлений о мире 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Начало складывания мирового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рынка. Заморское золото и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европейская революция цен 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4" w:type="dxa"/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00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200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дата </w:t>
            </w:r>
          </w:p>
        </w:tc>
      </w:tr>
      <w:tr w:rsidR="00A1432F" w:rsidRPr="00506D73">
        <w:trPr>
          <w:trHeight w:hRule="exact" w:val="19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Коп-во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уровню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до- 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</w:t>
            </w: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прове- </w:t>
            </w:r>
          </w:p>
        </w:tc>
      </w:tr>
      <w:tr w:rsidR="00A1432F" w:rsidRPr="00506D73">
        <w:trPr>
          <w:trHeight w:hRule="exact" w:val="19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85"/>
                <w:sz w:val="20"/>
                <w:szCs w:val="20"/>
              </w:rPr>
              <w:t>N</w:t>
            </w: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6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9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 Тип урока </w:t>
            </w: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nолнительного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дения, </w:t>
            </w:r>
          </w:p>
        </w:tc>
      </w:tr>
      <w:tr w:rsidR="00A1432F" w:rsidRPr="00506D73">
        <w:trPr>
          <w:trHeight w:hRule="exact" w:val="27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учащихся 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nлан</w:t>
            </w: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</w:tr>
      <w:tr w:rsidR="00A1432F" w:rsidRPr="00506D73">
        <w:trPr>
          <w:trHeight w:hRule="exact" w:val="244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13"/>
                <w:sz w:val="20"/>
                <w:szCs w:val="20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Усиление коро-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Усиление королевской власти.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Знать основныепоня-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Написать мини-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Этикет при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§З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03.02.</w:t>
            </w:r>
          </w:p>
        </w:tc>
      </w:tr>
      <w:tr w:rsidR="00A1432F" w:rsidRPr="00506D73">
        <w:trPr>
          <w:trHeight w:hRule="exact" w:val="20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левской власти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ный</w:t>
            </w: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Понятие «абсолютизм». Зна-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тия урока: абсолютизм,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сочинение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двореЛюдо-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в XVI-XV</w:t>
            </w: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  <w:lang w:val="en-US"/>
              </w:rPr>
              <w:t>II</w:t>
            </w: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 вв.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чение абсолютизма для соци-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ливр, мировой судья,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«Король и пар-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Вика XVI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Абсолютизм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 Европе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ального, экономического, поли-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меркантилизм. Уметь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ламент»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Европе.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тического и культурного разви-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анализировать историче-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тия общества. Короли и парла-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ские явления, выявлять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54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менты. Единая система госу-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причинно-следственные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дарственного управления. Су-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связи и давать свою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дебная и местная власть под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оценку.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контролем короля. Короли и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54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церковь. «Монарх - помазан-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жения и понятия урока.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ник Божий». Армия на службе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Выяснять и понимать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54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монарха. Единая экономиче-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разницу между различ-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ская политика. Создание на-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ными формами правле-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циональных государств и на-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ния, давать на это свою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34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циональной церкви. Генрих VHI </w:t>
            </w:r>
          </w:p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оценку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Тюдор. Елизавета Тюдор. Яков I 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Стюарт. Людовик XIV Бурбон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9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Дух предпринима-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Дух предпринимательства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Составить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§4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04.02.</w:t>
            </w: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тельствапреобра-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ный</w:t>
            </w: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преобразует экономику. Рост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жения урока. Делать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в тетради план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зует экономику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городов и торговли. Мировая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сравнение между эпо-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ответа на во-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торговля. Банки, биржи и тор-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хами (современная и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прос «Развитие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говые компании. Переход от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Нового времени)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мануфактурного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ремесла к мануфактуре.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производства»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Наемный труд. Причины воз-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никновения и развития ма-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нуфактур. Мануфактура - ка-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87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питалистическое предприятие.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Рождение капитализма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13"/>
                <w:sz w:val="20"/>
                <w:szCs w:val="20"/>
              </w:rPr>
              <w:t xml:space="preserve">6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Новые ценности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Социальные слои европей-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Знать основные понятия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Опрос. Пись-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Сравнить по-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13"/>
                <w:sz w:val="20"/>
                <w:szCs w:val="20"/>
              </w:rPr>
              <w:t xml:space="preserve">§5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преобразуют об-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ный</w:t>
            </w: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ского общества, их отличи-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урока: капиталист, батрак,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менные задания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ложение евро-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10.02.</w:t>
            </w: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щество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тельные черты. Буржуазия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новое дворянство.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Пейскихкре-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эпохи раннего Нового времени.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Уметь составлять и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стьян в эпоху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Новое дворянство. Крестьян-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представлять сообщения,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Нового вре-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екая Европа. Низшие слои на-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доклады, рефераты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мени и сред- 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селения. Бродяжничество.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Невековья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Законы о нищих. Европей-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2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>ское население и основные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черты повседневной жизни.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Главные беды – эпидемии,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голод и войны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1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872"/>
        <w:gridCol w:w="624"/>
        <w:gridCol w:w="1604"/>
        <w:gridCol w:w="2918"/>
        <w:gridCol w:w="2419"/>
        <w:gridCol w:w="1575"/>
        <w:gridCol w:w="1420"/>
        <w:gridCol w:w="970"/>
        <w:gridCol w:w="814"/>
      </w:tblGrid>
      <w:tr w:rsidR="00A1432F" w:rsidRPr="00506D73">
        <w:trPr>
          <w:trHeight w:hRule="exact" w:val="21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Повседневная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 xml:space="preserve">1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жизни.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составлять тезисы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§6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11.02.</w:t>
            </w: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жизнь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Личная гигиена. Изменения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 тексту учебника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риала 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структуре питания. «Скажи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мне, что ты ешь, и я скажу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тебе, кто ты есть». Менялись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эпохи - менялась мода. Кос-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тюм - «визитная карточка»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человека. Европейский город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Нового времени, его роль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кvльтvрной жизни общества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4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 xml:space="preserve">8-9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Высокое Возрож-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Урок-практикум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 средневековья к Возрож-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Эссе: Какие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jc w:val="center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>§7 - 9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17.02.</w:t>
            </w: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18.02.</w:t>
            </w: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дение. Идеи 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дению. Эпоха Возрождения 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черты свойст-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гуманизма в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ее характерные черты. Рож-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составлять и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венны лично-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литературе и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дение гуманизма. Первые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представлять устные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стям эпохи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музыке,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утопии. Томас Мор и его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доклады.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Возрождения.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изобразительном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совершен-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Начать составлять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тему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искусстве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ном государстве. </w:t>
            </w:r>
            <w:r w:rsidRPr="00506D73">
              <w:rPr>
                <w:rFonts w:ascii="Times New Roman" w:hAnsi="Times New Roman" w:cs="Times New Roman"/>
                <w:w w:val="84"/>
                <w:sz w:val="20"/>
                <w:szCs w:val="20"/>
              </w:rPr>
              <w:t xml:space="preserve">Ф.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Рабле 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сравнительную таблицу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 конкретных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его герои. Творчество Уиль-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достижений культуры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примерах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яма Шекспира, Мигеля Сер-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вантеса - гимн человеку Ново-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 времени. Музыкальное ис-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кусство Западной Европы.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светскоймузыкаль-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ной культуры. Новые тенден-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ции в изобразительном искус-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стве. «Титаны Возрождения».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Леонардо да Винчи, Микеланд-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желоБуонарроти, Рафаэль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Санти (факты биографии,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главные произведения). Осо-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искусства Испании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Голландии XVII в.; искусст-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 Северного Возрождения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9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4"/>
              <w:jc w:val="center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10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Рождение новой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 xml:space="preserve">1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новой науки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6"/>
                <w:sz w:val="20"/>
                <w:szCs w:val="20"/>
              </w:rPr>
              <w:t xml:space="preserve">§10 </w:t>
            </w: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35"/>
        </w:trPr>
        <w:tc>
          <w:tcPr>
            <w:tcW w:w="3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24"/>
              <w:jc w:val="center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106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24.02.</w:t>
            </w: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европейской науки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XVI-XVII вв. и ее влияние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таблицу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риала 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 технический прогресс 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сравни-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«Основные на-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самосознание человека.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тельной таблицы.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учные идеи,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Разрушение средневекового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составлять и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способствую-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Вселенной.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представлять устные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щие развитию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«Земля вращается вокруг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доклады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новых взглядов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Солнца и вокруг своей оси» 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 общество»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ядро учения Николая Копер-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ника. Джордано Бруно о бес-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конечности и вечности Все-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ленной. Важнейшие открытия.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882"/>
        <w:gridCol w:w="633"/>
        <w:gridCol w:w="1594"/>
        <w:gridCol w:w="2938"/>
        <w:gridCol w:w="2400"/>
        <w:gridCol w:w="1564"/>
        <w:gridCol w:w="1421"/>
        <w:gridCol w:w="989"/>
        <w:gridCol w:w="874"/>
      </w:tblGrid>
      <w:tr w:rsidR="00A1432F" w:rsidRPr="00506D73">
        <w:trPr>
          <w:trHeight w:hRule="exact" w:val="17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A1432F" w:rsidRPr="00506D73">
        <w:trPr>
          <w:trHeight w:hRule="exact"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уровню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до-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прове- </w:t>
            </w:r>
          </w:p>
        </w:tc>
      </w:tr>
      <w:tr w:rsidR="00A1432F" w:rsidRPr="00506D73">
        <w:trPr>
          <w:trHeight w:hRule="exact" w:val="36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w w:val="114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N 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полнительного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дения, </w:t>
            </w:r>
          </w:p>
        </w:tc>
      </w:tr>
      <w:tr w:rsidR="00A1432F" w:rsidRPr="00506D73">
        <w:trPr>
          <w:trHeight w:hRule="exact" w:val="144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учащихся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План/ 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Галилео Галилея. Создание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Исааком Ньютоном новой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9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картины мира. Уильям Гарвей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 строении человеческого ор-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ганизма. Френсис Бэкон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Рене Декарт - основопо-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ложники философии Нового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времени. Учение Джона Локка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 «естественных» правах че-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ловека и разделении властей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Реформация - борьба за пе-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те-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§11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Реформации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реустройство церкви. Причины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и понятия урока: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зисы: Что дала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25.02.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Европе.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Реформации и еераспростра-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Реформация, революция,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реформация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нение в Европе. Мартин Лю-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протестантизм.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Германии: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христианства.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тер: человек и общественный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различие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князьям, дво-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деятель. Основные положения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сходство в формах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рянам,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его учения. Лютеранская цер-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народных движений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горожанам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ковь. Протестантизм.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крестьянам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Томас Мюнцер - вождь на-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родной реформации. Кресть-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янская война в Германии: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причины, основные события,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82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Учение и церковь Жана Каль-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Эссе: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03.03.</w:t>
            </w: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Реформации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вина. Борьба католической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Давать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«Кальвин от-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в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Европе. Борьба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церкви против Реформации.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оценку историческим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крыл двери мо-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католической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Игнатий Лойола и орден ие-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личностям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настырей не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церкви против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зуитов. Борьба пап с Рефор-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для того, чтобы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Реформации.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мацией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выгнать оттуда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монахов, а чтобы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вогнать туда весь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мир» Вольтер.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Как вы понимае-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 это высказы-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Королевская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Королевская власть и Рефор-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§1З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власть и Рефор-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мация в Англии. Генрих VIII 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04.03.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мация  в Англии.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«религиозный реформатор».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борьба за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Англиканская церковь. Ели-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40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господство на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завета </w:t>
            </w:r>
            <w:r w:rsidRPr="00506D73">
              <w:rPr>
                <w:rFonts w:ascii="Times New Roman" w:hAnsi="Times New Roman" w:cs="Times New Roman"/>
                <w:w w:val="131"/>
                <w:sz w:val="20"/>
                <w:szCs w:val="20"/>
              </w:rPr>
              <w:t xml:space="preserve">1-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«верховнаяправи-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882"/>
        <w:gridCol w:w="624"/>
        <w:gridCol w:w="1603"/>
        <w:gridCol w:w="2919"/>
        <w:gridCol w:w="2419"/>
        <w:gridCol w:w="1574"/>
        <w:gridCol w:w="1411"/>
        <w:gridCol w:w="980"/>
        <w:gridCol w:w="990"/>
        <w:gridCol w:w="15"/>
      </w:tblGrid>
      <w:tr w:rsidR="00A1432F" w:rsidRPr="00506D73">
        <w:trPr>
          <w:trHeight w:hRule="exact" w:val="21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морях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тельницацерковных и свет-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ских дел», Укрепление могуще-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ства Англии при Елизавете I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Религиозные вой-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Религиозные войны и абсо-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§14 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10.03.</w:t>
            </w: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ны и укрепление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лютная монархия во Франции.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Уметь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абсолютноймо-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Борьба между католиками и гу-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анализировать доку-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нархии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генотами. Варфоломеевская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менты и делать выводы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во Франции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ночь. Война трех Генрихов.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Генрих IV Бурбон - «король,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спасший Францию». Нант-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ский эдикт - реформы Рише-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лье. Ришелье как человек 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политик.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Франция - сильнейшеегосу-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дарство на европейском кон-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тиненте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Повторительно – 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к/р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11.03.</w:t>
            </w: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 оценки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 теме «Мир в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знаний 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начале нового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времени»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5" w:type="dxa"/>
          <w:trHeight w:hRule="exact" w:val="34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right="55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Глава </w:t>
            </w: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Ранние буржуазные революции. Международные отношения (5 часов)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Нидерландская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Нидерландская революция и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основныепоня-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Составить в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§15 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17.03.</w:t>
            </w: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революция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рождение свободнойРеспуб-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тия урока. Выявлять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тетради табли-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лики Голландии. Нидерланды-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причинно-следственные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цу «Основные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«жемчужина </w:t>
            </w:r>
            <w:r w:rsidRPr="00506D73">
              <w:rPr>
                <w:rFonts w:ascii="Times New Roman" w:hAnsi="Times New Roman" w:cs="Times New Roman"/>
                <w:w w:val="109"/>
                <w:sz w:val="20"/>
                <w:szCs w:val="20"/>
              </w:rPr>
              <w:t xml:space="preserve">в </w:t>
            </w: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короне Габсбур-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связи между различными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события испано-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гов», особенности экономи-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сферами общественной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нидерландской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ческого и политического раз-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жизни накануне рево-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войны»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вития Нидерландов в XVI в.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люционных событий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Экономические и религиозные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противоречия с Испанией.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«Кровавые» указы против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кальвинистов. Начало осво-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бодительной войны. Террор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Альбы. Вильгельм Оранский.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Лесные и морские гёзы.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Утрехтская уния. Рождение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республики. Голландская рес-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публика - самая экономически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развитая страна в Европе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Парламент против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Революция в Англии. Уста-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Составить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§16 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18.03.</w:t>
            </w: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короля. Начало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новлениепарламентскоймо-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Уметь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таблицу «Ре-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революции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риала 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нархии. Англия в первой по-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проводить исторические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формы Долгого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8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 Англии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лови не XVII в. Пуританская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параллели (Нидерланд-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парламента»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этика и образ жизни. Пресле-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ская и Английская ре-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дование пуритан. Причины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волюции), выявлять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революции. Карл I Стюарт.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общее и различное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. 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Борьба короля с парламентом .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Начало революции. Долгий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парламент. Гражданская война.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32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Парламент против короля. 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882"/>
        <w:gridCol w:w="643"/>
        <w:gridCol w:w="1584"/>
        <w:gridCol w:w="2928"/>
        <w:gridCol w:w="2410"/>
        <w:gridCol w:w="1574"/>
        <w:gridCol w:w="1411"/>
        <w:gridCol w:w="980"/>
        <w:gridCol w:w="873"/>
      </w:tblGrid>
      <w:tr w:rsidR="00A1432F" w:rsidRPr="00506D73">
        <w:trPr>
          <w:trHeight w:hRule="exact" w:val="22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Оливер Кромвель и создание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революционной армии. Битва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 Нейзби. Первые реформы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парламента. Казнь короля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установление республики: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внутренние и международные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Революция в Анг-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протеста. Протек-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§17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лии. Путь к парла-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торат Кромвеля. Реставра-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Давать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сообщение о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31.03.</w:t>
            </w: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ментскойреспуб-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ция Стюартов. «Славная ре-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характеристику и оценку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Кромвеле и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лике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волюция» 1688 г. и рождение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исторической личности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его роли в ис-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парламентской монархии.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тории Англии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Права личности и парла-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ментская система в Англии 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общества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отношения.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§18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01.04.</w:t>
            </w: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Причины международных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Знать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план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XVI-XVII вв.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конфликтов в XVI-XVIII вв.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уметь применять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ответа на во-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Тридцатилетняя война - пер-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изучения войн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прос «Вест-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вая общеевропейская война.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фальский мир»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 начало войны.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военные действия.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Альбрехт Валленштейн и его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военная система.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европейских армий и их воору-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жение. Вступление в войну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Швеции. Густав </w:t>
            </w:r>
            <w:r w:rsidRPr="00506D7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 </w:t>
            </w: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Адольф 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крупнейший полководец 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создатель новой военной сис-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темы. Окончание войны и ее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итоги. Условия и значение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5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Вестфальского мира. Послед-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ствия войны для европейско-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 населения. Война за ис-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4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панское наследство - война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 династические интересы 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 владение колониями. Семи-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летняя война, ее участники 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значение. Последствия евро-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пейских войн для дальнейшего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872"/>
        <w:gridCol w:w="643"/>
        <w:gridCol w:w="1589"/>
        <w:gridCol w:w="2923"/>
        <w:gridCol w:w="2420"/>
        <w:gridCol w:w="1579"/>
        <w:gridCol w:w="1421"/>
        <w:gridCol w:w="988"/>
        <w:gridCol w:w="795"/>
        <w:gridCol w:w="15"/>
      </w:tblGrid>
      <w:tr w:rsidR="00A1432F" w:rsidRPr="00506D73">
        <w:trPr>
          <w:trHeight w:hRule="exact" w:val="21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развития международных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07.04.</w:t>
            </w:r>
          </w:p>
        </w:tc>
      </w:tr>
      <w:tr w:rsidR="00A1432F" w:rsidRPr="00506D73">
        <w:trPr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отношений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20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Первый период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Контрольно-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Место Нового времени в ис-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Тесты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Нет </w:t>
            </w: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Нового времени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обобщающий 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тории человечества. Основные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раздела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достижения и проблемы Ново-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го времени. Вклад культуры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7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 человечество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15" w:type="dxa"/>
          <w:trHeight w:hRule="exact" w:val="35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right="90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Глава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w w:val="75"/>
                <w:sz w:val="20"/>
                <w:szCs w:val="20"/>
              </w:rPr>
              <w:t>3: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Эпоха Просвещения. Время прео6разований </w:t>
            </w: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(8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часов)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21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Век Просвещения.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Урок изучения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Просветители XVII в. - на-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Заполнить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§19 </w:t>
            </w:r>
          </w:p>
        </w:tc>
        <w:tc>
          <w:tcPr>
            <w:tcW w:w="810" w:type="dxa"/>
            <w:gridSpan w:val="2"/>
            <w:vMerge w:val="restart"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08.04.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Стремление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нового мате- 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следники гуманистов эпохи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Уметь со-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таблицу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 царству разума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риала 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Возрождения. Идеи Просвеще-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ставлять и представлять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«Основные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ния как мировоззрение разви-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устные доклады, рефе-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идеи просвети-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вающейся буржуазии. Вольтер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рат, сообщение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телей»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об общественно-политическом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устройстве общества.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Его борьба с католической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церковью.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Монтескье о разделении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властей. Идеи Ж.-Ж. Руссо.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Критика энциклопедистами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феодальных порядков.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Экономические учения А. Смита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 Ж. Тюрго. Влияние просвети-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телей на процесс формирова-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ния правового государства 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гражданского общества в Ев-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ропе и Северной Америке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22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Художественная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Художественная культура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Ответить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§20 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14.04.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культура Европы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Европы эпохи Просвещения.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Уметь ра-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на вопросы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эпохи Просвещения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Образ человека индустриаль-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ботать с различными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с. 189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ного общества в произведе-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источниками историче-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ниях Д. Дефо. Сатира на по-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ской информации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роки современного общества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 произведениях Д. Свифта.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Гуманистические ценности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эпохи Просвещения и их отра-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жение в творчестве П. Бомарше,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82"/>
                <w:sz w:val="20"/>
                <w:szCs w:val="20"/>
              </w:rPr>
              <w:t xml:space="preserve">Ф. </w:t>
            </w: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Шиллера. И. Гете. Придвор-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ное искусство. Особенности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развития музыкального ис-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кусства XVIII в. Значение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культурных ценностей эпохи.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Секvляризациякvльтvры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23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Промышленный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Составить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Подготовить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3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§21 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15.04.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переворот в Англии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план ответа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сообщение о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35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« Переворот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предпринима-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59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0"/>
        <w:gridCol w:w="1800"/>
        <w:gridCol w:w="720"/>
        <w:gridCol w:w="1620"/>
        <w:gridCol w:w="2858"/>
        <w:gridCol w:w="22"/>
        <w:gridCol w:w="2389"/>
        <w:gridCol w:w="8"/>
        <w:gridCol w:w="1574"/>
        <w:gridCol w:w="247"/>
        <w:gridCol w:w="1174"/>
        <w:gridCol w:w="254"/>
        <w:gridCol w:w="735"/>
        <w:gridCol w:w="99"/>
        <w:gridCol w:w="711"/>
        <w:gridCol w:w="9"/>
        <w:gridCol w:w="6"/>
      </w:tblGrid>
      <w:tr w:rsidR="00A1432F" w:rsidRPr="00506D73">
        <w:trPr>
          <w:gridAfter w:val="1"/>
          <w:wAfter w:w="6" w:type="dxa"/>
          <w:trHeight w:hRule="exact" w:val="163"/>
        </w:trPr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A1432F" w:rsidRPr="00506D73">
        <w:trPr>
          <w:gridAfter w:val="1"/>
          <w:wAfter w:w="6" w:type="dxa"/>
          <w:trHeight w:hRule="exact" w:val="110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до- </w:t>
            </w: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50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83"/>
                <w:sz w:val="20"/>
                <w:szCs w:val="20"/>
              </w:rPr>
              <w:t xml:space="preserve">' </w:t>
            </w:r>
            <w:r w:rsidRPr="00506D7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•..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прове- </w:t>
            </w:r>
          </w:p>
        </w:tc>
      </w:tr>
      <w:tr w:rsidR="00A1432F" w:rsidRPr="00506D73">
        <w:trPr>
          <w:gridAfter w:val="1"/>
          <w:wAfter w:w="6" w:type="dxa"/>
          <w:trHeight w:hRule="exact" w:val="180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уровню </w:t>
            </w:r>
          </w:p>
        </w:tc>
        <w:tc>
          <w:tcPr>
            <w:tcW w:w="18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182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учащихся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полнительного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дения, </w:t>
            </w:r>
          </w:p>
        </w:tc>
      </w:tr>
      <w:tr w:rsidR="00A1432F" w:rsidRPr="00506D73">
        <w:trPr>
          <w:gridAfter w:val="1"/>
          <w:wAfter w:w="6" w:type="dxa"/>
          <w:trHeight w:hRule="exact" w:val="153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</w:p>
        </w:tc>
        <w:tc>
          <w:tcPr>
            <w:tcW w:w="8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планl</w:t>
            </w:r>
          </w:p>
        </w:tc>
      </w:tr>
      <w:tr w:rsidR="00A1432F" w:rsidRPr="00506D73">
        <w:trPr>
          <w:gridAfter w:val="1"/>
          <w:wAfter w:w="6" w:type="dxa"/>
          <w:trHeight w:hRule="exact" w:val="192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</w:tr>
      <w:tr w:rsidR="00A1432F" w:rsidRPr="00506D73">
        <w:trPr>
          <w:gridAfter w:val="1"/>
          <w:wAfter w:w="6" w:type="dxa"/>
          <w:trHeight w:hRule="exact" w:val="225"/>
        </w:trPr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Аграрная революция в Англии.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основныепоня-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 сельском хо-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телях-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20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Развитие в деревне капиталисти-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тия урока: фабрика,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зяйстве»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изобретателях</w:t>
            </w: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ческого предпринимательства.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луддизм, промышленный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новых техно- </w:t>
            </w: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Промышленный переворот в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переворот, аграрная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логий </w:t>
            </w: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Англии, его предпосылки и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революция. Знать исто-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особенности. Условия труда и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рические формы про-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быта фабричных рабочих.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мышленногопроизвод-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Дети - дешевая рабочая сила.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ства и их признаки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Первые династии промышлен-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ников. Движения протеста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(луддизм). Цена технического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прогресса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20"/>
        </w:trPr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Английские колонии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Первые колонии в Северной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Составить рас-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§22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21.04.</w:t>
            </w: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197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w w:val="197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197"/>
                <w:sz w:val="20"/>
                <w:szCs w:val="20"/>
              </w:rPr>
              <w:t>в</w:t>
            </w: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 Северной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197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Америке. Политическое уст-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Уметь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сказ о первых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Америке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ройство и экономическое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сравнивать историче-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колониях и их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развитие колоний. Жизнь, быт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ские явления (револю-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жителях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 мировоззрение колонистов,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ции в Нидерландах,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30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отношения с индейцами. Фор-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Англии и Америке)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192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мированиесевероамерикан-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ской нации. Идеология аме-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риканского общества.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25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Б. Франклин - великий на-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19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ставник «юного» капитализма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25"/>
        </w:trPr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Война за независи-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Причины войны североамери-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Составить рас-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§2З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22.04.</w:t>
            </w: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мость. Создание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канских колоний за независи-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сказ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США.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мость. Дж. Вашингтон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Выявлять главные отли-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«Американцы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и </w:t>
            </w:r>
            <w:r w:rsidRPr="00506D73">
              <w:rPr>
                <w:rFonts w:ascii="Times New Roman" w:hAnsi="Times New Roman" w:cs="Times New Roman"/>
                <w:w w:val="87"/>
                <w:sz w:val="20"/>
                <w:szCs w:val="20"/>
              </w:rPr>
              <w:t xml:space="preserve">Т. </w:t>
            </w: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Джефферсон. Декларация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чия между демократи-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борются за не-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независимости. Образование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ческими и авторитар-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зависимость»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США. Конституция США 1787 г.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ными началами обще-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Политическая система США.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ственного устройства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Билль о правах. Претворение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 жизнь идей Просвещения.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Европа и борьба североаме-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риканских штатов за свободу.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Позиция России. Историческое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11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значение образования Соеди-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06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ненных Штатов Америки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235"/>
        </w:trPr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ind w:left="14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Франция в XVIII веке.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Франция в середине XVIII в.: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Сравнить разви-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§24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28.04.</w:t>
            </w:r>
          </w:p>
        </w:tc>
      </w:tr>
      <w:tr w:rsidR="00A1432F" w:rsidRPr="00506D73">
        <w:trPr>
          <w:gridAfter w:val="1"/>
          <w:wAfter w:w="6" w:type="dxa"/>
          <w:trHeight w:hRule="exact" w:val="225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Причины и начало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>ный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характеристика социально-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жения урока. Выявлять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тиепромышлен-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192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Великой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экономического и политиче-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причинно-следственные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ности и торговли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gridAfter w:val="1"/>
          <w:wAfter w:w="6" w:type="dxa"/>
          <w:trHeight w:hRule="exact" w:val="439"/>
        </w:trPr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французской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ского развития. Людовик XVI,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связи общественной </w:t>
            </w: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во Франции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92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революции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попытка проведения реформ. 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жизни накануне рево-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 второй поло-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Созыв Генеральных Штатов.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люционных событий.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вине XVIII в.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Мирабо - выразитель взглядов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Начать составлять хро-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в Англии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третьего сословия. Учреди-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нологическую таблицу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то же время.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тельное собрание. 14 июля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событий революции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таб-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1789 г. - начало революции.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лицу «Основные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Плебейский террор. Революция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события Вели-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охватывает всю страну. «Герой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кой французской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Нового Света» генерал Лафайет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революции»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Великая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Декларация прав человека и 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Закончить со-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§25 </w:t>
            </w: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29.04.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французская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гражданина. Конституция 1791 г.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Продол-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ставлениетаб-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революция.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Начало революционных войн.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жить составление таб-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лицы.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От монархии к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Свержение монархии.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лицы. Уметь по карте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план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республике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Провозглашение республики.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ход событий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ответа «Значе-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Якобинский клуб. Дантон,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ние Великой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Марат, Робеспьер: черты ха-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французской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рактера и особенности миро-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революции»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воззрения. Противоборство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«Горы» и «Жиронды»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Конвенте. Суд над королем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казнь Людовика XVI: поли-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тический и нравственный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аспекты. Отсутствие единства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лагере революции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От якобинской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Контрреволюционные мятежи. 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поло-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Бонапарт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§26 </w:t>
            </w: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диктатуры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Якобинская диктатура.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жения урока. Уметь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Наполеон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 18 брюмера На-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Якобинский террор.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про водить исторические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полеонаБонапар-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Раскол в среде якобинцев.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параллели (якобинцы и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падения якобинской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жирондисты).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диктатуры. Термидорианский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по карте опреде-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переворот. Войны Директории.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лять ход событий. Да-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Генерал Бонапарт: вое на-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вать характеристику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чальник, человек. Военные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оценку личности На-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успехи Франции. Государст-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полеона; высказывать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венный переворот 18 брюмера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на проблему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1799 г. и установление кон-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роли личности В истории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96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сульства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gridAfter w:val="2"/>
          <w:wAfter w:w="15" w:type="dxa"/>
          <w:trHeight w:hRule="exact" w:val="34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148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Глава </w:t>
            </w: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Колониальный период в Латинской Америке (1 час)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left="144"/>
              <w:rPr>
                <w:rFonts w:ascii="Times New Roman" w:hAnsi="Times New Roman" w:cs="Times New Roman"/>
                <w:w w:val="89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89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Колониальный пе-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Мир испанцев и мир индейцев. 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понятия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план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§27 </w:t>
            </w:r>
          </w:p>
        </w:tc>
        <w:tc>
          <w:tcPr>
            <w:tcW w:w="825" w:type="dxa"/>
            <w:gridSpan w:val="4"/>
            <w:vMerge w:val="restart"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риод в Латинской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колониальнойсис-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урока: креол, метис, мулат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«Система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Америке.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темы управления. Ограничения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Складывание Лати-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хозяйственной жизни.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 колониях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ноамериканского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Бесправие коренного насе-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Испании и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общества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ления. Католическая церковь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Португалии в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инквизиция в колониях.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Новом Свете»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Черные невольники. 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32F" w:rsidRPr="00506D73" w:rsidRDefault="00A1432F" w:rsidP="009877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1432F" w:rsidRPr="00506D73" w:rsidRDefault="00A1432F" w:rsidP="00987732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872"/>
        <w:gridCol w:w="644"/>
        <w:gridCol w:w="1584"/>
        <w:gridCol w:w="2947"/>
        <w:gridCol w:w="2390"/>
        <w:gridCol w:w="1575"/>
        <w:gridCol w:w="1420"/>
        <w:gridCol w:w="989"/>
        <w:gridCol w:w="874"/>
      </w:tblGrid>
      <w:tr w:rsidR="00A1432F" w:rsidRPr="00506D73">
        <w:trPr>
          <w:trHeight w:hRule="exact" w:val="1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A1432F" w:rsidRPr="00506D73">
        <w:trPr>
          <w:trHeight w:hRule="exact" w:val="35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уровню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Измерительные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Элементы, до-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Проведе-</w:t>
            </w:r>
          </w:p>
        </w:tc>
      </w:tr>
      <w:tr w:rsidR="00A1432F" w:rsidRPr="00506D73">
        <w:trPr>
          <w:trHeight w:hRule="exact" w:val="18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w w:val="88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88"/>
                <w:sz w:val="20"/>
                <w:szCs w:val="20"/>
              </w:rPr>
              <w:t xml:space="preserve">N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поnнитеnьного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A1432F" w:rsidRPr="00506D73">
        <w:trPr>
          <w:trHeight w:hRule="exact" w:val="153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учащихся 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Латиноамериканское общество: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жизнь и быт различных слоев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населения. Республика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Пальмарес, ТуссенЛувертюр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война на Гаити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34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ind w:right="5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Глава </w:t>
            </w:r>
            <w:r w:rsidRPr="00506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Традиционные общества Востока. Начало европейской колонизации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(4  часа)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30-31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Государства Вос-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черты традицион-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понятия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§28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тока в раннее Но-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ного общества: государство-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урока: конфуцианство,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сообщение об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12.05.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вое время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верховный собственник земли;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буддизм, индуизм, син-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одной из вос-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общинные порядки в деревне;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тоизм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точных религий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13.05.</w:t>
            </w:r>
          </w:p>
        </w:tc>
      </w:tr>
      <w:tr w:rsidR="00A1432F" w:rsidRPr="00506D73">
        <w:trPr>
          <w:trHeight w:hRule="exact" w:val="19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регламентация государством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жизни подданных. Религии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Востока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32-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Государства Вос-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Комбинирован-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Кризис и распад империи Ве-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работать с до-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Сравнить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§29-ЗО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тока. Начало ев-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ликих Моголов В Индии. Соз-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полнительной литера-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власть импе-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20.05.</w:t>
            </w: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ропейской колони-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дание империи Великих Мо-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турой.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раторовцин-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голов. Причины распада им-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основныепоня-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ской династии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перии. Борьба Португалии,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тия урока: сегун, могол,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 властью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Франции и Англии за Индию.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сипай.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кого-либо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Маньчжурское завоевание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Уметь сравнивать исто-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из европейских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Китая. Общественное устрой-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рические явления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монархов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0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ствоЦинской империи.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«Закрытие» Китая. Китай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и Европа: политическая от-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страненность и культурное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17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влияние.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30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Япония в эпоху правления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73"/>
              <w:rPr>
                <w:rFonts w:ascii="Times New Roman" w:hAnsi="Times New Roman" w:cs="Times New Roman"/>
                <w:w w:val="68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w w:val="68"/>
                <w:sz w:val="20"/>
                <w:szCs w:val="20"/>
              </w:rPr>
              <w:t xml:space="preserve">,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w w:val="68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династии Токугавы. Правле-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ниесегунов. Сословный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 общества 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Мир в первый пе-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Урок -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основныеположе-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26.05.</w:t>
            </w:r>
          </w:p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216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риод Нового вре-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Игра «Колесо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ния курса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к к/р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40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мени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истории»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40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Урок контроля 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27.05.</w:t>
            </w:r>
          </w:p>
        </w:tc>
      </w:tr>
      <w:tr w:rsidR="00A1432F" w:rsidRPr="00506D73">
        <w:trPr>
          <w:trHeight w:hRule="exact" w:val="40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оценки знаний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402"/>
        </w:trPr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учащихся по курсу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32F" w:rsidRPr="00506D73">
        <w:trPr>
          <w:trHeight w:hRule="exact" w:val="40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06D73">
              <w:rPr>
                <w:rFonts w:ascii="Times New Roman" w:hAnsi="Times New Roman" w:cs="Times New Roman"/>
                <w:sz w:val="20"/>
                <w:szCs w:val="20"/>
              </w:rPr>
              <w:t>«Новая история».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2F" w:rsidRPr="00506D73" w:rsidRDefault="00A1432F" w:rsidP="0098773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32F" w:rsidRPr="00506D73" w:rsidRDefault="00A1432F" w:rsidP="009877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432F" w:rsidRPr="0027412D" w:rsidRDefault="00A1432F" w:rsidP="00987732">
      <w:pPr>
        <w:pStyle w:val="a3"/>
        <w:jc w:val="both"/>
        <w:rPr>
          <w:color w:val="000000"/>
        </w:rPr>
      </w:pPr>
    </w:p>
    <w:p w:rsidR="00A1432F" w:rsidRPr="0027412D" w:rsidRDefault="00A1432F" w:rsidP="00987732">
      <w:pPr>
        <w:pStyle w:val="Style3"/>
        <w:widowControl/>
        <w:spacing w:before="226" w:line="240" w:lineRule="auto"/>
        <w:jc w:val="center"/>
        <w:rPr>
          <w:rStyle w:val="FontStyle28"/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A1432F" w:rsidRPr="0027412D" w:rsidRDefault="00A1432F" w:rsidP="009877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432F" w:rsidRPr="0027412D" w:rsidSect="00F8201C">
      <w:pgSz w:w="16838" w:h="11906" w:orient="landscape"/>
      <w:pgMar w:top="1276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F8F"/>
    <w:multiLevelType w:val="hybridMultilevel"/>
    <w:tmpl w:val="3EE69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4C209B"/>
    <w:multiLevelType w:val="multilevel"/>
    <w:tmpl w:val="1114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169"/>
    <w:rsid w:val="000450B6"/>
    <w:rsid w:val="00077C3D"/>
    <w:rsid w:val="000F522A"/>
    <w:rsid w:val="00101EBC"/>
    <w:rsid w:val="001065A5"/>
    <w:rsid w:val="001F77E1"/>
    <w:rsid w:val="00206F6B"/>
    <w:rsid w:val="0027412D"/>
    <w:rsid w:val="002952EF"/>
    <w:rsid w:val="002A3474"/>
    <w:rsid w:val="002D00FA"/>
    <w:rsid w:val="00307A3E"/>
    <w:rsid w:val="003509D0"/>
    <w:rsid w:val="003B2169"/>
    <w:rsid w:val="003D26ED"/>
    <w:rsid w:val="003F3A0F"/>
    <w:rsid w:val="00463B63"/>
    <w:rsid w:val="004C2318"/>
    <w:rsid w:val="00506D73"/>
    <w:rsid w:val="0054332F"/>
    <w:rsid w:val="0062199F"/>
    <w:rsid w:val="00713BC7"/>
    <w:rsid w:val="0073226C"/>
    <w:rsid w:val="007C1035"/>
    <w:rsid w:val="0087452D"/>
    <w:rsid w:val="008D0425"/>
    <w:rsid w:val="00987732"/>
    <w:rsid w:val="009A3B38"/>
    <w:rsid w:val="009B7319"/>
    <w:rsid w:val="009E2DBD"/>
    <w:rsid w:val="00A1432F"/>
    <w:rsid w:val="00B10540"/>
    <w:rsid w:val="00B11C8A"/>
    <w:rsid w:val="00B13EF4"/>
    <w:rsid w:val="00BA55FD"/>
    <w:rsid w:val="00C2237D"/>
    <w:rsid w:val="00C6163A"/>
    <w:rsid w:val="00D3157C"/>
    <w:rsid w:val="00D5327E"/>
    <w:rsid w:val="00E72901"/>
    <w:rsid w:val="00EF27F8"/>
    <w:rsid w:val="00F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7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B2169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a0"/>
    <w:uiPriority w:val="99"/>
    <w:rsid w:val="003B2169"/>
    <w:rPr>
      <w:rFonts w:ascii="Arial" w:hAnsi="Arial" w:cs="Arial"/>
      <w:sz w:val="20"/>
      <w:szCs w:val="20"/>
    </w:rPr>
  </w:style>
  <w:style w:type="paragraph" w:customStyle="1" w:styleId="c0">
    <w:name w:val="c0"/>
    <w:basedOn w:val="a"/>
    <w:uiPriority w:val="99"/>
    <w:rsid w:val="003B216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">
    <w:name w:val="c3"/>
    <w:basedOn w:val="a0"/>
    <w:uiPriority w:val="99"/>
    <w:rsid w:val="003B2169"/>
  </w:style>
  <w:style w:type="paragraph" w:customStyle="1" w:styleId="c14">
    <w:name w:val="c14"/>
    <w:basedOn w:val="a"/>
    <w:uiPriority w:val="99"/>
    <w:rsid w:val="003B216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16">
    <w:name w:val="c16"/>
    <w:basedOn w:val="a"/>
    <w:uiPriority w:val="99"/>
    <w:rsid w:val="003B216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rsid w:val="003B216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E2DBD"/>
    <w:rPr>
      <w:b/>
      <w:bCs/>
    </w:rPr>
  </w:style>
  <w:style w:type="paragraph" w:styleId="a5">
    <w:name w:val="List Paragraph"/>
    <w:basedOn w:val="a"/>
    <w:uiPriority w:val="99"/>
    <w:qFormat/>
    <w:rsid w:val="004C2318"/>
    <w:pPr>
      <w:ind w:left="720"/>
    </w:pPr>
  </w:style>
  <w:style w:type="character" w:customStyle="1" w:styleId="submenu-table">
    <w:name w:val="submenu-table"/>
    <w:basedOn w:val="a0"/>
    <w:uiPriority w:val="99"/>
    <w:rsid w:val="0054332F"/>
  </w:style>
  <w:style w:type="paragraph" w:customStyle="1" w:styleId="Style1">
    <w:name w:val="Style1"/>
    <w:basedOn w:val="a"/>
    <w:uiPriority w:val="99"/>
    <w:rsid w:val="0054332F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 w:cs="Candara"/>
      <w:sz w:val="24"/>
      <w:szCs w:val="24"/>
    </w:rPr>
  </w:style>
  <w:style w:type="character" w:customStyle="1" w:styleId="FontStyle11">
    <w:name w:val="Font Style11"/>
    <w:basedOn w:val="a0"/>
    <w:uiPriority w:val="99"/>
    <w:rsid w:val="0054332F"/>
    <w:rPr>
      <w:rFonts w:ascii="Candara" w:hAnsi="Candara" w:cs="Candara"/>
      <w:b/>
      <w:bCs/>
      <w:sz w:val="16"/>
      <w:szCs w:val="16"/>
    </w:rPr>
  </w:style>
  <w:style w:type="paragraph" w:styleId="2">
    <w:name w:val="Body Text Indent 2"/>
    <w:basedOn w:val="a"/>
    <w:link w:val="20"/>
    <w:uiPriority w:val="99"/>
    <w:rsid w:val="0062199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2199F"/>
    <w:rPr>
      <w:rFonts w:ascii="Times New Roman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2741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0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06D73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uiPriority w:val="99"/>
    <w:rsid w:val="00F820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c13">
    <w:name w:val="c3 c13"/>
    <w:basedOn w:val="a0"/>
    <w:uiPriority w:val="99"/>
    <w:rsid w:val="00F8201C"/>
  </w:style>
  <w:style w:type="paragraph" w:customStyle="1" w:styleId="c6c10">
    <w:name w:val="c6 c10"/>
    <w:basedOn w:val="a"/>
    <w:uiPriority w:val="99"/>
    <w:rsid w:val="00F820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c13">
    <w:name w:val="c18 c13"/>
    <w:basedOn w:val="a0"/>
    <w:uiPriority w:val="99"/>
    <w:rsid w:val="00F82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1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9337</Words>
  <Characters>53225</Characters>
  <Application>Microsoft Office Word</Application>
  <DocSecurity>0</DocSecurity>
  <Lines>443</Lines>
  <Paragraphs>124</Paragraphs>
  <ScaleCrop>false</ScaleCrop>
  <Company>HomeLab</Company>
  <LinksUpToDate>false</LinksUpToDate>
  <CharactersWithSpaces>62438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2015-01-13T14:31:00Z</cp:lastPrinted>
  <dcterms:created xsi:type="dcterms:W3CDTF">2013-11-01T07:31:00Z</dcterms:created>
  <dcterms:modified xsi:type="dcterms:W3CDTF">2015-09-20T15:39:00Z</dcterms:modified>
</cp:coreProperties>
</file>