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95" w:rsidRDefault="00EA2295" w:rsidP="00EA2295">
      <w:pPr>
        <w:pStyle w:val="Style39"/>
        <w:widowControl/>
        <w:spacing w:before="67"/>
        <w:ind w:left="859"/>
        <w:jc w:val="center"/>
        <w:rPr>
          <w:rStyle w:val="FontStyle75"/>
          <w:u w:val="single"/>
        </w:rPr>
      </w:pPr>
      <w:r w:rsidRPr="0023628B">
        <w:rPr>
          <w:rStyle w:val="FontStyle75"/>
          <w:u w:val="single"/>
        </w:rPr>
        <w:t xml:space="preserve">Государственное бюджетное общеобразовательное учреждение </w:t>
      </w:r>
      <w:r>
        <w:rPr>
          <w:rStyle w:val="FontStyle75"/>
          <w:u w:val="single"/>
        </w:rPr>
        <w:t>школа</w:t>
      </w:r>
      <w:r w:rsidRPr="0023628B">
        <w:rPr>
          <w:rStyle w:val="FontStyle75"/>
          <w:u w:val="single"/>
        </w:rPr>
        <w:t xml:space="preserve"> №</w:t>
      </w:r>
      <w:r>
        <w:rPr>
          <w:rStyle w:val="FontStyle75"/>
          <w:u w:val="single"/>
        </w:rPr>
        <w:t>90</w:t>
      </w:r>
    </w:p>
    <w:p w:rsidR="00EA2295" w:rsidRDefault="00EA2295" w:rsidP="00EA2295">
      <w:pPr>
        <w:pStyle w:val="Style39"/>
        <w:widowControl/>
        <w:spacing w:before="67"/>
        <w:ind w:left="859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Выборг</w:t>
      </w:r>
      <w:r w:rsidRPr="0023628B">
        <w:rPr>
          <w:rStyle w:val="FontStyle75"/>
          <w:u w:val="single"/>
        </w:rPr>
        <w:t>ского района</w:t>
      </w:r>
      <w:r>
        <w:rPr>
          <w:rStyle w:val="FontStyle75"/>
          <w:u w:val="single"/>
        </w:rPr>
        <w:t xml:space="preserve"> </w:t>
      </w:r>
      <w:r w:rsidRPr="0023628B">
        <w:rPr>
          <w:rStyle w:val="FontStyle75"/>
          <w:u w:val="single"/>
        </w:rPr>
        <w:t>Санкт-Петербурга</w:t>
      </w:r>
    </w:p>
    <w:p w:rsidR="00EA2295" w:rsidRPr="0023628B" w:rsidRDefault="00EA2295" w:rsidP="00EA2295">
      <w:pPr>
        <w:pStyle w:val="Style39"/>
        <w:widowControl/>
        <w:spacing w:before="67"/>
        <w:ind w:left="859"/>
        <w:jc w:val="center"/>
        <w:rPr>
          <w:rStyle w:val="FontStyle75"/>
          <w:u w:val="single"/>
        </w:rPr>
      </w:pPr>
    </w:p>
    <w:tbl>
      <w:tblPr>
        <w:tblW w:w="0" w:type="auto"/>
        <w:jc w:val="center"/>
        <w:tblLook w:val="00A0"/>
      </w:tblPr>
      <w:tblGrid>
        <w:gridCol w:w="5537"/>
        <w:gridCol w:w="4787"/>
        <w:gridCol w:w="4462"/>
      </w:tblGrid>
      <w:tr w:rsidR="00EA2295" w:rsidRPr="0021625E" w:rsidTr="00EC41A1">
        <w:trPr>
          <w:jc w:val="center"/>
        </w:trPr>
        <w:tc>
          <w:tcPr>
            <w:tcW w:w="5743" w:type="dxa"/>
          </w:tcPr>
          <w:p w:rsidR="00EA2295" w:rsidRPr="0021625E" w:rsidRDefault="00EA2295" w:rsidP="00EC41A1">
            <w:pPr>
              <w:pStyle w:val="Style23"/>
              <w:widowControl/>
              <w:ind w:right="2736"/>
              <w:rPr>
                <w:rStyle w:val="FontStyle82"/>
              </w:rPr>
            </w:pPr>
            <w:r w:rsidRPr="0021625E">
              <w:rPr>
                <w:rStyle w:val="FontStyle82"/>
              </w:rPr>
              <w:t xml:space="preserve">«РЕКОМЕНДОВАНО» </w:t>
            </w:r>
          </w:p>
          <w:p w:rsidR="00EA2295" w:rsidRPr="0021625E" w:rsidRDefault="00EA2295" w:rsidP="00EC41A1">
            <w:pPr>
              <w:pStyle w:val="Style23"/>
              <w:widowControl/>
              <w:ind w:right="2736"/>
              <w:rPr>
                <w:rStyle w:val="FontStyle82"/>
              </w:rPr>
            </w:pPr>
          </w:p>
          <w:p w:rsidR="00EA2295" w:rsidRPr="0021625E" w:rsidRDefault="00EA2295" w:rsidP="00EC41A1">
            <w:pPr>
              <w:pStyle w:val="Style23"/>
              <w:widowControl/>
              <w:ind w:right="2736"/>
              <w:rPr>
                <w:rStyle w:val="FontStyle82"/>
              </w:rPr>
            </w:pPr>
            <w:r w:rsidRPr="0021625E">
              <w:rPr>
                <w:rStyle w:val="FontStyle82"/>
              </w:rPr>
              <w:t>МО учителей</w:t>
            </w:r>
          </w:p>
          <w:p w:rsidR="00EA2295" w:rsidRPr="0021625E" w:rsidRDefault="00EA2295" w:rsidP="00EC41A1">
            <w:pPr>
              <w:pStyle w:val="Style23"/>
              <w:widowControl/>
              <w:tabs>
                <w:tab w:val="left" w:leader="underscore" w:pos="2002"/>
                <w:tab w:val="left" w:leader="underscore" w:pos="2707"/>
                <w:tab w:val="left" w:leader="underscore" w:pos="4450"/>
              </w:tabs>
              <w:rPr>
                <w:rStyle w:val="FontStyle82"/>
              </w:rPr>
            </w:pPr>
            <w:r w:rsidRPr="0021625E">
              <w:rPr>
                <w:rStyle w:val="FontStyle82"/>
              </w:rPr>
              <w:t>Протокол №</w:t>
            </w:r>
            <w:r w:rsidRPr="0021625E">
              <w:rPr>
                <w:rStyle w:val="FontStyle82"/>
              </w:rPr>
              <w:tab/>
              <w:t>от</w:t>
            </w:r>
            <w:r w:rsidRPr="0021625E">
              <w:rPr>
                <w:rStyle w:val="FontStyle82"/>
              </w:rPr>
              <w:tab/>
              <w:t>.___________20_____г.</w:t>
            </w:r>
          </w:p>
          <w:p w:rsidR="00EA2295" w:rsidRPr="0021625E" w:rsidRDefault="00EA2295" w:rsidP="00EC41A1">
            <w:pPr>
              <w:pStyle w:val="Style23"/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EA2295" w:rsidRPr="0021625E" w:rsidRDefault="00EA2295" w:rsidP="00EC41A1">
            <w:pPr>
              <w:pStyle w:val="Style23"/>
              <w:widowControl/>
              <w:tabs>
                <w:tab w:val="left" w:leader="underscore" w:pos="2880"/>
                <w:tab w:val="left" w:leader="underscore" w:pos="4810"/>
              </w:tabs>
              <w:jc w:val="left"/>
              <w:rPr>
                <w:rStyle w:val="FontStyle82"/>
              </w:rPr>
            </w:pPr>
            <w:r w:rsidRPr="0021625E">
              <w:rPr>
                <w:rStyle w:val="FontStyle82"/>
              </w:rPr>
              <w:t>Руководитель МО</w:t>
            </w:r>
            <w:r w:rsidR="00BA1506">
              <w:rPr>
                <w:rStyle w:val="FontStyle82"/>
              </w:rPr>
              <w:t xml:space="preserve"> Истомина Н. П.</w:t>
            </w:r>
            <w:r w:rsidRPr="0021625E">
              <w:rPr>
                <w:rStyle w:val="FontStyle82"/>
              </w:rPr>
              <w:tab/>
              <w:t>/</w:t>
            </w:r>
            <w:r w:rsidRPr="0021625E">
              <w:rPr>
                <w:rStyle w:val="FontStyle82"/>
              </w:rPr>
              <w:tab/>
              <w:t>/</w:t>
            </w:r>
          </w:p>
          <w:p w:rsidR="00EA2295" w:rsidRPr="0021625E" w:rsidRDefault="00EA2295" w:rsidP="00EC41A1">
            <w:pPr>
              <w:pStyle w:val="Style4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3" w:type="dxa"/>
          </w:tcPr>
          <w:p w:rsidR="00EA2295" w:rsidRPr="0021625E" w:rsidRDefault="00EA2295" w:rsidP="00EC41A1">
            <w:pPr>
              <w:pStyle w:val="Style23"/>
              <w:widowControl/>
              <w:tabs>
                <w:tab w:val="left" w:leader="underscore" w:pos="480"/>
                <w:tab w:val="left" w:leader="underscore" w:pos="2218"/>
                <w:tab w:val="left" w:leader="dot" w:pos="2861"/>
              </w:tabs>
              <w:jc w:val="left"/>
              <w:rPr>
                <w:rStyle w:val="FontStyle82"/>
              </w:rPr>
            </w:pPr>
            <w:r w:rsidRPr="0021625E">
              <w:rPr>
                <w:rStyle w:val="FontStyle82"/>
              </w:rPr>
              <w:t xml:space="preserve">«СОГЛАСОВАНО» </w:t>
            </w:r>
          </w:p>
          <w:p w:rsidR="00EA2295" w:rsidRPr="0021625E" w:rsidRDefault="00EA2295" w:rsidP="00EC41A1">
            <w:pPr>
              <w:pStyle w:val="Style23"/>
              <w:widowControl/>
              <w:tabs>
                <w:tab w:val="left" w:leader="underscore" w:pos="480"/>
                <w:tab w:val="left" w:leader="underscore" w:pos="2218"/>
                <w:tab w:val="left" w:leader="dot" w:pos="2861"/>
              </w:tabs>
              <w:jc w:val="left"/>
              <w:rPr>
                <w:rStyle w:val="FontStyle82"/>
              </w:rPr>
            </w:pPr>
          </w:p>
          <w:p w:rsidR="00EA2295" w:rsidRPr="0021625E" w:rsidRDefault="00EA2295" w:rsidP="00EC41A1">
            <w:pPr>
              <w:pStyle w:val="Style23"/>
              <w:widowControl/>
              <w:tabs>
                <w:tab w:val="left" w:leader="underscore" w:pos="480"/>
                <w:tab w:val="left" w:leader="underscore" w:pos="2218"/>
                <w:tab w:val="left" w:leader="dot" w:pos="2861"/>
              </w:tabs>
              <w:jc w:val="left"/>
              <w:rPr>
                <w:rStyle w:val="FontStyle82"/>
              </w:rPr>
            </w:pPr>
            <w:r w:rsidRPr="0021625E">
              <w:rPr>
                <w:rStyle w:val="FontStyle82"/>
              </w:rPr>
              <w:t>Заместитель директора по УВР</w:t>
            </w:r>
          </w:p>
          <w:p w:rsidR="00EA2295" w:rsidRPr="0021625E" w:rsidRDefault="00EA2295" w:rsidP="00EC41A1">
            <w:pPr>
              <w:pStyle w:val="Style23"/>
              <w:widowControl/>
              <w:tabs>
                <w:tab w:val="left" w:leader="underscore" w:pos="480"/>
                <w:tab w:val="left" w:leader="underscore" w:pos="2218"/>
                <w:tab w:val="left" w:leader="dot" w:pos="2861"/>
              </w:tabs>
              <w:jc w:val="left"/>
              <w:rPr>
                <w:rStyle w:val="FontStyle82"/>
              </w:rPr>
            </w:pPr>
            <w:r w:rsidRPr="0021625E">
              <w:rPr>
                <w:rStyle w:val="FontStyle82"/>
              </w:rPr>
              <w:t>Меркульева Л.О. ____________________</w:t>
            </w:r>
          </w:p>
          <w:p w:rsidR="00EA2295" w:rsidRPr="0021625E" w:rsidRDefault="00EA2295" w:rsidP="00EC41A1">
            <w:pPr>
              <w:pStyle w:val="Style23"/>
              <w:widowControl/>
              <w:tabs>
                <w:tab w:val="left" w:leader="underscore" w:pos="480"/>
                <w:tab w:val="left" w:leader="underscore" w:pos="2218"/>
                <w:tab w:val="left" w:leader="dot" w:pos="2861"/>
              </w:tabs>
              <w:jc w:val="left"/>
              <w:rPr>
                <w:rStyle w:val="FontStyle82"/>
                <w:sz w:val="22"/>
                <w:szCs w:val="22"/>
              </w:rPr>
            </w:pPr>
          </w:p>
          <w:p w:rsidR="00EA2295" w:rsidRPr="0021625E" w:rsidRDefault="00EA2295" w:rsidP="00EC41A1">
            <w:pPr>
              <w:pStyle w:val="Style23"/>
              <w:widowControl/>
              <w:tabs>
                <w:tab w:val="left" w:leader="underscore" w:pos="480"/>
                <w:tab w:val="left" w:leader="underscore" w:pos="2218"/>
                <w:tab w:val="left" w:leader="dot" w:pos="2861"/>
              </w:tabs>
              <w:jc w:val="left"/>
              <w:rPr>
                <w:rStyle w:val="FontStyle82"/>
              </w:rPr>
            </w:pPr>
            <w:r w:rsidRPr="0021625E">
              <w:rPr>
                <w:rStyle w:val="FontStyle82"/>
              </w:rPr>
              <w:t>___________________20______г.</w:t>
            </w:r>
          </w:p>
          <w:p w:rsidR="00EA2295" w:rsidRPr="0021625E" w:rsidRDefault="00EA2295" w:rsidP="00EC41A1">
            <w:pPr>
              <w:pStyle w:val="Style4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EA2295" w:rsidRPr="0021625E" w:rsidRDefault="00EA2295" w:rsidP="00EC41A1">
            <w:pPr>
              <w:pStyle w:val="Style25"/>
              <w:widowControl/>
              <w:tabs>
                <w:tab w:val="left" w:leader="underscore" w:pos="600"/>
                <w:tab w:val="left" w:leader="underscore" w:pos="2222"/>
              </w:tabs>
              <w:jc w:val="both"/>
              <w:rPr>
                <w:rStyle w:val="FontStyle82"/>
              </w:rPr>
            </w:pPr>
            <w:r w:rsidRPr="0021625E">
              <w:rPr>
                <w:rStyle w:val="FontStyle82"/>
              </w:rPr>
              <w:t xml:space="preserve">«УТВЕРЖДАЮ» </w:t>
            </w:r>
          </w:p>
          <w:p w:rsidR="00EA2295" w:rsidRPr="0021625E" w:rsidRDefault="00EA2295" w:rsidP="00EC41A1">
            <w:pPr>
              <w:pStyle w:val="Style25"/>
              <w:widowControl/>
              <w:tabs>
                <w:tab w:val="left" w:leader="underscore" w:pos="600"/>
                <w:tab w:val="left" w:leader="underscore" w:pos="2222"/>
              </w:tabs>
              <w:jc w:val="both"/>
              <w:rPr>
                <w:rStyle w:val="FontStyle82"/>
              </w:rPr>
            </w:pPr>
          </w:p>
          <w:p w:rsidR="00EA2295" w:rsidRPr="0021625E" w:rsidRDefault="00EA2295" w:rsidP="00EC41A1">
            <w:pPr>
              <w:pStyle w:val="Style25"/>
              <w:widowControl/>
              <w:tabs>
                <w:tab w:val="left" w:leader="underscore" w:pos="600"/>
                <w:tab w:val="left" w:leader="underscore" w:pos="2222"/>
              </w:tabs>
              <w:jc w:val="both"/>
              <w:rPr>
                <w:rStyle w:val="FontStyle82"/>
              </w:rPr>
            </w:pPr>
            <w:r w:rsidRPr="0021625E">
              <w:rPr>
                <w:rStyle w:val="FontStyle82"/>
              </w:rPr>
              <w:t>Директор ГБОУ школа №90</w:t>
            </w:r>
          </w:p>
          <w:p w:rsidR="00EA2295" w:rsidRPr="0021625E" w:rsidRDefault="00EA2295" w:rsidP="00EC41A1">
            <w:pPr>
              <w:pStyle w:val="Style25"/>
              <w:widowControl/>
              <w:tabs>
                <w:tab w:val="left" w:leader="underscore" w:pos="600"/>
                <w:tab w:val="left" w:leader="underscore" w:pos="2222"/>
              </w:tabs>
              <w:jc w:val="both"/>
              <w:rPr>
                <w:rStyle w:val="FontStyle82"/>
              </w:rPr>
            </w:pPr>
            <w:r w:rsidRPr="0021625E">
              <w:rPr>
                <w:rStyle w:val="FontStyle82"/>
              </w:rPr>
              <w:t>Богданова Е.Л.</w:t>
            </w:r>
            <w:r w:rsidRPr="0021625E">
              <w:rPr>
                <w:rStyle w:val="FontStyle82"/>
              </w:rPr>
              <w:tab/>
              <w:t>___________</w:t>
            </w:r>
          </w:p>
          <w:p w:rsidR="00EA2295" w:rsidRPr="0021625E" w:rsidRDefault="00EA2295" w:rsidP="00EC41A1">
            <w:pPr>
              <w:pStyle w:val="Style25"/>
              <w:widowControl/>
              <w:tabs>
                <w:tab w:val="left" w:leader="underscore" w:pos="600"/>
                <w:tab w:val="left" w:leader="underscore" w:pos="2222"/>
              </w:tabs>
              <w:jc w:val="both"/>
              <w:rPr>
                <w:rStyle w:val="FontStyle82"/>
                <w:sz w:val="22"/>
                <w:szCs w:val="22"/>
              </w:rPr>
            </w:pPr>
          </w:p>
          <w:p w:rsidR="00EA2295" w:rsidRPr="0021625E" w:rsidRDefault="00EA2295" w:rsidP="00EC41A1">
            <w:pPr>
              <w:pStyle w:val="Style25"/>
              <w:widowControl/>
              <w:tabs>
                <w:tab w:val="left" w:leader="underscore" w:pos="600"/>
                <w:tab w:val="left" w:leader="underscore" w:pos="2222"/>
              </w:tabs>
              <w:jc w:val="both"/>
              <w:rPr>
                <w:rStyle w:val="FontStyle82"/>
              </w:rPr>
            </w:pPr>
            <w:r w:rsidRPr="0021625E">
              <w:rPr>
                <w:rStyle w:val="FontStyle82"/>
              </w:rPr>
              <w:t>___________________ 20______г.</w:t>
            </w:r>
          </w:p>
          <w:p w:rsidR="00EA2295" w:rsidRPr="0021625E" w:rsidRDefault="00EA2295" w:rsidP="00EC41A1">
            <w:pPr>
              <w:pStyle w:val="Style25"/>
              <w:widowControl/>
              <w:rPr>
                <w:rStyle w:val="FontStyle82"/>
              </w:rPr>
            </w:pPr>
          </w:p>
          <w:p w:rsidR="00EA2295" w:rsidRPr="0021625E" w:rsidRDefault="00EA2295" w:rsidP="00EC41A1">
            <w:pPr>
              <w:pStyle w:val="Style4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2295" w:rsidRPr="0023628B" w:rsidRDefault="00EA2295" w:rsidP="00EA2295">
      <w:pPr>
        <w:pStyle w:val="Style44"/>
        <w:widowControl/>
        <w:jc w:val="center"/>
        <w:rPr>
          <w:rFonts w:ascii="Times New Roman" w:hAnsi="Times New Roman" w:cs="Times New Roman"/>
        </w:rPr>
      </w:pPr>
    </w:p>
    <w:p w:rsidR="00EA2295" w:rsidRPr="0023628B" w:rsidRDefault="00EA2295" w:rsidP="00EA2295">
      <w:pPr>
        <w:pStyle w:val="Style44"/>
        <w:widowControl/>
        <w:jc w:val="center"/>
        <w:rPr>
          <w:rFonts w:ascii="Times New Roman" w:hAnsi="Times New Roman" w:cs="Times New Roman"/>
        </w:rPr>
      </w:pPr>
    </w:p>
    <w:p w:rsidR="00EA2295" w:rsidRPr="006F5DE6" w:rsidRDefault="00EA2295" w:rsidP="00EA2295">
      <w:pPr>
        <w:pStyle w:val="Style44"/>
        <w:widowControl/>
        <w:spacing w:before="29" w:line="360" w:lineRule="auto"/>
        <w:jc w:val="center"/>
        <w:rPr>
          <w:rStyle w:val="FontStyle72"/>
          <w:sz w:val="32"/>
          <w:szCs w:val="32"/>
        </w:rPr>
      </w:pPr>
      <w:r>
        <w:rPr>
          <w:rStyle w:val="FontStyle72"/>
          <w:sz w:val="32"/>
          <w:szCs w:val="32"/>
        </w:rPr>
        <w:t>Рабочая программа</w:t>
      </w:r>
    </w:p>
    <w:p w:rsidR="00EA2295" w:rsidRPr="006F5DE6" w:rsidRDefault="00EA2295" w:rsidP="00EA2295">
      <w:pPr>
        <w:pStyle w:val="Style45"/>
        <w:widowControl/>
        <w:spacing w:line="360" w:lineRule="auto"/>
        <w:jc w:val="center"/>
        <w:rPr>
          <w:rStyle w:val="FontStyle71"/>
          <w:sz w:val="32"/>
          <w:szCs w:val="32"/>
          <w:u w:val="single"/>
        </w:rPr>
      </w:pPr>
      <w:r w:rsidRPr="006F5DE6">
        <w:rPr>
          <w:rStyle w:val="FontStyle72"/>
          <w:sz w:val="32"/>
          <w:szCs w:val="32"/>
        </w:rPr>
        <w:t xml:space="preserve">по </w:t>
      </w:r>
      <w:r w:rsidR="00350931">
        <w:rPr>
          <w:rStyle w:val="FontStyle71"/>
          <w:sz w:val="32"/>
          <w:szCs w:val="32"/>
          <w:u w:val="single"/>
        </w:rPr>
        <w:t>геометрии</w:t>
      </w:r>
    </w:p>
    <w:p w:rsidR="00EA2295" w:rsidRPr="006F5DE6" w:rsidRDefault="00EA2295" w:rsidP="00EA2295">
      <w:pPr>
        <w:pStyle w:val="Style46"/>
        <w:widowControl/>
        <w:tabs>
          <w:tab w:val="left" w:leader="underscore" w:pos="2030"/>
        </w:tabs>
        <w:spacing w:line="360" w:lineRule="auto"/>
        <w:jc w:val="center"/>
        <w:rPr>
          <w:rStyle w:val="FontStyle72"/>
          <w:sz w:val="32"/>
          <w:szCs w:val="32"/>
        </w:rPr>
      </w:pPr>
      <w:r w:rsidRPr="006F5DE6">
        <w:rPr>
          <w:rStyle w:val="FontStyle72"/>
          <w:sz w:val="32"/>
          <w:szCs w:val="32"/>
        </w:rPr>
        <w:t>для</w:t>
      </w:r>
      <w:r w:rsidR="00350931">
        <w:rPr>
          <w:rStyle w:val="FontStyle72"/>
          <w:sz w:val="32"/>
          <w:szCs w:val="32"/>
        </w:rPr>
        <w:t xml:space="preserve"> 9а и 9б </w:t>
      </w:r>
      <w:r w:rsidRPr="006F5DE6">
        <w:rPr>
          <w:rStyle w:val="FontStyle72"/>
          <w:sz w:val="32"/>
          <w:szCs w:val="32"/>
        </w:rPr>
        <w:t>класса</w:t>
      </w:r>
    </w:p>
    <w:p w:rsidR="00EA2295" w:rsidRPr="006F5DE6" w:rsidRDefault="00EA2295" w:rsidP="00EA2295">
      <w:pPr>
        <w:pStyle w:val="Style47"/>
        <w:widowControl/>
        <w:tabs>
          <w:tab w:val="left" w:leader="underscore" w:pos="341"/>
          <w:tab w:val="left" w:leader="underscore" w:pos="2736"/>
        </w:tabs>
        <w:spacing w:line="360" w:lineRule="auto"/>
        <w:jc w:val="center"/>
        <w:rPr>
          <w:rStyle w:val="FontStyle73"/>
          <w:sz w:val="32"/>
          <w:szCs w:val="32"/>
        </w:rPr>
      </w:pPr>
      <w:r w:rsidRPr="006F5DE6">
        <w:rPr>
          <w:rStyle w:val="FontStyle73"/>
          <w:sz w:val="32"/>
          <w:szCs w:val="32"/>
        </w:rPr>
        <w:t>(</w:t>
      </w:r>
      <w:r w:rsidR="00350931">
        <w:rPr>
          <w:rStyle w:val="FontStyle73"/>
          <w:sz w:val="32"/>
          <w:szCs w:val="32"/>
        </w:rPr>
        <w:t>2</w:t>
      </w:r>
      <w:r w:rsidR="00BA1506">
        <w:rPr>
          <w:rStyle w:val="FontStyle73"/>
          <w:sz w:val="32"/>
          <w:szCs w:val="32"/>
        </w:rPr>
        <w:t>,5</w:t>
      </w:r>
      <w:r w:rsidR="00350931">
        <w:rPr>
          <w:rStyle w:val="FontStyle73"/>
          <w:sz w:val="32"/>
          <w:szCs w:val="32"/>
        </w:rPr>
        <w:t xml:space="preserve"> </w:t>
      </w:r>
      <w:r w:rsidRPr="006F5DE6">
        <w:rPr>
          <w:rStyle w:val="FontStyle73"/>
          <w:sz w:val="32"/>
          <w:szCs w:val="32"/>
        </w:rPr>
        <w:t>час</w:t>
      </w:r>
      <w:r w:rsidR="00350931">
        <w:rPr>
          <w:rStyle w:val="FontStyle73"/>
          <w:sz w:val="32"/>
          <w:szCs w:val="32"/>
        </w:rPr>
        <w:t>а</w:t>
      </w:r>
      <w:r w:rsidRPr="006F5DE6">
        <w:rPr>
          <w:rStyle w:val="FontStyle73"/>
          <w:sz w:val="32"/>
          <w:szCs w:val="32"/>
        </w:rPr>
        <w:t xml:space="preserve"> в неделю,</w:t>
      </w:r>
      <w:r w:rsidR="00350931" w:rsidRPr="006F5DE6">
        <w:rPr>
          <w:rStyle w:val="FontStyle73"/>
          <w:sz w:val="32"/>
          <w:szCs w:val="32"/>
        </w:rPr>
        <w:t xml:space="preserve"> </w:t>
      </w:r>
      <w:r w:rsidR="00350931">
        <w:rPr>
          <w:rStyle w:val="FontStyle73"/>
          <w:sz w:val="32"/>
          <w:szCs w:val="32"/>
        </w:rPr>
        <w:t>8</w:t>
      </w:r>
      <w:r w:rsidR="00BA1506">
        <w:rPr>
          <w:rStyle w:val="FontStyle73"/>
          <w:sz w:val="32"/>
          <w:szCs w:val="32"/>
        </w:rPr>
        <w:t>5</w:t>
      </w:r>
      <w:r w:rsidR="00350931">
        <w:rPr>
          <w:rStyle w:val="FontStyle73"/>
          <w:sz w:val="32"/>
          <w:szCs w:val="32"/>
        </w:rPr>
        <w:t xml:space="preserve"> </w:t>
      </w:r>
      <w:r w:rsidRPr="006F5DE6">
        <w:rPr>
          <w:rStyle w:val="FontStyle73"/>
          <w:sz w:val="32"/>
          <w:szCs w:val="32"/>
        </w:rPr>
        <w:t>часов в год)</w:t>
      </w:r>
    </w:p>
    <w:p w:rsidR="00EA2295" w:rsidRPr="006F5DE6" w:rsidRDefault="00EA2295" w:rsidP="00EA2295">
      <w:pPr>
        <w:pStyle w:val="Style43"/>
        <w:widowControl/>
        <w:spacing w:line="360" w:lineRule="auto"/>
        <w:ind w:left="3806"/>
        <w:jc w:val="both"/>
        <w:rPr>
          <w:rFonts w:ascii="Times New Roman" w:hAnsi="Times New Roman" w:cs="Times New Roman"/>
          <w:sz w:val="32"/>
          <w:szCs w:val="32"/>
        </w:rPr>
      </w:pPr>
    </w:p>
    <w:p w:rsidR="00EA2295" w:rsidRPr="0023628B" w:rsidRDefault="00EA2295" w:rsidP="00EA2295">
      <w:pPr>
        <w:pStyle w:val="Style43"/>
        <w:widowControl/>
        <w:spacing w:before="96"/>
        <w:ind w:left="851"/>
        <w:jc w:val="center"/>
        <w:rPr>
          <w:rStyle w:val="FontStyle74"/>
        </w:rPr>
      </w:pPr>
      <w:r w:rsidRPr="0023628B">
        <w:rPr>
          <w:rStyle w:val="FontStyle74"/>
        </w:rPr>
        <w:t>Учитель-составитель:</w:t>
      </w:r>
      <w:r>
        <w:rPr>
          <w:rStyle w:val="FontStyle74"/>
        </w:rPr>
        <w:t xml:space="preserve"> </w:t>
      </w:r>
      <w:proofErr w:type="spellStart"/>
      <w:r w:rsidR="00350931">
        <w:rPr>
          <w:rStyle w:val="FontStyle74"/>
          <w:rFonts w:eastAsiaTheme="majorEastAsia"/>
        </w:rPr>
        <w:t>Выборнова</w:t>
      </w:r>
      <w:proofErr w:type="spellEnd"/>
      <w:r w:rsidR="00350931">
        <w:rPr>
          <w:rStyle w:val="FontStyle74"/>
          <w:rFonts w:eastAsiaTheme="majorEastAsia"/>
        </w:rPr>
        <w:t xml:space="preserve"> Ольга Евгеньевна</w:t>
      </w:r>
    </w:p>
    <w:p w:rsidR="00EA2295" w:rsidRPr="0023628B" w:rsidRDefault="00EA2295" w:rsidP="00EA2295">
      <w:pPr>
        <w:pStyle w:val="Style41"/>
        <w:widowControl/>
        <w:ind w:left="5760"/>
        <w:jc w:val="both"/>
        <w:rPr>
          <w:rFonts w:ascii="Times New Roman" w:hAnsi="Times New Roman" w:cs="Times New Roman"/>
        </w:rPr>
      </w:pPr>
    </w:p>
    <w:p w:rsidR="00EA2295" w:rsidRPr="0023628B" w:rsidRDefault="00EA2295" w:rsidP="00EA2295">
      <w:pPr>
        <w:pStyle w:val="Style41"/>
        <w:widowControl/>
        <w:ind w:left="5760"/>
        <w:jc w:val="both"/>
        <w:rPr>
          <w:rFonts w:ascii="Times New Roman" w:hAnsi="Times New Roman" w:cs="Times New Roman"/>
        </w:rPr>
      </w:pPr>
    </w:p>
    <w:p w:rsidR="00EA2295" w:rsidRPr="0023628B" w:rsidRDefault="00EA2295" w:rsidP="00EA2295">
      <w:pPr>
        <w:pStyle w:val="Style41"/>
        <w:widowControl/>
        <w:ind w:left="5760"/>
        <w:jc w:val="both"/>
        <w:rPr>
          <w:rFonts w:ascii="Times New Roman" w:hAnsi="Times New Roman" w:cs="Times New Roman"/>
        </w:rPr>
      </w:pPr>
    </w:p>
    <w:p w:rsidR="00EA2295" w:rsidRPr="0023628B" w:rsidRDefault="00EA2295" w:rsidP="00EA2295">
      <w:pPr>
        <w:pStyle w:val="Style41"/>
        <w:widowControl/>
        <w:ind w:left="5760"/>
        <w:jc w:val="both"/>
        <w:rPr>
          <w:rFonts w:ascii="Times New Roman" w:hAnsi="Times New Roman" w:cs="Times New Roman"/>
        </w:rPr>
      </w:pPr>
    </w:p>
    <w:p w:rsidR="00EA2295" w:rsidRPr="0023628B" w:rsidRDefault="00EA2295" w:rsidP="00EA2295">
      <w:pPr>
        <w:pStyle w:val="Style41"/>
        <w:widowControl/>
        <w:ind w:left="5760"/>
        <w:jc w:val="both"/>
        <w:rPr>
          <w:rFonts w:ascii="Times New Roman" w:hAnsi="Times New Roman" w:cs="Times New Roman"/>
        </w:rPr>
      </w:pPr>
    </w:p>
    <w:p w:rsidR="00EA2295" w:rsidRPr="0023628B" w:rsidRDefault="00EA2295" w:rsidP="00EA2295">
      <w:pPr>
        <w:pStyle w:val="Style41"/>
        <w:widowControl/>
        <w:ind w:left="5760"/>
        <w:jc w:val="both"/>
        <w:rPr>
          <w:rFonts w:ascii="Times New Roman" w:hAnsi="Times New Roman" w:cs="Times New Roman"/>
        </w:rPr>
      </w:pPr>
    </w:p>
    <w:p w:rsidR="00EA2295" w:rsidRPr="0023628B" w:rsidRDefault="00EA2295" w:rsidP="00EA2295">
      <w:pPr>
        <w:pStyle w:val="Style41"/>
        <w:widowControl/>
        <w:ind w:left="5760"/>
        <w:jc w:val="both"/>
        <w:rPr>
          <w:rFonts w:ascii="Times New Roman" w:hAnsi="Times New Roman" w:cs="Times New Roman"/>
        </w:rPr>
      </w:pPr>
    </w:p>
    <w:p w:rsidR="00EA2295" w:rsidRPr="0023628B" w:rsidRDefault="00EA2295" w:rsidP="00EA2295">
      <w:pPr>
        <w:pStyle w:val="Style41"/>
        <w:widowControl/>
        <w:spacing w:before="125"/>
        <w:jc w:val="center"/>
        <w:rPr>
          <w:rStyle w:val="FontStyle74"/>
        </w:rPr>
      </w:pPr>
      <w:r w:rsidRPr="0023628B">
        <w:rPr>
          <w:rStyle w:val="FontStyle74"/>
        </w:rPr>
        <w:t>20</w:t>
      </w:r>
      <w:r w:rsidR="00350931">
        <w:rPr>
          <w:rStyle w:val="FontStyle74"/>
        </w:rPr>
        <w:t>15</w:t>
      </w:r>
      <w:r w:rsidRPr="0023628B">
        <w:rPr>
          <w:rStyle w:val="FontStyle74"/>
        </w:rPr>
        <w:t xml:space="preserve"> - 20</w:t>
      </w:r>
      <w:r w:rsidR="00350931">
        <w:rPr>
          <w:rStyle w:val="FontStyle74"/>
        </w:rPr>
        <w:t>16</w:t>
      </w:r>
      <w:r w:rsidRPr="0023628B">
        <w:rPr>
          <w:rStyle w:val="FontStyle74"/>
        </w:rPr>
        <w:t xml:space="preserve"> учебный год</w:t>
      </w:r>
    </w:p>
    <w:p w:rsidR="001E4370" w:rsidRPr="006751CE" w:rsidRDefault="00EA2295" w:rsidP="00EA2295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rStyle w:val="FontStyle75"/>
          <w:sz w:val="24"/>
          <w:szCs w:val="24"/>
        </w:rPr>
        <w:br w:type="page"/>
      </w:r>
      <w:r w:rsidR="001E4370" w:rsidRPr="006751CE">
        <w:rPr>
          <w:b/>
          <w:bCs/>
          <w:sz w:val="22"/>
          <w:szCs w:val="22"/>
        </w:rPr>
        <w:lastRenderedPageBreak/>
        <w:t xml:space="preserve">Пояснительная записка </w:t>
      </w:r>
    </w:p>
    <w:p w:rsidR="001E4370" w:rsidRPr="006751CE" w:rsidRDefault="001E4370" w:rsidP="001E4370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1E4370" w:rsidRPr="006751CE" w:rsidRDefault="001E4370" w:rsidP="001E4370">
      <w:pPr>
        <w:shd w:val="clear" w:color="auto" w:fill="FFFFFF"/>
        <w:jc w:val="center"/>
        <w:rPr>
          <w:b/>
          <w:bCs/>
          <w:sz w:val="22"/>
          <w:szCs w:val="22"/>
        </w:rPr>
      </w:pPr>
      <w:r w:rsidRPr="006751CE">
        <w:rPr>
          <w:b/>
          <w:bCs/>
          <w:sz w:val="22"/>
          <w:szCs w:val="22"/>
        </w:rPr>
        <w:t>Статус документа</w:t>
      </w:r>
    </w:p>
    <w:p w:rsidR="001E4370" w:rsidRPr="006751CE" w:rsidRDefault="001E4370" w:rsidP="001E4370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1E4370" w:rsidRPr="006751CE" w:rsidRDefault="001E4370" w:rsidP="001E4370">
      <w:pPr>
        <w:shd w:val="clear" w:color="auto" w:fill="FFFFFF"/>
        <w:ind w:firstLine="336"/>
        <w:jc w:val="both"/>
        <w:rPr>
          <w:spacing w:val="-3"/>
          <w:sz w:val="22"/>
          <w:szCs w:val="22"/>
        </w:rPr>
      </w:pPr>
      <w:r w:rsidRPr="006751CE">
        <w:rPr>
          <w:spacing w:val="-2"/>
          <w:sz w:val="22"/>
          <w:szCs w:val="22"/>
        </w:rPr>
        <w:t>Рабочая программа по геометрии 9 класса со</w:t>
      </w:r>
      <w:r w:rsidRPr="006751CE">
        <w:rPr>
          <w:spacing w:val="-2"/>
          <w:sz w:val="22"/>
          <w:szCs w:val="22"/>
        </w:rPr>
        <w:softHyphen/>
      </w:r>
      <w:r w:rsidRPr="006751CE">
        <w:rPr>
          <w:spacing w:val="-3"/>
          <w:sz w:val="22"/>
          <w:szCs w:val="22"/>
        </w:rPr>
        <w:t xml:space="preserve">ставлена на основе </w:t>
      </w:r>
    </w:p>
    <w:p w:rsidR="001E4370" w:rsidRPr="006751CE" w:rsidRDefault="001E4370" w:rsidP="001E4370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751CE">
        <w:rPr>
          <w:spacing w:val="-3"/>
          <w:sz w:val="22"/>
          <w:szCs w:val="22"/>
        </w:rPr>
        <w:t>Федерального компонента го</w:t>
      </w:r>
      <w:r w:rsidRPr="006751CE">
        <w:rPr>
          <w:spacing w:val="-3"/>
          <w:sz w:val="22"/>
          <w:szCs w:val="22"/>
        </w:rPr>
        <w:softHyphen/>
      </w:r>
      <w:r w:rsidRPr="006751CE">
        <w:rPr>
          <w:spacing w:val="-4"/>
          <w:sz w:val="22"/>
          <w:szCs w:val="22"/>
        </w:rPr>
        <w:t>сударственного образовательного стандарта основного общего обра</w:t>
      </w:r>
      <w:r w:rsidRPr="006751CE">
        <w:rPr>
          <w:spacing w:val="-4"/>
          <w:sz w:val="22"/>
          <w:szCs w:val="22"/>
        </w:rPr>
        <w:softHyphen/>
      </w:r>
      <w:r w:rsidRPr="006751CE">
        <w:rPr>
          <w:spacing w:val="-5"/>
          <w:sz w:val="22"/>
          <w:szCs w:val="22"/>
        </w:rPr>
        <w:t>зования по математике;</w:t>
      </w:r>
    </w:p>
    <w:p w:rsidR="001E4370" w:rsidRPr="006751CE" w:rsidRDefault="001E4370" w:rsidP="001E4370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751CE">
        <w:rPr>
          <w:spacing w:val="-5"/>
          <w:sz w:val="22"/>
          <w:szCs w:val="22"/>
        </w:rPr>
        <w:t xml:space="preserve">Программы по геометрии к учебнику для </w:t>
      </w:r>
      <w:r w:rsidRPr="006751CE">
        <w:rPr>
          <w:spacing w:val="-4"/>
          <w:sz w:val="22"/>
          <w:szCs w:val="22"/>
        </w:rPr>
        <w:t xml:space="preserve">7—9 классов общеобразовательных школ авторов </w:t>
      </w:r>
      <w:r w:rsidRPr="006751CE">
        <w:rPr>
          <w:sz w:val="22"/>
          <w:szCs w:val="22"/>
        </w:rPr>
        <w:t xml:space="preserve">Л.С. </w:t>
      </w:r>
      <w:proofErr w:type="spellStart"/>
      <w:r w:rsidRPr="006751CE">
        <w:rPr>
          <w:sz w:val="22"/>
          <w:szCs w:val="22"/>
        </w:rPr>
        <w:t>Атанасяна</w:t>
      </w:r>
      <w:proofErr w:type="spellEnd"/>
      <w:r w:rsidRPr="006751CE">
        <w:rPr>
          <w:sz w:val="22"/>
          <w:szCs w:val="22"/>
        </w:rPr>
        <w:t xml:space="preserve">, В.Ф. </w:t>
      </w:r>
      <w:proofErr w:type="spellStart"/>
      <w:r w:rsidRPr="006751CE">
        <w:rPr>
          <w:sz w:val="22"/>
          <w:szCs w:val="22"/>
        </w:rPr>
        <w:t>Бутузова</w:t>
      </w:r>
      <w:proofErr w:type="spellEnd"/>
      <w:r w:rsidRPr="006751CE">
        <w:rPr>
          <w:sz w:val="22"/>
          <w:szCs w:val="22"/>
        </w:rPr>
        <w:t>, СБ. Кадомцева, Э.Г. Позняка и И.И. Юдиной.</w:t>
      </w:r>
    </w:p>
    <w:p w:rsidR="001E4370" w:rsidRPr="006751CE" w:rsidRDefault="001E4370" w:rsidP="001E4370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751CE">
        <w:rPr>
          <w:sz w:val="22"/>
          <w:szCs w:val="22"/>
        </w:rPr>
        <w:t xml:space="preserve">Авторской программы по геометрии Т.А. </w:t>
      </w:r>
      <w:proofErr w:type="spellStart"/>
      <w:r w:rsidRPr="006751CE">
        <w:rPr>
          <w:sz w:val="22"/>
          <w:szCs w:val="22"/>
        </w:rPr>
        <w:t>Бурмистровой</w:t>
      </w:r>
      <w:proofErr w:type="spellEnd"/>
      <w:r w:rsidRPr="006751CE">
        <w:rPr>
          <w:sz w:val="22"/>
          <w:szCs w:val="22"/>
        </w:rPr>
        <w:t>.</w:t>
      </w:r>
      <w:r w:rsidRPr="006751CE">
        <w:rPr>
          <w:color w:val="000000"/>
          <w:sz w:val="22"/>
          <w:szCs w:val="22"/>
        </w:rPr>
        <w:t> </w:t>
      </w:r>
      <w:proofErr w:type="gramStart"/>
      <w:r w:rsidRPr="006751CE">
        <w:rPr>
          <w:color w:val="000000"/>
          <w:sz w:val="22"/>
          <w:szCs w:val="22"/>
        </w:rPr>
        <w:t>Программа для общеобразовательных учреждений (С</w:t>
      </w:r>
      <w:r w:rsidRPr="006751CE">
        <w:rPr>
          <w:sz w:val="22"/>
          <w:szCs w:val="22"/>
        </w:rPr>
        <w:t>борник Программы общеобразовательных учреждений:</w:t>
      </w:r>
      <w:proofErr w:type="gramEnd"/>
      <w:r w:rsidRPr="006751CE">
        <w:rPr>
          <w:sz w:val="22"/>
          <w:szCs w:val="22"/>
        </w:rPr>
        <w:t xml:space="preserve"> Алгебра 7-9 </w:t>
      </w:r>
      <w:proofErr w:type="spellStart"/>
      <w:r w:rsidRPr="006751CE">
        <w:rPr>
          <w:sz w:val="22"/>
          <w:szCs w:val="22"/>
        </w:rPr>
        <w:t>кл</w:t>
      </w:r>
      <w:proofErr w:type="spellEnd"/>
      <w:r w:rsidRPr="006751CE">
        <w:rPr>
          <w:sz w:val="22"/>
          <w:szCs w:val="22"/>
        </w:rPr>
        <w:t xml:space="preserve">. </w:t>
      </w:r>
      <w:proofErr w:type="gramStart"/>
      <w:r w:rsidRPr="006751CE">
        <w:rPr>
          <w:sz w:val="22"/>
          <w:szCs w:val="22"/>
        </w:rPr>
        <w:t xml:space="preserve">Составитель Т.А. </w:t>
      </w:r>
      <w:proofErr w:type="spellStart"/>
      <w:r w:rsidRPr="006751CE">
        <w:rPr>
          <w:sz w:val="22"/>
          <w:szCs w:val="22"/>
        </w:rPr>
        <w:t>Бурмистрова</w:t>
      </w:r>
      <w:proofErr w:type="spellEnd"/>
      <w:r w:rsidRPr="006751CE">
        <w:rPr>
          <w:sz w:val="22"/>
          <w:szCs w:val="22"/>
        </w:rPr>
        <w:t>,  3 -е изд.,.- М. Просвещение, 2010 г.).</w:t>
      </w:r>
      <w:proofErr w:type="gramEnd"/>
    </w:p>
    <w:p w:rsidR="001E4370" w:rsidRPr="006751CE" w:rsidRDefault="001E4370" w:rsidP="001E4370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6751CE">
        <w:rPr>
          <w:sz w:val="22"/>
          <w:szCs w:val="22"/>
        </w:rPr>
        <w:t xml:space="preserve">Базисный учебный план </w:t>
      </w:r>
      <w:r w:rsidR="006751CE" w:rsidRPr="006751CE">
        <w:rPr>
          <w:sz w:val="22"/>
          <w:szCs w:val="22"/>
        </w:rPr>
        <w:t>ГБ</w:t>
      </w:r>
      <w:r w:rsidRPr="006751CE">
        <w:rPr>
          <w:sz w:val="22"/>
          <w:szCs w:val="22"/>
        </w:rPr>
        <w:t>ОУ</w:t>
      </w:r>
      <w:r w:rsidR="006751CE" w:rsidRPr="006751CE">
        <w:rPr>
          <w:sz w:val="22"/>
          <w:szCs w:val="22"/>
        </w:rPr>
        <w:t xml:space="preserve"> СОШ № 90</w:t>
      </w:r>
      <w:r w:rsidRPr="006751CE">
        <w:rPr>
          <w:sz w:val="22"/>
          <w:szCs w:val="22"/>
        </w:rPr>
        <w:t xml:space="preserve"> на 2015-2016 учебный год</w:t>
      </w:r>
    </w:p>
    <w:p w:rsidR="001E4370" w:rsidRPr="006751CE" w:rsidRDefault="001E4370" w:rsidP="001E4370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spacing w:val="-22"/>
          <w:sz w:val="22"/>
          <w:szCs w:val="22"/>
        </w:rPr>
      </w:pPr>
      <w:r w:rsidRPr="006751CE">
        <w:rPr>
          <w:sz w:val="22"/>
          <w:szCs w:val="22"/>
        </w:rPr>
        <w:t xml:space="preserve">   Учебник 9 класса общеобразовательных школ авторов</w:t>
      </w:r>
      <w:r w:rsidRPr="006751CE">
        <w:rPr>
          <w:i/>
          <w:iCs/>
          <w:spacing w:val="-5"/>
          <w:sz w:val="22"/>
          <w:szCs w:val="22"/>
        </w:rPr>
        <w:t xml:space="preserve"> </w:t>
      </w:r>
      <w:proofErr w:type="spellStart"/>
      <w:r w:rsidRPr="006751CE">
        <w:rPr>
          <w:iCs/>
          <w:spacing w:val="-5"/>
          <w:sz w:val="22"/>
          <w:szCs w:val="22"/>
        </w:rPr>
        <w:t>Атанасян</w:t>
      </w:r>
      <w:proofErr w:type="spellEnd"/>
      <w:r w:rsidRPr="006751CE">
        <w:rPr>
          <w:iCs/>
          <w:spacing w:val="-5"/>
          <w:sz w:val="22"/>
          <w:szCs w:val="22"/>
        </w:rPr>
        <w:t xml:space="preserve"> Л.С, Бутузов В.Ф., Кадомцев СБ., Позняк Э.Г., Юдина И.И</w:t>
      </w:r>
      <w:r w:rsidRPr="006751CE">
        <w:rPr>
          <w:i/>
          <w:iCs/>
          <w:spacing w:val="-5"/>
          <w:sz w:val="22"/>
          <w:szCs w:val="22"/>
        </w:rPr>
        <w:t xml:space="preserve">. </w:t>
      </w:r>
      <w:r w:rsidRPr="006751CE">
        <w:rPr>
          <w:spacing w:val="-5"/>
          <w:sz w:val="22"/>
          <w:szCs w:val="22"/>
        </w:rPr>
        <w:t xml:space="preserve">Геометрия. 7—9 классы: </w:t>
      </w:r>
      <w:r w:rsidRPr="006751CE">
        <w:rPr>
          <w:spacing w:val="-2"/>
          <w:sz w:val="22"/>
          <w:szCs w:val="22"/>
        </w:rPr>
        <w:t xml:space="preserve">Учебник для общеобразовательных учреждений. </w:t>
      </w:r>
      <w:r w:rsidR="00B73D7E" w:rsidRPr="006751CE">
        <w:rPr>
          <w:sz w:val="22"/>
          <w:szCs w:val="22"/>
        </w:rPr>
        <w:t>М.: Просвещение, 2013</w:t>
      </w:r>
      <w:r w:rsidRPr="006751CE">
        <w:rPr>
          <w:sz w:val="22"/>
          <w:szCs w:val="22"/>
        </w:rPr>
        <w:t>.</w:t>
      </w:r>
    </w:p>
    <w:p w:rsidR="00B73D7E" w:rsidRPr="006751CE" w:rsidRDefault="00B73D7E" w:rsidP="00B73D7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spacing w:val="-22"/>
          <w:sz w:val="22"/>
          <w:szCs w:val="22"/>
        </w:rPr>
      </w:pPr>
    </w:p>
    <w:p w:rsidR="00B73D7E" w:rsidRPr="006751CE" w:rsidRDefault="00B73D7E" w:rsidP="00B73D7E">
      <w:pPr>
        <w:shd w:val="clear" w:color="auto" w:fill="FFFFFF"/>
        <w:jc w:val="center"/>
        <w:rPr>
          <w:b/>
          <w:bCs/>
          <w:spacing w:val="-8"/>
          <w:sz w:val="22"/>
          <w:szCs w:val="22"/>
        </w:rPr>
      </w:pPr>
      <w:r w:rsidRPr="006751CE">
        <w:rPr>
          <w:b/>
          <w:bCs/>
          <w:spacing w:val="-8"/>
          <w:sz w:val="22"/>
          <w:szCs w:val="22"/>
        </w:rPr>
        <w:t>Место предмета</w:t>
      </w:r>
    </w:p>
    <w:p w:rsidR="00BA1506" w:rsidRPr="00B2201B" w:rsidRDefault="00B73D7E" w:rsidP="00BA1506">
      <w:pPr>
        <w:spacing w:line="360" w:lineRule="auto"/>
        <w:jc w:val="both"/>
        <w:rPr>
          <w:sz w:val="22"/>
          <w:szCs w:val="22"/>
        </w:rPr>
      </w:pPr>
      <w:r w:rsidRPr="006751CE">
        <w:rPr>
          <w:spacing w:val="-9"/>
          <w:sz w:val="22"/>
          <w:szCs w:val="22"/>
        </w:rPr>
        <w:t>На изучение предмета</w:t>
      </w:r>
      <w:r w:rsidR="00BA1506">
        <w:rPr>
          <w:spacing w:val="-9"/>
          <w:sz w:val="22"/>
          <w:szCs w:val="22"/>
        </w:rPr>
        <w:t xml:space="preserve"> геометрии из федерального </w:t>
      </w:r>
      <w:r w:rsidR="00044955">
        <w:rPr>
          <w:spacing w:val="-9"/>
          <w:sz w:val="22"/>
          <w:szCs w:val="22"/>
        </w:rPr>
        <w:t>компонента</w:t>
      </w:r>
      <w:r w:rsidRPr="006751CE">
        <w:rPr>
          <w:spacing w:val="-9"/>
          <w:sz w:val="22"/>
          <w:szCs w:val="22"/>
        </w:rPr>
        <w:t xml:space="preserve"> отводится 2 часа в неделю, </w:t>
      </w:r>
      <w:r w:rsidRPr="006751CE">
        <w:rPr>
          <w:sz w:val="22"/>
          <w:szCs w:val="22"/>
        </w:rPr>
        <w:t>итого 68 часов за учебный год.</w:t>
      </w:r>
      <w:r w:rsidR="00BA1506" w:rsidRPr="00BA1506">
        <w:rPr>
          <w:sz w:val="22"/>
          <w:szCs w:val="22"/>
        </w:rPr>
        <w:t xml:space="preserve"> </w:t>
      </w:r>
      <w:r w:rsidR="00BA1506" w:rsidRPr="00966C67">
        <w:rPr>
          <w:sz w:val="22"/>
          <w:szCs w:val="22"/>
        </w:rPr>
        <w:t xml:space="preserve">Для расширения знаний учащихся  из регионального компонента  на изучение </w:t>
      </w:r>
      <w:r w:rsidR="00BA1506">
        <w:rPr>
          <w:spacing w:val="-9"/>
          <w:sz w:val="22"/>
          <w:szCs w:val="22"/>
        </w:rPr>
        <w:t xml:space="preserve">геометрии </w:t>
      </w:r>
      <w:r w:rsidR="00BA1506" w:rsidRPr="00966C67">
        <w:rPr>
          <w:sz w:val="22"/>
          <w:szCs w:val="22"/>
        </w:rPr>
        <w:t>добавлено 0,5 ч в неделю, т.е. 17 часов в год. Таким</w:t>
      </w:r>
      <w:r w:rsidR="00BA1506" w:rsidRPr="00BC7973">
        <w:rPr>
          <w:sz w:val="22"/>
          <w:szCs w:val="22"/>
        </w:rPr>
        <w:t xml:space="preserve"> образом, на изучение</w:t>
      </w:r>
      <w:r w:rsidR="00BA1506" w:rsidRPr="00BA1506">
        <w:rPr>
          <w:spacing w:val="-9"/>
          <w:sz w:val="22"/>
          <w:szCs w:val="22"/>
        </w:rPr>
        <w:t xml:space="preserve"> </w:t>
      </w:r>
      <w:r w:rsidR="00BA1506">
        <w:rPr>
          <w:spacing w:val="-9"/>
          <w:sz w:val="22"/>
          <w:szCs w:val="22"/>
        </w:rPr>
        <w:t>геометрии</w:t>
      </w:r>
      <w:r w:rsidR="00BA1506" w:rsidRPr="00BC7973">
        <w:rPr>
          <w:sz w:val="22"/>
          <w:szCs w:val="22"/>
        </w:rPr>
        <w:t xml:space="preserve"> отводится</w:t>
      </w:r>
      <w:r w:rsidR="00BA1506">
        <w:rPr>
          <w:sz w:val="22"/>
          <w:szCs w:val="22"/>
        </w:rPr>
        <w:t xml:space="preserve"> </w:t>
      </w:r>
      <w:r w:rsidR="00BA1506" w:rsidRPr="00BC7973">
        <w:rPr>
          <w:sz w:val="22"/>
          <w:szCs w:val="22"/>
        </w:rPr>
        <w:t xml:space="preserve"> </w:t>
      </w:r>
      <w:r w:rsidR="00BA1506">
        <w:rPr>
          <w:b/>
          <w:sz w:val="22"/>
          <w:szCs w:val="22"/>
        </w:rPr>
        <w:t>2</w:t>
      </w:r>
      <w:r w:rsidR="00BA1506" w:rsidRPr="00BC7973">
        <w:rPr>
          <w:b/>
          <w:sz w:val="22"/>
          <w:szCs w:val="22"/>
        </w:rPr>
        <w:t>,5 часа в неделю</w:t>
      </w:r>
      <w:r w:rsidR="00BA1506" w:rsidRPr="00BC7973">
        <w:rPr>
          <w:sz w:val="22"/>
          <w:szCs w:val="22"/>
        </w:rPr>
        <w:t>,  т.е</w:t>
      </w:r>
      <w:r w:rsidR="00BA1506" w:rsidRPr="00BA1506">
        <w:rPr>
          <w:b/>
          <w:sz w:val="22"/>
          <w:szCs w:val="22"/>
        </w:rPr>
        <w:t>. 85</w:t>
      </w:r>
      <w:r w:rsidR="00BA1506">
        <w:rPr>
          <w:sz w:val="22"/>
          <w:szCs w:val="22"/>
        </w:rPr>
        <w:t xml:space="preserve"> </w:t>
      </w:r>
      <w:r w:rsidR="00BA1506" w:rsidRPr="00BC7973">
        <w:rPr>
          <w:b/>
          <w:sz w:val="22"/>
          <w:szCs w:val="22"/>
        </w:rPr>
        <w:t>часов за год</w:t>
      </w:r>
      <w:r w:rsidR="00BA1506" w:rsidRPr="00BC7973">
        <w:rPr>
          <w:sz w:val="22"/>
          <w:szCs w:val="22"/>
        </w:rPr>
        <w:t>.</w:t>
      </w:r>
    </w:p>
    <w:p w:rsidR="00E3211B" w:rsidRDefault="00044955" w:rsidP="00044955">
      <w:pPr>
        <w:shd w:val="clear" w:color="auto" w:fill="FFFFFF"/>
        <w:jc w:val="both"/>
        <w:rPr>
          <w:sz w:val="22"/>
          <w:szCs w:val="22"/>
        </w:rPr>
      </w:pPr>
      <w:r w:rsidRPr="006751CE">
        <w:rPr>
          <w:b/>
          <w:bCs/>
          <w:sz w:val="22"/>
          <w:szCs w:val="22"/>
        </w:rPr>
        <w:t xml:space="preserve">Изменения,  </w:t>
      </w:r>
      <w:r w:rsidRPr="006751CE">
        <w:rPr>
          <w:sz w:val="22"/>
          <w:szCs w:val="22"/>
        </w:rPr>
        <w:t xml:space="preserve">внесенные в авторскую программу </w:t>
      </w:r>
      <w:proofErr w:type="spellStart"/>
      <w:r w:rsidRPr="006751CE">
        <w:rPr>
          <w:sz w:val="22"/>
          <w:szCs w:val="22"/>
        </w:rPr>
        <w:t>Бурмистровой</w:t>
      </w:r>
      <w:proofErr w:type="spellEnd"/>
      <w:r w:rsidRPr="006751CE">
        <w:rPr>
          <w:sz w:val="22"/>
          <w:szCs w:val="22"/>
        </w:rPr>
        <w:t xml:space="preserve"> Т.А.: </w:t>
      </w:r>
      <w:r>
        <w:rPr>
          <w:sz w:val="22"/>
          <w:szCs w:val="22"/>
        </w:rPr>
        <w:t>дополнительные час из регионального компонента распределены следующим образо</w:t>
      </w:r>
      <w:r w:rsidR="00E3211B">
        <w:rPr>
          <w:sz w:val="22"/>
          <w:szCs w:val="22"/>
        </w:rPr>
        <w:t>м -</w:t>
      </w:r>
      <w:r>
        <w:rPr>
          <w:sz w:val="22"/>
          <w:szCs w:val="22"/>
        </w:rPr>
        <w:t xml:space="preserve"> </w:t>
      </w:r>
      <w:r w:rsidRPr="006751CE">
        <w:rPr>
          <w:sz w:val="22"/>
          <w:szCs w:val="22"/>
        </w:rPr>
        <w:t>выделены  3 часа на вводное повторение</w:t>
      </w:r>
      <w:r>
        <w:rPr>
          <w:sz w:val="22"/>
          <w:szCs w:val="22"/>
        </w:rPr>
        <w:t xml:space="preserve">, добавлен один час на </w:t>
      </w:r>
      <w:r w:rsidR="00E3211B">
        <w:rPr>
          <w:sz w:val="22"/>
          <w:szCs w:val="22"/>
        </w:rPr>
        <w:t xml:space="preserve"> изучение главы</w:t>
      </w:r>
      <w:r w:rsidRPr="006751CE">
        <w:rPr>
          <w:sz w:val="22"/>
          <w:szCs w:val="22"/>
        </w:rPr>
        <w:t xml:space="preserve">  </w:t>
      </w:r>
      <w:r w:rsidR="00E3211B">
        <w:rPr>
          <w:sz w:val="22"/>
          <w:szCs w:val="22"/>
        </w:rPr>
        <w:t>«Векторы», три часа на изучение главы «</w:t>
      </w:r>
      <w:r w:rsidR="00E3211B" w:rsidRPr="006751CE">
        <w:rPr>
          <w:spacing w:val="-13"/>
          <w:sz w:val="22"/>
          <w:szCs w:val="22"/>
        </w:rPr>
        <w:t>Соотношения между сторонами и углами треуголь</w:t>
      </w:r>
      <w:r w:rsidR="00E3211B" w:rsidRPr="006751CE">
        <w:rPr>
          <w:spacing w:val="-13"/>
          <w:sz w:val="22"/>
          <w:szCs w:val="22"/>
        </w:rPr>
        <w:softHyphen/>
      </w:r>
      <w:r w:rsidR="00E3211B" w:rsidRPr="006751CE">
        <w:rPr>
          <w:spacing w:val="-10"/>
          <w:sz w:val="22"/>
          <w:szCs w:val="22"/>
        </w:rPr>
        <w:t>ника. Скал</w:t>
      </w:r>
      <w:r w:rsidR="00E3211B">
        <w:rPr>
          <w:spacing w:val="-10"/>
          <w:sz w:val="22"/>
          <w:szCs w:val="22"/>
        </w:rPr>
        <w:t>ярное произведение векторов</w:t>
      </w:r>
      <w:r w:rsidR="00E3211B">
        <w:rPr>
          <w:sz w:val="22"/>
          <w:szCs w:val="22"/>
        </w:rPr>
        <w:t>», остальные 13 часов отводятся на итоговое повторение курса геометрии 7-9 классов и на решение практических задач.</w:t>
      </w:r>
      <w:r w:rsidRPr="006751CE">
        <w:rPr>
          <w:sz w:val="22"/>
          <w:szCs w:val="22"/>
        </w:rPr>
        <w:t xml:space="preserve">  </w:t>
      </w:r>
    </w:p>
    <w:p w:rsidR="00044955" w:rsidRDefault="00044955" w:rsidP="00044955">
      <w:pPr>
        <w:shd w:val="clear" w:color="auto" w:fill="FFFFFF"/>
        <w:jc w:val="both"/>
        <w:rPr>
          <w:spacing w:val="-6"/>
          <w:sz w:val="22"/>
          <w:szCs w:val="22"/>
        </w:rPr>
      </w:pPr>
      <w:r w:rsidRPr="006751CE">
        <w:rPr>
          <w:sz w:val="22"/>
          <w:szCs w:val="22"/>
        </w:rPr>
        <w:t xml:space="preserve">  </w:t>
      </w:r>
      <w:r w:rsidRPr="006751CE">
        <w:rPr>
          <w:spacing w:val="-7"/>
          <w:sz w:val="22"/>
          <w:szCs w:val="22"/>
        </w:rPr>
        <w:t xml:space="preserve">Данная рабочая программа полностью отражает </w:t>
      </w:r>
      <w:r w:rsidRPr="006751CE">
        <w:rPr>
          <w:spacing w:val="-5"/>
          <w:sz w:val="22"/>
          <w:szCs w:val="22"/>
        </w:rPr>
        <w:t>базовый уровень подготовки школьников по разде</w:t>
      </w:r>
      <w:r w:rsidRPr="006751CE">
        <w:rPr>
          <w:spacing w:val="-5"/>
          <w:sz w:val="22"/>
          <w:szCs w:val="22"/>
        </w:rPr>
        <w:softHyphen/>
      </w:r>
      <w:r w:rsidRPr="006751CE">
        <w:rPr>
          <w:spacing w:val="-3"/>
          <w:sz w:val="22"/>
          <w:szCs w:val="22"/>
        </w:rPr>
        <w:t xml:space="preserve">лам программы. Она конкретизирует содержание тем образовательного стандарта и дает примерное </w:t>
      </w:r>
      <w:r w:rsidRPr="006751CE">
        <w:rPr>
          <w:spacing w:val="-6"/>
          <w:sz w:val="22"/>
          <w:szCs w:val="22"/>
        </w:rPr>
        <w:t>распределение учебных часов по разделам курса.</w:t>
      </w:r>
    </w:p>
    <w:p w:rsidR="00044955" w:rsidRPr="006751CE" w:rsidRDefault="00044955" w:rsidP="00044955">
      <w:pPr>
        <w:shd w:val="clear" w:color="auto" w:fill="FFFFFF"/>
        <w:jc w:val="both"/>
        <w:rPr>
          <w:spacing w:val="-6"/>
          <w:sz w:val="22"/>
          <w:szCs w:val="22"/>
        </w:rPr>
      </w:pPr>
    </w:p>
    <w:p w:rsidR="001E4370" w:rsidRPr="006751CE" w:rsidRDefault="00B73D7E" w:rsidP="00B73D7E">
      <w:pPr>
        <w:shd w:val="clear" w:color="auto" w:fill="FFFFFF"/>
        <w:jc w:val="both"/>
        <w:rPr>
          <w:b/>
          <w:bCs/>
          <w:spacing w:val="-4"/>
          <w:sz w:val="22"/>
          <w:szCs w:val="22"/>
        </w:rPr>
      </w:pPr>
      <w:r w:rsidRPr="006751CE">
        <w:rPr>
          <w:sz w:val="22"/>
          <w:szCs w:val="22"/>
        </w:rPr>
        <w:t xml:space="preserve">       </w:t>
      </w:r>
      <w:r w:rsidR="001E4370" w:rsidRPr="006751CE">
        <w:rPr>
          <w:spacing w:val="-4"/>
          <w:sz w:val="22"/>
          <w:szCs w:val="22"/>
        </w:rPr>
        <w:t xml:space="preserve">Программа выполняет две основные </w:t>
      </w:r>
      <w:r w:rsidR="001E4370" w:rsidRPr="006751CE">
        <w:rPr>
          <w:b/>
          <w:bCs/>
          <w:spacing w:val="-4"/>
          <w:sz w:val="22"/>
          <w:szCs w:val="22"/>
        </w:rPr>
        <w:t xml:space="preserve">функции. </w:t>
      </w:r>
    </w:p>
    <w:p w:rsidR="001E4370" w:rsidRPr="006751CE" w:rsidRDefault="001E4370" w:rsidP="001E4370">
      <w:pPr>
        <w:shd w:val="clear" w:color="auto" w:fill="FFFFFF"/>
        <w:ind w:firstLine="346"/>
        <w:jc w:val="both"/>
        <w:rPr>
          <w:spacing w:val="-5"/>
          <w:sz w:val="22"/>
          <w:szCs w:val="22"/>
        </w:rPr>
      </w:pPr>
      <w:r w:rsidRPr="006751CE">
        <w:rPr>
          <w:b/>
          <w:bCs/>
          <w:i/>
          <w:iCs/>
          <w:spacing w:val="-6"/>
          <w:sz w:val="22"/>
          <w:szCs w:val="22"/>
        </w:rPr>
        <w:t>Информационно-методическая</w:t>
      </w:r>
      <w:r w:rsidRPr="006751CE">
        <w:rPr>
          <w:i/>
          <w:iCs/>
          <w:spacing w:val="-6"/>
          <w:sz w:val="22"/>
          <w:szCs w:val="22"/>
        </w:rPr>
        <w:t xml:space="preserve"> </w:t>
      </w:r>
      <w:r w:rsidRPr="006751CE">
        <w:rPr>
          <w:spacing w:val="-6"/>
          <w:sz w:val="22"/>
          <w:szCs w:val="22"/>
        </w:rPr>
        <w:t xml:space="preserve">функция позволяет </w:t>
      </w:r>
      <w:r w:rsidRPr="006751CE">
        <w:rPr>
          <w:spacing w:val="-4"/>
          <w:sz w:val="22"/>
          <w:szCs w:val="22"/>
        </w:rPr>
        <w:t>всем участникам образовательного процесса полу</w:t>
      </w:r>
      <w:r w:rsidRPr="006751CE">
        <w:rPr>
          <w:spacing w:val="-4"/>
          <w:sz w:val="22"/>
          <w:szCs w:val="22"/>
        </w:rPr>
        <w:softHyphen/>
      </w:r>
      <w:r w:rsidRPr="006751CE">
        <w:rPr>
          <w:spacing w:val="-2"/>
          <w:sz w:val="22"/>
          <w:szCs w:val="22"/>
        </w:rPr>
        <w:t xml:space="preserve">чить представление о целях, содержании, общей </w:t>
      </w:r>
      <w:r w:rsidRPr="006751CE">
        <w:rPr>
          <w:spacing w:val="-1"/>
          <w:sz w:val="22"/>
          <w:szCs w:val="22"/>
        </w:rPr>
        <w:t>стратегии обучения, воспитания и развития уча</w:t>
      </w:r>
      <w:r w:rsidRPr="006751CE">
        <w:rPr>
          <w:spacing w:val="-1"/>
          <w:sz w:val="22"/>
          <w:szCs w:val="22"/>
        </w:rPr>
        <w:softHyphen/>
      </w:r>
      <w:r w:rsidRPr="006751CE">
        <w:rPr>
          <w:spacing w:val="-5"/>
          <w:sz w:val="22"/>
          <w:szCs w:val="22"/>
        </w:rPr>
        <w:t xml:space="preserve">щихся средствами данного учебного предмета. </w:t>
      </w:r>
    </w:p>
    <w:p w:rsidR="001E4370" w:rsidRPr="006751CE" w:rsidRDefault="001E4370" w:rsidP="001E4370">
      <w:pPr>
        <w:shd w:val="clear" w:color="auto" w:fill="FFFFFF"/>
        <w:ind w:firstLine="346"/>
        <w:jc w:val="both"/>
        <w:rPr>
          <w:sz w:val="22"/>
          <w:szCs w:val="22"/>
        </w:rPr>
      </w:pPr>
      <w:r w:rsidRPr="006751CE">
        <w:rPr>
          <w:b/>
          <w:bCs/>
          <w:i/>
          <w:iCs/>
          <w:spacing w:val="-5"/>
          <w:sz w:val="22"/>
          <w:szCs w:val="22"/>
        </w:rPr>
        <w:t>Ор</w:t>
      </w:r>
      <w:r w:rsidRPr="006751CE">
        <w:rPr>
          <w:b/>
          <w:bCs/>
          <w:i/>
          <w:iCs/>
          <w:spacing w:val="-7"/>
          <w:sz w:val="22"/>
          <w:szCs w:val="22"/>
        </w:rPr>
        <w:t>ганизационно-планирующая</w:t>
      </w:r>
      <w:r w:rsidRPr="006751CE">
        <w:rPr>
          <w:i/>
          <w:iCs/>
          <w:spacing w:val="-7"/>
          <w:sz w:val="22"/>
          <w:szCs w:val="22"/>
        </w:rPr>
        <w:t xml:space="preserve"> </w:t>
      </w:r>
      <w:r w:rsidRPr="006751CE">
        <w:rPr>
          <w:spacing w:val="-7"/>
          <w:sz w:val="22"/>
          <w:szCs w:val="22"/>
        </w:rPr>
        <w:t>функция предусматри</w:t>
      </w:r>
      <w:r w:rsidRPr="006751CE">
        <w:rPr>
          <w:spacing w:val="-7"/>
          <w:sz w:val="22"/>
          <w:szCs w:val="22"/>
        </w:rPr>
        <w:softHyphen/>
      </w:r>
      <w:r w:rsidRPr="006751CE">
        <w:rPr>
          <w:spacing w:val="-6"/>
          <w:sz w:val="22"/>
          <w:szCs w:val="22"/>
        </w:rPr>
        <w:t xml:space="preserve">вает выделение этапов обучения, структурирование </w:t>
      </w:r>
      <w:r w:rsidRPr="006751CE">
        <w:rPr>
          <w:spacing w:val="-5"/>
          <w:sz w:val="22"/>
          <w:szCs w:val="22"/>
        </w:rPr>
        <w:t>учебного материала, определение его количествен</w:t>
      </w:r>
      <w:r w:rsidRPr="006751CE">
        <w:rPr>
          <w:spacing w:val="-5"/>
          <w:sz w:val="22"/>
          <w:szCs w:val="22"/>
        </w:rPr>
        <w:softHyphen/>
      </w:r>
      <w:r w:rsidRPr="006751CE">
        <w:rPr>
          <w:spacing w:val="-2"/>
          <w:sz w:val="22"/>
          <w:szCs w:val="22"/>
        </w:rPr>
        <w:t xml:space="preserve">ных и качественных характеристик на каждом из </w:t>
      </w:r>
      <w:r w:rsidRPr="006751CE">
        <w:rPr>
          <w:sz w:val="22"/>
          <w:szCs w:val="22"/>
        </w:rPr>
        <w:t>этапов.</w:t>
      </w:r>
    </w:p>
    <w:p w:rsidR="001E4370" w:rsidRPr="006751CE" w:rsidRDefault="001E4370" w:rsidP="001E4370">
      <w:pPr>
        <w:shd w:val="clear" w:color="auto" w:fill="FFFFFF"/>
        <w:jc w:val="center"/>
        <w:rPr>
          <w:b/>
          <w:bCs/>
          <w:sz w:val="22"/>
          <w:szCs w:val="22"/>
        </w:rPr>
      </w:pPr>
      <w:r w:rsidRPr="006751CE">
        <w:rPr>
          <w:b/>
          <w:bCs/>
          <w:sz w:val="22"/>
          <w:szCs w:val="22"/>
        </w:rPr>
        <w:t>Структура документа</w:t>
      </w:r>
    </w:p>
    <w:p w:rsidR="001E4370" w:rsidRPr="006751CE" w:rsidRDefault="001E4370" w:rsidP="001E4370">
      <w:pPr>
        <w:shd w:val="clear" w:color="auto" w:fill="FFFFFF"/>
        <w:ind w:firstLine="346"/>
        <w:jc w:val="both"/>
        <w:rPr>
          <w:sz w:val="22"/>
          <w:szCs w:val="22"/>
        </w:rPr>
      </w:pPr>
      <w:r w:rsidRPr="006751CE">
        <w:rPr>
          <w:spacing w:val="-12"/>
          <w:sz w:val="22"/>
          <w:szCs w:val="22"/>
        </w:rPr>
        <w:t xml:space="preserve">Рабочая программа включает следующие разделы: </w:t>
      </w:r>
      <w:r w:rsidRPr="006751CE">
        <w:rPr>
          <w:spacing w:val="-5"/>
          <w:sz w:val="22"/>
          <w:szCs w:val="22"/>
        </w:rPr>
        <w:t>пояснительная записка, основное содержание, при</w:t>
      </w:r>
      <w:r w:rsidRPr="006751CE">
        <w:rPr>
          <w:spacing w:val="-5"/>
          <w:sz w:val="22"/>
          <w:szCs w:val="22"/>
        </w:rPr>
        <w:softHyphen/>
      </w:r>
      <w:r w:rsidRPr="006751CE">
        <w:rPr>
          <w:spacing w:val="-12"/>
          <w:sz w:val="22"/>
          <w:szCs w:val="22"/>
        </w:rPr>
        <w:t>мерное распределение учебных часов по разделам про</w:t>
      </w:r>
      <w:r w:rsidRPr="006751CE">
        <w:rPr>
          <w:spacing w:val="-12"/>
          <w:sz w:val="22"/>
          <w:szCs w:val="22"/>
        </w:rPr>
        <w:softHyphen/>
      </w:r>
      <w:r w:rsidRPr="006751CE">
        <w:rPr>
          <w:spacing w:val="-7"/>
          <w:sz w:val="22"/>
          <w:szCs w:val="22"/>
        </w:rPr>
        <w:t>граммы, требования к уровню подготовки учащихся данного класса, тематическое планирование учебно</w:t>
      </w:r>
      <w:r w:rsidRPr="006751CE">
        <w:rPr>
          <w:spacing w:val="-7"/>
          <w:sz w:val="22"/>
          <w:szCs w:val="22"/>
        </w:rPr>
        <w:softHyphen/>
      </w:r>
      <w:r w:rsidRPr="006751CE">
        <w:rPr>
          <w:spacing w:val="-6"/>
          <w:sz w:val="22"/>
          <w:szCs w:val="22"/>
        </w:rPr>
        <w:t xml:space="preserve">го материала, поурочное планирование, примерные </w:t>
      </w:r>
      <w:r w:rsidRPr="006751CE">
        <w:rPr>
          <w:spacing w:val="-10"/>
          <w:sz w:val="22"/>
          <w:szCs w:val="22"/>
        </w:rPr>
        <w:t xml:space="preserve">контрольные работы, учебное и учебно-методическое </w:t>
      </w:r>
      <w:r w:rsidRPr="006751CE">
        <w:rPr>
          <w:spacing w:val="-8"/>
          <w:sz w:val="22"/>
          <w:szCs w:val="22"/>
        </w:rPr>
        <w:t>обеспечение обучения для учащихся и учителя.</w:t>
      </w:r>
    </w:p>
    <w:p w:rsidR="001E4370" w:rsidRPr="006751CE" w:rsidRDefault="001E4370" w:rsidP="001E4370">
      <w:pPr>
        <w:shd w:val="clear" w:color="auto" w:fill="FFFFFF"/>
        <w:jc w:val="center"/>
        <w:rPr>
          <w:b/>
          <w:bCs/>
          <w:spacing w:val="-9"/>
          <w:sz w:val="22"/>
          <w:szCs w:val="22"/>
        </w:rPr>
      </w:pPr>
      <w:r w:rsidRPr="006751CE">
        <w:rPr>
          <w:b/>
          <w:bCs/>
          <w:spacing w:val="-9"/>
          <w:sz w:val="22"/>
          <w:szCs w:val="22"/>
        </w:rPr>
        <w:t>Общая характеристика учебного предмета</w:t>
      </w:r>
    </w:p>
    <w:p w:rsidR="001E4370" w:rsidRPr="006751CE" w:rsidRDefault="001E4370" w:rsidP="001E4370">
      <w:pPr>
        <w:shd w:val="clear" w:color="auto" w:fill="FFFFFF"/>
        <w:ind w:firstLine="346"/>
        <w:jc w:val="both"/>
        <w:rPr>
          <w:sz w:val="22"/>
          <w:szCs w:val="22"/>
        </w:rPr>
      </w:pPr>
      <w:r w:rsidRPr="006751CE">
        <w:rPr>
          <w:spacing w:val="-6"/>
          <w:sz w:val="22"/>
          <w:szCs w:val="22"/>
        </w:rPr>
        <w:lastRenderedPageBreak/>
        <w:t xml:space="preserve">Геометрия — один из важнейших компонентов </w:t>
      </w:r>
      <w:r w:rsidRPr="006751CE">
        <w:rPr>
          <w:spacing w:val="-5"/>
          <w:sz w:val="22"/>
          <w:szCs w:val="22"/>
        </w:rPr>
        <w:t xml:space="preserve">математического образования, она необходима для </w:t>
      </w:r>
      <w:r w:rsidRPr="006751CE">
        <w:rPr>
          <w:spacing w:val="-2"/>
          <w:sz w:val="22"/>
          <w:szCs w:val="22"/>
        </w:rPr>
        <w:t xml:space="preserve">приобретения конкретных знаний о пространстве </w:t>
      </w:r>
      <w:r w:rsidRPr="006751CE">
        <w:rPr>
          <w:spacing w:val="-1"/>
          <w:sz w:val="22"/>
          <w:szCs w:val="22"/>
        </w:rPr>
        <w:t xml:space="preserve">и практически значимых умений, формирования </w:t>
      </w:r>
      <w:r w:rsidRPr="006751CE">
        <w:rPr>
          <w:spacing w:val="-5"/>
          <w:sz w:val="22"/>
          <w:szCs w:val="22"/>
        </w:rPr>
        <w:t>языка описания объектов окружающего мира, раз</w:t>
      </w:r>
      <w:r w:rsidRPr="006751CE">
        <w:rPr>
          <w:spacing w:val="-5"/>
          <w:sz w:val="22"/>
          <w:szCs w:val="22"/>
        </w:rPr>
        <w:softHyphen/>
      </w:r>
      <w:r w:rsidRPr="006751CE">
        <w:rPr>
          <w:spacing w:val="-6"/>
          <w:sz w:val="22"/>
          <w:szCs w:val="22"/>
        </w:rPr>
        <w:t xml:space="preserve">вития пространственного воображения и интуиции, </w:t>
      </w:r>
      <w:r w:rsidRPr="006751CE">
        <w:rPr>
          <w:spacing w:val="-4"/>
          <w:sz w:val="22"/>
          <w:szCs w:val="22"/>
        </w:rPr>
        <w:t>математической культуры и эстетического воспи</w:t>
      </w:r>
      <w:r w:rsidRPr="006751CE">
        <w:rPr>
          <w:spacing w:val="-4"/>
          <w:sz w:val="22"/>
          <w:szCs w:val="22"/>
        </w:rPr>
        <w:softHyphen/>
      </w:r>
      <w:r w:rsidRPr="006751CE">
        <w:rPr>
          <w:spacing w:val="-5"/>
          <w:sz w:val="22"/>
          <w:szCs w:val="22"/>
        </w:rPr>
        <w:t xml:space="preserve">тания учащихся. Изучение геометрии вносит вклад </w:t>
      </w:r>
      <w:r w:rsidRPr="006751CE">
        <w:rPr>
          <w:spacing w:val="-7"/>
          <w:sz w:val="22"/>
          <w:szCs w:val="22"/>
        </w:rPr>
        <w:t xml:space="preserve">в развитие логического мышления, в формирование </w:t>
      </w:r>
      <w:r w:rsidRPr="006751CE">
        <w:rPr>
          <w:sz w:val="22"/>
          <w:szCs w:val="22"/>
        </w:rPr>
        <w:t>понятия доказательства.</w:t>
      </w:r>
    </w:p>
    <w:p w:rsidR="001E4370" w:rsidRPr="006751CE" w:rsidRDefault="001E4370" w:rsidP="001E4370">
      <w:pPr>
        <w:shd w:val="clear" w:color="auto" w:fill="FFFFFF"/>
        <w:ind w:firstLine="346"/>
        <w:jc w:val="both"/>
        <w:rPr>
          <w:sz w:val="22"/>
          <w:szCs w:val="22"/>
        </w:rPr>
      </w:pPr>
    </w:p>
    <w:p w:rsidR="00B73D7E" w:rsidRPr="006751CE" w:rsidRDefault="00B73D7E" w:rsidP="00B73D7E">
      <w:pPr>
        <w:shd w:val="clear" w:color="auto" w:fill="FFFFFF"/>
        <w:ind w:firstLine="346"/>
        <w:jc w:val="center"/>
        <w:rPr>
          <w:b/>
          <w:bCs/>
          <w:sz w:val="22"/>
          <w:szCs w:val="22"/>
        </w:rPr>
      </w:pPr>
    </w:p>
    <w:p w:rsidR="00B73D7E" w:rsidRPr="006751CE" w:rsidRDefault="001E4370" w:rsidP="00B73D7E">
      <w:pPr>
        <w:shd w:val="clear" w:color="auto" w:fill="FFFFFF"/>
        <w:ind w:firstLine="346"/>
        <w:jc w:val="center"/>
        <w:rPr>
          <w:b/>
          <w:bCs/>
          <w:sz w:val="22"/>
          <w:szCs w:val="22"/>
        </w:rPr>
      </w:pPr>
      <w:r w:rsidRPr="006751CE">
        <w:rPr>
          <w:b/>
          <w:bCs/>
          <w:sz w:val="22"/>
          <w:szCs w:val="22"/>
        </w:rPr>
        <w:t>Цели</w:t>
      </w:r>
    </w:p>
    <w:p w:rsidR="001E4370" w:rsidRPr="006751CE" w:rsidRDefault="001E4370" w:rsidP="00B73D7E">
      <w:pPr>
        <w:shd w:val="clear" w:color="auto" w:fill="FFFFFF"/>
        <w:ind w:firstLine="346"/>
        <w:jc w:val="center"/>
        <w:rPr>
          <w:b/>
          <w:bCs/>
          <w:sz w:val="22"/>
          <w:szCs w:val="22"/>
        </w:rPr>
      </w:pPr>
      <w:r w:rsidRPr="006751CE">
        <w:rPr>
          <w:spacing w:val="-5"/>
          <w:sz w:val="22"/>
          <w:szCs w:val="22"/>
        </w:rPr>
        <w:t xml:space="preserve">Изучение предмета направлено на достижение </w:t>
      </w:r>
      <w:r w:rsidRPr="006751CE">
        <w:rPr>
          <w:sz w:val="22"/>
          <w:szCs w:val="22"/>
        </w:rPr>
        <w:t>следующих целей:</w:t>
      </w:r>
    </w:p>
    <w:p w:rsidR="001E4370" w:rsidRPr="006751CE" w:rsidRDefault="001E4370" w:rsidP="001E4370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51CE">
        <w:rPr>
          <w:spacing w:val="-1"/>
          <w:sz w:val="22"/>
          <w:szCs w:val="22"/>
        </w:rPr>
        <w:t>овладение, системой знаний и умений, не</w:t>
      </w:r>
      <w:r w:rsidRPr="006751CE">
        <w:rPr>
          <w:spacing w:val="-1"/>
          <w:sz w:val="22"/>
          <w:szCs w:val="22"/>
        </w:rPr>
        <w:softHyphen/>
      </w:r>
      <w:r w:rsidRPr="006751CE">
        <w:rPr>
          <w:spacing w:val="-4"/>
          <w:sz w:val="22"/>
          <w:szCs w:val="22"/>
        </w:rPr>
        <w:t xml:space="preserve">обходимых для применения </w:t>
      </w:r>
      <w:proofErr w:type="gramStart"/>
      <w:r w:rsidRPr="006751CE">
        <w:rPr>
          <w:spacing w:val="-4"/>
          <w:sz w:val="22"/>
          <w:szCs w:val="22"/>
        </w:rPr>
        <w:t>в</w:t>
      </w:r>
      <w:proofErr w:type="gramEnd"/>
      <w:r w:rsidRPr="006751CE">
        <w:rPr>
          <w:spacing w:val="-4"/>
          <w:sz w:val="22"/>
          <w:szCs w:val="22"/>
        </w:rPr>
        <w:t xml:space="preserve"> практической</w:t>
      </w:r>
    </w:p>
    <w:p w:rsidR="001E4370" w:rsidRPr="006751CE" w:rsidRDefault="001E4370" w:rsidP="001E4370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51CE">
        <w:rPr>
          <w:spacing w:val="-6"/>
          <w:sz w:val="22"/>
          <w:szCs w:val="22"/>
        </w:rPr>
        <w:t xml:space="preserve">деятельности, изучения смежных дисциплин, </w:t>
      </w:r>
      <w:r w:rsidRPr="006751CE">
        <w:rPr>
          <w:sz w:val="22"/>
          <w:szCs w:val="22"/>
        </w:rPr>
        <w:t>продолжения образования;</w:t>
      </w:r>
    </w:p>
    <w:p w:rsidR="001E4370" w:rsidRPr="006751CE" w:rsidRDefault="001E4370" w:rsidP="001E4370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51CE">
        <w:rPr>
          <w:spacing w:val="-2"/>
          <w:sz w:val="22"/>
          <w:szCs w:val="22"/>
        </w:rPr>
        <w:t xml:space="preserve">интеллектуальное развитие, формирование </w:t>
      </w:r>
      <w:r w:rsidRPr="006751CE">
        <w:rPr>
          <w:spacing w:val="-5"/>
          <w:sz w:val="22"/>
          <w:szCs w:val="22"/>
        </w:rPr>
        <w:t xml:space="preserve">свойственных математической деятельности </w:t>
      </w:r>
      <w:r w:rsidRPr="006751CE">
        <w:rPr>
          <w:spacing w:val="-7"/>
          <w:sz w:val="22"/>
          <w:szCs w:val="22"/>
        </w:rPr>
        <w:t xml:space="preserve">качеств личности, необходимых человеку для </w:t>
      </w:r>
      <w:r w:rsidRPr="006751CE">
        <w:rPr>
          <w:spacing w:val="-4"/>
          <w:sz w:val="22"/>
          <w:szCs w:val="22"/>
        </w:rPr>
        <w:t>полноценной жизни в современном общест</w:t>
      </w:r>
      <w:r w:rsidRPr="006751CE">
        <w:rPr>
          <w:spacing w:val="-4"/>
          <w:sz w:val="22"/>
          <w:szCs w:val="22"/>
        </w:rPr>
        <w:softHyphen/>
      </w:r>
      <w:r w:rsidRPr="006751CE">
        <w:rPr>
          <w:spacing w:val="-2"/>
          <w:sz w:val="22"/>
          <w:szCs w:val="22"/>
        </w:rPr>
        <w:t xml:space="preserve">ве: ясности и точности мысли, критичности </w:t>
      </w:r>
      <w:r w:rsidRPr="006751CE">
        <w:rPr>
          <w:spacing w:val="-3"/>
          <w:sz w:val="22"/>
          <w:szCs w:val="22"/>
        </w:rPr>
        <w:t>мышления, интуиции, логического мышле</w:t>
      </w:r>
      <w:r w:rsidRPr="006751CE">
        <w:rPr>
          <w:spacing w:val="-3"/>
          <w:sz w:val="22"/>
          <w:szCs w:val="22"/>
        </w:rPr>
        <w:softHyphen/>
        <w:t>ния, элементов алгоритмической культуры,</w:t>
      </w:r>
    </w:p>
    <w:p w:rsidR="001E4370" w:rsidRPr="006751CE" w:rsidRDefault="001E4370" w:rsidP="001E4370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504"/>
        </w:tabs>
        <w:autoSpaceDE w:val="0"/>
        <w:autoSpaceDN w:val="0"/>
        <w:adjustRightInd w:val="0"/>
        <w:rPr>
          <w:sz w:val="22"/>
          <w:szCs w:val="22"/>
        </w:rPr>
      </w:pPr>
      <w:r w:rsidRPr="006751CE">
        <w:rPr>
          <w:spacing w:val="-5"/>
          <w:sz w:val="22"/>
          <w:szCs w:val="22"/>
        </w:rPr>
        <w:t>способности к преодолению трудностей;</w:t>
      </w:r>
    </w:p>
    <w:p w:rsidR="001E4370" w:rsidRPr="006751CE" w:rsidRDefault="001E4370" w:rsidP="001E4370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51CE">
        <w:rPr>
          <w:spacing w:val="-5"/>
          <w:sz w:val="22"/>
          <w:szCs w:val="22"/>
        </w:rPr>
        <w:t>формирование представлений об идеях и ме</w:t>
      </w:r>
      <w:r w:rsidRPr="006751CE">
        <w:rPr>
          <w:spacing w:val="-5"/>
          <w:sz w:val="22"/>
          <w:szCs w:val="22"/>
        </w:rPr>
        <w:softHyphen/>
      </w:r>
      <w:r w:rsidRPr="006751CE">
        <w:rPr>
          <w:spacing w:val="-3"/>
          <w:sz w:val="22"/>
          <w:szCs w:val="22"/>
        </w:rPr>
        <w:t xml:space="preserve">тодах геометрии как универсального языка </w:t>
      </w:r>
      <w:r w:rsidRPr="006751CE">
        <w:rPr>
          <w:sz w:val="22"/>
          <w:szCs w:val="22"/>
        </w:rPr>
        <w:t>науки и техники, средства моделирования явлений и процессов;</w:t>
      </w:r>
    </w:p>
    <w:p w:rsidR="001E4370" w:rsidRPr="006751CE" w:rsidRDefault="001E4370" w:rsidP="001E4370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51CE">
        <w:rPr>
          <w:spacing w:val="-2"/>
          <w:sz w:val="22"/>
          <w:szCs w:val="22"/>
        </w:rPr>
        <w:t xml:space="preserve">воспитание культуры личности, отношения </w:t>
      </w:r>
      <w:r w:rsidRPr="006751CE">
        <w:rPr>
          <w:sz w:val="22"/>
          <w:szCs w:val="22"/>
        </w:rPr>
        <w:t xml:space="preserve">к предмету как к части общечеловеческой </w:t>
      </w:r>
      <w:r w:rsidRPr="006751CE">
        <w:rPr>
          <w:spacing w:val="-5"/>
          <w:sz w:val="22"/>
          <w:szCs w:val="22"/>
        </w:rPr>
        <w:t>культуры, играющей особую роль в общест</w:t>
      </w:r>
      <w:r w:rsidRPr="006751CE">
        <w:rPr>
          <w:spacing w:val="-5"/>
          <w:sz w:val="22"/>
          <w:szCs w:val="22"/>
        </w:rPr>
        <w:softHyphen/>
      </w:r>
      <w:r w:rsidRPr="006751CE">
        <w:rPr>
          <w:sz w:val="22"/>
          <w:szCs w:val="22"/>
        </w:rPr>
        <w:t>венном развитии.</w:t>
      </w:r>
    </w:p>
    <w:p w:rsidR="001E4370" w:rsidRPr="006751CE" w:rsidRDefault="001E4370" w:rsidP="001E4370">
      <w:pPr>
        <w:shd w:val="clear" w:color="auto" w:fill="FFFFFF"/>
        <w:jc w:val="center"/>
        <w:rPr>
          <w:b/>
          <w:bCs/>
          <w:spacing w:val="-9"/>
          <w:sz w:val="22"/>
          <w:szCs w:val="22"/>
        </w:rPr>
      </w:pPr>
      <w:r w:rsidRPr="006751CE">
        <w:rPr>
          <w:b/>
          <w:bCs/>
          <w:spacing w:val="-9"/>
          <w:sz w:val="22"/>
          <w:szCs w:val="22"/>
        </w:rPr>
        <w:t>Результаты обучения</w:t>
      </w:r>
    </w:p>
    <w:p w:rsidR="001E4370" w:rsidRPr="006751CE" w:rsidRDefault="001E4370" w:rsidP="001E4370">
      <w:pPr>
        <w:shd w:val="clear" w:color="auto" w:fill="FFFFFF"/>
        <w:ind w:firstLine="346"/>
        <w:jc w:val="both"/>
        <w:rPr>
          <w:sz w:val="22"/>
          <w:szCs w:val="22"/>
        </w:rPr>
      </w:pPr>
      <w:r w:rsidRPr="006751CE">
        <w:rPr>
          <w:spacing w:val="-9"/>
          <w:sz w:val="22"/>
          <w:szCs w:val="22"/>
        </w:rPr>
        <w:t>Результаты обучения представлены в Требовани</w:t>
      </w:r>
      <w:r w:rsidRPr="006751CE">
        <w:rPr>
          <w:spacing w:val="-9"/>
          <w:sz w:val="22"/>
          <w:szCs w:val="22"/>
        </w:rPr>
        <w:softHyphen/>
      </w:r>
      <w:r w:rsidRPr="006751CE">
        <w:rPr>
          <w:spacing w:val="-7"/>
          <w:sz w:val="22"/>
          <w:szCs w:val="22"/>
        </w:rPr>
        <w:t xml:space="preserve">ях к уровню подготовки и задают систему итоговых результатов обучения, которых должны достичь все </w:t>
      </w:r>
      <w:r w:rsidRPr="006751CE">
        <w:rPr>
          <w:spacing w:val="-10"/>
          <w:sz w:val="22"/>
          <w:szCs w:val="22"/>
        </w:rPr>
        <w:t>учащиеся, оканчивающие 9 класс, и достижение кото</w:t>
      </w:r>
      <w:r w:rsidRPr="006751CE">
        <w:rPr>
          <w:spacing w:val="-10"/>
          <w:sz w:val="22"/>
          <w:szCs w:val="22"/>
        </w:rPr>
        <w:softHyphen/>
        <w:t xml:space="preserve">рых является обязательным условием положительной </w:t>
      </w:r>
      <w:r w:rsidRPr="006751CE">
        <w:rPr>
          <w:spacing w:val="-8"/>
          <w:sz w:val="22"/>
          <w:szCs w:val="22"/>
        </w:rPr>
        <w:t xml:space="preserve">аттестации ученика за курс 9 класса. Эти требования </w:t>
      </w:r>
      <w:r w:rsidRPr="006751CE">
        <w:rPr>
          <w:spacing w:val="-10"/>
          <w:sz w:val="22"/>
          <w:szCs w:val="22"/>
        </w:rPr>
        <w:t>структурированы по трем компонентам: знать, уметь, использовать приобретенные знания и умения в прак</w:t>
      </w:r>
      <w:r w:rsidRPr="006751CE">
        <w:rPr>
          <w:spacing w:val="-10"/>
          <w:sz w:val="22"/>
          <w:szCs w:val="22"/>
        </w:rPr>
        <w:softHyphen/>
      </w:r>
      <w:r w:rsidRPr="006751CE">
        <w:rPr>
          <w:spacing w:val="-6"/>
          <w:sz w:val="22"/>
          <w:szCs w:val="22"/>
        </w:rPr>
        <w:t>тической деятельности и повседневной жизни.</w:t>
      </w:r>
    </w:p>
    <w:p w:rsidR="001E4370" w:rsidRPr="006751CE" w:rsidRDefault="001E4370" w:rsidP="001E4370">
      <w:pPr>
        <w:shd w:val="clear" w:color="auto" w:fill="FFFFFF"/>
        <w:ind w:firstLine="346"/>
        <w:jc w:val="both"/>
        <w:rPr>
          <w:sz w:val="22"/>
          <w:szCs w:val="22"/>
        </w:rPr>
      </w:pPr>
    </w:p>
    <w:p w:rsidR="001E4370" w:rsidRPr="006751CE" w:rsidRDefault="001E4370" w:rsidP="001E4370">
      <w:pPr>
        <w:shd w:val="clear" w:color="auto" w:fill="FFFFFF"/>
        <w:ind w:firstLine="346"/>
        <w:jc w:val="both"/>
        <w:rPr>
          <w:sz w:val="22"/>
          <w:szCs w:val="22"/>
        </w:rPr>
      </w:pPr>
    </w:p>
    <w:p w:rsidR="001E4370" w:rsidRPr="006751CE" w:rsidRDefault="001E4370" w:rsidP="001E4370">
      <w:pPr>
        <w:shd w:val="clear" w:color="auto" w:fill="FFFFFF"/>
        <w:ind w:firstLine="346"/>
        <w:jc w:val="both"/>
        <w:rPr>
          <w:sz w:val="22"/>
          <w:szCs w:val="22"/>
        </w:rPr>
      </w:pPr>
    </w:p>
    <w:p w:rsidR="001E4370" w:rsidRPr="006751CE" w:rsidRDefault="001E4370" w:rsidP="001E4370">
      <w:pPr>
        <w:shd w:val="clear" w:color="auto" w:fill="FFFFFF"/>
        <w:jc w:val="center"/>
        <w:rPr>
          <w:sz w:val="22"/>
          <w:szCs w:val="22"/>
        </w:rPr>
      </w:pPr>
      <w:r w:rsidRPr="006751CE">
        <w:rPr>
          <w:b/>
          <w:bCs/>
          <w:spacing w:val="-11"/>
          <w:sz w:val="22"/>
          <w:szCs w:val="22"/>
        </w:rPr>
        <w:t>Распределение учебных часов по разделам программы</w:t>
      </w:r>
    </w:p>
    <w:p w:rsidR="001E4370" w:rsidRPr="006751CE" w:rsidRDefault="001E4370" w:rsidP="001E4370">
      <w:pPr>
        <w:shd w:val="clear" w:color="auto" w:fill="FFFFFF"/>
        <w:ind w:hanging="302"/>
        <w:rPr>
          <w:b/>
          <w:bCs/>
          <w:sz w:val="22"/>
          <w:szCs w:val="22"/>
        </w:rPr>
      </w:pPr>
    </w:p>
    <w:p w:rsidR="001E4370" w:rsidRPr="006751CE" w:rsidRDefault="001E4370" w:rsidP="001E4370">
      <w:pPr>
        <w:rPr>
          <w:sz w:val="22"/>
          <w:szCs w:val="22"/>
        </w:rPr>
      </w:pPr>
      <w:r w:rsidRPr="006751CE">
        <w:rPr>
          <w:sz w:val="22"/>
          <w:szCs w:val="22"/>
        </w:rPr>
        <w:t>Вводное повторение — 3 часа</w:t>
      </w:r>
    </w:p>
    <w:p w:rsidR="001E4370" w:rsidRPr="006751CE" w:rsidRDefault="00044955" w:rsidP="001E4370">
      <w:pPr>
        <w:rPr>
          <w:sz w:val="22"/>
          <w:szCs w:val="22"/>
        </w:rPr>
      </w:pPr>
      <w:r>
        <w:rPr>
          <w:sz w:val="22"/>
          <w:szCs w:val="22"/>
        </w:rPr>
        <w:t>Векторы — 9</w:t>
      </w:r>
      <w:r w:rsidR="001E4370" w:rsidRPr="006751CE">
        <w:rPr>
          <w:sz w:val="22"/>
          <w:szCs w:val="22"/>
        </w:rPr>
        <w:t xml:space="preserve"> часов</w:t>
      </w:r>
    </w:p>
    <w:p w:rsidR="001E4370" w:rsidRPr="006751CE" w:rsidRDefault="001E4370" w:rsidP="001E4370">
      <w:pPr>
        <w:rPr>
          <w:sz w:val="22"/>
          <w:szCs w:val="22"/>
        </w:rPr>
      </w:pPr>
      <w:r w:rsidRPr="006751CE">
        <w:rPr>
          <w:sz w:val="22"/>
          <w:szCs w:val="22"/>
        </w:rPr>
        <w:t>Метод координат — 10 часов</w:t>
      </w:r>
    </w:p>
    <w:p w:rsidR="001E4370" w:rsidRPr="006751CE" w:rsidRDefault="001E4370" w:rsidP="001E4370">
      <w:pPr>
        <w:rPr>
          <w:spacing w:val="-10"/>
          <w:sz w:val="22"/>
          <w:szCs w:val="22"/>
        </w:rPr>
      </w:pPr>
      <w:r w:rsidRPr="006751CE">
        <w:rPr>
          <w:spacing w:val="-13"/>
          <w:sz w:val="22"/>
          <w:szCs w:val="22"/>
        </w:rPr>
        <w:t>Соотношения между сторонами и углами треуголь</w:t>
      </w:r>
      <w:r w:rsidRPr="006751CE">
        <w:rPr>
          <w:spacing w:val="-13"/>
          <w:sz w:val="22"/>
          <w:szCs w:val="22"/>
        </w:rPr>
        <w:softHyphen/>
      </w:r>
      <w:r w:rsidRPr="006751CE">
        <w:rPr>
          <w:spacing w:val="-10"/>
          <w:sz w:val="22"/>
          <w:szCs w:val="22"/>
        </w:rPr>
        <w:t>ника. Скал</w:t>
      </w:r>
      <w:r w:rsidR="00044955">
        <w:rPr>
          <w:spacing w:val="-10"/>
          <w:sz w:val="22"/>
          <w:szCs w:val="22"/>
        </w:rPr>
        <w:t>ярное произведение векторов — 14</w:t>
      </w:r>
      <w:r w:rsidRPr="006751CE">
        <w:rPr>
          <w:spacing w:val="-10"/>
          <w:sz w:val="22"/>
          <w:szCs w:val="22"/>
        </w:rPr>
        <w:t xml:space="preserve"> часов </w:t>
      </w:r>
    </w:p>
    <w:p w:rsidR="001E4370" w:rsidRPr="006751CE" w:rsidRDefault="001E4370" w:rsidP="001E4370">
      <w:pPr>
        <w:shd w:val="clear" w:color="auto" w:fill="FFFFFF"/>
        <w:rPr>
          <w:sz w:val="22"/>
          <w:szCs w:val="22"/>
        </w:rPr>
      </w:pPr>
      <w:r w:rsidRPr="006751CE">
        <w:rPr>
          <w:spacing w:val="-8"/>
          <w:sz w:val="22"/>
          <w:szCs w:val="22"/>
        </w:rPr>
        <w:t>Длина окружности и площадь круга — 12 часов</w:t>
      </w:r>
    </w:p>
    <w:p w:rsidR="001E4370" w:rsidRPr="006751CE" w:rsidRDefault="001E4370" w:rsidP="001E4370">
      <w:pPr>
        <w:shd w:val="clear" w:color="auto" w:fill="FFFFFF"/>
        <w:rPr>
          <w:spacing w:val="-9"/>
          <w:sz w:val="22"/>
          <w:szCs w:val="22"/>
        </w:rPr>
      </w:pPr>
      <w:r w:rsidRPr="006751CE">
        <w:rPr>
          <w:spacing w:val="-9"/>
          <w:sz w:val="22"/>
          <w:szCs w:val="22"/>
        </w:rPr>
        <w:t>Движения — 8 часов</w:t>
      </w:r>
    </w:p>
    <w:p w:rsidR="001E4370" w:rsidRPr="006751CE" w:rsidRDefault="00885C70" w:rsidP="001E4370">
      <w:pPr>
        <w:shd w:val="clear" w:color="auto" w:fill="FFFFFF"/>
        <w:rPr>
          <w:spacing w:val="-9"/>
          <w:sz w:val="22"/>
          <w:szCs w:val="22"/>
        </w:rPr>
      </w:pPr>
      <w:r w:rsidRPr="006751CE">
        <w:rPr>
          <w:spacing w:val="-9"/>
          <w:sz w:val="22"/>
          <w:szCs w:val="22"/>
        </w:rPr>
        <w:t>Начальные сведения из стереометрии — 8 часов</w:t>
      </w:r>
    </w:p>
    <w:p w:rsidR="00885C70" w:rsidRPr="006751CE" w:rsidRDefault="00885C70" w:rsidP="001E4370">
      <w:pPr>
        <w:shd w:val="clear" w:color="auto" w:fill="FFFFFF"/>
        <w:rPr>
          <w:sz w:val="22"/>
          <w:szCs w:val="22"/>
        </w:rPr>
      </w:pPr>
      <w:r w:rsidRPr="006751CE">
        <w:rPr>
          <w:spacing w:val="-9"/>
          <w:sz w:val="22"/>
          <w:szCs w:val="22"/>
        </w:rPr>
        <w:t>Об аксиомах планиметрии</w:t>
      </w:r>
      <w:r w:rsidRPr="006751CE">
        <w:rPr>
          <w:sz w:val="22"/>
          <w:szCs w:val="22"/>
        </w:rPr>
        <w:t>— 2 часа</w:t>
      </w:r>
    </w:p>
    <w:p w:rsidR="001E4370" w:rsidRPr="006751CE" w:rsidRDefault="00885C70" w:rsidP="001E4370">
      <w:pPr>
        <w:shd w:val="clear" w:color="auto" w:fill="FFFFFF"/>
        <w:rPr>
          <w:sz w:val="22"/>
          <w:szCs w:val="22"/>
        </w:rPr>
      </w:pPr>
      <w:r w:rsidRPr="006751CE">
        <w:rPr>
          <w:spacing w:val="-7"/>
          <w:sz w:val="22"/>
          <w:szCs w:val="22"/>
        </w:rPr>
        <w:t xml:space="preserve">Повторение </w:t>
      </w:r>
      <w:r w:rsidR="00044955">
        <w:rPr>
          <w:spacing w:val="-7"/>
          <w:sz w:val="22"/>
          <w:szCs w:val="22"/>
        </w:rPr>
        <w:t>курса планиметрии — 19</w:t>
      </w:r>
      <w:r w:rsidR="001E4370" w:rsidRPr="006751CE">
        <w:rPr>
          <w:spacing w:val="-7"/>
          <w:sz w:val="22"/>
          <w:szCs w:val="22"/>
        </w:rPr>
        <w:t xml:space="preserve"> часов</w:t>
      </w:r>
    </w:p>
    <w:p w:rsidR="001E4370" w:rsidRPr="006751CE" w:rsidRDefault="001E4370" w:rsidP="001E4370">
      <w:pPr>
        <w:shd w:val="clear" w:color="auto" w:fill="FFFFFF"/>
        <w:rPr>
          <w:sz w:val="22"/>
          <w:szCs w:val="22"/>
        </w:rPr>
      </w:pPr>
    </w:p>
    <w:p w:rsidR="001E4370" w:rsidRPr="006751CE" w:rsidRDefault="001E4370" w:rsidP="001E4370">
      <w:pPr>
        <w:shd w:val="clear" w:color="auto" w:fill="FFFFFF"/>
        <w:ind w:firstLine="346"/>
        <w:jc w:val="both"/>
        <w:rPr>
          <w:b/>
          <w:bCs/>
          <w:sz w:val="22"/>
          <w:szCs w:val="22"/>
        </w:rPr>
      </w:pPr>
      <w:r w:rsidRPr="006751CE">
        <w:rPr>
          <w:spacing w:val="-5"/>
          <w:sz w:val="22"/>
          <w:szCs w:val="22"/>
        </w:rPr>
        <w:lastRenderedPageBreak/>
        <w:t>На протяжении изучения материала предпола</w:t>
      </w:r>
      <w:r w:rsidRPr="006751CE">
        <w:rPr>
          <w:spacing w:val="-5"/>
          <w:sz w:val="22"/>
          <w:szCs w:val="22"/>
        </w:rPr>
        <w:softHyphen/>
      </w:r>
      <w:r w:rsidRPr="006751CE">
        <w:rPr>
          <w:spacing w:val="-2"/>
          <w:sz w:val="22"/>
          <w:szCs w:val="22"/>
        </w:rPr>
        <w:t xml:space="preserve">гается закрепление и отработка основных умений </w:t>
      </w:r>
      <w:r w:rsidRPr="006751CE">
        <w:rPr>
          <w:spacing w:val="-6"/>
          <w:sz w:val="22"/>
          <w:szCs w:val="22"/>
        </w:rPr>
        <w:t>и навыков, их совершенствование, а также система</w:t>
      </w:r>
      <w:r w:rsidRPr="006751CE">
        <w:rPr>
          <w:spacing w:val="-6"/>
          <w:sz w:val="22"/>
          <w:szCs w:val="22"/>
        </w:rPr>
        <w:softHyphen/>
      </w:r>
      <w:r w:rsidRPr="006751CE">
        <w:rPr>
          <w:spacing w:val="-4"/>
          <w:sz w:val="22"/>
          <w:szCs w:val="22"/>
        </w:rPr>
        <w:t xml:space="preserve">тизация полученных ранее знаний, таким образом, </w:t>
      </w:r>
      <w:r w:rsidRPr="006751CE">
        <w:rPr>
          <w:sz w:val="22"/>
          <w:szCs w:val="22"/>
        </w:rPr>
        <w:t xml:space="preserve">решаются следующие </w:t>
      </w:r>
      <w:r w:rsidRPr="006751CE">
        <w:rPr>
          <w:b/>
          <w:bCs/>
          <w:sz w:val="22"/>
          <w:szCs w:val="22"/>
        </w:rPr>
        <w:t>задачи:</w:t>
      </w:r>
    </w:p>
    <w:p w:rsidR="001E4370" w:rsidRPr="006751CE" w:rsidRDefault="001E4370" w:rsidP="001E4370">
      <w:pPr>
        <w:shd w:val="clear" w:color="auto" w:fill="FFFFFF"/>
        <w:ind w:firstLine="346"/>
        <w:jc w:val="both"/>
        <w:rPr>
          <w:b/>
          <w:bCs/>
          <w:sz w:val="22"/>
          <w:szCs w:val="22"/>
        </w:rPr>
      </w:pPr>
    </w:p>
    <w:p w:rsidR="001E4370" w:rsidRPr="006751CE" w:rsidRDefault="001E4370" w:rsidP="001E4370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51CE">
        <w:rPr>
          <w:spacing w:val="-4"/>
          <w:sz w:val="22"/>
          <w:szCs w:val="22"/>
        </w:rPr>
        <w:t xml:space="preserve">введение терминологии и отработка умения </w:t>
      </w:r>
      <w:r w:rsidRPr="006751CE">
        <w:rPr>
          <w:sz w:val="22"/>
          <w:szCs w:val="22"/>
        </w:rPr>
        <w:t>ее грамотного использования;</w:t>
      </w:r>
    </w:p>
    <w:p w:rsidR="001E4370" w:rsidRPr="006751CE" w:rsidRDefault="001E4370" w:rsidP="001E4370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51CE">
        <w:rPr>
          <w:spacing w:val="-5"/>
          <w:sz w:val="22"/>
          <w:szCs w:val="22"/>
        </w:rPr>
        <w:t>развитие навыков изображения планиметри</w:t>
      </w:r>
      <w:r w:rsidRPr="006751CE">
        <w:rPr>
          <w:spacing w:val="-5"/>
          <w:sz w:val="22"/>
          <w:szCs w:val="22"/>
        </w:rPr>
        <w:softHyphen/>
        <w:t xml:space="preserve">ческих фигур и простейших геометрических </w:t>
      </w:r>
      <w:r w:rsidRPr="006751CE">
        <w:rPr>
          <w:sz w:val="22"/>
          <w:szCs w:val="22"/>
        </w:rPr>
        <w:t>конфигураций;</w:t>
      </w:r>
    </w:p>
    <w:p w:rsidR="001E4370" w:rsidRPr="006751CE" w:rsidRDefault="001E4370" w:rsidP="001E4370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51CE">
        <w:rPr>
          <w:sz w:val="22"/>
          <w:szCs w:val="22"/>
        </w:rPr>
        <w:t xml:space="preserve">совершенствование навыков применения </w:t>
      </w:r>
      <w:r w:rsidRPr="006751CE">
        <w:rPr>
          <w:spacing w:val="-7"/>
          <w:sz w:val="22"/>
          <w:szCs w:val="22"/>
        </w:rPr>
        <w:t xml:space="preserve">свойств геометрических фигур как опоры при </w:t>
      </w:r>
      <w:r w:rsidRPr="006751CE">
        <w:rPr>
          <w:sz w:val="22"/>
          <w:szCs w:val="22"/>
        </w:rPr>
        <w:t>решении задач;</w:t>
      </w:r>
    </w:p>
    <w:p w:rsidR="001E4370" w:rsidRPr="006751CE" w:rsidRDefault="001E4370" w:rsidP="001E4370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51CE">
        <w:rPr>
          <w:spacing w:val="-5"/>
          <w:sz w:val="22"/>
          <w:szCs w:val="22"/>
        </w:rPr>
        <w:t>формирование умения решать задачи на вы</w:t>
      </w:r>
      <w:r w:rsidRPr="006751CE">
        <w:rPr>
          <w:spacing w:val="-5"/>
          <w:sz w:val="22"/>
          <w:szCs w:val="22"/>
        </w:rPr>
        <w:softHyphen/>
      </w:r>
      <w:r w:rsidRPr="006751CE">
        <w:rPr>
          <w:spacing w:val="-6"/>
          <w:sz w:val="22"/>
          <w:szCs w:val="22"/>
        </w:rPr>
        <w:t xml:space="preserve">числение геометрических величин, применяя </w:t>
      </w:r>
      <w:r w:rsidRPr="006751CE">
        <w:rPr>
          <w:spacing w:val="-5"/>
          <w:sz w:val="22"/>
          <w:szCs w:val="22"/>
        </w:rPr>
        <w:t>изученные свойства фигур и формулы;</w:t>
      </w:r>
    </w:p>
    <w:p w:rsidR="001E4370" w:rsidRPr="006751CE" w:rsidRDefault="001E4370" w:rsidP="001E4370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51CE">
        <w:rPr>
          <w:spacing w:val="-3"/>
          <w:sz w:val="22"/>
          <w:szCs w:val="22"/>
        </w:rPr>
        <w:t xml:space="preserve">совершенствование навыков решения задач </w:t>
      </w:r>
      <w:r w:rsidRPr="006751CE">
        <w:rPr>
          <w:sz w:val="22"/>
          <w:szCs w:val="22"/>
        </w:rPr>
        <w:t>на доказательство;</w:t>
      </w:r>
    </w:p>
    <w:p w:rsidR="001E4370" w:rsidRPr="006751CE" w:rsidRDefault="001E4370" w:rsidP="001E4370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51CE">
        <w:rPr>
          <w:spacing w:val="-8"/>
          <w:sz w:val="22"/>
          <w:szCs w:val="22"/>
        </w:rPr>
        <w:t>отработка навыков решения задач на построе</w:t>
      </w:r>
      <w:r w:rsidRPr="006751CE">
        <w:rPr>
          <w:spacing w:val="-8"/>
          <w:sz w:val="22"/>
          <w:szCs w:val="22"/>
        </w:rPr>
        <w:softHyphen/>
      </w:r>
      <w:r w:rsidRPr="006751CE">
        <w:rPr>
          <w:spacing w:val="-4"/>
          <w:sz w:val="22"/>
          <w:szCs w:val="22"/>
        </w:rPr>
        <w:t>ние с помощью циркуля и линейки;</w:t>
      </w:r>
    </w:p>
    <w:p w:rsidR="001E4370" w:rsidRPr="006751CE" w:rsidRDefault="001E4370" w:rsidP="001E4370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51CE">
        <w:rPr>
          <w:spacing w:val="-5"/>
          <w:sz w:val="22"/>
          <w:szCs w:val="22"/>
        </w:rPr>
        <w:t>расширение знаний учащихся о геометриче</w:t>
      </w:r>
      <w:r w:rsidRPr="006751CE">
        <w:rPr>
          <w:spacing w:val="-5"/>
          <w:sz w:val="22"/>
          <w:szCs w:val="22"/>
        </w:rPr>
        <w:softHyphen/>
      </w:r>
      <w:r w:rsidRPr="006751CE">
        <w:rPr>
          <w:sz w:val="22"/>
          <w:szCs w:val="22"/>
        </w:rPr>
        <w:t>ских фигурах на плоскости.</w:t>
      </w:r>
    </w:p>
    <w:p w:rsidR="001E4370" w:rsidRPr="006751CE" w:rsidRDefault="001E4370" w:rsidP="001E4370">
      <w:pPr>
        <w:shd w:val="clear" w:color="auto" w:fill="FFFFFF"/>
        <w:jc w:val="both"/>
        <w:rPr>
          <w:spacing w:val="-5"/>
          <w:sz w:val="22"/>
          <w:szCs w:val="22"/>
        </w:rPr>
      </w:pPr>
    </w:p>
    <w:p w:rsidR="001E4370" w:rsidRPr="006751CE" w:rsidRDefault="001E4370" w:rsidP="001E4370">
      <w:pPr>
        <w:shd w:val="clear" w:color="auto" w:fill="FFFFFF"/>
        <w:jc w:val="both"/>
        <w:rPr>
          <w:sz w:val="22"/>
          <w:szCs w:val="22"/>
        </w:rPr>
      </w:pPr>
      <w:r w:rsidRPr="006751CE">
        <w:rPr>
          <w:spacing w:val="-5"/>
          <w:sz w:val="22"/>
          <w:szCs w:val="22"/>
        </w:rPr>
        <w:t>В ходе изучения материала планируется прове</w:t>
      </w:r>
      <w:r w:rsidRPr="006751CE">
        <w:rPr>
          <w:spacing w:val="-5"/>
          <w:sz w:val="22"/>
          <w:szCs w:val="22"/>
        </w:rPr>
        <w:softHyphen/>
        <w:t xml:space="preserve">дение 5 контрольных работ по основным темам </w:t>
      </w:r>
      <w:r w:rsidRPr="006751CE">
        <w:rPr>
          <w:spacing w:val="-7"/>
          <w:sz w:val="22"/>
          <w:szCs w:val="22"/>
        </w:rPr>
        <w:t>и одной итоговой контрольной работы в виде теста.</w:t>
      </w:r>
    </w:p>
    <w:p w:rsidR="001E4370" w:rsidRPr="006751CE" w:rsidRDefault="001E4370" w:rsidP="001E4370">
      <w:pPr>
        <w:shd w:val="clear" w:color="auto" w:fill="FFFFFF"/>
        <w:jc w:val="center"/>
        <w:rPr>
          <w:b/>
          <w:bCs/>
          <w:spacing w:val="-10"/>
          <w:sz w:val="22"/>
          <w:szCs w:val="22"/>
        </w:rPr>
      </w:pPr>
      <w:r w:rsidRPr="006751CE">
        <w:rPr>
          <w:b/>
          <w:bCs/>
          <w:spacing w:val="-10"/>
          <w:sz w:val="22"/>
          <w:szCs w:val="22"/>
        </w:rPr>
        <w:t>Содержание обучения</w:t>
      </w:r>
    </w:p>
    <w:p w:rsidR="001E4370" w:rsidRPr="006751CE" w:rsidRDefault="001E4370" w:rsidP="001E4370">
      <w:pPr>
        <w:pStyle w:val="3"/>
        <w:rPr>
          <w:rFonts w:ascii="Times New Roman" w:hAnsi="Times New Roman" w:cs="Times New Roman"/>
          <w:sz w:val="22"/>
          <w:szCs w:val="22"/>
        </w:rPr>
      </w:pPr>
    </w:p>
    <w:p w:rsidR="001E4370" w:rsidRPr="006751CE" w:rsidRDefault="001E4370" w:rsidP="001E4370">
      <w:pPr>
        <w:shd w:val="clear" w:color="auto" w:fill="FFFFFF"/>
        <w:rPr>
          <w:b/>
          <w:bCs/>
          <w:sz w:val="22"/>
          <w:szCs w:val="22"/>
        </w:rPr>
      </w:pPr>
      <w:r w:rsidRPr="006751CE">
        <w:rPr>
          <w:spacing w:val="-3"/>
          <w:sz w:val="22"/>
          <w:szCs w:val="22"/>
        </w:rPr>
        <w:t xml:space="preserve"> </w:t>
      </w:r>
      <w:r w:rsidR="00044955">
        <w:rPr>
          <w:b/>
          <w:bCs/>
          <w:sz w:val="22"/>
          <w:szCs w:val="22"/>
        </w:rPr>
        <w:t>Повторение (</w:t>
      </w:r>
      <w:r w:rsidR="00885C70" w:rsidRPr="006751CE">
        <w:rPr>
          <w:b/>
          <w:bCs/>
          <w:sz w:val="22"/>
          <w:szCs w:val="22"/>
        </w:rPr>
        <w:t>3</w:t>
      </w:r>
      <w:r w:rsidRPr="006751CE">
        <w:rPr>
          <w:b/>
          <w:bCs/>
          <w:sz w:val="22"/>
          <w:szCs w:val="22"/>
        </w:rPr>
        <w:t xml:space="preserve"> ч</w:t>
      </w:r>
      <w:r w:rsidR="00044955">
        <w:rPr>
          <w:b/>
          <w:bCs/>
          <w:sz w:val="22"/>
          <w:szCs w:val="22"/>
        </w:rPr>
        <w:t>)</w:t>
      </w:r>
    </w:p>
    <w:p w:rsidR="00885C70" w:rsidRPr="006751CE" w:rsidRDefault="00885C70" w:rsidP="001E4370">
      <w:pPr>
        <w:shd w:val="clear" w:color="auto" w:fill="FFFFFF"/>
        <w:rPr>
          <w:sz w:val="22"/>
          <w:szCs w:val="22"/>
        </w:rPr>
      </w:pPr>
      <w:r w:rsidRPr="006751CE">
        <w:rPr>
          <w:sz w:val="22"/>
          <w:szCs w:val="22"/>
        </w:rPr>
        <w:t>Равные треугольники. Подобные треугольники. Соотношения между сторонами и углами треугольника. Свойства и признаки четырёхугольников. Площади. Свойства диаметров и хорд. Углы и окружность. Вписанные и описанные треугольники и четырехугольники.</w:t>
      </w:r>
    </w:p>
    <w:p w:rsidR="00885C70" w:rsidRPr="006751CE" w:rsidRDefault="00885C70" w:rsidP="001E4370">
      <w:pPr>
        <w:shd w:val="clear" w:color="auto" w:fill="FFFFFF"/>
        <w:rPr>
          <w:b/>
          <w:bCs/>
          <w:sz w:val="22"/>
          <w:szCs w:val="22"/>
        </w:rPr>
      </w:pPr>
      <w:r w:rsidRPr="006751CE">
        <w:rPr>
          <w:i/>
          <w:sz w:val="22"/>
          <w:szCs w:val="22"/>
        </w:rPr>
        <w:t>Основная цель</w:t>
      </w:r>
      <w:r w:rsidRPr="006751CE">
        <w:rPr>
          <w:b/>
          <w:sz w:val="22"/>
          <w:szCs w:val="22"/>
        </w:rPr>
        <w:t xml:space="preserve"> – </w:t>
      </w:r>
      <w:r w:rsidRPr="006751CE">
        <w:rPr>
          <w:sz w:val="22"/>
          <w:szCs w:val="22"/>
        </w:rPr>
        <w:t>обобщить и систематизировать знания, умения и навыки по изученным темам геометрии 7-8 классов</w:t>
      </w:r>
    </w:p>
    <w:p w:rsidR="001E4370" w:rsidRPr="006751CE" w:rsidRDefault="00044955" w:rsidP="001E4370">
      <w:pPr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1. Векторы. Метод координат (19 ч)</w:t>
      </w:r>
    </w:p>
    <w:p w:rsidR="001E4370" w:rsidRPr="006751CE" w:rsidRDefault="001E4370" w:rsidP="001E4370">
      <w:pPr>
        <w:shd w:val="clear" w:color="auto" w:fill="FFFFFF"/>
        <w:jc w:val="both"/>
        <w:rPr>
          <w:sz w:val="22"/>
          <w:szCs w:val="22"/>
        </w:rPr>
      </w:pPr>
      <w:r w:rsidRPr="006751CE">
        <w:rPr>
          <w:sz w:val="22"/>
          <w:szCs w:val="22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1E4370" w:rsidRPr="006751CE" w:rsidRDefault="001E4370" w:rsidP="001E4370">
      <w:pPr>
        <w:shd w:val="clear" w:color="auto" w:fill="FFFFFF"/>
        <w:jc w:val="both"/>
        <w:rPr>
          <w:sz w:val="22"/>
          <w:szCs w:val="22"/>
        </w:rPr>
      </w:pPr>
      <w:r w:rsidRPr="006751CE">
        <w:rPr>
          <w:i/>
          <w:iCs/>
          <w:sz w:val="22"/>
          <w:szCs w:val="22"/>
        </w:rPr>
        <w:t>Основная цель</w:t>
      </w:r>
      <w:r w:rsidRPr="006751CE">
        <w:rPr>
          <w:sz w:val="22"/>
          <w:szCs w:val="22"/>
        </w:rPr>
        <w:t xml:space="preserve">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</w:t>
      </w:r>
      <w:r w:rsidRPr="006751CE">
        <w:rPr>
          <w:spacing w:val="-1"/>
          <w:sz w:val="22"/>
          <w:szCs w:val="22"/>
        </w:rPr>
        <w:t xml:space="preserve">внимание должно быть уделено выработке умений выполнять операции над векторами </w:t>
      </w:r>
      <w:r w:rsidRPr="006751CE">
        <w:rPr>
          <w:sz w:val="22"/>
          <w:szCs w:val="22"/>
        </w:rPr>
        <w:t xml:space="preserve">(складывать векторы по правилам треугольника и параллелограмма, строить вектор, </w:t>
      </w:r>
      <w:r w:rsidRPr="006751CE">
        <w:rPr>
          <w:spacing w:val="-1"/>
          <w:sz w:val="22"/>
          <w:szCs w:val="22"/>
        </w:rPr>
        <w:t xml:space="preserve">равный разности двух данных векторов, а также вектор, равный произведению данного </w:t>
      </w:r>
      <w:r w:rsidRPr="006751CE">
        <w:rPr>
          <w:sz w:val="22"/>
          <w:szCs w:val="22"/>
        </w:rPr>
        <w:t>вектора на данное число).</w:t>
      </w:r>
    </w:p>
    <w:p w:rsidR="001E4370" w:rsidRPr="006751CE" w:rsidRDefault="001E4370" w:rsidP="001E4370">
      <w:pPr>
        <w:shd w:val="clear" w:color="auto" w:fill="FFFFFF"/>
        <w:jc w:val="both"/>
        <w:rPr>
          <w:sz w:val="22"/>
          <w:szCs w:val="22"/>
        </w:rPr>
      </w:pPr>
      <w:r w:rsidRPr="006751CE">
        <w:rPr>
          <w:sz w:val="22"/>
          <w:szCs w:val="22"/>
        </w:rPr>
        <w:t xml:space="preserve"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</w:t>
      </w:r>
      <w:r w:rsidRPr="006751CE">
        <w:rPr>
          <w:spacing w:val="-1"/>
          <w:sz w:val="22"/>
          <w:szCs w:val="22"/>
        </w:rPr>
        <w:t xml:space="preserve">отрезка, расстояния между двумя точками, уравнений окружности и прямой в конкретных </w:t>
      </w:r>
      <w:r w:rsidRPr="006751CE">
        <w:rPr>
          <w:sz w:val="22"/>
          <w:szCs w:val="22"/>
        </w:rPr>
        <w:t>геометрических задачах, тем самым дается представление об изучении геометрических фигур с помощью методов алгебры.</w:t>
      </w:r>
    </w:p>
    <w:p w:rsidR="001E4370" w:rsidRPr="006751CE" w:rsidRDefault="001E4370" w:rsidP="001E4370">
      <w:pPr>
        <w:shd w:val="clear" w:color="auto" w:fill="FFFFFF"/>
        <w:jc w:val="both"/>
        <w:rPr>
          <w:sz w:val="22"/>
          <w:szCs w:val="22"/>
        </w:rPr>
      </w:pPr>
    </w:p>
    <w:p w:rsidR="001E4370" w:rsidRPr="006751CE" w:rsidRDefault="001E4370" w:rsidP="001E4370">
      <w:pPr>
        <w:shd w:val="clear" w:color="auto" w:fill="FFFFFF"/>
        <w:rPr>
          <w:b/>
          <w:bCs/>
          <w:sz w:val="22"/>
          <w:szCs w:val="22"/>
        </w:rPr>
      </w:pPr>
      <w:r w:rsidRPr="006751CE">
        <w:rPr>
          <w:b/>
          <w:bCs/>
          <w:spacing w:val="-1"/>
          <w:sz w:val="22"/>
          <w:szCs w:val="22"/>
        </w:rPr>
        <w:t>2.Соотношения между сторонами и углами треугольника. Скалярное произведение векторов</w:t>
      </w:r>
      <w:r w:rsidR="00044955">
        <w:rPr>
          <w:b/>
          <w:bCs/>
          <w:spacing w:val="-1"/>
          <w:sz w:val="22"/>
          <w:szCs w:val="22"/>
        </w:rPr>
        <w:t xml:space="preserve"> (14 ч)</w:t>
      </w:r>
    </w:p>
    <w:p w:rsidR="001E4370" w:rsidRPr="006751CE" w:rsidRDefault="001E4370" w:rsidP="001E4370">
      <w:pPr>
        <w:shd w:val="clear" w:color="auto" w:fill="FFFFFF"/>
        <w:rPr>
          <w:sz w:val="22"/>
          <w:szCs w:val="22"/>
        </w:rPr>
      </w:pPr>
      <w:r w:rsidRPr="006751CE">
        <w:rPr>
          <w:sz w:val="22"/>
          <w:szCs w:val="22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1E4370" w:rsidRPr="006751CE" w:rsidRDefault="001E4370" w:rsidP="001E4370">
      <w:pPr>
        <w:shd w:val="clear" w:color="auto" w:fill="FFFFFF"/>
        <w:rPr>
          <w:sz w:val="22"/>
          <w:szCs w:val="22"/>
        </w:rPr>
      </w:pPr>
      <w:r w:rsidRPr="006751CE">
        <w:rPr>
          <w:i/>
          <w:iCs/>
          <w:sz w:val="22"/>
          <w:szCs w:val="22"/>
        </w:rPr>
        <w:t xml:space="preserve"> Основная цель</w:t>
      </w:r>
      <w:r w:rsidRPr="006751CE">
        <w:rPr>
          <w:sz w:val="22"/>
          <w:szCs w:val="22"/>
        </w:rPr>
        <w:t xml:space="preserve"> — развить умение учащихся применять тригонометрический аппарат при решении геометрических задач.</w:t>
      </w:r>
    </w:p>
    <w:p w:rsidR="001E4370" w:rsidRPr="006751CE" w:rsidRDefault="001E4370" w:rsidP="001E4370">
      <w:pPr>
        <w:shd w:val="clear" w:color="auto" w:fill="FFFFFF"/>
        <w:jc w:val="both"/>
        <w:rPr>
          <w:sz w:val="22"/>
          <w:szCs w:val="22"/>
        </w:rPr>
      </w:pPr>
      <w:r w:rsidRPr="006751CE">
        <w:rPr>
          <w:sz w:val="22"/>
          <w:szCs w:val="22"/>
        </w:rPr>
        <w:lastRenderedPageBreak/>
        <w:t xml:space="preserve">Синус и косинус любого угла от 0° до 180° вводятся с помощью единичной полуокружности, доказываются теоремы синусов и косинусов и выводится еще одна </w:t>
      </w:r>
      <w:r w:rsidRPr="006751CE">
        <w:rPr>
          <w:spacing w:val="-1"/>
          <w:sz w:val="22"/>
          <w:szCs w:val="22"/>
        </w:rPr>
        <w:t xml:space="preserve">формула площади треугольника (половина произведения двух сторон на синус угла между </w:t>
      </w:r>
      <w:r w:rsidRPr="006751CE">
        <w:rPr>
          <w:sz w:val="22"/>
          <w:szCs w:val="22"/>
        </w:rPr>
        <w:t>ними). Этот аппарат применяется к решению треугольников.</w:t>
      </w:r>
    </w:p>
    <w:p w:rsidR="001E4370" w:rsidRPr="006751CE" w:rsidRDefault="001E4370" w:rsidP="001E4370">
      <w:pPr>
        <w:shd w:val="clear" w:color="auto" w:fill="FFFFFF"/>
        <w:jc w:val="both"/>
        <w:rPr>
          <w:sz w:val="22"/>
          <w:szCs w:val="22"/>
        </w:rPr>
      </w:pPr>
      <w:r w:rsidRPr="006751CE">
        <w:rPr>
          <w:spacing w:val="-1"/>
          <w:sz w:val="22"/>
          <w:szCs w:val="22"/>
        </w:rPr>
        <w:t xml:space="preserve"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</w:t>
      </w:r>
      <w:r w:rsidRPr="006751CE">
        <w:rPr>
          <w:sz w:val="22"/>
          <w:szCs w:val="22"/>
        </w:rPr>
        <w:t>применение при решении геометрических задач.</w:t>
      </w:r>
    </w:p>
    <w:p w:rsidR="001E4370" w:rsidRPr="006751CE" w:rsidRDefault="001E4370" w:rsidP="001E4370">
      <w:pPr>
        <w:shd w:val="clear" w:color="auto" w:fill="FFFFFF"/>
        <w:rPr>
          <w:sz w:val="22"/>
          <w:szCs w:val="22"/>
        </w:rPr>
      </w:pPr>
      <w:r w:rsidRPr="006751CE">
        <w:rPr>
          <w:sz w:val="22"/>
          <w:szCs w:val="22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1E4370" w:rsidRPr="006751CE" w:rsidRDefault="001E4370" w:rsidP="001E4370">
      <w:pPr>
        <w:shd w:val="clear" w:color="auto" w:fill="FFFFFF"/>
        <w:rPr>
          <w:sz w:val="22"/>
          <w:szCs w:val="22"/>
        </w:rPr>
      </w:pPr>
    </w:p>
    <w:p w:rsidR="001E4370" w:rsidRPr="006751CE" w:rsidRDefault="001E4370" w:rsidP="001E4370">
      <w:pPr>
        <w:shd w:val="clear" w:color="auto" w:fill="FFFFFF"/>
        <w:rPr>
          <w:b/>
          <w:bCs/>
          <w:sz w:val="22"/>
          <w:szCs w:val="22"/>
        </w:rPr>
      </w:pPr>
      <w:r w:rsidRPr="006751CE">
        <w:rPr>
          <w:b/>
          <w:bCs/>
          <w:sz w:val="22"/>
          <w:szCs w:val="22"/>
        </w:rPr>
        <w:t xml:space="preserve">3.Длина окружности и площадь круга </w:t>
      </w:r>
      <w:r w:rsidR="00044955">
        <w:rPr>
          <w:b/>
          <w:bCs/>
          <w:sz w:val="22"/>
          <w:szCs w:val="22"/>
        </w:rPr>
        <w:t>(12 ч)</w:t>
      </w:r>
    </w:p>
    <w:p w:rsidR="001E4370" w:rsidRPr="006751CE" w:rsidRDefault="001E4370" w:rsidP="001E4370">
      <w:pPr>
        <w:shd w:val="clear" w:color="auto" w:fill="FFFFFF"/>
        <w:jc w:val="both"/>
        <w:rPr>
          <w:sz w:val="22"/>
          <w:szCs w:val="22"/>
        </w:rPr>
      </w:pPr>
      <w:r w:rsidRPr="006751CE">
        <w:rPr>
          <w:spacing w:val="-1"/>
          <w:sz w:val="22"/>
          <w:szCs w:val="22"/>
        </w:rPr>
        <w:t xml:space="preserve">Правильные многоугольники. Окружности, описанная около правильного многоугольника </w:t>
      </w:r>
      <w:r w:rsidRPr="006751CE">
        <w:rPr>
          <w:sz w:val="22"/>
          <w:szCs w:val="22"/>
        </w:rPr>
        <w:t>и вписанная в него. Построение правильных многоугольников. Длина окружности. Площадь круга.</w:t>
      </w:r>
    </w:p>
    <w:p w:rsidR="001E4370" w:rsidRPr="006751CE" w:rsidRDefault="001E4370" w:rsidP="001E4370">
      <w:pPr>
        <w:shd w:val="clear" w:color="auto" w:fill="FFFFFF"/>
        <w:jc w:val="both"/>
        <w:rPr>
          <w:sz w:val="22"/>
          <w:szCs w:val="22"/>
        </w:rPr>
      </w:pPr>
      <w:r w:rsidRPr="006751CE">
        <w:rPr>
          <w:i/>
          <w:iCs/>
          <w:spacing w:val="-1"/>
          <w:sz w:val="22"/>
          <w:szCs w:val="22"/>
        </w:rPr>
        <w:t>Основная цель</w:t>
      </w:r>
      <w:r w:rsidRPr="006751CE">
        <w:rPr>
          <w:spacing w:val="-1"/>
          <w:sz w:val="22"/>
          <w:szCs w:val="22"/>
        </w:rPr>
        <w:t xml:space="preserve"> — расширить знание учащихся о многоугольниках; рассмотреть понятия </w:t>
      </w:r>
      <w:r w:rsidRPr="006751CE">
        <w:rPr>
          <w:sz w:val="22"/>
          <w:szCs w:val="22"/>
        </w:rPr>
        <w:t>длины окружности и площади круга и формулы для их вычисления</w:t>
      </w:r>
      <w:proofErr w:type="gramStart"/>
      <w:r w:rsidRPr="006751CE">
        <w:rPr>
          <w:sz w:val="22"/>
          <w:szCs w:val="22"/>
        </w:rPr>
        <w:t xml:space="preserve"> В</w:t>
      </w:r>
      <w:proofErr w:type="gramEnd"/>
      <w:r w:rsidRPr="006751CE">
        <w:rPr>
          <w:sz w:val="22"/>
          <w:szCs w:val="22"/>
        </w:rPr>
        <w:t xml:space="preserve"> начале темы дается определение правильного многоугольника и рассматриваются теоремы об окружностях, </w:t>
      </w:r>
      <w:r w:rsidRPr="006751CE">
        <w:rPr>
          <w:spacing w:val="-1"/>
          <w:sz w:val="22"/>
          <w:szCs w:val="22"/>
        </w:rPr>
        <w:t xml:space="preserve">описанной около правильного многоугольника и вписанной в него. С помощью описанной </w:t>
      </w:r>
      <w:r w:rsidRPr="006751CE">
        <w:rPr>
          <w:sz w:val="22"/>
          <w:szCs w:val="22"/>
        </w:rPr>
        <w:t xml:space="preserve">окружности решаются задачи о построении правильного шестиугольника и правильного 2ге-угольника, если </w:t>
      </w:r>
      <w:proofErr w:type="gramStart"/>
      <w:r w:rsidRPr="006751CE">
        <w:rPr>
          <w:sz w:val="22"/>
          <w:szCs w:val="22"/>
        </w:rPr>
        <w:t>дан</w:t>
      </w:r>
      <w:proofErr w:type="gramEnd"/>
      <w:r w:rsidRPr="006751CE">
        <w:rPr>
          <w:sz w:val="22"/>
          <w:szCs w:val="22"/>
        </w:rPr>
        <w:t xml:space="preserve"> правильный </w:t>
      </w:r>
      <w:proofErr w:type="spellStart"/>
      <w:r w:rsidRPr="006751CE">
        <w:rPr>
          <w:sz w:val="22"/>
          <w:szCs w:val="22"/>
        </w:rPr>
        <w:t>п-угольник</w:t>
      </w:r>
      <w:proofErr w:type="spellEnd"/>
      <w:r w:rsidRPr="006751CE">
        <w:rPr>
          <w:sz w:val="22"/>
          <w:szCs w:val="22"/>
        </w:rPr>
        <w:t>.</w:t>
      </w:r>
    </w:p>
    <w:p w:rsidR="001E4370" w:rsidRPr="006751CE" w:rsidRDefault="001E4370" w:rsidP="001E4370">
      <w:pPr>
        <w:shd w:val="clear" w:color="auto" w:fill="FFFFFF"/>
        <w:jc w:val="both"/>
        <w:rPr>
          <w:sz w:val="22"/>
          <w:szCs w:val="22"/>
        </w:rPr>
      </w:pPr>
      <w:r w:rsidRPr="006751CE">
        <w:rPr>
          <w:sz w:val="22"/>
          <w:szCs w:val="22"/>
        </w:rPr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</w:t>
      </w:r>
      <w:r w:rsidRPr="006751CE">
        <w:rPr>
          <w:spacing w:val="-1"/>
          <w:sz w:val="22"/>
          <w:szCs w:val="22"/>
        </w:rPr>
        <w:t xml:space="preserve">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</w:t>
      </w:r>
      <w:r w:rsidRPr="006751CE">
        <w:rPr>
          <w:sz w:val="22"/>
          <w:szCs w:val="22"/>
        </w:rPr>
        <w:t xml:space="preserve">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1E4370" w:rsidRPr="006751CE" w:rsidRDefault="001E4370" w:rsidP="001E4370">
      <w:pPr>
        <w:shd w:val="clear" w:color="auto" w:fill="FFFFFF"/>
        <w:jc w:val="both"/>
        <w:rPr>
          <w:sz w:val="22"/>
          <w:szCs w:val="22"/>
        </w:rPr>
      </w:pPr>
    </w:p>
    <w:p w:rsidR="001E4370" w:rsidRPr="006751CE" w:rsidRDefault="001E4370" w:rsidP="001E4370">
      <w:pPr>
        <w:shd w:val="clear" w:color="auto" w:fill="FFFFFF"/>
        <w:jc w:val="both"/>
        <w:rPr>
          <w:b/>
          <w:sz w:val="22"/>
          <w:szCs w:val="22"/>
        </w:rPr>
      </w:pPr>
      <w:r w:rsidRPr="006751CE">
        <w:rPr>
          <w:b/>
          <w:sz w:val="22"/>
          <w:szCs w:val="22"/>
        </w:rPr>
        <w:t xml:space="preserve">4.Движения </w:t>
      </w:r>
      <w:r w:rsidR="00044955">
        <w:rPr>
          <w:b/>
          <w:sz w:val="22"/>
          <w:szCs w:val="22"/>
        </w:rPr>
        <w:t>(8 ч)</w:t>
      </w:r>
    </w:p>
    <w:p w:rsidR="001E4370" w:rsidRPr="006751CE" w:rsidRDefault="001E4370" w:rsidP="001E4370">
      <w:pPr>
        <w:shd w:val="clear" w:color="auto" w:fill="FFFFFF"/>
        <w:jc w:val="both"/>
        <w:rPr>
          <w:sz w:val="22"/>
          <w:szCs w:val="22"/>
        </w:rPr>
      </w:pPr>
      <w:r w:rsidRPr="006751CE">
        <w:rPr>
          <w:spacing w:val="-1"/>
          <w:sz w:val="22"/>
          <w:szCs w:val="22"/>
        </w:rPr>
        <w:t xml:space="preserve">Отображение плоскости на себя. Понятие движения. Осевая и центральная симметрии. </w:t>
      </w:r>
      <w:r w:rsidRPr="006751CE">
        <w:rPr>
          <w:sz w:val="22"/>
          <w:szCs w:val="22"/>
        </w:rPr>
        <w:t>Параллельный перенос. Поворот. Наложения и движения.</w:t>
      </w:r>
    </w:p>
    <w:p w:rsidR="001E4370" w:rsidRPr="006751CE" w:rsidRDefault="001E4370" w:rsidP="001E4370">
      <w:pPr>
        <w:shd w:val="clear" w:color="auto" w:fill="FFFFFF"/>
        <w:rPr>
          <w:spacing w:val="-1"/>
          <w:sz w:val="22"/>
          <w:szCs w:val="22"/>
        </w:rPr>
      </w:pPr>
      <w:r w:rsidRPr="006751CE">
        <w:rPr>
          <w:i/>
          <w:iCs/>
          <w:sz w:val="22"/>
          <w:szCs w:val="22"/>
        </w:rPr>
        <w:t>Основная цель</w:t>
      </w:r>
      <w:r w:rsidRPr="006751CE">
        <w:rPr>
          <w:sz w:val="22"/>
          <w:szCs w:val="22"/>
        </w:rPr>
        <w:t xml:space="preserve"> — познакомить учащихся с понятием движения и его свойствами, с основными видами движений, </w:t>
      </w:r>
      <w:proofErr w:type="gramStart"/>
      <w:r w:rsidRPr="006751CE">
        <w:rPr>
          <w:sz w:val="22"/>
          <w:szCs w:val="22"/>
        </w:rPr>
        <w:t>со</w:t>
      </w:r>
      <w:proofErr w:type="gramEnd"/>
      <w:r w:rsidRPr="006751CE">
        <w:rPr>
          <w:sz w:val="22"/>
          <w:szCs w:val="22"/>
        </w:rPr>
        <w:t xml:space="preserve"> взаимоотношениями наложений и движений. </w:t>
      </w:r>
      <w:r w:rsidRPr="006751CE">
        <w:rPr>
          <w:spacing w:val="-1"/>
          <w:sz w:val="22"/>
          <w:szCs w:val="22"/>
        </w:rPr>
        <w:t xml:space="preserve">Движение   плоскости   вводится   как   отображение   плоскости   на   себя,   сохраняющее </w:t>
      </w:r>
      <w:r w:rsidRPr="006751CE">
        <w:rPr>
          <w:sz w:val="22"/>
          <w:szCs w:val="22"/>
        </w:rPr>
        <w:t xml:space="preserve">расстояние между точками.  При рассмотрении видов движений основное внимание </w:t>
      </w:r>
      <w:r w:rsidRPr="006751CE">
        <w:rPr>
          <w:spacing w:val="-1"/>
          <w:sz w:val="22"/>
          <w:szCs w:val="22"/>
        </w:rPr>
        <w:t xml:space="preserve">уделяется построению образов точек, прямых, отрезков, треугольников при осевой и </w:t>
      </w:r>
      <w:r w:rsidRPr="006751CE">
        <w:rPr>
          <w:sz w:val="22"/>
          <w:szCs w:val="22"/>
        </w:rPr>
        <w:t xml:space="preserve">центральной симметриях, параллельном переносе, повороте. На эффектных примерах </w:t>
      </w:r>
      <w:r w:rsidRPr="006751CE">
        <w:rPr>
          <w:spacing w:val="-1"/>
          <w:sz w:val="22"/>
          <w:szCs w:val="22"/>
        </w:rPr>
        <w:t xml:space="preserve">показывается применение движений при решении геометрических задач. </w:t>
      </w:r>
      <w:r w:rsidRPr="006751CE">
        <w:rPr>
          <w:sz w:val="22"/>
          <w:szCs w:val="22"/>
        </w:rPr>
        <w:t xml:space="preserve">Понятие наложения относится в данном курсе к числу основных понятий. Доказывается, </w:t>
      </w:r>
      <w:r w:rsidRPr="006751CE">
        <w:rPr>
          <w:spacing w:val="-2"/>
          <w:sz w:val="22"/>
          <w:szCs w:val="22"/>
        </w:rPr>
        <w:t xml:space="preserve">что понятия наложения и движения являются эквивалентными: любое наложение является </w:t>
      </w:r>
      <w:r w:rsidRPr="006751CE">
        <w:rPr>
          <w:sz w:val="22"/>
          <w:szCs w:val="22"/>
        </w:rPr>
        <w:t xml:space="preserve">движением плоскости и обратно. Изучение доказательства не является обязательным, </w:t>
      </w:r>
      <w:r w:rsidRPr="006751CE">
        <w:rPr>
          <w:spacing w:val="-1"/>
          <w:sz w:val="22"/>
          <w:szCs w:val="22"/>
        </w:rPr>
        <w:t xml:space="preserve">однако следует рассмотреть связь понятий наложения и движения. </w:t>
      </w:r>
    </w:p>
    <w:p w:rsidR="001E4370" w:rsidRPr="006751CE" w:rsidRDefault="001E4370" w:rsidP="001E4370">
      <w:pPr>
        <w:shd w:val="clear" w:color="auto" w:fill="FFFFFF"/>
        <w:rPr>
          <w:spacing w:val="-1"/>
          <w:sz w:val="22"/>
          <w:szCs w:val="22"/>
        </w:rPr>
      </w:pPr>
    </w:p>
    <w:p w:rsidR="001E4370" w:rsidRPr="006751CE" w:rsidRDefault="001E4370" w:rsidP="001E4370">
      <w:pPr>
        <w:shd w:val="clear" w:color="auto" w:fill="FFFFFF"/>
        <w:rPr>
          <w:b/>
          <w:spacing w:val="-1"/>
          <w:sz w:val="22"/>
          <w:szCs w:val="22"/>
        </w:rPr>
      </w:pPr>
      <w:r w:rsidRPr="006751CE">
        <w:rPr>
          <w:b/>
          <w:sz w:val="22"/>
          <w:szCs w:val="22"/>
        </w:rPr>
        <w:t>5. Об аксиомах геометрии</w:t>
      </w:r>
      <w:r w:rsidR="00044955">
        <w:rPr>
          <w:b/>
          <w:sz w:val="22"/>
          <w:szCs w:val="22"/>
        </w:rPr>
        <w:t xml:space="preserve"> (2 ч)</w:t>
      </w:r>
    </w:p>
    <w:p w:rsidR="001E4370" w:rsidRPr="006751CE" w:rsidRDefault="001E4370" w:rsidP="001E4370">
      <w:pPr>
        <w:jc w:val="both"/>
        <w:rPr>
          <w:sz w:val="22"/>
          <w:szCs w:val="22"/>
        </w:rPr>
      </w:pPr>
      <w:r w:rsidRPr="006751CE">
        <w:rPr>
          <w:sz w:val="22"/>
          <w:szCs w:val="22"/>
        </w:rPr>
        <w:t>Беседа об аксиомах геометрии.</w:t>
      </w:r>
    </w:p>
    <w:p w:rsidR="001E4370" w:rsidRPr="006751CE" w:rsidRDefault="001E4370" w:rsidP="001E4370">
      <w:pPr>
        <w:jc w:val="both"/>
        <w:rPr>
          <w:sz w:val="22"/>
          <w:szCs w:val="22"/>
        </w:rPr>
      </w:pPr>
      <w:r w:rsidRPr="006751CE">
        <w:rPr>
          <w:sz w:val="22"/>
          <w:szCs w:val="22"/>
        </w:rPr>
        <w:t>Основная цель – дать более глубокое представление о системе аксиом планиметрии и аксиоматическом методе.</w:t>
      </w:r>
    </w:p>
    <w:p w:rsidR="001E4370" w:rsidRPr="006751CE" w:rsidRDefault="001E4370" w:rsidP="001E4370">
      <w:pPr>
        <w:jc w:val="both"/>
        <w:rPr>
          <w:sz w:val="22"/>
          <w:szCs w:val="22"/>
        </w:rPr>
      </w:pPr>
      <w:r w:rsidRPr="006751CE">
        <w:rPr>
          <w:sz w:val="22"/>
          <w:szCs w:val="22"/>
        </w:rPr>
        <w:t>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1E4370" w:rsidRPr="006751CE" w:rsidRDefault="001E4370" w:rsidP="001E4370">
      <w:pPr>
        <w:jc w:val="both"/>
        <w:rPr>
          <w:sz w:val="22"/>
          <w:szCs w:val="22"/>
        </w:rPr>
      </w:pPr>
    </w:p>
    <w:p w:rsidR="001E4370" w:rsidRPr="006751CE" w:rsidRDefault="001E4370" w:rsidP="001E4370">
      <w:pPr>
        <w:jc w:val="both"/>
        <w:rPr>
          <w:b/>
          <w:sz w:val="22"/>
          <w:szCs w:val="22"/>
        </w:rPr>
      </w:pPr>
      <w:r w:rsidRPr="006751CE">
        <w:rPr>
          <w:b/>
          <w:sz w:val="22"/>
          <w:szCs w:val="22"/>
        </w:rPr>
        <w:t>6. Начальны</w:t>
      </w:r>
      <w:r w:rsidR="00044955">
        <w:rPr>
          <w:b/>
          <w:sz w:val="22"/>
          <w:szCs w:val="22"/>
        </w:rPr>
        <w:t>е сведения из стереометрии (8 ч)</w:t>
      </w:r>
    </w:p>
    <w:p w:rsidR="001E4370" w:rsidRPr="006751CE" w:rsidRDefault="001E4370" w:rsidP="001E4370">
      <w:pPr>
        <w:jc w:val="both"/>
        <w:rPr>
          <w:sz w:val="22"/>
          <w:szCs w:val="22"/>
        </w:rPr>
      </w:pPr>
      <w:r w:rsidRPr="006751CE">
        <w:rPr>
          <w:sz w:val="22"/>
          <w:szCs w:val="22"/>
        </w:rPr>
        <w:lastRenderedPageBreak/>
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цилиндр, конус, сфера, шар, формулы для вычисления их площадей поверхностей и объемов.</w:t>
      </w:r>
    </w:p>
    <w:p w:rsidR="001E4370" w:rsidRPr="006751CE" w:rsidRDefault="001E4370" w:rsidP="001E4370">
      <w:pPr>
        <w:jc w:val="both"/>
        <w:rPr>
          <w:sz w:val="22"/>
          <w:szCs w:val="22"/>
        </w:rPr>
      </w:pPr>
      <w:r w:rsidRPr="006751CE">
        <w:rPr>
          <w:i/>
          <w:iCs/>
          <w:sz w:val="22"/>
          <w:szCs w:val="22"/>
        </w:rPr>
        <w:t>Основная цель</w:t>
      </w:r>
      <w:r w:rsidRPr="006751CE">
        <w:rPr>
          <w:sz w:val="22"/>
          <w:szCs w:val="22"/>
        </w:rPr>
        <w:t xml:space="preserve"> – 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объемов тел. </w:t>
      </w:r>
    </w:p>
    <w:p w:rsidR="001E4370" w:rsidRDefault="001E4370" w:rsidP="001E4370">
      <w:pPr>
        <w:jc w:val="both"/>
        <w:rPr>
          <w:b/>
          <w:sz w:val="22"/>
          <w:szCs w:val="22"/>
        </w:rPr>
      </w:pPr>
      <w:r w:rsidRPr="006751CE">
        <w:rPr>
          <w:b/>
          <w:sz w:val="22"/>
          <w:szCs w:val="22"/>
        </w:rPr>
        <w:t xml:space="preserve">7. Повторение. Решение задач </w:t>
      </w:r>
      <w:r w:rsidR="00044955">
        <w:rPr>
          <w:b/>
          <w:sz w:val="22"/>
          <w:szCs w:val="22"/>
        </w:rPr>
        <w:t>(19 ч)</w:t>
      </w:r>
    </w:p>
    <w:p w:rsidR="00044955" w:rsidRPr="006751CE" w:rsidRDefault="00044955" w:rsidP="00044955">
      <w:pPr>
        <w:shd w:val="clear" w:color="auto" w:fill="FFFFFF"/>
        <w:rPr>
          <w:b/>
          <w:bCs/>
          <w:sz w:val="22"/>
          <w:szCs w:val="22"/>
        </w:rPr>
      </w:pPr>
      <w:r w:rsidRPr="006751CE">
        <w:rPr>
          <w:i/>
          <w:sz w:val="22"/>
          <w:szCs w:val="22"/>
        </w:rPr>
        <w:t>Основная цель</w:t>
      </w:r>
      <w:r w:rsidRPr="006751CE">
        <w:rPr>
          <w:b/>
          <w:sz w:val="22"/>
          <w:szCs w:val="22"/>
        </w:rPr>
        <w:t xml:space="preserve"> – </w:t>
      </w:r>
      <w:r w:rsidRPr="006751CE">
        <w:rPr>
          <w:sz w:val="22"/>
          <w:szCs w:val="22"/>
        </w:rPr>
        <w:t xml:space="preserve">обобщить и систематизировать знания, умения и навыки </w:t>
      </w:r>
      <w:r>
        <w:rPr>
          <w:sz w:val="22"/>
          <w:szCs w:val="22"/>
        </w:rPr>
        <w:t>по изученным темам геометрии 7-9</w:t>
      </w:r>
      <w:r w:rsidRPr="006751CE">
        <w:rPr>
          <w:sz w:val="22"/>
          <w:szCs w:val="22"/>
        </w:rPr>
        <w:t xml:space="preserve"> классов</w:t>
      </w:r>
      <w:r>
        <w:rPr>
          <w:sz w:val="22"/>
          <w:szCs w:val="22"/>
        </w:rPr>
        <w:t>, подготовка к ОГЭ.</w:t>
      </w:r>
    </w:p>
    <w:p w:rsidR="00044955" w:rsidRPr="006751CE" w:rsidRDefault="00044955" w:rsidP="001E4370">
      <w:pPr>
        <w:jc w:val="both"/>
        <w:rPr>
          <w:b/>
          <w:sz w:val="22"/>
          <w:szCs w:val="22"/>
        </w:rPr>
      </w:pPr>
    </w:p>
    <w:p w:rsidR="001E4370" w:rsidRPr="006751CE" w:rsidRDefault="001E4370" w:rsidP="001E4370">
      <w:pPr>
        <w:jc w:val="both"/>
        <w:rPr>
          <w:b/>
          <w:sz w:val="22"/>
          <w:szCs w:val="22"/>
        </w:rPr>
      </w:pPr>
    </w:p>
    <w:p w:rsidR="001E4370" w:rsidRPr="006751CE" w:rsidRDefault="001E4370" w:rsidP="001E4370">
      <w:pPr>
        <w:shd w:val="clear" w:color="auto" w:fill="FFFFFF"/>
        <w:jc w:val="center"/>
        <w:rPr>
          <w:b/>
          <w:bCs/>
          <w:spacing w:val="-10"/>
          <w:sz w:val="22"/>
          <w:szCs w:val="22"/>
        </w:rPr>
      </w:pPr>
    </w:p>
    <w:p w:rsidR="001E4370" w:rsidRPr="006751CE" w:rsidRDefault="001E4370" w:rsidP="001E4370">
      <w:pPr>
        <w:shd w:val="clear" w:color="auto" w:fill="FFFFFF"/>
        <w:jc w:val="center"/>
        <w:rPr>
          <w:b/>
          <w:bCs/>
          <w:spacing w:val="-10"/>
          <w:sz w:val="22"/>
          <w:szCs w:val="22"/>
        </w:rPr>
      </w:pPr>
    </w:p>
    <w:p w:rsidR="001E4370" w:rsidRPr="006751CE" w:rsidRDefault="001E4370" w:rsidP="001E4370">
      <w:pPr>
        <w:shd w:val="clear" w:color="auto" w:fill="FFFFFF"/>
        <w:rPr>
          <w:b/>
          <w:bCs/>
          <w:spacing w:val="-10"/>
          <w:sz w:val="22"/>
          <w:szCs w:val="22"/>
        </w:rPr>
      </w:pPr>
    </w:p>
    <w:p w:rsidR="001E4370" w:rsidRPr="006751CE" w:rsidRDefault="001E4370" w:rsidP="001E4370">
      <w:pPr>
        <w:shd w:val="clear" w:color="auto" w:fill="FFFFFF"/>
        <w:jc w:val="center"/>
        <w:rPr>
          <w:b/>
          <w:bCs/>
          <w:spacing w:val="-10"/>
          <w:sz w:val="22"/>
          <w:szCs w:val="22"/>
        </w:rPr>
      </w:pPr>
      <w:r w:rsidRPr="006751CE">
        <w:rPr>
          <w:b/>
          <w:bCs/>
          <w:spacing w:val="-10"/>
          <w:sz w:val="22"/>
          <w:szCs w:val="22"/>
        </w:rPr>
        <w:t>Требования к уровню подготовки учащихся</w:t>
      </w:r>
    </w:p>
    <w:p w:rsidR="001E4370" w:rsidRPr="006751CE" w:rsidRDefault="001E4370" w:rsidP="001E4370">
      <w:pPr>
        <w:shd w:val="clear" w:color="auto" w:fill="FFFFFF"/>
        <w:rPr>
          <w:b/>
          <w:bCs/>
          <w:sz w:val="22"/>
          <w:szCs w:val="22"/>
        </w:rPr>
      </w:pPr>
    </w:p>
    <w:p w:rsidR="001E4370" w:rsidRPr="006751CE" w:rsidRDefault="001E4370" w:rsidP="001E4370">
      <w:pPr>
        <w:shd w:val="clear" w:color="auto" w:fill="FFFFFF"/>
        <w:jc w:val="both"/>
        <w:rPr>
          <w:sz w:val="22"/>
          <w:szCs w:val="22"/>
        </w:rPr>
      </w:pPr>
      <w:r w:rsidRPr="006751CE">
        <w:rPr>
          <w:spacing w:val="-7"/>
          <w:sz w:val="22"/>
          <w:szCs w:val="22"/>
        </w:rPr>
        <w:t xml:space="preserve">В результате изучения курса учащиеся должны: </w:t>
      </w:r>
      <w:r w:rsidRPr="006751CE">
        <w:rPr>
          <w:b/>
          <w:bCs/>
          <w:sz w:val="22"/>
          <w:szCs w:val="22"/>
        </w:rPr>
        <w:t>знать:</w:t>
      </w:r>
    </w:p>
    <w:p w:rsidR="001E4370" w:rsidRPr="006751CE" w:rsidRDefault="001E4370" w:rsidP="001E437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6751CE">
        <w:rPr>
          <w:spacing w:val="-4"/>
          <w:sz w:val="22"/>
          <w:szCs w:val="22"/>
        </w:rPr>
        <w:t>основные понятия и определения геометри</w:t>
      </w:r>
      <w:r w:rsidRPr="006751CE">
        <w:rPr>
          <w:spacing w:val="-4"/>
          <w:sz w:val="22"/>
          <w:szCs w:val="22"/>
        </w:rPr>
        <w:softHyphen/>
      </w:r>
      <w:r w:rsidRPr="006751CE">
        <w:rPr>
          <w:sz w:val="22"/>
          <w:szCs w:val="22"/>
        </w:rPr>
        <w:t>ческих фигур по программе;</w:t>
      </w:r>
    </w:p>
    <w:p w:rsidR="001E4370" w:rsidRPr="006751CE" w:rsidRDefault="001E4370" w:rsidP="001E437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6751CE">
        <w:rPr>
          <w:spacing w:val="-3"/>
          <w:sz w:val="22"/>
          <w:szCs w:val="22"/>
        </w:rPr>
        <w:t>формулировки основных теорем и их след</w:t>
      </w:r>
      <w:r w:rsidRPr="006751CE">
        <w:rPr>
          <w:spacing w:val="-3"/>
          <w:sz w:val="22"/>
          <w:szCs w:val="22"/>
        </w:rPr>
        <w:softHyphen/>
      </w:r>
      <w:r w:rsidRPr="006751CE">
        <w:rPr>
          <w:sz w:val="22"/>
          <w:szCs w:val="22"/>
        </w:rPr>
        <w:t>ствий;</w:t>
      </w:r>
    </w:p>
    <w:p w:rsidR="001E4370" w:rsidRPr="006751CE" w:rsidRDefault="001E4370" w:rsidP="001E4370">
      <w:pPr>
        <w:shd w:val="clear" w:color="auto" w:fill="FFFFFF"/>
        <w:jc w:val="both"/>
        <w:rPr>
          <w:sz w:val="22"/>
          <w:szCs w:val="22"/>
        </w:rPr>
      </w:pPr>
      <w:r w:rsidRPr="006751CE">
        <w:rPr>
          <w:b/>
          <w:bCs/>
          <w:spacing w:val="-19"/>
          <w:sz w:val="22"/>
          <w:szCs w:val="22"/>
        </w:rPr>
        <w:t>уметь:</w:t>
      </w:r>
    </w:p>
    <w:p w:rsidR="001E4370" w:rsidRPr="006751CE" w:rsidRDefault="001E4370" w:rsidP="001E437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576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6751CE">
        <w:rPr>
          <w:sz w:val="22"/>
          <w:szCs w:val="22"/>
        </w:rPr>
        <w:tab/>
        <w:t>пользоваться геометрическим языком для</w:t>
      </w:r>
      <w:r w:rsidRPr="006751CE">
        <w:rPr>
          <w:sz w:val="22"/>
          <w:szCs w:val="22"/>
        </w:rPr>
        <w:br/>
      </w:r>
      <w:r w:rsidRPr="006751CE">
        <w:rPr>
          <w:spacing w:val="-5"/>
          <w:sz w:val="22"/>
          <w:szCs w:val="22"/>
        </w:rPr>
        <w:t>описания предметов окружающего мира;</w:t>
      </w:r>
    </w:p>
    <w:p w:rsidR="001E4370" w:rsidRPr="006751CE" w:rsidRDefault="001E4370" w:rsidP="001E437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6751CE">
        <w:rPr>
          <w:spacing w:val="-3"/>
          <w:sz w:val="22"/>
          <w:szCs w:val="22"/>
        </w:rPr>
        <w:t xml:space="preserve"> распознавать геометрические фигуры, разли</w:t>
      </w:r>
      <w:r w:rsidRPr="006751CE">
        <w:rPr>
          <w:spacing w:val="-3"/>
          <w:sz w:val="22"/>
          <w:szCs w:val="22"/>
        </w:rPr>
        <w:softHyphen/>
      </w:r>
      <w:r w:rsidRPr="006751CE">
        <w:rPr>
          <w:sz w:val="22"/>
          <w:szCs w:val="22"/>
        </w:rPr>
        <w:t>чать их взаимное расположение;</w:t>
      </w:r>
    </w:p>
    <w:p w:rsidR="001E4370" w:rsidRPr="006751CE" w:rsidRDefault="001E4370" w:rsidP="001E4370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6751CE">
        <w:rPr>
          <w:spacing w:val="-5"/>
          <w:sz w:val="22"/>
          <w:szCs w:val="22"/>
        </w:rPr>
        <w:t>изображать геометрические фигуры; выпол</w:t>
      </w:r>
      <w:r w:rsidRPr="006751CE">
        <w:rPr>
          <w:spacing w:val="-5"/>
          <w:sz w:val="22"/>
          <w:szCs w:val="22"/>
        </w:rPr>
        <w:softHyphen/>
      </w:r>
      <w:r w:rsidRPr="006751CE">
        <w:rPr>
          <w:spacing w:val="-8"/>
          <w:sz w:val="22"/>
          <w:szCs w:val="22"/>
        </w:rPr>
        <w:t xml:space="preserve">нять чертежи по условию задач; осуществлять </w:t>
      </w:r>
      <w:r w:rsidRPr="006751CE">
        <w:rPr>
          <w:sz w:val="22"/>
          <w:szCs w:val="22"/>
        </w:rPr>
        <w:t>преобразования фигур;</w:t>
      </w:r>
    </w:p>
    <w:p w:rsidR="001E4370" w:rsidRPr="006751CE" w:rsidRDefault="001E4370" w:rsidP="001E4370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6751CE">
        <w:rPr>
          <w:spacing w:val="-7"/>
          <w:sz w:val="22"/>
          <w:szCs w:val="22"/>
        </w:rPr>
        <w:t xml:space="preserve">решать задачи на вычисление геометрических </w:t>
      </w:r>
      <w:r w:rsidRPr="006751CE">
        <w:rPr>
          <w:spacing w:val="-8"/>
          <w:sz w:val="22"/>
          <w:szCs w:val="22"/>
        </w:rPr>
        <w:t xml:space="preserve">величин, применяя изученные свойства фигур </w:t>
      </w:r>
      <w:r w:rsidRPr="006751CE">
        <w:rPr>
          <w:sz w:val="22"/>
          <w:szCs w:val="22"/>
        </w:rPr>
        <w:t>и формулы;</w:t>
      </w:r>
    </w:p>
    <w:p w:rsidR="001E4370" w:rsidRPr="006751CE" w:rsidRDefault="001E4370" w:rsidP="001E4370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6751CE">
        <w:rPr>
          <w:sz w:val="22"/>
          <w:szCs w:val="22"/>
        </w:rPr>
        <w:t xml:space="preserve">решать геометрические задачи, опираясь </w:t>
      </w:r>
      <w:r w:rsidRPr="006751CE">
        <w:rPr>
          <w:spacing w:val="-2"/>
          <w:sz w:val="22"/>
          <w:szCs w:val="22"/>
        </w:rPr>
        <w:t xml:space="preserve">на изученные свойства фигур и отношений </w:t>
      </w:r>
      <w:r w:rsidRPr="006751CE">
        <w:rPr>
          <w:spacing w:val="-4"/>
          <w:sz w:val="22"/>
          <w:szCs w:val="22"/>
        </w:rPr>
        <w:t>между ними, применяя дополнительные по</w:t>
      </w:r>
      <w:r w:rsidRPr="006751CE">
        <w:rPr>
          <w:spacing w:val="-4"/>
          <w:sz w:val="22"/>
          <w:szCs w:val="22"/>
        </w:rPr>
        <w:softHyphen/>
        <w:t>строения, алгебраический аппарат и сообра</w:t>
      </w:r>
      <w:r w:rsidRPr="006751CE">
        <w:rPr>
          <w:spacing w:val="-4"/>
          <w:sz w:val="22"/>
          <w:szCs w:val="22"/>
        </w:rPr>
        <w:softHyphen/>
      </w:r>
      <w:r w:rsidRPr="006751CE">
        <w:rPr>
          <w:sz w:val="22"/>
          <w:szCs w:val="22"/>
        </w:rPr>
        <w:t>жения симметрии;</w:t>
      </w:r>
    </w:p>
    <w:p w:rsidR="001E4370" w:rsidRPr="006751CE" w:rsidRDefault="001E4370" w:rsidP="001E4370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6751CE">
        <w:rPr>
          <w:spacing w:val="-9"/>
          <w:sz w:val="22"/>
          <w:szCs w:val="22"/>
        </w:rPr>
        <w:t>проводить доказательные рассуждения при ре</w:t>
      </w:r>
      <w:r w:rsidRPr="006751CE">
        <w:rPr>
          <w:spacing w:val="-9"/>
          <w:sz w:val="22"/>
          <w:szCs w:val="22"/>
        </w:rPr>
        <w:softHyphen/>
      </w:r>
      <w:r w:rsidRPr="006751CE">
        <w:rPr>
          <w:spacing w:val="-2"/>
          <w:sz w:val="22"/>
          <w:szCs w:val="22"/>
        </w:rPr>
        <w:t xml:space="preserve">шении задач, используя известные теоремы </w:t>
      </w:r>
      <w:r w:rsidRPr="006751CE">
        <w:rPr>
          <w:spacing w:val="-6"/>
          <w:sz w:val="22"/>
          <w:szCs w:val="22"/>
        </w:rPr>
        <w:t>и обнаруживая возможности их применения;</w:t>
      </w:r>
    </w:p>
    <w:p w:rsidR="001E4370" w:rsidRPr="006751CE" w:rsidRDefault="001E4370" w:rsidP="001E4370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6751CE">
        <w:rPr>
          <w:spacing w:val="-7"/>
          <w:sz w:val="22"/>
          <w:szCs w:val="22"/>
        </w:rPr>
        <w:t xml:space="preserve">решать простейшие планиметрические задачи </w:t>
      </w:r>
      <w:r w:rsidRPr="006751CE">
        <w:rPr>
          <w:sz w:val="22"/>
          <w:szCs w:val="22"/>
        </w:rPr>
        <w:t>в пространстве;</w:t>
      </w:r>
    </w:p>
    <w:p w:rsidR="001E4370" w:rsidRPr="006751CE" w:rsidRDefault="001E4370" w:rsidP="001E4370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6751CE">
        <w:rPr>
          <w:spacing w:val="-4"/>
          <w:sz w:val="22"/>
          <w:szCs w:val="22"/>
        </w:rPr>
        <w:t>владеть алгоритмами решения основных за</w:t>
      </w:r>
      <w:r w:rsidRPr="006751CE">
        <w:rPr>
          <w:spacing w:val="-4"/>
          <w:sz w:val="22"/>
          <w:szCs w:val="22"/>
        </w:rPr>
        <w:softHyphen/>
      </w:r>
      <w:r w:rsidRPr="006751CE">
        <w:rPr>
          <w:spacing w:val="-2"/>
          <w:sz w:val="22"/>
          <w:szCs w:val="22"/>
        </w:rPr>
        <w:t xml:space="preserve">дач на построение; проводить операции над векторами, вычислять длину и координаты </w:t>
      </w:r>
      <w:r w:rsidRPr="006751CE">
        <w:rPr>
          <w:sz w:val="22"/>
          <w:szCs w:val="22"/>
        </w:rPr>
        <w:t>вектора, угол между векторами;</w:t>
      </w:r>
    </w:p>
    <w:p w:rsidR="001E4370" w:rsidRPr="006751CE" w:rsidRDefault="001E4370" w:rsidP="001E4370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6751CE">
        <w:rPr>
          <w:spacing w:val="-6"/>
          <w:sz w:val="22"/>
          <w:szCs w:val="22"/>
        </w:rPr>
        <w:t xml:space="preserve">вычислять значения геометрических величин </w:t>
      </w:r>
      <w:r w:rsidRPr="006751CE">
        <w:rPr>
          <w:spacing w:val="-4"/>
          <w:sz w:val="22"/>
          <w:szCs w:val="22"/>
        </w:rPr>
        <w:t xml:space="preserve">(длин, углов, площадей, объемов): для углов </w:t>
      </w:r>
      <w:r w:rsidRPr="006751CE">
        <w:rPr>
          <w:spacing w:val="-9"/>
          <w:sz w:val="22"/>
          <w:szCs w:val="22"/>
        </w:rPr>
        <w:t>от 0° до 180° определять значения тригономет</w:t>
      </w:r>
      <w:r w:rsidRPr="006751CE">
        <w:rPr>
          <w:spacing w:val="-9"/>
          <w:sz w:val="22"/>
          <w:szCs w:val="22"/>
        </w:rPr>
        <w:softHyphen/>
      </w:r>
      <w:r w:rsidRPr="006751CE">
        <w:rPr>
          <w:spacing w:val="-2"/>
          <w:sz w:val="22"/>
          <w:szCs w:val="22"/>
        </w:rPr>
        <w:t xml:space="preserve">рических функций по заданным значениям </w:t>
      </w:r>
      <w:r w:rsidRPr="006751CE">
        <w:rPr>
          <w:spacing w:val="-9"/>
          <w:sz w:val="22"/>
          <w:szCs w:val="22"/>
        </w:rPr>
        <w:t xml:space="preserve">углов; находить значения тригонометрических </w:t>
      </w:r>
      <w:r w:rsidRPr="006751CE">
        <w:rPr>
          <w:spacing w:val="-7"/>
          <w:sz w:val="22"/>
          <w:szCs w:val="22"/>
        </w:rPr>
        <w:t xml:space="preserve">функций по значению одной из них, находить </w:t>
      </w:r>
      <w:r w:rsidRPr="006751CE">
        <w:rPr>
          <w:sz w:val="22"/>
          <w:szCs w:val="22"/>
        </w:rPr>
        <w:t xml:space="preserve">стороны, углы и площади треугольников, </w:t>
      </w:r>
      <w:r w:rsidRPr="006751CE">
        <w:rPr>
          <w:spacing w:val="-4"/>
          <w:sz w:val="22"/>
          <w:szCs w:val="22"/>
        </w:rPr>
        <w:t>длины ломаных, дуг окружности, площадей</w:t>
      </w:r>
    </w:p>
    <w:p w:rsidR="001E4370" w:rsidRPr="006751CE" w:rsidRDefault="001E4370" w:rsidP="001E437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6751CE">
        <w:rPr>
          <w:spacing w:val="-5"/>
          <w:sz w:val="22"/>
          <w:szCs w:val="22"/>
        </w:rPr>
        <w:t>основных геометрических фигур и фигур, со</w:t>
      </w:r>
      <w:r w:rsidRPr="006751CE">
        <w:rPr>
          <w:spacing w:val="-5"/>
          <w:sz w:val="22"/>
          <w:szCs w:val="22"/>
        </w:rPr>
        <w:softHyphen/>
      </w:r>
      <w:r w:rsidRPr="006751CE">
        <w:rPr>
          <w:sz w:val="22"/>
          <w:szCs w:val="22"/>
        </w:rPr>
        <w:t xml:space="preserve">ставленных из них; </w:t>
      </w:r>
    </w:p>
    <w:p w:rsidR="001E4370" w:rsidRPr="006751CE" w:rsidRDefault="001E4370" w:rsidP="001E4370">
      <w:pPr>
        <w:shd w:val="clear" w:color="auto" w:fill="FFFFFF"/>
        <w:jc w:val="both"/>
        <w:rPr>
          <w:sz w:val="22"/>
          <w:szCs w:val="22"/>
        </w:rPr>
      </w:pPr>
      <w:r w:rsidRPr="006751CE">
        <w:rPr>
          <w:b/>
          <w:bCs/>
          <w:spacing w:val="-23"/>
          <w:sz w:val="22"/>
          <w:szCs w:val="22"/>
        </w:rPr>
        <w:t>использовать приобретенные знания и умения в прак</w:t>
      </w:r>
      <w:r w:rsidRPr="006751CE">
        <w:rPr>
          <w:b/>
          <w:bCs/>
          <w:spacing w:val="-23"/>
          <w:sz w:val="22"/>
          <w:szCs w:val="22"/>
        </w:rPr>
        <w:softHyphen/>
      </w:r>
      <w:r w:rsidRPr="006751CE">
        <w:rPr>
          <w:b/>
          <w:bCs/>
          <w:spacing w:val="-18"/>
          <w:sz w:val="22"/>
          <w:szCs w:val="22"/>
        </w:rPr>
        <w:t xml:space="preserve">тической деятельности и повседневной жизни </w:t>
      </w:r>
      <w:proofErr w:type="gramStart"/>
      <w:r w:rsidRPr="006751CE">
        <w:rPr>
          <w:spacing w:val="-18"/>
          <w:sz w:val="22"/>
          <w:szCs w:val="22"/>
        </w:rPr>
        <w:t>для</w:t>
      </w:r>
      <w:proofErr w:type="gramEnd"/>
      <w:r w:rsidRPr="006751CE">
        <w:rPr>
          <w:spacing w:val="-18"/>
          <w:sz w:val="22"/>
          <w:szCs w:val="22"/>
        </w:rPr>
        <w:t>:</w:t>
      </w:r>
    </w:p>
    <w:p w:rsidR="001E4370" w:rsidRPr="006751CE" w:rsidRDefault="001E4370" w:rsidP="001E4370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6751CE">
        <w:rPr>
          <w:spacing w:val="-8"/>
          <w:sz w:val="22"/>
          <w:szCs w:val="22"/>
        </w:rPr>
        <w:t>описания реальных ситуаций на языке геомет</w:t>
      </w:r>
      <w:r w:rsidRPr="006751CE">
        <w:rPr>
          <w:spacing w:val="-8"/>
          <w:sz w:val="22"/>
          <w:szCs w:val="22"/>
        </w:rPr>
        <w:softHyphen/>
      </w:r>
      <w:r w:rsidRPr="006751CE">
        <w:rPr>
          <w:sz w:val="22"/>
          <w:szCs w:val="22"/>
        </w:rPr>
        <w:t>рии;</w:t>
      </w:r>
    </w:p>
    <w:p w:rsidR="001E4370" w:rsidRPr="006751CE" w:rsidRDefault="001E4370" w:rsidP="001E4370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6751CE">
        <w:rPr>
          <w:spacing w:val="-6"/>
          <w:sz w:val="22"/>
          <w:szCs w:val="22"/>
        </w:rPr>
        <w:t>решения практических задач, связанных с на</w:t>
      </w:r>
      <w:r w:rsidRPr="006751CE">
        <w:rPr>
          <w:spacing w:val="-6"/>
          <w:sz w:val="22"/>
          <w:szCs w:val="22"/>
        </w:rPr>
        <w:softHyphen/>
        <w:t>хождением геометрических величин (исполь</w:t>
      </w:r>
      <w:r w:rsidRPr="006751CE">
        <w:rPr>
          <w:spacing w:val="-7"/>
          <w:sz w:val="22"/>
          <w:szCs w:val="22"/>
        </w:rPr>
        <w:t>зуя при необходимости справочники и техни</w:t>
      </w:r>
      <w:r w:rsidRPr="006751CE">
        <w:rPr>
          <w:spacing w:val="-7"/>
          <w:sz w:val="22"/>
          <w:szCs w:val="22"/>
        </w:rPr>
        <w:softHyphen/>
      </w:r>
      <w:r w:rsidRPr="006751CE">
        <w:rPr>
          <w:sz w:val="22"/>
          <w:szCs w:val="22"/>
        </w:rPr>
        <w:t>ческие средства);</w:t>
      </w:r>
    </w:p>
    <w:p w:rsidR="001E4370" w:rsidRPr="006751CE" w:rsidRDefault="001E4370" w:rsidP="001E4370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6751CE">
        <w:rPr>
          <w:spacing w:val="-8"/>
          <w:sz w:val="22"/>
          <w:szCs w:val="22"/>
        </w:rPr>
        <w:t xml:space="preserve">построений геометрическими инструментами </w:t>
      </w:r>
      <w:r w:rsidRPr="006751CE">
        <w:rPr>
          <w:spacing w:val="-4"/>
          <w:sz w:val="22"/>
          <w:szCs w:val="22"/>
        </w:rPr>
        <w:t>(линейка, угольник, циркуль, транспортир);</w:t>
      </w:r>
    </w:p>
    <w:p w:rsidR="001E4370" w:rsidRPr="006751CE" w:rsidRDefault="001E4370" w:rsidP="001E4370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6751CE">
        <w:rPr>
          <w:spacing w:val="-3"/>
          <w:sz w:val="22"/>
          <w:szCs w:val="22"/>
        </w:rPr>
        <w:lastRenderedPageBreak/>
        <w:t>владения практическими навыками исполь</w:t>
      </w:r>
      <w:r w:rsidRPr="006751CE">
        <w:rPr>
          <w:spacing w:val="-3"/>
          <w:sz w:val="22"/>
          <w:szCs w:val="22"/>
        </w:rPr>
        <w:softHyphen/>
      </w:r>
      <w:r w:rsidRPr="006751CE">
        <w:rPr>
          <w:spacing w:val="-1"/>
          <w:sz w:val="22"/>
          <w:szCs w:val="22"/>
        </w:rPr>
        <w:t xml:space="preserve">зования геометрических инструментов </w:t>
      </w:r>
      <w:proofErr w:type="gramStart"/>
      <w:r w:rsidRPr="006751CE">
        <w:rPr>
          <w:spacing w:val="-1"/>
          <w:sz w:val="22"/>
          <w:szCs w:val="22"/>
        </w:rPr>
        <w:t>для</w:t>
      </w:r>
      <w:proofErr w:type="gramEnd"/>
    </w:p>
    <w:p w:rsidR="001E4370" w:rsidRDefault="001E4370" w:rsidP="001E4370">
      <w:pPr>
        <w:shd w:val="clear" w:color="auto" w:fill="FFFFFF"/>
        <w:jc w:val="both"/>
        <w:rPr>
          <w:sz w:val="22"/>
          <w:szCs w:val="22"/>
        </w:rPr>
      </w:pPr>
      <w:r w:rsidRPr="006751CE">
        <w:rPr>
          <w:spacing w:val="-8"/>
          <w:sz w:val="22"/>
          <w:szCs w:val="22"/>
        </w:rPr>
        <w:t xml:space="preserve">изображения фигур, а также нахождения длин </w:t>
      </w:r>
      <w:r w:rsidRPr="006751CE">
        <w:rPr>
          <w:sz w:val="22"/>
          <w:szCs w:val="22"/>
        </w:rPr>
        <w:t>отрезков и величин углов.</w:t>
      </w:r>
    </w:p>
    <w:p w:rsidR="00CD2D6E" w:rsidRDefault="00CD2D6E" w:rsidP="00CD2D6E">
      <w:pPr>
        <w:shd w:val="clear" w:color="auto" w:fill="FFFFFF"/>
        <w:rPr>
          <w:b/>
          <w:color w:val="000000"/>
          <w:spacing w:val="-4"/>
          <w:w w:val="104"/>
          <w:sz w:val="22"/>
          <w:szCs w:val="22"/>
        </w:rPr>
      </w:pPr>
      <w:proofErr w:type="spellStart"/>
      <w:r w:rsidRPr="008B07D8">
        <w:rPr>
          <w:b/>
          <w:color w:val="000000"/>
          <w:spacing w:val="-4"/>
          <w:w w:val="104"/>
          <w:sz w:val="22"/>
          <w:szCs w:val="22"/>
        </w:rPr>
        <w:t>Межпредметные</w:t>
      </w:r>
      <w:proofErr w:type="spellEnd"/>
      <w:r w:rsidRPr="008B07D8">
        <w:rPr>
          <w:b/>
          <w:color w:val="000000"/>
          <w:spacing w:val="-4"/>
          <w:w w:val="104"/>
          <w:sz w:val="22"/>
          <w:szCs w:val="22"/>
        </w:rPr>
        <w:t xml:space="preserve"> связи</w:t>
      </w:r>
    </w:p>
    <w:p w:rsidR="00F637E7" w:rsidRPr="00F637E7" w:rsidRDefault="00CD2D6E" w:rsidP="00F637E7">
      <w:pPr>
        <w:tabs>
          <w:tab w:val="left" w:pos="1134"/>
        </w:tabs>
        <w:ind w:left="709"/>
        <w:jc w:val="both"/>
        <w:rPr>
          <w:sz w:val="22"/>
          <w:szCs w:val="22"/>
        </w:rPr>
      </w:pPr>
      <w:r w:rsidRPr="00F637E7">
        <w:rPr>
          <w:sz w:val="22"/>
          <w:szCs w:val="22"/>
        </w:rPr>
        <w:t xml:space="preserve">Использовать понятия векторов и координат для решения задач по </w:t>
      </w:r>
      <w:r w:rsidRPr="00F637E7">
        <w:rPr>
          <w:b/>
          <w:sz w:val="22"/>
          <w:szCs w:val="22"/>
        </w:rPr>
        <w:t>физике</w:t>
      </w:r>
      <w:r w:rsidRPr="00F637E7">
        <w:rPr>
          <w:sz w:val="22"/>
          <w:szCs w:val="22"/>
        </w:rPr>
        <w:t xml:space="preserve">, </w:t>
      </w:r>
      <w:r w:rsidRPr="00F637E7">
        <w:rPr>
          <w:b/>
          <w:sz w:val="22"/>
          <w:szCs w:val="22"/>
        </w:rPr>
        <w:t>географии</w:t>
      </w:r>
      <w:r w:rsidRPr="00F637E7">
        <w:rPr>
          <w:sz w:val="22"/>
          <w:szCs w:val="22"/>
        </w:rPr>
        <w:t xml:space="preserve"> и другим учебным предметам.  Применять свойства движений и применять подобие для построений и вычислений. Выполнять простейшие построения на местности, необходимые в реальной жизни и оценивать размеры реальных объектов окружающего мира. Проводить вычисления на местности и применять формулы при вычислениях в смежных учебных предметах, в окружающей действительности. Использовать свойства геометрических фигур для решения </w:t>
      </w:r>
      <w:r w:rsidRPr="00F637E7">
        <w:rPr>
          <w:rStyle w:val="dash041e0431044b0447043d044b0439char1"/>
          <w:sz w:val="22"/>
          <w:szCs w:val="22"/>
        </w:rPr>
        <w:t>задач практического характера по физике.</w:t>
      </w:r>
      <w:r w:rsidR="00F637E7" w:rsidRPr="00F637E7">
        <w:rPr>
          <w:sz w:val="22"/>
          <w:szCs w:val="22"/>
        </w:rPr>
        <w:t xml:space="preserve"> 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геометриях.</w:t>
      </w:r>
    </w:p>
    <w:p w:rsidR="00F637E7" w:rsidRPr="00F6337D" w:rsidRDefault="00F637E7" w:rsidP="00F637E7">
      <w:pPr>
        <w:pStyle w:val="a"/>
        <w:numPr>
          <w:ilvl w:val="0"/>
          <w:numId w:val="0"/>
        </w:numPr>
        <w:tabs>
          <w:tab w:val="left" w:pos="1134"/>
        </w:tabs>
        <w:ind w:left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</w:t>
      </w:r>
      <w:r w:rsidRPr="00F6337D">
        <w:rPr>
          <w:rFonts w:ascii="Times New Roman" w:hAnsi="Times New Roman"/>
          <w:sz w:val="22"/>
          <w:szCs w:val="22"/>
        </w:rPr>
        <w:t xml:space="preserve">ассматривать математику в контексте </w:t>
      </w:r>
      <w:r w:rsidRPr="00F637E7">
        <w:rPr>
          <w:rFonts w:ascii="Times New Roman" w:hAnsi="Times New Roman"/>
          <w:b/>
          <w:sz w:val="22"/>
          <w:szCs w:val="22"/>
        </w:rPr>
        <w:t>истории</w:t>
      </w:r>
      <w:r w:rsidRPr="00F6337D">
        <w:rPr>
          <w:rFonts w:ascii="Times New Roman" w:hAnsi="Times New Roman"/>
          <w:sz w:val="22"/>
          <w:szCs w:val="22"/>
        </w:rPr>
        <w:t xml:space="preserve"> развития цивилизации и истории развития науки, понимать роль математики в развитии России.</w:t>
      </w:r>
    </w:p>
    <w:p w:rsidR="00CD2D6E" w:rsidRPr="00CD2D6E" w:rsidRDefault="00CD2D6E" w:rsidP="00CD2D6E">
      <w:pPr>
        <w:tabs>
          <w:tab w:val="left" w:pos="1134"/>
        </w:tabs>
        <w:ind w:left="709"/>
        <w:jc w:val="both"/>
        <w:rPr>
          <w:i/>
          <w:sz w:val="22"/>
          <w:szCs w:val="22"/>
        </w:rPr>
      </w:pPr>
    </w:p>
    <w:p w:rsidR="00CD2D6E" w:rsidRPr="00CD2D6E" w:rsidRDefault="00CD2D6E" w:rsidP="00CD2D6E">
      <w:pPr>
        <w:tabs>
          <w:tab w:val="left" w:pos="1134"/>
        </w:tabs>
        <w:ind w:left="709"/>
        <w:jc w:val="both"/>
        <w:rPr>
          <w:i/>
          <w:sz w:val="22"/>
          <w:szCs w:val="22"/>
        </w:rPr>
      </w:pPr>
    </w:p>
    <w:p w:rsidR="00CD2D6E" w:rsidRPr="00CD2D6E" w:rsidRDefault="00CD2D6E" w:rsidP="00CD2D6E">
      <w:pPr>
        <w:pStyle w:val="a"/>
        <w:numPr>
          <w:ilvl w:val="0"/>
          <w:numId w:val="0"/>
        </w:numPr>
        <w:tabs>
          <w:tab w:val="left" w:pos="1134"/>
        </w:tabs>
        <w:ind w:left="709"/>
        <w:rPr>
          <w:rFonts w:ascii="Times New Roman" w:hAnsi="Times New Roman"/>
          <w:i/>
          <w:sz w:val="22"/>
          <w:szCs w:val="22"/>
        </w:rPr>
      </w:pPr>
    </w:p>
    <w:p w:rsidR="00CD2D6E" w:rsidRPr="00CD2D6E" w:rsidRDefault="00CD2D6E" w:rsidP="00CD2D6E">
      <w:pPr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CD2D6E" w:rsidRPr="006751CE" w:rsidRDefault="00CD2D6E" w:rsidP="001E4370">
      <w:pPr>
        <w:shd w:val="clear" w:color="auto" w:fill="FFFFFF"/>
        <w:jc w:val="both"/>
        <w:rPr>
          <w:sz w:val="22"/>
          <w:szCs w:val="22"/>
        </w:rPr>
      </w:pPr>
    </w:p>
    <w:p w:rsidR="001E4370" w:rsidRPr="006751CE" w:rsidRDefault="001E4370" w:rsidP="001E4370">
      <w:pPr>
        <w:shd w:val="clear" w:color="auto" w:fill="FFFFFF"/>
        <w:jc w:val="both"/>
        <w:rPr>
          <w:b/>
          <w:bCs/>
          <w:spacing w:val="-12"/>
          <w:sz w:val="22"/>
          <w:szCs w:val="22"/>
        </w:rPr>
      </w:pPr>
      <w:r w:rsidRPr="006751CE">
        <w:rPr>
          <w:b/>
          <w:bCs/>
          <w:spacing w:val="-12"/>
          <w:sz w:val="22"/>
          <w:szCs w:val="22"/>
        </w:rPr>
        <w:t>Используемый учебно-методический комплект</w:t>
      </w:r>
    </w:p>
    <w:p w:rsidR="00910A27" w:rsidRPr="006751CE" w:rsidRDefault="00910A27" w:rsidP="001E4370">
      <w:pPr>
        <w:shd w:val="clear" w:color="auto" w:fill="FFFFFF"/>
        <w:jc w:val="both"/>
        <w:rPr>
          <w:b/>
          <w:bCs/>
          <w:sz w:val="22"/>
          <w:szCs w:val="22"/>
        </w:rPr>
      </w:pPr>
      <w:r w:rsidRPr="006751CE">
        <w:rPr>
          <w:b/>
          <w:bCs/>
          <w:spacing w:val="-12"/>
          <w:sz w:val="22"/>
          <w:szCs w:val="22"/>
        </w:rPr>
        <w:t>Литература для учителя:</w:t>
      </w:r>
    </w:p>
    <w:p w:rsidR="001E4370" w:rsidRPr="006751CE" w:rsidRDefault="001E4370" w:rsidP="00910A27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spacing w:val="-22"/>
          <w:sz w:val="22"/>
          <w:szCs w:val="22"/>
        </w:rPr>
      </w:pPr>
      <w:proofErr w:type="spellStart"/>
      <w:r w:rsidRPr="006751CE">
        <w:rPr>
          <w:iCs/>
          <w:spacing w:val="-5"/>
          <w:sz w:val="22"/>
          <w:szCs w:val="22"/>
        </w:rPr>
        <w:t>Атанасян</w:t>
      </w:r>
      <w:proofErr w:type="spellEnd"/>
      <w:r w:rsidRPr="006751CE">
        <w:rPr>
          <w:iCs/>
          <w:spacing w:val="-5"/>
          <w:sz w:val="22"/>
          <w:szCs w:val="22"/>
        </w:rPr>
        <w:t xml:space="preserve"> Л.С, Бутузов В.Ф., Кадомцев СБ., Позняк Э.Г., Юдина И.И. </w:t>
      </w:r>
      <w:r w:rsidRPr="006751CE">
        <w:rPr>
          <w:spacing w:val="-5"/>
          <w:sz w:val="22"/>
          <w:szCs w:val="22"/>
        </w:rPr>
        <w:t xml:space="preserve">Геометрия. 7—9 классы: </w:t>
      </w:r>
      <w:r w:rsidRPr="006751CE">
        <w:rPr>
          <w:spacing w:val="-2"/>
          <w:sz w:val="22"/>
          <w:szCs w:val="22"/>
        </w:rPr>
        <w:t xml:space="preserve">Учебник для общеобразовательных учреждений. </w:t>
      </w:r>
      <w:r w:rsidR="00B73D7E" w:rsidRPr="006751CE">
        <w:rPr>
          <w:sz w:val="22"/>
          <w:szCs w:val="22"/>
        </w:rPr>
        <w:t>М.: Просвещение, 2013</w:t>
      </w:r>
      <w:r w:rsidRPr="006751CE">
        <w:rPr>
          <w:sz w:val="22"/>
          <w:szCs w:val="22"/>
        </w:rPr>
        <w:t>.</w:t>
      </w:r>
    </w:p>
    <w:p w:rsidR="001E4370" w:rsidRPr="006751CE" w:rsidRDefault="001E4370" w:rsidP="00910A27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spacing w:val="-16"/>
          <w:sz w:val="22"/>
          <w:szCs w:val="22"/>
        </w:rPr>
      </w:pPr>
      <w:proofErr w:type="spellStart"/>
      <w:r w:rsidRPr="006751CE">
        <w:rPr>
          <w:iCs/>
          <w:spacing w:val="-5"/>
          <w:sz w:val="22"/>
          <w:szCs w:val="22"/>
        </w:rPr>
        <w:t>Атанасян</w:t>
      </w:r>
      <w:proofErr w:type="spellEnd"/>
      <w:r w:rsidRPr="006751CE">
        <w:rPr>
          <w:iCs/>
          <w:spacing w:val="-5"/>
          <w:sz w:val="22"/>
          <w:szCs w:val="22"/>
        </w:rPr>
        <w:t xml:space="preserve"> Л. С, Бутузов В.Ф., Глазков Ю.А., </w:t>
      </w:r>
      <w:r w:rsidRPr="006751CE">
        <w:rPr>
          <w:iCs/>
          <w:spacing w:val="-7"/>
          <w:sz w:val="22"/>
          <w:szCs w:val="22"/>
        </w:rPr>
        <w:t xml:space="preserve">Юдина И.И. </w:t>
      </w:r>
      <w:r w:rsidRPr="006751CE">
        <w:rPr>
          <w:spacing w:val="-7"/>
          <w:sz w:val="22"/>
          <w:szCs w:val="22"/>
        </w:rPr>
        <w:t>Геометрия: Рабочая тетрадь для 9 клас</w:t>
      </w:r>
      <w:r w:rsidRPr="006751CE">
        <w:rPr>
          <w:spacing w:val="-7"/>
          <w:sz w:val="22"/>
          <w:szCs w:val="22"/>
        </w:rPr>
        <w:softHyphen/>
      </w:r>
      <w:r w:rsidRPr="006751CE">
        <w:rPr>
          <w:sz w:val="22"/>
          <w:szCs w:val="22"/>
        </w:rPr>
        <w:t>са. М.: Просвещение, 2009.</w:t>
      </w:r>
    </w:p>
    <w:p w:rsidR="001E4370" w:rsidRPr="006751CE" w:rsidRDefault="001E4370" w:rsidP="00910A27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spacing w:val="-16"/>
          <w:sz w:val="22"/>
          <w:szCs w:val="22"/>
        </w:rPr>
      </w:pPr>
      <w:r w:rsidRPr="006751CE">
        <w:rPr>
          <w:iCs/>
          <w:spacing w:val="-3"/>
          <w:sz w:val="22"/>
          <w:szCs w:val="22"/>
        </w:rPr>
        <w:t xml:space="preserve">Зив Б.Г., </w:t>
      </w:r>
      <w:proofErr w:type="spellStart"/>
      <w:r w:rsidRPr="006751CE">
        <w:rPr>
          <w:iCs/>
          <w:spacing w:val="-3"/>
          <w:sz w:val="22"/>
          <w:szCs w:val="22"/>
        </w:rPr>
        <w:t>Мейлер</w:t>
      </w:r>
      <w:proofErr w:type="spellEnd"/>
      <w:r w:rsidRPr="006751CE">
        <w:rPr>
          <w:iCs/>
          <w:spacing w:val="-3"/>
          <w:sz w:val="22"/>
          <w:szCs w:val="22"/>
        </w:rPr>
        <w:t xml:space="preserve"> В.М. </w:t>
      </w:r>
      <w:r w:rsidRPr="006751CE">
        <w:rPr>
          <w:spacing w:val="-3"/>
          <w:sz w:val="22"/>
          <w:szCs w:val="22"/>
        </w:rPr>
        <w:t>Дидактические мате</w:t>
      </w:r>
      <w:r w:rsidRPr="006751CE">
        <w:rPr>
          <w:spacing w:val="-3"/>
          <w:sz w:val="22"/>
          <w:szCs w:val="22"/>
        </w:rPr>
        <w:softHyphen/>
      </w:r>
      <w:r w:rsidRPr="006751CE">
        <w:rPr>
          <w:spacing w:val="-7"/>
          <w:sz w:val="22"/>
          <w:szCs w:val="22"/>
        </w:rPr>
        <w:t xml:space="preserve">риалы по геометрии для 9 класса. М.: Просвещение, </w:t>
      </w:r>
      <w:r w:rsidRPr="006751CE">
        <w:rPr>
          <w:sz w:val="22"/>
          <w:szCs w:val="22"/>
        </w:rPr>
        <w:t>2004.</w:t>
      </w:r>
    </w:p>
    <w:p w:rsidR="00910A27" w:rsidRPr="006751CE" w:rsidRDefault="001E4370" w:rsidP="00F37222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 w:rsidRPr="006751CE">
        <w:rPr>
          <w:iCs/>
          <w:spacing w:val="-16"/>
          <w:sz w:val="22"/>
          <w:szCs w:val="22"/>
        </w:rPr>
        <w:t>Мищенко Т.М., Блинков А.Д.</w:t>
      </w:r>
      <w:r w:rsidRPr="006751CE">
        <w:rPr>
          <w:spacing w:val="-16"/>
          <w:sz w:val="22"/>
          <w:szCs w:val="22"/>
        </w:rPr>
        <w:t xml:space="preserve"> Геометрия</w:t>
      </w:r>
      <w:r w:rsidR="00885C70" w:rsidRPr="006751CE">
        <w:rPr>
          <w:spacing w:val="-16"/>
          <w:sz w:val="22"/>
          <w:szCs w:val="22"/>
        </w:rPr>
        <w:t>.</w:t>
      </w:r>
      <w:r w:rsidRPr="006751CE">
        <w:rPr>
          <w:spacing w:val="-16"/>
          <w:sz w:val="22"/>
          <w:szCs w:val="22"/>
        </w:rPr>
        <w:t xml:space="preserve"> Тематические</w:t>
      </w:r>
      <w:r w:rsidR="00910A27" w:rsidRPr="006751CE">
        <w:rPr>
          <w:spacing w:val="-16"/>
          <w:sz w:val="22"/>
          <w:szCs w:val="22"/>
        </w:rPr>
        <w:t xml:space="preserve"> </w:t>
      </w:r>
      <w:r w:rsidRPr="006751CE">
        <w:rPr>
          <w:spacing w:val="-16"/>
          <w:sz w:val="22"/>
          <w:szCs w:val="22"/>
        </w:rPr>
        <w:t xml:space="preserve"> тесты к учебнику  Л.С. </w:t>
      </w:r>
      <w:proofErr w:type="spellStart"/>
      <w:r w:rsidRPr="006751CE">
        <w:rPr>
          <w:spacing w:val="-16"/>
          <w:sz w:val="22"/>
          <w:szCs w:val="22"/>
        </w:rPr>
        <w:t>Атанасяна</w:t>
      </w:r>
      <w:proofErr w:type="spellEnd"/>
      <w:r w:rsidRPr="006751CE">
        <w:rPr>
          <w:spacing w:val="-16"/>
          <w:sz w:val="22"/>
          <w:szCs w:val="22"/>
        </w:rPr>
        <w:t xml:space="preserve"> и других.. 9  класс.  М.:  Просвещение,  2011</w:t>
      </w:r>
      <w:r w:rsidR="00910A27" w:rsidRPr="006751CE">
        <w:rPr>
          <w:sz w:val="22"/>
          <w:szCs w:val="22"/>
        </w:rPr>
        <w:t xml:space="preserve"> </w:t>
      </w:r>
    </w:p>
    <w:p w:rsidR="00910A27" w:rsidRPr="006751CE" w:rsidRDefault="00910A27" w:rsidP="00F37222">
      <w:pPr>
        <w:numPr>
          <w:ilvl w:val="0"/>
          <w:numId w:val="17"/>
        </w:numPr>
        <w:jc w:val="both"/>
        <w:rPr>
          <w:sz w:val="22"/>
          <w:szCs w:val="22"/>
        </w:rPr>
      </w:pPr>
      <w:r w:rsidRPr="006751CE">
        <w:rPr>
          <w:sz w:val="22"/>
          <w:szCs w:val="22"/>
        </w:rPr>
        <w:t xml:space="preserve">Изучение геометрии в 7 – 9 классах. / Л.С. </w:t>
      </w:r>
      <w:proofErr w:type="spellStart"/>
      <w:r w:rsidRPr="006751CE">
        <w:rPr>
          <w:sz w:val="22"/>
          <w:szCs w:val="22"/>
        </w:rPr>
        <w:t>Атанасян</w:t>
      </w:r>
      <w:proofErr w:type="spellEnd"/>
      <w:r w:rsidRPr="006751CE">
        <w:rPr>
          <w:sz w:val="22"/>
          <w:szCs w:val="22"/>
        </w:rPr>
        <w:t xml:space="preserve">, В.Ф. Бутузов, Ю.А. Глазков, В.Б. Некрасов, И.И. Юдина. Методические рекомендации к учебнику. / 5-е издание.  М.: Просвещение, 2002. – 255 </w:t>
      </w:r>
      <w:proofErr w:type="gramStart"/>
      <w:r w:rsidRPr="006751CE">
        <w:rPr>
          <w:sz w:val="22"/>
          <w:szCs w:val="22"/>
        </w:rPr>
        <w:t>с</w:t>
      </w:r>
      <w:proofErr w:type="gramEnd"/>
      <w:r w:rsidRPr="006751CE">
        <w:rPr>
          <w:sz w:val="22"/>
          <w:szCs w:val="22"/>
        </w:rPr>
        <w:t>.</w:t>
      </w:r>
    </w:p>
    <w:p w:rsidR="00910A27" w:rsidRPr="006751CE" w:rsidRDefault="00910A27" w:rsidP="00F37222">
      <w:pPr>
        <w:numPr>
          <w:ilvl w:val="0"/>
          <w:numId w:val="17"/>
        </w:numPr>
        <w:jc w:val="both"/>
        <w:rPr>
          <w:b/>
          <w:sz w:val="22"/>
          <w:szCs w:val="22"/>
        </w:rPr>
      </w:pPr>
      <w:r w:rsidRPr="006751CE">
        <w:rPr>
          <w:sz w:val="22"/>
          <w:szCs w:val="22"/>
        </w:rPr>
        <w:t xml:space="preserve">Тесты. Геометрия 7 – 9. / П.И. Алтынов. Учебно-методическое пособие. / М.: Дрофа, 2005. – 107 </w:t>
      </w:r>
      <w:proofErr w:type="gramStart"/>
      <w:r w:rsidRPr="006751CE">
        <w:rPr>
          <w:sz w:val="22"/>
          <w:szCs w:val="22"/>
        </w:rPr>
        <w:t>с</w:t>
      </w:r>
      <w:proofErr w:type="gramEnd"/>
      <w:r w:rsidRPr="006751CE">
        <w:rPr>
          <w:sz w:val="22"/>
          <w:szCs w:val="22"/>
        </w:rPr>
        <w:t xml:space="preserve">. </w:t>
      </w:r>
    </w:p>
    <w:p w:rsidR="006751CE" w:rsidRPr="006751CE" w:rsidRDefault="00910A27" w:rsidP="006751CE">
      <w:pPr>
        <w:numPr>
          <w:ilvl w:val="0"/>
          <w:numId w:val="17"/>
        </w:numPr>
        <w:jc w:val="both"/>
        <w:rPr>
          <w:b/>
          <w:sz w:val="22"/>
          <w:szCs w:val="22"/>
        </w:rPr>
      </w:pPr>
      <w:r w:rsidRPr="006751CE">
        <w:rPr>
          <w:sz w:val="22"/>
          <w:szCs w:val="22"/>
        </w:rPr>
        <w:t>Карточки для проведения контрольных работ и зачётов по геометрии 9 класс. / В.И.</w:t>
      </w:r>
      <w:proofErr w:type="gramStart"/>
      <w:r w:rsidRPr="006751CE">
        <w:rPr>
          <w:sz w:val="22"/>
          <w:szCs w:val="22"/>
        </w:rPr>
        <w:t>Жохов</w:t>
      </w:r>
      <w:proofErr w:type="gramEnd"/>
      <w:r w:rsidRPr="006751CE">
        <w:rPr>
          <w:sz w:val="22"/>
          <w:szCs w:val="22"/>
        </w:rPr>
        <w:t xml:space="preserve">, Л.Б.Крайнева. / М.: </w:t>
      </w:r>
      <w:proofErr w:type="spellStart"/>
      <w:r w:rsidRPr="006751CE">
        <w:rPr>
          <w:sz w:val="22"/>
          <w:szCs w:val="22"/>
        </w:rPr>
        <w:t>Вербум-М</w:t>
      </w:r>
      <w:proofErr w:type="spellEnd"/>
      <w:r w:rsidRPr="006751CE">
        <w:rPr>
          <w:sz w:val="22"/>
          <w:szCs w:val="22"/>
        </w:rPr>
        <w:t>, 2003</w:t>
      </w:r>
    </w:p>
    <w:p w:rsidR="006751CE" w:rsidRPr="006751CE" w:rsidRDefault="00F37222" w:rsidP="006751CE">
      <w:pPr>
        <w:numPr>
          <w:ilvl w:val="0"/>
          <w:numId w:val="17"/>
        </w:numPr>
        <w:jc w:val="both"/>
        <w:rPr>
          <w:b/>
          <w:sz w:val="22"/>
          <w:szCs w:val="22"/>
        </w:rPr>
      </w:pPr>
      <w:r w:rsidRPr="006751CE">
        <w:rPr>
          <w:sz w:val="22"/>
          <w:szCs w:val="22"/>
        </w:rPr>
        <w:t xml:space="preserve">Методическая газета для учителей и МАТЕМАТИКА-приложение к газете «Первое сентября». </w:t>
      </w:r>
    </w:p>
    <w:p w:rsidR="006751CE" w:rsidRPr="006751CE" w:rsidRDefault="00F37222" w:rsidP="006751CE">
      <w:pPr>
        <w:numPr>
          <w:ilvl w:val="0"/>
          <w:numId w:val="17"/>
        </w:numPr>
        <w:jc w:val="both"/>
        <w:rPr>
          <w:b/>
          <w:sz w:val="22"/>
          <w:szCs w:val="22"/>
        </w:rPr>
      </w:pPr>
      <w:r w:rsidRPr="006751CE">
        <w:rPr>
          <w:sz w:val="22"/>
          <w:szCs w:val="22"/>
        </w:rPr>
        <w:t xml:space="preserve">Журнал «Математика в школе». </w:t>
      </w:r>
    </w:p>
    <w:p w:rsidR="00F37222" w:rsidRPr="006751CE" w:rsidRDefault="00F37222" w:rsidP="006751CE">
      <w:pPr>
        <w:numPr>
          <w:ilvl w:val="0"/>
          <w:numId w:val="17"/>
        </w:numPr>
        <w:jc w:val="both"/>
        <w:rPr>
          <w:b/>
          <w:sz w:val="22"/>
          <w:szCs w:val="22"/>
        </w:rPr>
      </w:pPr>
      <w:r w:rsidRPr="006751CE">
        <w:rPr>
          <w:sz w:val="22"/>
          <w:szCs w:val="22"/>
        </w:rPr>
        <w:t xml:space="preserve">Цифровые образовательные ресурсы </w:t>
      </w:r>
      <w:hyperlink r:id="rId5" w:history="1">
        <w:r w:rsidR="007F0D1A" w:rsidRPr="006751CE">
          <w:rPr>
            <w:rStyle w:val="a6"/>
            <w:sz w:val="22"/>
            <w:szCs w:val="22"/>
          </w:rPr>
          <w:t>http://school-collection.edu.ru/</w:t>
        </w:r>
      </w:hyperlink>
    </w:p>
    <w:p w:rsidR="00F37222" w:rsidRPr="006751CE" w:rsidRDefault="00F37222" w:rsidP="00F37222">
      <w:pPr>
        <w:ind w:left="360"/>
        <w:jc w:val="both"/>
        <w:rPr>
          <w:b/>
          <w:sz w:val="22"/>
          <w:szCs w:val="22"/>
        </w:rPr>
      </w:pPr>
    </w:p>
    <w:p w:rsidR="001E4370" w:rsidRPr="006751CE" w:rsidRDefault="00F37222" w:rsidP="00F37222">
      <w:pPr>
        <w:widowControl w:val="0"/>
        <w:shd w:val="clear" w:color="auto" w:fill="FFFFFF"/>
        <w:tabs>
          <w:tab w:val="left" w:pos="795"/>
        </w:tabs>
        <w:autoSpaceDE w:val="0"/>
        <w:autoSpaceDN w:val="0"/>
        <w:adjustRightInd w:val="0"/>
        <w:ind w:left="360"/>
        <w:jc w:val="both"/>
        <w:rPr>
          <w:spacing w:val="-16"/>
          <w:sz w:val="22"/>
          <w:szCs w:val="22"/>
        </w:rPr>
      </w:pPr>
      <w:r w:rsidRPr="006751CE">
        <w:rPr>
          <w:spacing w:val="-16"/>
          <w:sz w:val="22"/>
          <w:szCs w:val="22"/>
        </w:rPr>
        <w:tab/>
      </w:r>
    </w:p>
    <w:p w:rsidR="001E4370" w:rsidRPr="006751CE" w:rsidRDefault="00910A27" w:rsidP="00910A2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360"/>
        <w:jc w:val="both"/>
        <w:rPr>
          <w:b/>
          <w:bCs/>
          <w:spacing w:val="-12"/>
          <w:sz w:val="22"/>
          <w:szCs w:val="22"/>
        </w:rPr>
      </w:pPr>
      <w:r w:rsidRPr="006751CE">
        <w:rPr>
          <w:b/>
          <w:bCs/>
          <w:spacing w:val="-12"/>
          <w:sz w:val="22"/>
          <w:szCs w:val="22"/>
        </w:rPr>
        <w:t xml:space="preserve">Литература для </w:t>
      </w:r>
      <w:proofErr w:type="gramStart"/>
      <w:r w:rsidRPr="006751CE">
        <w:rPr>
          <w:b/>
          <w:bCs/>
          <w:spacing w:val="-12"/>
          <w:sz w:val="22"/>
          <w:szCs w:val="22"/>
        </w:rPr>
        <w:t>обучающихся</w:t>
      </w:r>
      <w:proofErr w:type="gramEnd"/>
    </w:p>
    <w:p w:rsidR="00910A27" w:rsidRPr="006751CE" w:rsidRDefault="00B97A1F" w:rsidP="00910A2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360"/>
        <w:jc w:val="both"/>
        <w:rPr>
          <w:spacing w:val="-16"/>
          <w:sz w:val="22"/>
          <w:szCs w:val="22"/>
        </w:rPr>
      </w:pPr>
      <w:r w:rsidRPr="006751CE">
        <w:rPr>
          <w:spacing w:val="-16"/>
          <w:sz w:val="22"/>
          <w:szCs w:val="22"/>
        </w:rPr>
        <w:t>Основная:</w:t>
      </w:r>
    </w:p>
    <w:p w:rsidR="00910A27" w:rsidRPr="006751CE" w:rsidRDefault="00910A27" w:rsidP="00910A27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spacing w:val="-22"/>
          <w:sz w:val="22"/>
          <w:szCs w:val="22"/>
        </w:rPr>
      </w:pPr>
      <w:proofErr w:type="spellStart"/>
      <w:r w:rsidRPr="006751CE">
        <w:rPr>
          <w:iCs/>
          <w:spacing w:val="-5"/>
          <w:sz w:val="22"/>
          <w:szCs w:val="22"/>
        </w:rPr>
        <w:t>Атанасян</w:t>
      </w:r>
      <w:proofErr w:type="spellEnd"/>
      <w:r w:rsidRPr="006751CE">
        <w:rPr>
          <w:iCs/>
          <w:spacing w:val="-5"/>
          <w:sz w:val="22"/>
          <w:szCs w:val="22"/>
        </w:rPr>
        <w:t xml:space="preserve"> Л.С, Бутузов В.Ф., Кадомцев СБ., Позняк Э.Г., Юдина И.И. </w:t>
      </w:r>
      <w:r w:rsidRPr="006751CE">
        <w:rPr>
          <w:spacing w:val="-5"/>
          <w:sz w:val="22"/>
          <w:szCs w:val="22"/>
        </w:rPr>
        <w:t xml:space="preserve">Геометрия. 7—9 классы: </w:t>
      </w:r>
      <w:r w:rsidRPr="006751CE">
        <w:rPr>
          <w:spacing w:val="-2"/>
          <w:sz w:val="22"/>
          <w:szCs w:val="22"/>
        </w:rPr>
        <w:t xml:space="preserve">Учебник для общеобразовательных учреждений. </w:t>
      </w:r>
      <w:r w:rsidRPr="006751CE">
        <w:rPr>
          <w:sz w:val="22"/>
          <w:szCs w:val="22"/>
        </w:rPr>
        <w:t>М.: Просвещение, 2013.</w:t>
      </w:r>
    </w:p>
    <w:p w:rsidR="00B97A1F" w:rsidRPr="006751CE" w:rsidRDefault="00B97A1F" w:rsidP="00B97A1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360"/>
        <w:jc w:val="both"/>
        <w:rPr>
          <w:spacing w:val="-22"/>
          <w:sz w:val="22"/>
          <w:szCs w:val="22"/>
        </w:rPr>
      </w:pPr>
      <w:r w:rsidRPr="006751CE">
        <w:rPr>
          <w:spacing w:val="-22"/>
          <w:sz w:val="22"/>
          <w:szCs w:val="22"/>
        </w:rPr>
        <w:t>Дополнительная:</w:t>
      </w:r>
    </w:p>
    <w:p w:rsidR="00910A27" w:rsidRPr="006751CE" w:rsidRDefault="00910A27" w:rsidP="00910A27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spacing w:val="-16"/>
          <w:sz w:val="22"/>
          <w:szCs w:val="22"/>
        </w:rPr>
      </w:pPr>
      <w:proofErr w:type="spellStart"/>
      <w:r w:rsidRPr="006751CE">
        <w:rPr>
          <w:iCs/>
          <w:spacing w:val="-5"/>
          <w:sz w:val="22"/>
          <w:szCs w:val="22"/>
        </w:rPr>
        <w:lastRenderedPageBreak/>
        <w:t>Атанасян</w:t>
      </w:r>
      <w:proofErr w:type="spellEnd"/>
      <w:r w:rsidRPr="006751CE">
        <w:rPr>
          <w:iCs/>
          <w:spacing w:val="-5"/>
          <w:sz w:val="22"/>
          <w:szCs w:val="22"/>
        </w:rPr>
        <w:t xml:space="preserve"> Л. С, Бутузов В.Ф., Глазков Ю.А., </w:t>
      </w:r>
      <w:r w:rsidRPr="006751CE">
        <w:rPr>
          <w:iCs/>
          <w:spacing w:val="-7"/>
          <w:sz w:val="22"/>
          <w:szCs w:val="22"/>
        </w:rPr>
        <w:t xml:space="preserve">Юдина И.И. </w:t>
      </w:r>
      <w:r w:rsidRPr="006751CE">
        <w:rPr>
          <w:spacing w:val="-7"/>
          <w:sz w:val="22"/>
          <w:szCs w:val="22"/>
        </w:rPr>
        <w:t>Геометрия: Рабочая тетрадь для 9 клас</w:t>
      </w:r>
      <w:r w:rsidRPr="006751CE">
        <w:rPr>
          <w:spacing w:val="-7"/>
          <w:sz w:val="22"/>
          <w:szCs w:val="22"/>
        </w:rPr>
        <w:softHyphen/>
      </w:r>
      <w:r w:rsidRPr="006751CE">
        <w:rPr>
          <w:sz w:val="22"/>
          <w:szCs w:val="22"/>
        </w:rPr>
        <w:t>са. М.: Просвещение, 2009.</w:t>
      </w:r>
    </w:p>
    <w:p w:rsidR="00910A27" w:rsidRPr="006751CE" w:rsidRDefault="00910A27" w:rsidP="00910A27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spacing w:val="-16"/>
          <w:sz w:val="22"/>
          <w:szCs w:val="22"/>
        </w:rPr>
      </w:pPr>
      <w:r w:rsidRPr="006751CE">
        <w:rPr>
          <w:iCs/>
          <w:spacing w:val="-3"/>
          <w:sz w:val="22"/>
          <w:szCs w:val="22"/>
        </w:rPr>
        <w:t xml:space="preserve">Зив Б.Г., </w:t>
      </w:r>
      <w:proofErr w:type="spellStart"/>
      <w:r w:rsidRPr="006751CE">
        <w:rPr>
          <w:iCs/>
          <w:spacing w:val="-3"/>
          <w:sz w:val="22"/>
          <w:szCs w:val="22"/>
        </w:rPr>
        <w:t>Мейлер</w:t>
      </w:r>
      <w:proofErr w:type="spellEnd"/>
      <w:r w:rsidRPr="006751CE">
        <w:rPr>
          <w:iCs/>
          <w:spacing w:val="-3"/>
          <w:sz w:val="22"/>
          <w:szCs w:val="22"/>
        </w:rPr>
        <w:t xml:space="preserve"> В.М. </w:t>
      </w:r>
      <w:r w:rsidRPr="006751CE">
        <w:rPr>
          <w:spacing w:val="-3"/>
          <w:sz w:val="22"/>
          <w:szCs w:val="22"/>
        </w:rPr>
        <w:t>Дидактические мате</w:t>
      </w:r>
      <w:r w:rsidRPr="006751CE">
        <w:rPr>
          <w:spacing w:val="-3"/>
          <w:sz w:val="22"/>
          <w:szCs w:val="22"/>
        </w:rPr>
        <w:softHyphen/>
      </w:r>
      <w:r w:rsidRPr="006751CE">
        <w:rPr>
          <w:spacing w:val="-7"/>
          <w:sz w:val="22"/>
          <w:szCs w:val="22"/>
        </w:rPr>
        <w:t xml:space="preserve">риалы по геометрии для 9 класса. М.: Просвещение, </w:t>
      </w:r>
      <w:r w:rsidRPr="006751CE">
        <w:rPr>
          <w:sz w:val="22"/>
          <w:szCs w:val="22"/>
        </w:rPr>
        <w:t>2004.</w:t>
      </w:r>
    </w:p>
    <w:p w:rsidR="00F37222" w:rsidRPr="006751CE" w:rsidRDefault="00F37222" w:rsidP="00F37222">
      <w:pPr>
        <w:numPr>
          <w:ilvl w:val="0"/>
          <w:numId w:val="13"/>
        </w:numPr>
        <w:spacing w:before="100" w:beforeAutospacing="1" w:after="100" w:afterAutospacing="1"/>
        <w:rPr>
          <w:sz w:val="22"/>
          <w:szCs w:val="22"/>
        </w:rPr>
      </w:pPr>
      <w:r w:rsidRPr="006751CE">
        <w:rPr>
          <w:sz w:val="22"/>
          <w:szCs w:val="22"/>
        </w:rPr>
        <w:t>ОГЭ. Математика: типовые экзаменационные варианты: 36 вариантов под ред. И. В. Ященко.- М., «Национальное образование», 2015</w:t>
      </w:r>
    </w:p>
    <w:p w:rsidR="00F37222" w:rsidRPr="006751CE" w:rsidRDefault="00F37222" w:rsidP="00F37222">
      <w:pPr>
        <w:pStyle w:val="a4"/>
        <w:numPr>
          <w:ilvl w:val="0"/>
          <w:numId w:val="13"/>
        </w:numPr>
        <w:spacing w:before="100" w:beforeAutospacing="1" w:after="100" w:afterAutospacing="1"/>
        <w:rPr>
          <w:sz w:val="22"/>
          <w:szCs w:val="22"/>
        </w:rPr>
      </w:pPr>
      <w:r w:rsidRPr="006751CE">
        <w:rPr>
          <w:sz w:val="22"/>
          <w:szCs w:val="22"/>
        </w:rPr>
        <w:t>Ц</w:t>
      </w:r>
      <w:r w:rsidR="004E57B3" w:rsidRPr="006751CE">
        <w:rPr>
          <w:sz w:val="22"/>
          <w:szCs w:val="22"/>
        </w:rPr>
        <w:t>ифровые образовательные ресурсы</w:t>
      </w:r>
    </w:p>
    <w:p w:rsidR="004E57B3" w:rsidRPr="006540CE" w:rsidRDefault="004E57B3" w:rsidP="00F37222">
      <w:pPr>
        <w:pStyle w:val="a4"/>
        <w:numPr>
          <w:ilvl w:val="0"/>
          <w:numId w:val="13"/>
        </w:numPr>
        <w:spacing w:before="100" w:beforeAutospacing="1" w:after="100" w:afterAutospacing="1"/>
        <w:rPr>
          <w:sz w:val="22"/>
          <w:szCs w:val="22"/>
        </w:rPr>
      </w:pPr>
      <w:r w:rsidRPr="006751CE">
        <w:rPr>
          <w:sz w:val="22"/>
          <w:szCs w:val="22"/>
        </w:rPr>
        <w:t xml:space="preserve">Интернет ресурсы  </w:t>
      </w:r>
      <w:hyperlink r:id="rId6" w:history="1">
        <w:r w:rsidRPr="006751CE">
          <w:rPr>
            <w:rStyle w:val="a6"/>
            <w:sz w:val="22"/>
            <w:szCs w:val="22"/>
          </w:rPr>
          <w:t>http://alexlarin.net/news.html</w:t>
        </w:r>
      </w:hyperlink>
      <w:r w:rsidRPr="006751CE">
        <w:rPr>
          <w:sz w:val="22"/>
          <w:szCs w:val="22"/>
        </w:rPr>
        <w:t xml:space="preserve">; </w:t>
      </w:r>
      <w:hyperlink r:id="rId7" w:history="1">
        <w:r w:rsidRPr="006751CE">
          <w:rPr>
            <w:rStyle w:val="a6"/>
            <w:sz w:val="22"/>
            <w:szCs w:val="22"/>
          </w:rPr>
          <w:t>http://school-assistant.ru/?class=geometr</w:t>
        </w:r>
      </w:hyperlink>
      <w:r w:rsidRPr="006751CE">
        <w:rPr>
          <w:sz w:val="22"/>
          <w:szCs w:val="22"/>
        </w:rPr>
        <w:t xml:space="preserve">; </w:t>
      </w:r>
      <w:hyperlink r:id="rId8" w:history="1">
        <w:r w:rsidRPr="006751CE">
          <w:rPr>
            <w:rStyle w:val="a6"/>
            <w:sz w:val="22"/>
            <w:szCs w:val="22"/>
          </w:rPr>
          <w:t>http://sdamgia.ru/</w:t>
        </w:r>
      </w:hyperlink>
    </w:p>
    <w:p w:rsidR="006540CE" w:rsidRPr="006751CE" w:rsidRDefault="00054BA2" w:rsidP="00F37222">
      <w:pPr>
        <w:pStyle w:val="a4"/>
        <w:numPr>
          <w:ilvl w:val="0"/>
          <w:numId w:val="13"/>
        </w:numPr>
        <w:spacing w:before="100" w:beforeAutospacing="1" w:after="100" w:afterAutospacing="1"/>
        <w:rPr>
          <w:sz w:val="22"/>
          <w:szCs w:val="22"/>
        </w:rPr>
      </w:pPr>
      <w:hyperlink r:id="rId9" w:history="1">
        <w:r w:rsidR="006540CE" w:rsidRPr="006540CE">
          <w:rPr>
            <w:rStyle w:val="a6"/>
            <w:sz w:val="22"/>
            <w:szCs w:val="22"/>
          </w:rPr>
          <w:t>http://opengia.ru/subjects/mathematics-9/topics/1</w:t>
        </w:r>
      </w:hyperlink>
      <w:r w:rsidR="00BE1EC9">
        <w:t xml:space="preserve">;   </w:t>
      </w:r>
      <w:hyperlink r:id="rId10" w:history="1">
        <w:r w:rsidR="00BE1EC9" w:rsidRPr="00BE1EC9">
          <w:rPr>
            <w:rStyle w:val="a6"/>
            <w:sz w:val="22"/>
            <w:szCs w:val="22"/>
          </w:rPr>
          <w:t>http://uztest.ru/exam?idexam=28</w:t>
        </w:r>
      </w:hyperlink>
    </w:p>
    <w:p w:rsidR="004E57B3" w:rsidRPr="006751CE" w:rsidRDefault="004E57B3" w:rsidP="004E57B3">
      <w:pPr>
        <w:pStyle w:val="a4"/>
        <w:spacing w:before="100" w:beforeAutospacing="1" w:after="100" w:afterAutospacing="1"/>
        <w:rPr>
          <w:sz w:val="22"/>
          <w:szCs w:val="22"/>
        </w:rPr>
      </w:pPr>
    </w:p>
    <w:p w:rsidR="00D7235E" w:rsidRDefault="007F0D1A" w:rsidP="00D7235E">
      <w:pPr>
        <w:tabs>
          <w:tab w:val="left" w:pos="5400"/>
        </w:tabs>
        <w:ind w:right="-2"/>
        <w:rPr>
          <w:b/>
          <w:spacing w:val="-16"/>
          <w:sz w:val="22"/>
          <w:szCs w:val="22"/>
        </w:rPr>
      </w:pPr>
      <w:r w:rsidRPr="006751CE">
        <w:rPr>
          <w:b/>
          <w:spacing w:val="-16"/>
          <w:sz w:val="22"/>
          <w:szCs w:val="22"/>
        </w:rPr>
        <w:t>Формы и методы контроля достижения планируемых результатов</w:t>
      </w:r>
    </w:p>
    <w:p w:rsidR="006540CE" w:rsidRPr="006751CE" w:rsidRDefault="006540CE" w:rsidP="00D7235E">
      <w:pPr>
        <w:tabs>
          <w:tab w:val="left" w:pos="5400"/>
        </w:tabs>
        <w:ind w:right="-2"/>
        <w:rPr>
          <w:b/>
          <w:spacing w:val="-16"/>
          <w:sz w:val="22"/>
          <w:szCs w:val="22"/>
        </w:rPr>
      </w:pPr>
    </w:p>
    <w:p w:rsidR="006540CE" w:rsidRPr="00B2201B" w:rsidRDefault="00D7235E" w:rsidP="006540CE">
      <w:pPr>
        <w:tabs>
          <w:tab w:val="left" w:pos="5400"/>
        </w:tabs>
        <w:ind w:right="-2"/>
        <w:rPr>
          <w:sz w:val="22"/>
          <w:szCs w:val="22"/>
        </w:rPr>
      </w:pPr>
      <w:r w:rsidRPr="006751CE">
        <w:rPr>
          <w:b/>
          <w:color w:val="000000"/>
          <w:sz w:val="22"/>
          <w:szCs w:val="22"/>
        </w:rPr>
        <w:t xml:space="preserve"> Формы контроля:</w:t>
      </w:r>
      <w:r w:rsidRPr="006751CE">
        <w:rPr>
          <w:b/>
          <w:i/>
          <w:color w:val="000000"/>
          <w:sz w:val="22"/>
          <w:szCs w:val="22"/>
        </w:rPr>
        <w:t xml:space="preserve"> </w:t>
      </w:r>
      <w:r w:rsidR="000B64B6" w:rsidRPr="006751CE">
        <w:rPr>
          <w:b/>
          <w:i/>
          <w:color w:val="000000"/>
          <w:sz w:val="22"/>
          <w:szCs w:val="22"/>
        </w:rPr>
        <w:t xml:space="preserve"> </w:t>
      </w:r>
      <w:r w:rsidR="006540CE" w:rsidRPr="00B2201B">
        <w:rPr>
          <w:b/>
          <w:color w:val="000000"/>
          <w:sz w:val="22"/>
          <w:szCs w:val="22"/>
        </w:rPr>
        <w:t>:</w:t>
      </w:r>
      <w:r w:rsidR="006540CE" w:rsidRPr="00B2201B">
        <w:rPr>
          <w:b/>
          <w:i/>
          <w:color w:val="000000"/>
          <w:sz w:val="22"/>
          <w:szCs w:val="22"/>
        </w:rPr>
        <w:t xml:space="preserve"> </w:t>
      </w:r>
      <w:r w:rsidR="006540CE" w:rsidRPr="00B2201B">
        <w:rPr>
          <w:color w:val="000000"/>
          <w:sz w:val="22"/>
          <w:szCs w:val="22"/>
        </w:rPr>
        <w:t>в</w:t>
      </w:r>
      <w:r w:rsidR="006540CE" w:rsidRPr="00B2201B">
        <w:rPr>
          <w:sz w:val="22"/>
          <w:szCs w:val="22"/>
        </w:rPr>
        <w:t xml:space="preserve">ходной, </w:t>
      </w:r>
      <w:proofErr w:type="gramStart"/>
      <w:r w:rsidR="006540CE" w:rsidRPr="00B2201B">
        <w:rPr>
          <w:sz w:val="22"/>
          <w:szCs w:val="22"/>
        </w:rPr>
        <w:t>текущий</w:t>
      </w:r>
      <w:proofErr w:type="gramEnd"/>
      <w:r w:rsidR="006540CE">
        <w:rPr>
          <w:sz w:val="22"/>
          <w:szCs w:val="22"/>
        </w:rPr>
        <w:t>, промежуточный</w:t>
      </w:r>
      <w:r w:rsidR="006540CE" w:rsidRPr="00B2201B">
        <w:rPr>
          <w:sz w:val="22"/>
          <w:szCs w:val="22"/>
        </w:rPr>
        <w:t xml:space="preserve"> и итоговый.  Входной контроль проводиться с целью</w:t>
      </w:r>
      <w:r w:rsidR="006540CE" w:rsidRPr="00B2201B">
        <w:rPr>
          <w:b/>
          <w:sz w:val="22"/>
          <w:szCs w:val="22"/>
        </w:rPr>
        <w:t xml:space="preserve"> </w:t>
      </w:r>
      <w:r w:rsidR="006540CE">
        <w:rPr>
          <w:sz w:val="22"/>
          <w:szCs w:val="22"/>
        </w:rPr>
        <w:t>обобщения и систематизации знаний, умений и навыков</w:t>
      </w:r>
      <w:r w:rsidR="006540CE" w:rsidRPr="00B2201B">
        <w:rPr>
          <w:sz w:val="22"/>
          <w:szCs w:val="22"/>
        </w:rPr>
        <w:t xml:space="preserve"> по изученным темам алгебры 7-8 классов. Осуществляется с помощью  </w:t>
      </w:r>
      <w:r w:rsidR="00C233A2">
        <w:rPr>
          <w:sz w:val="22"/>
          <w:szCs w:val="22"/>
        </w:rPr>
        <w:t>теста</w:t>
      </w:r>
      <w:r w:rsidR="006540CE" w:rsidRPr="00B2201B">
        <w:rPr>
          <w:sz w:val="22"/>
          <w:szCs w:val="22"/>
        </w:rPr>
        <w:t>, рассчитанно</w:t>
      </w:r>
      <w:r w:rsidR="00C233A2">
        <w:rPr>
          <w:sz w:val="22"/>
          <w:szCs w:val="22"/>
        </w:rPr>
        <w:t>го на 20-25</w:t>
      </w:r>
      <w:r w:rsidR="006540CE" w:rsidRPr="00B2201B">
        <w:rPr>
          <w:sz w:val="22"/>
          <w:szCs w:val="22"/>
        </w:rPr>
        <w:t>минут. Текущий контроль проводится с целью проверки усвоения изучаемого и проверяемого программного материала.  Содержание  определяются учителем с учетом степени сложности изучаемого материала, а также особенностей обучающихся  класса. Текущий контроль проводится в форме тестов и самостоятельных работ, рассчитанных на 15 – 20 минут с самопроверкой или взаимопроверкой и дифференцированным оцениванием, математических диктантов.</w:t>
      </w:r>
    </w:p>
    <w:p w:rsidR="006540CE" w:rsidRPr="00B2201B" w:rsidRDefault="006540CE" w:rsidP="006540CE">
      <w:pPr>
        <w:pStyle w:val="a9"/>
        <w:ind w:left="0"/>
        <w:rPr>
          <w:rFonts w:ascii="Times New Roman" w:hAnsi="Times New Roman"/>
        </w:rPr>
      </w:pPr>
      <w:r w:rsidRPr="00B220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Промежуточный контроль проходит в конце второй четверти. Итоговый контроль </w:t>
      </w:r>
      <w:r w:rsidRPr="000912CB">
        <w:rPr>
          <w:rFonts w:ascii="Times New Roman" w:hAnsi="Times New Roman"/>
        </w:rPr>
        <w:t>проводиться в конце учебного года. Промежуточный и итоговый контроль проходит в форме  административной контрольной работы, рассчитанной на 45 минут</w:t>
      </w:r>
      <w:r>
        <w:rPr>
          <w:rFonts w:ascii="Times New Roman" w:hAnsi="Times New Roman"/>
        </w:rPr>
        <w:t>.</w:t>
      </w:r>
    </w:p>
    <w:p w:rsidR="00D7235E" w:rsidRPr="006751CE" w:rsidRDefault="00D7235E" w:rsidP="006540CE">
      <w:pPr>
        <w:tabs>
          <w:tab w:val="left" w:pos="5400"/>
        </w:tabs>
        <w:ind w:right="-2"/>
      </w:pPr>
    </w:p>
    <w:p w:rsidR="00F37222" w:rsidRPr="006751CE" w:rsidRDefault="00F37222" w:rsidP="00F37222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360"/>
        <w:jc w:val="both"/>
        <w:rPr>
          <w:b/>
          <w:spacing w:val="-16"/>
          <w:sz w:val="22"/>
          <w:szCs w:val="22"/>
        </w:rPr>
      </w:pPr>
    </w:p>
    <w:p w:rsidR="00027449" w:rsidRPr="006751CE" w:rsidRDefault="00027449" w:rsidP="00F37222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360"/>
        <w:jc w:val="both"/>
        <w:rPr>
          <w:b/>
          <w:spacing w:val="-16"/>
          <w:sz w:val="22"/>
          <w:szCs w:val="22"/>
        </w:rPr>
      </w:pPr>
    </w:p>
    <w:p w:rsidR="002070A5" w:rsidRPr="006751CE" w:rsidRDefault="002070A5" w:rsidP="002070A5">
      <w:pPr>
        <w:jc w:val="center"/>
        <w:rPr>
          <w:b/>
          <w:sz w:val="22"/>
          <w:szCs w:val="22"/>
        </w:rPr>
      </w:pPr>
      <w:r w:rsidRPr="006751CE">
        <w:rPr>
          <w:b/>
          <w:sz w:val="22"/>
          <w:szCs w:val="22"/>
        </w:rPr>
        <w:t>Диагностика усвоения учебного курса</w:t>
      </w:r>
    </w:p>
    <w:p w:rsidR="002070A5" w:rsidRPr="006751CE" w:rsidRDefault="002070A5" w:rsidP="002070A5">
      <w:pPr>
        <w:jc w:val="center"/>
        <w:rPr>
          <w:b/>
          <w:sz w:val="22"/>
          <w:szCs w:val="22"/>
        </w:rPr>
      </w:pPr>
    </w:p>
    <w:p w:rsidR="002070A5" w:rsidRPr="006751CE" w:rsidRDefault="002070A5" w:rsidP="002070A5">
      <w:pPr>
        <w:jc w:val="center"/>
        <w:rPr>
          <w:b/>
          <w:sz w:val="22"/>
          <w:szCs w:val="22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1E0"/>
      </w:tblPr>
      <w:tblGrid>
        <w:gridCol w:w="13264"/>
        <w:gridCol w:w="1445"/>
      </w:tblGrid>
      <w:tr w:rsidR="002070A5" w:rsidRPr="006751CE" w:rsidTr="00E37D2E">
        <w:tc>
          <w:tcPr>
            <w:tcW w:w="13264" w:type="dxa"/>
          </w:tcPr>
          <w:p w:rsidR="002070A5" w:rsidRPr="006751CE" w:rsidRDefault="002070A5" w:rsidP="00E5098B">
            <w:pPr>
              <w:jc w:val="center"/>
              <w:rPr>
                <w:b/>
                <w:sz w:val="22"/>
                <w:szCs w:val="22"/>
              </w:rPr>
            </w:pPr>
            <w:r w:rsidRPr="006751CE">
              <w:rPr>
                <w:b/>
                <w:sz w:val="22"/>
                <w:szCs w:val="22"/>
              </w:rPr>
              <w:t>Вид диагностики</w:t>
            </w:r>
          </w:p>
        </w:tc>
        <w:tc>
          <w:tcPr>
            <w:tcW w:w="1445" w:type="dxa"/>
          </w:tcPr>
          <w:p w:rsidR="002070A5" w:rsidRPr="006751CE" w:rsidRDefault="002070A5" w:rsidP="00E5098B">
            <w:pPr>
              <w:jc w:val="center"/>
              <w:rPr>
                <w:b/>
                <w:sz w:val="22"/>
                <w:szCs w:val="22"/>
              </w:rPr>
            </w:pPr>
            <w:r w:rsidRPr="006751CE">
              <w:rPr>
                <w:b/>
                <w:sz w:val="22"/>
                <w:szCs w:val="22"/>
              </w:rPr>
              <w:t>Количество применений</w:t>
            </w:r>
          </w:p>
        </w:tc>
      </w:tr>
      <w:tr w:rsidR="002070A5" w:rsidRPr="006751CE" w:rsidTr="00E37D2E">
        <w:tc>
          <w:tcPr>
            <w:tcW w:w="13264" w:type="dxa"/>
          </w:tcPr>
          <w:p w:rsidR="002070A5" w:rsidRPr="006751CE" w:rsidRDefault="002070A5" w:rsidP="00E5098B">
            <w:pPr>
              <w:rPr>
                <w:b/>
                <w:i/>
                <w:sz w:val="22"/>
                <w:szCs w:val="22"/>
              </w:rPr>
            </w:pPr>
            <w:r w:rsidRPr="006751CE">
              <w:rPr>
                <w:b/>
                <w:i/>
                <w:sz w:val="22"/>
                <w:szCs w:val="22"/>
              </w:rPr>
              <w:t>Тест. Исходный уровень</w:t>
            </w:r>
          </w:p>
        </w:tc>
        <w:tc>
          <w:tcPr>
            <w:tcW w:w="1445" w:type="dxa"/>
          </w:tcPr>
          <w:p w:rsidR="002070A5" w:rsidRPr="006751CE" w:rsidRDefault="002070A5" w:rsidP="00E5098B">
            <w:pPr>
              <w:jc w:val="center"/>
              <w:rPr>
                <w:sz w:val="22"/>
                <w:szCs w:val="22"/>
              </w:rPr>
            </w:pPr>
            <w:r w:rsidRPr="006751CE">
              <w:rPr>
                <w:sz w:val="22"/>
                <w:szCs w:val="22"/>
              </w:rPr>
              <w:t>1</w:t>
            </w:r>
          </w:p>
        </w:tc>
      </w:tr>
      <w:tr w:rsidR="002070A5" w:rsidRPr="006751CE" w:rsidTr="00E37D2E">
        <w:tc>
          <w:tcPr>
            <w:tcW w:w="13264" w:type="dxa"/>
          </w:tcPr>
          <w:p w:rsidR="002070A5" w:rsidRPr="006751CE" w:rsidRDefault="002070A5" w:rsidP="00E5098B">
            <w:pPr>
              <w:rPr>
                <w:sz w:val="22"/>
                <w:szCs w:val="22"/>
              </w:rPr>
            </w:pPr>
            <w:r w:rsidRPr="006751CE">
              <w:rPr>
                <w:b/>
                <w:bCs/>
                <w:i/>
                <w:iCs/>
                <w:sz w:val="22"/>
                <w:szCs w:val="22"/>
              </w:rPr>
              <w:t>Контрольная работа № 1 по теме «</w:t>
            </w:r>
            <w:r w:rsidRPr="006751CE">
              <w:rPr>
                <w:b/>
                <w:bCs/>
                <w:i/>
                <w:sz w:val="22"/>
                <w:szCs w:val="22"/>
              </w:rPr>
              <w:t>Векторы. Метод координат</w:t>
            </w:r>
            <w:r w:rsidRPr="006751CE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445" w:type="dxa"/>
          </w:tcPr>
          <w:p w:rsidR="002070A5" w:rsidRPr="006751CE" w:rsidRDefault="002070A5" w:rsidP="00E5098B">
            <w:pPr>
              <w:jc w:val="center"/>
              <w:rPr>
                <w:sz w:val="22"/>
                <w:szCs w:val="22"/>
              </w:rPr>
            </w:pPr>
            <w:r w:rsidRPr="006751CE">
              <w:rPr>
                <w:sz w:val="22"/>
                <w:szCs w:val="22"/>
              </w:rPr>
              <w:t>1</w:t>
            </w:r>
          </w:p>
        </w:tc>
      </w:tr>
      <w:tr w:rsidR="00E37D2E" w:rsidRPr="006751CE" w:rsidTr="00E37D2E">
        <w:tc>
          <w:tcPr>
            <w:tcW w:w="13264" w:type="dxa"/>
          </w:tcPr>
          <w:p w:rsidR="00E37D2E" w:rsidRPr="006751CE" w:rsidRDefault="00E37D2E" w:rsidP="00E5098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751CE">
              <w:rPr>
                <w:b/>
                <w:bCs/>
                <w:i/>
                <w:iCs/>
                <w:sz w:val="22"/>
                <w:szCs w:val="22"/>
              </w:rPr>
              <w:t>Контрольная работа</w:t>
            </w:r>
            <w:r>
              <w:rPr>
                <w:b/>
                <w:bCs/>
                <w:i/>
                <w:iCs/>
                <w:sz w:val="22"/>
                <w:szCs w:val="22"/>
              </w:rPr>
              <w:t>. Промежуточный контроль</w:t>
            </w:r>
          </w:p>
        </w:tc>
        <w:tc>
          <w:tcPr>
            <w:tcW w:w="1445" w:type="dxa"/>
          </w:tcPr>
          <w:p w:rsidR="00E37D2E" w:rsidRPr="006751CE" w:rsidRDefault="006540CE" w:rsidP="00E5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070A5" w:rsidRPr="006751CE" w:rsidTr="00E37D2E">
        <w:tc>
          <w:tcPr>
            <w:tcW w:w="13264" w:type="dxa"/>
          </w:tcPr>
          <w:p w:rsidR="002070A5" w:rsidRPr="006751CE" w:rsidRDefault="002070A5" w:rsidP="00E5098B">
            <w:pPr>
              <w:rPr>
                <w:sz w:val="22"/>
                <w:szCs w:val="22"/>
              </w:rPr>
            </w:pPr>
            <w:r w:rsidRPr="006751CE">
              <w:rPr>
                <w:b/>
                <w:bCs/>
                <w:i/>
                <w:iCs/>
                <w:sz w:val="22"/>
                <w:szCs w:val="22"/>
              </w:rPr>
              <w:t>Контрольная работа  № 2 по теме «</w:t>
            </w:r>
            <w:r w:rsidRPr="006751CE">
              <w:rPr>
                <w:b/>
                <w:i/>
                <w:sz w:val="22"/>
                <w:szCs w:val="22"/>
              </w:rPr>
              <w:t>Соотношения между сторонами и углами треугольника. Скалярное произведение векторов</w:t>
            </w:r>
            <w:r w:rsidRPr="006751CE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445" w:type="dxa"/>
          </w:tcPr>
          <w:p w:rsidR="002070A5" w:rsidRPr="006751CE" w:rsidRDefault="002070A5" w:rsidP="00E5098B">
            <w:pPr>
              <w:jc w:val="center"/>
              <w:rPr>
                <w:sz w:val="22"/>
                <w:szCs w:val="22"/>
              </w:rPr>
            </w:pPr>
            <w:r w:rsidRPr="006751CE">
              <w:rPr>
                <w:sz w:val="22"/>
                <w:szCs w:val="22"/>
              </w:rPr>
              <w:t>1</w:t>
            </w:r>
          </w:p>
        </w:tc>
      </w:tr>
      <w:tr w:rsidR="002070A5" w:rsidRPr="006751CE" w:rsidTr="00E37D2E">
        <w:tc>
          <w:tcPr>
            <w:tcW w:w="13264" w:type="dxa"/>
          </w:tcPr>
          <w:p w:rsidR="002070A5" w:rsidRPr="006751CE" w:rsidRDefault="002070A5" w:rsidP="00E5098B">
            <w:pPr>
              <w:rPr>
                <w:sz w:val="22"/>
                <w:szCs w:val="22"/>
              </w:rPr>
            </w:pPr>
            <w:r w:rsidRPr="006751CE">
              <w:rPr>
                <w:b/>
                <w:bCs/>
                <w:i/>
                <w:iCs/>
                <w:sz w:val="22"/>
                <w:szCs w:val="22"/>
              </w:rPr>
              <w:t>Контрольная работа № 3  по теме «</w:t>
            </w:r>
            <w:r w:rsidRPr="006751CE">
              <w:rPr>
                <w:b/>
                <w:bCs/>
                <w:i/>
                <w:sz w:val="22"/>
                <w:szCs w:val="22"/>
              </w:rPr>
              <w:t>Длина окружности и площадь круга</w:t>
            </w:r>
            <w:r w:rsidRPr="006751CE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445" w:type="dxa"/>
          </w:tcPr>
          <w:p w:rsidR="002070A5" w:rsidRPr="006751CE" w:rsidRDefault="002070A5" w:rsidP="00E5098B">
            <w:pPr>
              <w:jc w:val="center"/>
              <w:rPr>
                <w:sz w:val="22"/>
                <w:szCs w:val="22"/>
              </w:rPr>
            </w:pPr>
            <w:r w:rsidRPr="006751CE">
              <w:rPr>
                <w:sz w:val="22"/>
                <w:szCs w:val="22"/>
              </w:rPr>
              <w:t>1</w:t>
            </w:r>
          </w:p>
        </w:tc>
      </w:tr>
      <w:tr w:rsidR="002070A5" w:rsidRPr="006751CE" w:rsidTr="00E37D2E">
        <w:tc>
          <w:tcPr>
            <w:tcW w:w="13264" w:type="dxa"/>
          </w:tcPr>
          <w:p w:rsidR="002070A5" w:rsidRPr="006751CE" w:rsidRDefault="002070A5" w:rsidP="00E5098B">
            <w:pPr>
              <w:pStyle w:val="a8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751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Контрольная работа № 4  по теме «</w:t>
            </w:r>
            <w:r w:rsidRPr="006751C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Движение</w:t>
            </w:r>
            <w:r w:rsidRPr="006751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445" w:type="dxa"/>
          </w:tcPr>
          <w:p w:rsidR="002070A5" w:rsidRPr="006751CE" w:rsidRDefault="002070A5" w:rsidP="00E5098B">
            <w:pPr>
              <w:jc w:val="center"/>
              <w:rPr>
                <w:sz w:val="22"/>
                <w:szCs w:val="22"/>
              </w:rPr>
            </w:pPr>
            <w:r w:rsidRPr="006751CE">
              <w:rPr>
                <w:sz w:val="22"/>
                <w:szCs w:val="22"/>
              </w:rPr>
              <w:t>1</w:t>
            </w:r>
          </w:p>
        </w:tc>
      </w:tr>
      <w:tr w:rsidR="002070A5" w:rsidRPr="006751CE" w:rsidTr="00E37D2E">
        <w:tc>
          <w:tcPr>
            <w:tcW w:w="13264" w:type="dxa"/>
          </w:tcPr>
          <w:p w:rsidR="002070A5" w:rsidRPr="006751CE" w:rsidRDefault="002070A5" w:rsidP="00E5098B">
            <w:pPr>
              <w:rPr>
                <w:sz w:val="22"/>
                <w:szCs w:val="22"/>
              </w:rPr>
            </w:pPr>
            <w:r w:rsidRPr="006751CE">
              <w:rPr>
                <w:b/>
                <w:i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445" w:type="dxa"/>
          </w:tcPr>
          <w:p w:rsidR="002070A5" w:rsidRPr="006751CE" w:rsidRDefault="002070A5" w:rsidP="00E5098B">
            <w:pPr>
              <w:jc w:val="center"/>
              <w:rPr>
                <w:sz w:val="22"/>
                <w:szCs w:val="22"/>
              </w:rPr>
            </w:pPr>
            <w:r w:rsidRPr="006751CE">
              <w:rPr>
                <w:sz w:val="22"/>
                <w:szCs w:val="22"/>
              </w:rPr>
              <w:t>1</w:t>
            </w:r>
          </w:p>
        </w:tc>
      </w:tr>
      <w:tr w:rsidR="002070A5" w:rsidRPr="006751CE" w:rsidTr="00E37D2E">
        <w:trPr>
          <w:trHeight w:val="70"/>
        </w:trPr>
        <w:tc>
          <w:tcPr>
            <w:tcW w:w="13264" w:type="dxa"/>
          </w:tcPr>
          <w:p w:rsidR="002070A5" w:rsidRPr="006751CE" w:rsidRDefault="002070A5" w:rsidP="00E5098B">
            <w:pPr>
              <w:jc w:val="center"/>
              <w:rPr>
                <w:b/>
                <w:i/>
                <w:sz w:val="22"/>
                <w:szCs w:val="22"/>
              </w:rPr>
            </w:pPr>
            <w:r w:rsidRPr="006751CE">
              <w:rPr>
                <w:b/>
                <w:i/>
                <w:sz w:val="22"/>
                <w:szCs w:val="22"/>
              </w:rPr>
              <w:t>Итого:</w:t>
            </w:r>
          </w:p>
        </w:tc>
        <w:tc>
          <w:tcPr>
            <w:tcW w:w="1445" w:type="dxa"/>
          </w:tcPr>
          <w:p w:rsidR="002070A5" w:rsidRPr="006751CE" w:rsidRDefault="00E37D2E" w:rsidP="00E5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2070A5" w:rsidRPr="006751CE" w:rsidRDefault="002070A5" w:rsidP="002070A5">
      <w:pPr>
        <w:jc w:val="center"/>
        <w:rPr>
          <w:b/>
          <w:sz w:val="22"/>
          <w:szCs w:val="22"/>
        </w:rPr>
      </w:pPr>
    </w:p>
    <w:p w:rsidR="002070A5" w:rsidRPr="006751CE" w:rsidRDefault="002070A5" w:rsidP="002070A5">
      <w:pPr>
        <w:tabs>
          <w:tab w:val="left" w:pos="3240"/>
        </w:tabs>
        <w:rPr>
          <w:sz w:val="22"/>
          <w:szCs w:val="22"/>
        </w:rPr>
      </w:pPr>
    </w:p>
    <w:sectPr w:rsidR="002070A5" w:rsidRPr="006751CE" w:rsidSect="001E43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ABC"/>
    <w:multiLevelType w:val="hybridMultilevel"/>
    <w:tmpl w:val="DE842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AA263D"/>
    <w:multiLevelType w:val="hybridMultilevel"/>
    <w:tmpl w:val="597AF5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64328B"/>
    <w:multiLevelType w:val="hybridMultilevel"/>
    <w:tmpl w:val="63DC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80571"/>
    <w:multiLevelType w:val="hybridMultilevel"/>
    <w:tmpl w:val="FD3A5FA4"/>
    <w:lvl w:ilvl="0" w:tplc="3696615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A2415"/>
    <w:multiLevelType w:val="hybridMultilevel"/>
    <w:tmpl w:val="DE7CC90A"/>
    <w:lvl w:ilvl="0" w:tplc="3696615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236C2"/>
    <w:multiLevelType w:val="hybridMultilevel"/>
    <w:tmpl w:val="C0006CC8"/>
    <w:lvl w:ilvl="0" w:tplc="36966154"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1803CEE"/>
    <w:multiLevelType w:val="hybridMultilevel"/>
    <w:tmpl w:val="1D607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C64BCF"/>
    <w:multiLevelType w:val="hybridMultilevel"/>
    <w:tmpl w:val="F2D0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DC6CB9"/>
    <w:multiLevelType w:val="hybridMultilevel"/>
    <w:tmpl w:val="769EFB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67FE0"/>
    <w:multiLevelType w:val="hybridMultilevel"/>
    <w:tmpl w:val="14B47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6B1671"/>
    <w:multiLevelType w:val="hybridMultilevel"/>
    <w:tmpl w:val="29A624E8"/>
    <w:lvl w:ilvl="0" w:tplc="3696615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E7C0F"/>
    <w:multiLevelType w:val="hybridMultilevel"/>
    <w:tmpl w:val="3830043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597A70"/>
    <w:multiLevelType w:val="hybridMultilevel"/>
    <w:tmpl w:val="F244A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9D2400"/>
    <w:multiLevelType w:val="hybridMultilevel"/>
    <w:tmpl w:val="BEA2E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3567CA"/>
    <w:multiLevelType w:val="hybridMultilevel"/>
    <w:tmpl w:val="17848F80"/>
    <w:lvl w:ilvl="0" w:tplc="0419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22">
    <w:nsid w:val="7F397FAC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19"/>
  </w:num>
  <w:num w:numId="5">
    <w:abstractNumId w:val="10"/>
  </w:num>
  <w:num w:numId="6">
    <w:abstractNumId w:val="20"/>
  </w:num>
  <w:num w:numId="7">
    <w:abstractNumId w:val="2"/>
  </w:num>
  <w:num w:numId="8">
    <w:abstractNumId w:val="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5"/>
  </w:num>
  <w:num w:numId="13">
    <w:abstractNumId w:val="4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5"/>
  </w:num>
  <w:num w:numId="18">
    <w:abstractNumId w:val="6"/>
  </w:num>
  <w:num w:numId="19">
    <w:abstractNumId w:val="1"/>
  </w:num>
  <w:num w:numId="20">
    <w:abstractNumId w:val="9"/>
    <w:lvlOverride w:ilvl="0">
      <w:startOverride w:val="1"/>
    </w:lvlOverride>
  </w:num>
  <w:num w:numId="21">
    <w:abstractNumId w:val="11"/>
  </w:num>
  <w:num w:numId="22">
    <w:abstractNumId w:val="13"/>
  </w:num>
  <w:num w:numId="23">
    <w:abstractNumId w:val="0"/>
  </w:num>
  <w:num w:numId="24">
    <w:abstractNumId w:val="18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370"/>
    <w:rsid w:val="00027449"/>
    <w:rsid w:val="00044955"/>
    <w:rsid w:val="00044CC5"/>
    <w:rsid w:val="00054BA2"/>
    <w:rsid w:val="000B64B6"/>
    <w:rsid w:val="000F6B6B"/>
    <w:rsid w:val="001E4370"/>
    <w:rsid w:val="001F45CD"/>
    <w:rsid w:val="001F50E3"/>
    <w:rsid w:val="002070A5"/>
    <w:rsid w:val="00350931"/>
    <w:rsid w:val="004E57B3"/>
    <w:rsid w:val="00611173"/>
    <w:rsid w:val="00622CFD"/>
    <w:rsid w:val="006540CE"/>
    <w:rsid w:val="006751CE"/>
    <w:rsid w:val="006A7B79"/>
    <w:rsid w:val="006E6487"/>
    <w:rsid w:val="0075593E"/>
    <w:rsid w:val="007A7F7C"/>
    <w:rsid w:val="007F0D1A"/>
    <w:rsid w:val="00834AA2"/>
    <w:rsid w:val="00871132"/>
    <w:rsid w:val="00885C70"/>
    <w:rsid w:val="00910A27"/>
    <w:rsid w:val="00932600"/>
    <w:rsid w:val="00A3690E"/>
    <w:rsid w:val="00AB5B8C"/>
    <w:rsid w:val="00B73D7E"/>
    <w:rsid w:val="00B97A1F"/>
    <w:rsid w:val="00BA1506"/>
    <w:rsid w:val="00BE1EC9"/>
    <w:rsid w:val="00C233A2"/>
    <w:rsid w:val="00CD2D6E"/>
    <w:rsid w:val="00CE103B"/>
    <w:rsid w:val="00D15E40"/>
    <w:rsid w:val="00D7235E"/>
    <w:rsid w:val="00E3211B"/>
    <w:rsid w:val="00E37D2E"/>
    <w:rsid w:val="00EA2295"/>
    <w:rsid w:val="00F37222"/>
    <w:rsid w:val="00F6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43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1F45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0"/>
    <w:next w:val="a0"/>
    <w:link w:val="30"/>
    <w:uiPriority w:val="9"/>
    <w:unhideWhenUsed/>
    <w:qFormat/>
    <w:rsid w:val="001E4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1E437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4">
    <w:name w:val="List Paragraph"/>
    <w:basedOn w:val="a0"/>
    <w:link w:val="a5"/>
    <w:uiPriority w:val="99"/>
    <w:qFormat/>
    <w:rsid w:val="001E4370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4E57B3"/>
    <w:rPr>
      <w:color w:val="0000FF" w:themeColor="hyperlink"/>
      <w:u w:val="single"/>
    </w:rPr>
  </w:style>
  <w:style w:type="table" w:styleId="a7">
    <w:name w:val="Table Grid"/>
    <w:basedOn w:val="a2"/>
    <w:rsid w:val="00207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2070A5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1"/>
      <w:lang w:eastAsia="ru-RU" w:bidi="sa-IN"/>
    </w:rPr>
  </w:style>
  <w:style w:type="paragraph" w:styleId="a9">
    <w:name w:val="Body Text Indent"/>
    <w:basedOn w:val="a0"/>
    <w:link w:val="aa"/>
    <w:uiPriority w:val="99"/>
    <w:unhideWhenUsed/>
    <w:rsid w:val="00D7235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1"/>
    <w:link w:val="a9"/>
    <w:uiPriority w:val="99"/>
    <w:rsid w:val="00D7235E"/>
    <w:rPr>
      <w:rFonts w:ascii="Calibri" w:eastAsia="Times New Roman" w:hAnsi="Calibri" w:cs="Times New Roman"/>
      <w:lang w:eastAsia="ru-RU"/>
    </w:rPr>
  </w:style>
  <w:style w:type="paragraph" w:customStyle="1" w:styleId="Style23">
    <w:name w:val="Style23"/>
    <w:basedOn w:val="a0"/>
    <w:uiPriority w:val="99"/>
    <w:rsid w:val="00EA2295"/>
    <w:pPr>
      <w:widowControl w:val="0"/>
      <w:autoSpaceDE w:val="0"/>
      <w:autoSpaceDN w:val="0"/>
      <w:adjustRightInd w:val="0"/>
      <w:jc w:val="both"/>
    </w:pPr>
    <w:rPr>
      <w:rFonts w:ascii="Georgia" w:hAnsi="Georgia" w:cs="Georgia"/>
      <w:sz w:val="24"/>
      <w:szCs w:val="24"/>
    </w:rPr>
  </w:style>
  <w:style w:type="paragraph" w:customStyle="1" w:styleId="Style25">
    <w:name w:val="Style25"/>
    <w:basedOn w:val="a0"/>
    <w:uiPriority w:val="99"/>
    <w:rsid w:val="00EA2295"/>
    <w:pPr>
      <w:widowControl w:val="0"/>
      <w:autoSpaceDE w:val="0"/>
      <w:autoSpaceDN w:val="0"/>
      <w:adjustRightInd w:val="0"/>
    </w:pPr>
    <w:rPr>
      <w:rFonts w:ascii="Georgia" w:hAnsi="Georgia" w:cs="Georgia"/>
      <w:sz w:val="24"/>
      <w:szCs w:val="24"/>
    </w:rPr>
  </w:style>
  <w:style w:type="paragraph" w:customStyle="1" w:styleId="Style39">
    <w:name w:val="Style39"/>
    <w:basedOn w:val="a0"/>
    <w:uiPriority w:val="99"/>
    <w:rsid w:val="00EA2295"/>
    <w:pPr>
      <w:widowControl w:val="0"/>
      <w:autoSpaceDE w:val="0"/>
      <w:autoSpaceDN w:val="0"/>
      <w:adjustRightInd w:val="0"/>
    </w:pPr>
    <w:rPr>
      <w:rFonts w:ascii="Georgia" w:hAnsi="Georgia" w:cs="Georgia"/>
      <w:sz w:val="24"/>
      <w:szCs w:val="24"/>
    </w:rPr>
  </w:style>
  <w:style w:type="paragraph" w:customStyle="1" w:styleId="Style41">
    <w:name w:val="Style41"/>
    <w:basedOn w:val="a0"/>
    <w:uiPriority w:val="99"/>
    <w:rsid w:val="00EA2295"/>
    <w:pPr>
      <w:widowControl w:val="0"/>
      <w:autoSpaceDE w:val="0"/>
      <w:autoSpaceDN w:val="0"/>
      <w:adjustRightInd w:val="0"/>
    </w:pPr>
    <w:rPr>
      <w:rFonts w:ascii="Georgia" w:hAnsi="Georgia" w:cs="Georgia"/>
      <w:sz w:val="24"/>
      <w:szCs w:val="24"/>
    </w:rPr>
  </w:style>
  <w:style w:type="paragraph" w:customStyle="1" w:styleId="Style43">
    <w:name w:val="Style43"/>
    <w:basedOn w:val="a0"/>
    <w:uiPriority w:val="99"/>
    <w:rsid w:val="00EA2295"/>
    <w:pPr>
      <w:widowControl w:val="0"/>
      <w:autoSpaceDE w:val="0"/>
      <w:autoSpaceDN w:val="0"/>
      <w:adjustRightInd w:val="0"/>
    </w:pPr>
    <w:rPr>
      <w:rFonts w:ascii="Georgia" w:hAnsi="Georgia" w:cs="Georgia"/>
      <w:sz w:val="24"/>
      <w:szCs w:val="24"/>
    </w:rPr>
  </w:style>
  <w:style w:type="paragraph" w:customStyle="1" w:styleId="Style44">
    <w:name w:val="Style44"/>
    <w:basedOn w:val="a0"/>
    <w:uiPriority w:val="99"/>
    <w:rsid w:val="00EA2295"/>
    <w:pPr>
      <w:widowControl w:val="0"/>
      <w:autoSpaceDE w:val="0"/>
      <w:autoSpaceDN w:val="0"/>
      <w:adjustRightInd w:val="0"/>
    </w:pPr>
    <w:rPr>
      <w:rFonts w:ascii="Georgia" w:hAnsi="Georgia" w:cs="Georgia"/>
      <w:sz w:val="24"/>
      <w:szCs w:val="24"/>
    </w:rPr>
  </w:style>
  <w:style w:type="paragraph" w:customStyle="1" w:styleId="Style45">
    <w:name w:val="Style45"/>
    <w:basedOn w:val="a0"/>
    <w:uiPriority w:val="99"/>
    <w:rsid w:val="00EA2295"/>
    <w:pPr>
      <w:widowControl w:val="0"/>
      <w:autoSpaceDE w:val="0"/>
      <w:autoSpaceDN w:val="0"/>
      <w:adjustRightInd w:val="0"/>
    </w:pPr>
    <w:rPr>
      <w:rFonts w:ascii="Georgia" w:hAnsi="Georgia" w:cs="Georgia"/>
      <w:sz w:val="24"/>
      <w:szCs w:val="24"/>
    </w:rPr>
  </w:style>
  <w:style w:type="paragraph" w:customStyle="1" w:styleId="Style46">
    <w:name w:val="Style46"/>
    <w:basedOn w:val="a0"/>
    <w:uiPriority w:val="99"/>
    <w:rsid w:val="00EA2295"/>
    <w:pPr>
      <w:widowControl w:val="0"/>
      <w:autoSpaceDE w:val="0"/>
      <w:autoSpaceDN w:val="0"/>
      <w:adjustRightInd w:val="0"/>
    </w:pPr>
    <w:rPr>
      <w:rFonts w:ascii="Georgia" w:hAnsi="Georgia" w:cs="Georgia"/>
      <w:sz w:val="24"/>
      <w:szCs w:val="24"/>
    </w:rPr>
  </w:style>
  <w:style w:type="paragraph" w:customStyle="1" w:styleId="Style47">
    <w:name w:val="Style47"/>
    <w:basedOn w:val="a0"/>
    <w:uiPriority w:val="99"/>
    <w:rsid w:val="00EA2295"/>
    <w:pPr>
      <w:widowControl w:val="0"/>
      <w:autoSpaceDE w:val="0"/>
      <w:autoSpaceDN w:val="0"/>
      <w:adjustRightInd w:val="0"/>
    </w:pPr>
    <w:rPr>
      <w:rFonts w:ascii="Georgia" w:hAnsi="Georgia" w:cs="Georgia"/>
      <w:sz w:val="24"/>
      <w:szCs w:val="24"/>
    </w:rPr>
  </w:style>
  <w:style w:type="character" w:customStyle="1" w:styleId="FontStyle71">
    <w:name w:val="Font Style71"/>
    <w:basedOn w:val="a1"/>
    <w:uiPriority w:val="99"/>
    <w:rsid w:val="00EA2295"/>
    <w:rPr>
      <w:rFonts w:ascii="Times New Roman" w:hAnsi="Times New Roman" w:cs="Times New Roman"/>
      <w:sz w:val="30"/>
      <w:szCs w:val="30"/>
    </w:rPr>
  </w:style>
  <w:style w:type="character" w:customStyle="1" w:styleId="FontStyle72">
    <w:name w:val="Font Style72"/>
    <w:basedOn w:val="a1"/>
    <w:uiPriority w:val="99"/>
    <w:rsid w:val="00EA229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73">
    <w:name w:val="Font Style73"/>
    <w:basedOn w:val="a1"/>
    <w:uiPriority w:val="99"/>
    <w:rsid w:val="00EA229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74">
    <w:name w:val="Font Style74"/>
    <w:basedOn w:val="a1"/>
    <w:uiPriority w:val="99"/>
    <w:rsid w:val="00EA2295"/>
    <w:rPr>
      <w:rFonts w:ascii="Times New Roman" w:hAnsi="Times New Roman" w:cs="Times New Roman"/>
      <w:sz w:val="26"/>
      <w:szCs w:val="26"/>
    </w:rPr>
  </w:style>
  <w:style w:type="character" w:customStyle="1" w:styleId="FontStyle75">
    <w:name w:val="Font Style75"/>
    <w:basedOn w:val="a1"/>
    <w:uiPriority w:val="99"/>
    <w:rsid w:val="00EA22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2">
    <w:name w:val="Font Style82"/>
    <w:basedOn w:val="a1"/>
    <w:uiPriority w:val="99"/>
    <w:rsid w:val="00EA2295"/>
    <w:rPr>
      <w:rFonts w:ascii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CD2D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НОМЕРА"/>
    <w:basedOn w:val="ab"/>
    <w:link w:val="ac"/>
    <w:uiPriority w:val="99"/>
    <w:qFormat/>
    <w:rsid w:val="00CD2D6E"/>
    <w:pPr>
      <w:numPr>
        <w:numId w:val="20"/>
      </w:numPr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"/>
    <w:uiPriority w:val="99"/>
    <w:rsid w:val="00CD2D6E"/>
    <w:rPr>
      <w:rFonts w:ascii="Arial Narrow" w:eastAsia="Calibri" w:hAnsi="Arial Narrow" w:cs="Times New Roman"/>
      <w:sz w:val="18"/>
      <w:szCs w:val="18"/>
      <w:lang w:eastAsia="ru-RU"/>
    </w:rPr>
  </w:style>
  <w:style w:type="paragraph" w:styleId="ab">
    <w:name w:val="Normal (Web)"/>
    <w:basedOn w:val="a0"/>
    <w:uiPriority w:val="99"/>
    <w:unhideWhenUsed/>
    <w:rsid w:val="00CD2D6E"/>
    <w:rPr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CD2D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9"/>
    <w:rsid w:val="001F4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"/>
    <w:basedOn w:val="a0"/>
    <w:link w:val="ae"/>
    <w:uiPriority w:val="99"/>
    <w:unhideWhenUsed/>
    <w:rsid w:val="001F45CD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1F45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basedOn w:val="a1"/>
    <w:uiPriority w:val="22"/>
    <w:qFormat/>
    <w:rsid w:val="001F45CD"/>
    <w:rPr>
      <w:b/>
      <w:bCs/>
    </w:rPr>
  </w:style>
  <w:style w:type="character" w:styleId="af0">
    <w:name w:val="Emphasis"/>
    <w:basedOn w:val="a1"/>
    <w:uiPriority w:val="20"/>
    <w:qFormat/>
    <w:rsid w:val="001F45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assistant.ru/?class=geome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exlarin.net/new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10" Type="http://schemas.openxmlformats.org/officeDocument/2006/relationships/hyperlink" Target="http://uztest.ru/exam?idexam=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engia.ru/subjects/mathematics-9/topic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21</cp:revision>
  <dcterms:created xsi:type="dcterms:W3CDTF">2015-08-25T19:01:00Z</dcterms:created>
  <dcterms:modified xsi:type="dcterms:W3CDTF">2016-01-14T20:35:00Z</dcterms:modified>
</cp:coreProperties>
</file>