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B1" w:rsidRPr="00110D39" w:rsidRDefault="00960CB1" w:rsidP="00784139">
      <w:pPr>
        <w:pStyle w:val="Style3"/>
        <w:widowControl/>
        <w:spacing w:before="226" w:line="240" w:lineRule="auto"/>
        <w:jc w:val="center"/>
        <w:rPr>
          <w:rStyle w:val="FontStyle28"/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60CB1" w:rsidRPr="00110D39" w:rsidRDefault="00960CB1" w:rsidP="00784139">
      <w:pPr>
        <w:pStyle w:val="c9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110D39">
        <w:rPr>
          <w:rStyle w:val="c3"/>
          <w:rFonts w:ascii="Times New Roman" w:hAnsi="Times New Roman"/>
        </w:rPr>
        <w:t xml:space="preserve">Данная рабочая программа составлена   на основе </w:t>
      </w:r>
      <w:r w:rsidRPr="00110D39">
        <w:rPr>
          <w:rStyle w:val="c30"/>
          <w:rFonts w:ascii="Times New Roman" w:hAnsi="Times New Roman"/>
        </w:rPr>
        <w:t>примерной программы основного общего образования по истории МО РФ 2004 г. и следующих авторских программ</w:t>
      </w:r>
      <w:r w:rsidRPr="00110D39">
        <w:rPr>
          <w:rStyle w:val="c3"/>
          <w:rFonts w:ascii="Times New Roman" w:hAnsi="Times New Roman"/>
        </w:rPr>
        <w:t>: В. И. </w:t>
      </w:r>
      <w:proofErr w:type="spellStart"/>
      <w:r w:rsidRPr="00110D39">
        <w:rPr>
          <w:rStyle w:val="c3"/>
          <w:rFonts w:ascii="Times New Roman" w:hAnsi="Times New Roman"/>
        </w:rPr>
        <w:t>Уколова</w:t>
      </w:r>
      <w:proofErr w:type="spellEnd"/>
      <w:r w:rsidRPr="00110D39">
        <w:rPr>
          <w:rStyle w:val="c3"/>
          <w:rFonts w:ascii="Times New Roman" w:hAnsi="Times New Roman"/>
        </w:rPr>
        <w:t>, А. В. Ревякин, М. Л. Несмелова. Программа по всеобщей истории. С древнейших времен до конца Х</w:t>
      </w:r>
      <w:proofErr w:type="gramStart"/>
      <w:r w:rsidRPr="00110D39">
        <w:rPr>
          <w:rStyle w:val="c3"/>
          <w:rFonts w:ascii="Times New Roman" w:hAnsi="Times New Roman"/>
        </w:rPr>
        <w:t>I</w:t>
      </w:r>
      <w:proofErr w:type="gramEnd"/>
      <w:r w:rsidRPr="00110D39">
        <w:rPr>
          <w:rStyle w:val="c3"/>
          <w:rFonts w:ascii="Times New Roman" w:hAnsi="Times New Roman"/>
        </w:rPr>
        <w:t>Х в. — М.: Просвещение, 2009 г</w:t>
      </w:r>
      <w:r w:rsidRPr="00110D39">
        <w:rPr>
          <w:rStyle w:val="c5"/>
          <w:rFonts w:ascii="Times New Roman" w:hAnsi="Times New Roman"/>
        </w:rPr>
        <w:t>.</w:t>
      </w:r>
      <w:r w:rsidRPr="00110D39">
        <w:rPr>
          <w:rFonts w:ascii="Times New Roman" w:hAnsi="Times New Roman"/>
        </w:rPr>
        <w:t xml:space="preserve">; </w:t>
      </w:r>
      <w:proofErr w:type="spellStart"/>
      <w:r w:rsidRPr="00110D39">
        <w:rPr>
          <w:rFonts w:ascii="Times New Roman" w:hAnsi="Times New Roman"/>
        </w:rPr>
        <w:t>Н.И.Павленко</w:t>
      </w:r>
      <w:proofErr w:type="spellEnd"/>
      <w:r w:rsidRPr="00110D39">
        <w:rPr>
          <w:rFonts w:ascii="Times New Roman" w:hAnsi="Times New Roman"/>
        </w:rPr>
        <w:t xml:space="preserve">, </w:t>
      </w:r>
      <w:proofErr w:type="spellStart"/>
      <w:r w:rsidRPr="00110D39">
        <w:rPr>
          <w:rFonts w:ascii="Times New Roman" w:hAnsi="Times New Roman"/>
        </w:rPr>
        <w:t>И.Л.Андреев</w:t>
      </w:r>
      <w:proofErr w:type="spellEnd"/>
      <w:r w:rsidRPr="00110D39">
        <w:rPr>
          <w:rFonts w:ascii="Times New Roman" w:hAnsi="Times New Roman"/>
        </w:rPr>
        <w:t xml:space="preserve"> </w:t>
      </w:r>
      <w:r w:rsidRPr="00110D39">
        <w:rPr>
          <w:rStyle w:val="c3"/>
          <w:rFonts w:ascii="Times New Roman" w:hAnsi="Times New Roman"/>
        </w:rPr>
        <w:t>«История России с древнейших времен до конца XIX в» — М.: Просвещение, 2009 г</w:t>
      </w:r>
      <w:r w:rsidRPr="00110D39">
        <w:rPr>
          <w:rStyle w:val="c5"/>
          <w:rFonts w:ascii="Times New Roman" w:hAnsi="Times New Roman"/>
        </w:rPr>
        <w:t xml:space="preserve">. </w:t>
      </w:r>
    </w:p>
    <w:p w:rsidR="00960CB1" w:rsidRPr="00110D39" w:rsidRDefault="00960CB1" w:rsidP="007841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10D3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Цели курса:</w:t>
      </w:r>
    </w:p>
    <w:p w:rsidR="00960CB1" w:rsidRPr="00110D39" w:rsidRDefault="00960CB1" w:rsidP="00784139">
      <w:pPr>
        <w:pStyle w:val="c9"/>
        <w:numPr>
          <w:ilvl w:val="0"/>
          <w:numId w:val="1"/>
        </w:numPr>
        <w:jc w:val="both"/>
        <w:rPr>
          <w:rFonts w:ascii="Times New Roman" w:hAnsi="Times New Roman"/>
        </w:rPr>
      </w:pPr>
      <w:r w:rsidRPr="00110D39">
        <w:rPr>
          <w:rStyle w:val="c3"/>
          <w:rFonts w:ascii="Times New Roman" w:hAnsi="Times New Roman"/>
        </w:rPr>
        <w:t xml:space="preserve">Воспитание гражданственности,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10D39">
        <w:rPr>
          <w:rStyle w:val="c3"/>
          <w:rFonts w:ascii="Times New Roman" w:hAnsi="Times New Roman"/>
        </w:rPr>
        <w:t>этнонациональных</w:t>
      </w:r>
      <w:proofErr w:type="spellEnd"/>
      <w:r w:rsidRPr="00110D39">
        <w:rPr>
          <w:rStyle w:val="c3"/>
          <w:rFonts w:ascii="Times New Roman" w:hAnsi="Times New Roman"/>
        </w:rPr>
        <w:t xml:space="preserve"> традиций, нравственных и социальных установок.</w:t>
      </w:r>
    </w:p>
    <w:p w:rsidR="00960CB1" w:rsidRPr="00110D39" w:rsidRDefault="00960CB1" w:rsidP="00784139">
      <w:pPr>
        <w:pStyle w:val="c9"/>
        <w:numPr>
          <w:ilvl w:val="0"/>
          <w:numId w:val="1"/>
        </w:numPr>
        <w:jc w:val="both"/>
        <w:rPr>
          <w:rFonts w:ascii="Times New Roman" w:hAnsi="Times New Roman"/>
        </w:rPr>
      </w:pPr>
      <w:r w:rsidRPr="00110D39">
        <w:rPr>
          <w:rStyle w:val="c3"/>
          <w:rFonts w:ascii="Times New Roman" w:hAnsi="Times New Roman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960CB1" w:rsidRPr="00110D39" w:rsidRDefault="00960CB1" w:rsidP="00784139">
      <w:pPr>
        <w:pStyle w:val="c9"/>
        <w:numPr>
          <w:ilvl w:val="0"/>
          <w:numId w:val="1"/>
        </w:numPr>
        <w:jc w:val="both"/>
        <w:rPr>
          <w:rFonts w:ascii="Times New Roman" w:hAnsi="Times New Roman"/>
        </w:rPr>
      </w:pPr>
      <w:r w:rsidRPr="00110D39">
        <w:rPr>
          <w:rStyle w:val="c3"/>
          <w:rFonts w:ascii="Times New Roman" w:hAnsi="Times New Roman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960CB1" w:rsidRPr="00110D39" w:rsidRDefault="00960CB1" w:rsidP="00784139">
      <w:pPr>
        <w:pStyle w:val="c9"/>
        <w:numPr>
          <w:ilvl w:val="0"/>
          <w:numId w:val="1"/>
        </w:numPr>
        <w:jc w:val="both"/>
        <w:rPr>
          <w:rFonts w:ascii="Times New Roman" w:hAnsi="Times New Roman"/>
        </w:rPr>
      </w:pPr>
      <w:r w:rsidRPr="00110D39">
        <w:rPr>
          <w:rStyle w:val="c3"/>
          <w:rFonts w:ascii="Times New Roman" w:hAnsi="Times New Roman"/>
        </w:rPr>
        <w:t>Овладение умениями и навыками поиска, систематизации и комплексного анализа исторической информации.</w:t>
      </w:r>
    </w:p>
    <w:p w:rsidR="00960CB1" w:rsidRPr="00110D39" w:rsidRDefault="00960CB1" w:rsidP="00784139">
      <w:pPr>
        <w:pStyle w:val="c9"/>
        <w:numPr>
          <w:ilvl w:val="0"/>
          <w:numId w:val="1"/>
        </w:numPr>
        <w:jc w:val="both"/>
        <w:rPr>
          <w:rFonts w:ascii="Times New Roman" w:hAnsi="Times New Roman"/>
        </w:rPr>
      </w:pPr>
      <w:r w:rsidRPr="00110D39">
        <w:rPr>
          <w:rStyle w:val="c3"/>
          <w:rFonts w:ascii="Times New Roman" w:hAnsi="Times New Roman"/>
        </w:rPr>
        <w:t>Формирование исторического мышления – способности рассматривать события и явления 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960CB1" w:rsidRPr="00110D39" w:rsidRDefault="00960CB1" w:rsidP="0078413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учебного предмета в учебном плане: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Федеральный базисный учебный план отводит 70 часов учебного времени (2 часа в неделю) на изучение учебного предмета «История» в 10 классе (базовый уровень). Соотношение курсов 30% - всемирная история (24</w:t>
      </w:r>
      <w:r w:rsidR="00110D39">
        <w:rPr>
          <w:rFonts w:ascii="Times New Roman" w:hAnsi="Times New Roman" w:cs="Times New Roman"/>
          <w:sz w:val="24"/>
          <w:szCs w:val="24"/>
        </w:rPr>
        <w:t xml:space="preserve"> часа), 70% - Истории России (46 часов</w:t>
      </w:r>
      <w:r w:rsidRPr="00110D39">
        <w:rPr>
          <w:rFonts w:ascii="Times New Roman" w:hAnsi="Times New Roman" w:cs="Times New Roman"/>
          <w:sz w:val="24"/>
          <w:szCs w:val="24"/>
        </w:rPr>
        <w:t>). С целью контроля над основными знаниями, умениями и навыками учащихся применяется промежуточный тестовый контроль, проводятся устные и письменные зачёты.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Содержание учебного предмета: </w:t>
      </w:r>
    </w:p>
    <w:p w:rsidR="00960CB1" w:rsidRPr="00110D39" w:rsidRDefault="00960CB1" w:rsidP="007841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D39">
        <w:rPr>
          <w:rFonts w:ascii="Times New Roman" w:hAnsi="Times New Roman" w:cs="Times New Roman"/>
          <w:sz w:val="24"/>
          <w:szCs w:val="24"/>
        </w:rPr>
        <w:br/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>ИСТОРИЯ РОССИИ (46 часов)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История России – часть всемирной истории 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Народы и древнейшие государства на территории России 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>. Скотоводы и земледельцы. Появление металлических орудий и их влияние на первобытное общество.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 xml:space="preserve"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</w:t>
      </w:r>
      <w:proofErr w:type="spellStart"/>
      <w:r w:rsidRPr="00110D39">
        <w:rPr>
          <w:rFonts w:ascii="Times New Roman" w:hAnsi="Times New Roman" w:cs="Times New Roman"/>
          <w:sz w:val="24"/>
          <w:szCs w:val="24"/>
        </w:rPr>
        <w:t>тюркоязычные</w:t>
      </w:r>
      <w:proofErr w:type="spellEnd"/>
      <w:r w:rsidRPr="00110D39">
        <w:rPr>
          <w:rFonts w:ascii="Times New Roman" w:hAnsi="Times New Roman" w:cs="Times New Roman"/>
          <w:sz w:val="24"/>
          <w:szCs w:val="24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Русь в IX – начале XII вв. 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 xml:space="preserve"> варяг в греки». Походы на Византию. Принятие христианства. Развитие норм права на Руси. Категории населения. Княжеские усобицы.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Русские земли и княжества в XII – середине XV вв. 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Причины распада Древнерусского государства. Усиление экономической и политической самостоятельности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русских земель. Крупнейшие земли и княжества Руси в XII – начале XIII вв. Монархии и республики. Православная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 xml:space="preserve">Церковь и идея единства Русской земли. Русь и Степь. Расцвет культуры </w:t>
      </w:r>
      <w:proofErr w:type="spellStart"/>
      <w:r w:rsidRPr="00110D39">
        <w:rPr>
          <w:rFonts w:ascii="Times New Roman" w:hAnsi="Times New Roman" w:cs="Times New Roman"/>
          <w:sz w:val="24"/>
          <w:szCs w:val="24"/>
        </w:rPr>
        <w:t>домонгольской</w:t>
      </w:r>
      <w:proofErr w:type="spellEnd"/>
      <w:r w:rsidRPr="00110D39">
        <w:rPr>
          <w:rFonts w:ascii="Times New Roman" w:hAnsi="Times New Roman" w:cs="Times New Roman"/>
          <w:sz w:val="24"/>
          <w:szCs w:val="24"/>
        </w:rPr>
        <w:t xml:space="preserve"> Руси.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Образование Монгольского государства. Нашествие на Русь. Включение русских земель в монгольскую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систему управления завоеванными землями. Золотая Орда. Принятие Ордой ислама. Роль монгольского завоевания в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истории Руси. Экспансия с Запада. Борьба с крестоносной агрессией. Русские земли в составе Великого княжества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Литовского.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Начало возрождения Руси. Внутренние миграции населения. Восстановление экономики русских земель.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Формы землевладения и категории населения. Роль городов в объединительном процессе.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Борьба за политическую гегемонию в Северо-Восточной Руси. Политические, социальные, экономические и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территориально-географические причины превращения Москвы в центр объединения русских земель. Взаимосвязь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процессов объединения русских земель и борьбы против ордынского владычества. Зарождение национального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самосознания на Руси.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Великое княжество Московское в системе международных отношений. Начало распада Золотой Орды.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Образование Казанского, Крымского, Астраханского ханств. Закрепление католичества как государственной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религии Великого княжества Литовского. Автокефалия Русской Православной Церкви.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Культурное развитие русских земель и княжеств в конце XIII – середине XV вв. Влияние внешних факторов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на развитие русской культуры. Формирование русского, украинского и белорусского народов. Москва как центр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развития культуры великорусской народности.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Российское государство во второй половине XV – XVII вв. 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lastRenderedPageBreak/>
        <w:t>Завершение объединения русских земель и образование Российского государства. Особенности процесса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складывания централизованного государства в России. Свержение золотоордынского ига. Изменения в социальной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структуре общества и формах феодального землевладения. Формирование новой системы управления страной. Роль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церкви в государственном строительстве. «Москва – третий Рим».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Установление царской власти и ее сакрализация в общественном сознании. Складывание идеологии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самодержавия. Реформы середины XVI в. Создание органов сословно-представительной монархии. Развитие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поместной системы. Установление крепостного права. Опричнина. Учреждение патриаршества. Расширение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территории России в XVI в. Рост международного авторитета Российского государства.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 xml:space="preserve"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</w:t>
      </w:r>
      <w:proofErr w:type="spellStart"/>
      <w:r w:rsidRPr="00110D39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110D39">
        <w:rPr>
          <w:rFonts w:ascii="Times New Roman" w:hAnsi="Times New Roman" w:cs="Times New Roman"/>
          <w:sz w:val="24"/>
          <w:szCs w:val="24"/>
        </w:rPr>
        <w:t xml:space="preserve"> и Швеции. Национальный подъем в России.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Восстановление независимости страны.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Земской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 xml:space="preserve"> собор 1613 г. и восстановление самодержавия. Первые Романовы. Расширение территории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 xml:space="preserve">Российского государства в XVII 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>. Вхождение Левобережной Украины в состав России. Освоение Сибири. Участие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России в войнах в XVII в.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Юридическое оформление крепостного права. Новые явления в экономике: начало складывания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всероссийского рынка, образование мануфактур. Развитие новых торговых центров. Социальные движения в России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во второй половине XVII в. Церковный раскол и его значение. Старообрядчество.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Культура народов Российского государства во второй половине XV-XVII в. вв. Усиление светских элементов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в русской культуре. Новые формы зодчества. Расцвет русской живописи и декоративно-прикладного искусства.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Начало книгопечатания и распространение грамотности. Зарождение публицистики. Славяно-греко-латинская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академия. «Домострой»: патриархальные традиции в быте и нравах. Крестьянский и городской быт.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Особенности русской традиционной (средневековой) культуры. Формирование национального самосознания.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Дискуссия о предпосылках преобразования общественного строя и характере процесса модернизации в России.</w:t>
      </w:r>
    </w:p>
    <w:p w:rsidR="00960CB1" w:rsidRPr="00110D39" w:rsidRDefault="00960CB1" w:rsidP="0078413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XVIII –XIX вв. </w:t>
      </w:r>
    </w:p>
    <w:p w:rsidR="00960CB1" w:rsidRPr="00110D39" w:rsidRDefault="00960CB1" w:rsidP="00784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Петровские преобразования. Реформы армии и флота. Создание заводской промышленности. Политика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протекционизма. Новая система государственной власти и управления. Провозглашение империи. Превращение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дворянства в господствующее сословие. Особенности российского абсолютизма. Россия в период дворцовых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переворотов. Расширение прав и привилегий дворянства. Просвещенный абсолютизм. Законодательное оформление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сословного строя.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Попытки укрепления абсолютизма в первой половине XIX в. Реформы системы государственного управления.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Рост оппозиционных настроений в обществе. Движение декабристов. Оформление российской консервативной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идеологии. Теория «официальной народности». Славянофилы и западники. Русский утопический социализм.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Особенности экономического развития России в XVIII – первой половине XIX в. Развитие капиталистических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отношений. Начало промышленного переворота. Формирование единого внутреннего рынка. Изменение социальной структуры российского общества. Сохранение крепостничества в условиях развертывания модернизации.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Превращение России в мировую державу. Россия в войнах XVIII в. Имперская внешняя политика. Разделы Польши. Расширение территории государства в XVIII – середине XIX вв. Участие России в антифранцузских коалициях в период революционных и наполеоновских войн. Отечественная война 1812 г. и заграничный поход русской армии. Россия в Священном союзе. Крымская война.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D39">
        <w:rPr>
          <w:rFonts w:ascii="Times New Roman" w:hAnsi="Times New Roman" w:cs="Times New Roman"/>
          <w:sz w:val="24"/>
          <w:szCs w:val="24"/>
        </w:rPr>
        <w:t>Культура народов Росс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</w:t>
      </w:r>
      <w:r w:rsidRPr="00110D39">
        <w:rPr>
          <w:rFonts w:ascii="Times New Roman" w:hAnsi="Times New Roman" w:cs="Times New Roman"/>
          <w:sz w:val="24"/>
          <w:szCs w:val="24"/>
        </w:rPr>
        <w:lastRenderedPageBreak/>
        <w:t>общества.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</w:t>
      </w:r>
    </w:p>
    <w:p w:rsidR="00960CB1" w:rsidRPr="00110D39" w:rsidRDefault="00960CB1" w:rsidP="00784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>ВСЕОБЩАЯ ИСТОРИЯ (24 часа)</w:t>
      </w:r>
    </w:p>
    <w:p w:rsidR="00960CB1" w:rsidRPr="00110D39" w:rsidRDefault="00960CB1" w:rsidP="0078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История как наука 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История в системе гуманитарных наук. 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модернизации.</w:t>
      </w:r>
    </w:p>
    <w:p w:rsidR="00960CB1" w:rsidRPr="00110D39" w:rsidRDefault="00960CB1" w:rsidP="0078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Древнейшая история человечества 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 xml:space="preserve">Современные научные концепции происхождения человека и общества. 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 xml:space="preserve">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Изменения в укладе жизни и формах социальных связей. Родоплеменные отношения.</w:t>
      </w:r>
    </w:p>
    <w:p w:rsidR="00960CB1" w:rsidRPr="00110D39" w:rsidRDefault="00960CB1" w:rsidP="0078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Цивилизации Древнего мира и Средневековья 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Цивилизации Древнего Востока. Формирование индо-буддийской и 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китайско-конфуцианской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 xml:space="preserve"> цивилизаций. Социальные нормы и духовные ценности в древнеиндийском и древнекитайском обществе. Возникновение религиозной картины мира. Философское наследие Древнего Востока. 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Древней Греции и Рима. Становление иудео-христианской духовной традиции, ее религиозно-мировоззренческие особенности. Ранняя христианская церковь. Возникновение исламской цивилизации. Социальные нормы и мотивы общественного поведения человека в исламском обществе. Социокультурные особенности арабского и тюркского общества. Исламская духовная культура и философская мысль в эпоху Средневековья. Христианская средневековая цивилизация в Европе. 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 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 Традиционное (аграрное) общество на Западе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 политический, религиозный, демографический кризис европейского традиционного общества в XIV-XV вв. Предпосылки модернизации.</w:t>
      </w:r>
    </w:p>
    <w:p w:rsidR="00960CB1" w:rsidRPr="00110D39" w:rsidRDefault="00960CB1" w:rsidP="0078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Новое время: эпоха модернизации 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 xml:space="preserve">Понятие «Новое время». Модернизация как процесс перехода 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 xml:space="preserve"> традиционного (аграрного)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 От </w:t>
      </w:r>
      <w:r w:rsidRPr="00110D39">
        <w:rPr>
          <w:rFonts w:ascii="Times New Roman" w:hAnsi="Times New Roman" w:cs="Times New Roman"/>
          <w:sz w:val="24"/>
          <w:szCs w:val="24"/>
        </w:rPr>
        <w:lastRenderedPageBreak/>
        <w:t xml:space="preserve">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 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 xml:space="preserve"> традиционного к индустриальному обществу. Мировосприятие человека индустриального общества. Формирование классической научной картины мира в XVII-XIX вв. Культурное наследие Нового времени. 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</w:t>
      </w:r>
    </w:p>
    <w:p w:rsidR="00960CB1" w:rsidRPr="00110D39" w:rsidRDefault="00960CB1" w:rsidP="00784139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4"/>
          <w:szCs w:val="24"/>
          <w:u w:val="single"/>
        </w:rPr>
      </w:pPr>
    </w:p>
    <w:p w:rsidR="00960CB1" w:rsidRPr="00110D39" w:rsidRDefault="00960CB1" w:rsidP="00784139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10D39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110D39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– методический комплект:</w:t>
      </w:r>
    </w:p>
    <w:p w:rsidR="00960CB1" w:rsidRPr="00110D39" w:rsidRDefault="00960CB1" w:rsidP="00784139">
      <w:pPr>
        <w:pStyle w:val="c9"/>
        <w:numPr>
          <w:ilvl w:val="0"/>
          <w:numId w:val="3"/>
        </w:numPr>
        <w:jc w:val="both"/>
        <w:rPr>
          <w:rFonts w:ascii="Times New Roman" w:hAnsi="Times New Roman"/>
        </w:rPr>
      </w:pPr>
      <w:r w:rsidRPr="00110D39">
        <w:rPr>
          <w:rStyle w:val="c3"/>
          <w:rFonts w:ascii="Times New Roman" w:hAnsi="Times New Roman"/>
        </w:rPr>
        <w:t>В. И. </w:t>
      </w:r>
      <w:proofErr w:type="spellStart"/>
      <w:r w:rsidRPr="00110D39">
        <w:rPr>
          <w:rStyle w:val="c3"/>
          <w:rFonts w:ascii="Times New Roman" w:hAnsi="Times New Roman"/>
        </w:rPr>
        <w:t>Уколова</w:t>
      </w:r>
      <w:proofErr w:type="spellEnd"/>
      <w:r w:rsidRPr="00110D39">
        <w:rPr>
          <w:rStyle w:val="c3"/>
          <w:rFonts w:ascii="Times New Roman" w:hAnsi="Times New Roman"/>
        </w:rPr>
        <w:t>, А. В. Ревякин, М. Л. Несмелова. Программа по всеобщей истории. С древнейших времен до конца Х</w:t>
      </w:r>
      <w:proofErr w:type="gramStart"/>
      <w:r w:rsidRPr="00110D39">
        <w:rPr>
          <w:rStyle w:val="c3"/>
          <w:rFonts w:ascii="Times New Roman" w:hAnsi="Times New Roman"/>
        </w:rPr>
        <w:t>I</w:t>
      </w:r>
      <w:proofErr w:type="gramEnd"/>
      <w:r w:rsidRPr="00110D39">
        <w:rPr>
          <w:rStyle w:val="c3"/>
          <w:rFonts w:ascii="Times New Roman" w:hAnsi="Times New Roman"/>
        </w:rPr>
        <w:t>Х в. — М.: Просвещение, 2009 г</w:t>
      </w:r>
      <w:r w:rsidRPr="00110D39">
        <w:rPr>
          <w:rStyle w:val="c5"/>
          <w:rFonts w:ascii="Times New Roman" w:hAnsi="Times New Roman"/>
        </w:rPr>
        <w:t>.</w:t>
      </w:r>
      <w:r w:rsidRPr="00110D39">
        <w:rPr>
          <w:rFonts w:ascii="Times New Roman" w:hAnsi="Times New Roman"/>
        </w:rPr>
        <w:t xml:space="preserve">; </w:t>
      </w:r>
    </w:p>
    <w:p w:rsidR="00960CB1" w:rsidRPr="00110D39" w:rsidRDefault="00960CB1" w:rsidP="00784139">
      <w:pPr>
        <w:pStyle w:val="c9"/>
        <w:numPr>
          <w:ilvl w:val="0"/>
          <w:numId w:val="3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proofErr w:type="spellStart"/>
      <w:r w:rsidRPr="00110D39">
        <w:rPr>
          <w:rFonts w:ascii="Times New Roman" w:hAnsi="Times New Roman"/>
        </w:rPr>
        <w:t>Н.И.Павленко</w:t>
      </w:r>
      <w:proofErr w:type="spellEnd"/>
      <w:r w:rsidRPr="00110D39">
        <w:rPr>
          <w:rFonts w:ascii="Times New Roman" w:hAnsi="Times New Roman"/>
        </w:rPr>
        <w:t xml:space="preserve">, </w:t>
      </w:r>
      <w:proofErr w:type="spellStart"/>
      <w:r w:rsidRPr="00110D39">
        <w:rPr>
          <w:rFonts w:ascii="Times New Roman" w:hAnsi="Times New Roman"/>
        </w:rPr>
        <w:t>И.Л.Андреев</w:t>
      </w:r>
      <w:proofErr w:type="spellEnd"/>
      <w:r w:rsidRPr="00110D39">
        <w:rPr>
          <w:rFonts w:ascii="Times New Roman" w:hAnsi="Times New Roman"/>
        </w:rPr>
        <w:t xml:space="preserve"> Программа </w:t>
      </w:r>
      <w:r w:rsidRPr="00110D39">
        <w:rPr>
          <w:rStyle w:val="c3"/>
          <w:rFonts w:ascii="Times New Roman" w:hAnsi="Times New Roman"/>
        </w:rPr>
        <w:t>«История России с древнейших времен до конца XIX в» — М.: Просвещение, 2009 г</w:t>
      </w:r>
      <w:r w:rsidRPr="00110D39">
        <w:rPr>
          <w:rStyle w:val="c5"/>
          <w:rFonts w:ascii="Times New Roman" w:hAnsi="Times New Roman"/>
        </w:rPr>
        <w:t xml:space="preserve">. </w:t>
      </w:r>
    </w:p>
    <w:p w:rsidR="00960CB1" w:rsidRPr="00110D39" w:rsidRDefault="00960CB1" w:rsidP="007841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39">
        <w:rPr>
          <w:rFonts w:ascii="Times New Roman" w:hAnsi="Times New Roman" w:cs="Times New Roman"/>
          <w:sz w:val="24"/>
          <w:szCs w:val="24"/>
        </w:rPr>
        <w:t>Н.И.Павленко</w:t>
      </w:r>
      <w:proofErr w:type="spellEnd"/>
      <w:r w:rsidRPr="00110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39">
        <w:rPr>
          <w:rFonts w:ascii="Times New Roman" w:hAnsi="Times New Roman" w:cs="Times New Roman"/>
          <w:sz w:val="24"/>
          <w:szCs w:val="24"/>
        </w:rPr>
        <w:t>И.Л.Андреев</w:t>
      </w:r>
      <w:proofErr w:type="spellEnd"/>
      <w:r w:rsidRPr="00110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39">
        <w:rPr>
          <w:rFonts w:ascii="Times New Roman" w:hAnsi="Times New Roman" w:cs="Times New Roman"/>
          <w:sz w:val="24"/>
          <w:szCs w:val="24"/>
        </w:rPr>
        <w:t>Л.М.Ляшенко</w:t>
      </w:r>
      <w:proofErr w:type="spellEnd"/>
      <w:r w:rsidRPr="00110D39">
        <w:rPr>
          <w:rFonts w:ascii="Times New Roman" w:hAnsi="Times New Roman" w:cs="Times New Roman"/>
          <w:sz w:val="24"/>
          <w:szCs w:val="24"/>
        </w:rPr>
        <w:t>. История России с древнейших времен до конца 19 века: учебник для 10 класса общеобразовательных учреждений. Базовый уровень. М.; Дрофа , 2007.</w:t>
      </w:r>
    </w:p>
    <w:p w:rsidR="00960CB1" w:rsidRPr="00110D39" w:rsidRDefault="00960CB1" w:rsidP="00E36E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39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110D39">
        <w:rPr>
          <w:rFonts w:ascii="Times New Roman" w:hAnsi="Times New Roman" w:cs="Times New Roman"/>
          <w:sz w:val="24"/>
          <w:szCs w:val="24"/>
        </w:rPr>
        <w:t xml:space="preserve"> В.И. Всеобщая история: с древнейших времен до конца 19 века. 10 класс</w:t>
      </w:r>
      <w:proofErr w:type="gramStart"/>
      <w:r w:rsidRPr="00110D3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10D39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учреждений: базовый и профильный уровни..- М.: Просвещение, 2009.</w:t>
      </w:r>
    </w:p>
    <w:p w:rsidR="00960CB1" w:rsidRPr="00110D39" w:rsidRDefault="00960CB1" w:rsidP="00784139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u w:val="single"/>
        </w:rPr>
      </w:pPr>
      <w:r w:rsidRPr="00110D39">
        <w:rPr>
          <w:rFonts w:ascii="Times New Roman" w:hAnsi="Times New Roman"/>
          <w:b/>
          <w:bCs/>
          <w:u w:val="single"/>
        </w:rPr>
        <w:t>Планируемые результаты изучения учебного предмета:</w:t>
      </w:r>
    </w:p>
    <w:p w:rsidR="00960CB1" w:rsidRPr="00110D39" w:rsidRDefault="00960CB1" w:rsidP="0078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на базовом уровне ученик </w:t>
      </w:r>
      <w:r w:rsidR="00110D39">
        <w:rPr>
          <w:rFonts w:ascii="Times New Roman" w:hAnsi="Times New Roman" w:cs="Times New Roman"/>
          <w:sz w:val="24"/>
          <w:szCs w:val="24"/>
        </w:rPr>
        <w:t xml:space="preserve">10 класса </w:t>
      </w:r>
      <w:r w:rsidRPr="00110D39">
        <w:rPr>
          <w:rFonts w:ascii="Times New Roman" w:hAnsi="Times New Roman" w:cs="Times New Roman"/>
          <w:sz w:val="24"/>
          <w:szCs w:val="24"/>
        </w:rPr>
        <w:t>должен</w:t>
      </w: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 знать/понимать: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10D39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 с древнейших времен до середины XIX в.;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 с древнейших времен до середины XIX в.;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 с древнейших времен до середины XIX в.;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110D39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0D3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110D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0CB1" w:rsidRPr="00110D39" w:rsidRDefault="00960CB1" w:rsidP="0078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B1" w:rsidRPr="00110D39" w:rsidRDefault="00960CB1" w:rsidP="00E36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3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10D39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110D39" w:rsidRDefault="00110D39" w:rsidP="00D6169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960CB1" w:rsidRPr="00A073B5" w:rsidRDefault="00960CB1" w:rsidP="00D61699">
      <w:pPr>
        <w:pStyle w:val="2"/>
        <w:spacing w:after="0" w:line="240" w:lineRule="auto"/>
        <w:ind w:left="0"/>
        <w:jc w:val="center"/>
        <w:rPr>
          <w:rStyle w:val="FontStyle28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73B5">
        <w:rPr>
          <w:rFonts w:ascii="Times New Roman" w:hAnsi="Times New Roman"/>
          <w:b/>
          <w:bCs/>
        </w:rPr>
        <w:lastRenderedPageBreak/>
        <w:t>Календарно – темат</w:t>
      </w:r>
      <w:bookmarkStart w:id="0" w:name="_GoBack"/>
      <w:bookmarkEnd w:id="0"/>
      <w:r w:rsidRPr="00A073B5">
        <w:rPr>
          <w:rFonts w:ascii="Times New Roman" w:hAnsi="Times New Roman"/>
          <w:b/>
          <w:bCs/>
        </w:rPr>
        <w:t>ическое планирование курса.</w:t>
      </w:r>
    </w:p>
    <w:p w:rsidR="00960CB1" w:rsidRPr="00D13CCE" w:rsidRDefault="00960CB1" w:rsidP="00D616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CB1" w:rsidRPr="00D13CCE" w:rsidRDefault="00110D39" w:rsidP="00D616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ИСТОРИЯ РОССИИ (46 часов</w:t>
      </w:r>
      <w:r w:rsidR="00A073B5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960CB1" w:rsidRPr="00D13CCE" w:rsidRDefault="00960CB1" w:rsidP="00D13CCE">
      <w:pPr>
        <w:jc w:val="center"/>
        <w:rPr>
          <w:rFonts w:ascii="Times New Roman" w:hAnsi="Times New Roman" w:cs="Times New Roman"/>
          <w:sz w:val="20"/>
          <w:szCs w:val="20"/>
        </w:rPr>
      </w:pPr>
      <w:r w:rsidRPr="00D13CCE">
        <w:rPr>
          <w:rFonts w:ascii="Times New Roman" w:hAnsi="Times New Roman" w:cs="Times New Roman"/>
          <w:b/>
          <w:bCs/>
          <w:sz w:val="20"/>
          <w:szCs w:val="20"/>
        </w:rPr>
        <w:t>Глава 1.</w:t>
      </w:r>
      <w:r w:rsidRPr="00D13CCE">
        <w:rPr>
          <w:rFonts w:ascii="Times New Roman" w:hAnsi="Times New Roman" w:cs="Times New Roman"/>
          <w:sz w:val="20"/>
          <w:szCs w:val="20"/>
        </w:rPr>
        <w:t xml:space="preserve"> </w:t>
      </w:r>
      <w:r w:rsidRPr="00D13CCE">
        <w:rPr>
          <w:rFonts w:ascii="Times New Roman" w:hAnsi="Times New Roman" w:cs="Times New Roman"/>
          <w:b/>
          <w:bCs/>
          <w:sz w:val="20"/>
          <w:szCs w:val="20"/>
        </w:rPr>
        <w:t xml:space="preserve"> Древняя Русь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56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78"/>
        <w:gridCol w:w="348"/>
        <w:gridCol w:w="1276"/>
        <w:gridCol w:w="2249"/>
        <w:gridCol w:w="3123"/>
        <w:gridCol w:w="1559"/>
        <w:gridCol w:w="1560"/>
        <w:gridCol w:w="1980"/>
        <w:gridCol w:w="1393"/>
      </w:tblGrid>
      <w:tr w:rsidR="00960CB1" w:rsidRPr="00896029">
        <w:trPr>
          <w:cantSplit/>
          <w:trHeight w:val="1866"/>
        </w:trPr>
        <w:tc>
          <w:tcPr>
            <w:tcW w:w="392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7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48" w:type="dxa"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249" w:type="dxa"/>
          </w:tcPr>
          <w:p w:rsidR="00960CB1" w:rsidRPr="00896029" w:rsidRDefault="00960CB1" w:rsidP="00896029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123" w:type="dxa"/>
          </w:tcPr>
          <w:p w:rsidR="00960CB1" w:rsidRPr="00896029" w:rsidRDefault="00960CB1" w:rsidP="0089602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60CB1" w:rsidRPr="00896029" w:rsidRDefault="00960CB1" w:rsidP="0089602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60CB1" w:rsidRPr="00896029" w:rsidRDefault="00960CB1" w:rsidP="00896029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контроля, измерители</w:t>
            </w:r>
          </w:p>
        </w:tc>
        <w:tc>
          <w:tcPr>
            <w:tcW w:w="156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одержания</w:t>
            </w:r>
          </w:p>
        </w:tc>
        <w:tc>
          <w:tcPr>
            <w:tcW w:w="1980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39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 план/факт</w:t>
            </w:r>
          </w:p>
        </w:tc>
      </w:tr>
      <w:tr w:rsidR="00960CB1" w:rsidRPr="00896029">
        <w:trPr>
          <w:trHeight w:val="352"/>
        </w:trPr>
        <w:tc>
          <w:tcPr>
            <w:tcW w:w="392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Предыстория народов России</w:t>
            </w:r>
          </w:p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49" w:type="dxa"/>
            <w:vAlign w:val="center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Понятия: предыстория, история,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цивилизация, эшелонная модель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развития.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История России -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всемирной</w:t>
            </w:r>
            <w:proofErr w:type="gramEnd"/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3123" w:type="dxa"/>
            <w:vAlign w:val="center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называть особенности Российской цивилизации;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давать определение понятиям: предыстория, история, цивилизация.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этапы Российской истории;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объяснять сущность взглядов на Российскую цивилизацию;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аргументировано доказывать свою точку зрения на проблему характера Российской цивилизации</w:t>
            </w:r>
          </w:p>
          <w:p w:rsidR="00960CB1" w:rsidRPr="00896029" w:rsidRDefault="00960CB1" w:rsidP="0089602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Индивидуаль-ный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: Выявление исторических особенностей Российского государства.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Фронтальная: Определить геополитическое положение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России.</w:t>
            </w:r>
          </w:p>
        </w:tc>
        <w:tc>
          <w:tcPr>
            <w:tcW w:w="1560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§ 1  </w:t>
            </w:r>
          </w:p>
        </w:tc>
        <w:tc>
          <w:tcPr>
            <w:tcW w:w="1393" w:type="dxa"/>
          </w:tcPr>
          <w:p w:rsidR="00960CB1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</w:tc>
      </w:tr>
      <w:tr w:rsidR="00960CB1" w:rsidRPr="00896029">
        <w:trPr>
          <w:trHeight w:val="841"/>
        </w:trPr>
        <w:tc>
          <w:tcPr>
            <w:tcW w:w="392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Русь в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первой половине 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XII вв.</w:t>
            </w:r>
          </w:p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249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Восточнославянские племена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и их соседи.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Занятия, общественный строй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 верования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791F">
              <w:rPr>
                <w:rFonts w:ascii="Times New Roman" w:hAnsi="Times New Roman" w:cs="Times New Roman"/>
                <w:sz w:val="20"/>
                <w:szCs w:val="20"/>
              </w:rPr>
              <w:t>восточных сла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вян.</w:t>
            </w:r>
          </w:p>
          <w:p w:rsidR="00960CB1" w:rsidRPr="00896029" w:rsidRDefault="00960CB1" w:rsidP="00896029">
            <w:pPr>
              <w:spacing w:after="0" w:line="240" w:lineRule="auto"/>
              <w:ind w:left="-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давать определение понятиям: «военная демократия», политеизм;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занятия и общественный строй у восточных славян;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называть имена языческих богов.</w:t>
            </w:r>
          </w:p>
          <w:p w:rsidR="00960CB1" w:rsidRPr="00896029" w:rsidRDefault="00960CB1" w:rsidP="0089602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используя историческую карту, характеризовать взаимоотношения восточных славян и их соседей;</w:t>
            </w:r>
          </w:p>
          <w:p w:rsidR="00960CB1" w:rsidRPr="00896029" w:rsidRDefault="00960CB1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устанавливать причинно-следственные  связи между природно-климатическими условиями и занятиями восточных славян; </w:t>
            </w:r>
          </w:p>
          <w:p w:rsidR="00960CB1" w:rsidRPr="00896029" w:rsidRDefault="00960CB1" w:rsidP="0089602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объяснять сущность «военной демократии»;</w:t>
            </w:r>
          </w:p>
          <w:p w:rsidR="00960CB1" w:rsidRPr="00896029" w:rsidRDefault="00960CB1" w:rsidP="0089602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характеризовать языческую культуру</w:t>
            </w:r>
          </w:p>
        </w:tc>
        <w:tc>
          <w:tcPr>
            <w:tcW w:w="1559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природно-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климатических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условий и занятий восточных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славян.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По карте составить схему «Соседи восточных славян»</w:t>
            </w:r>
          </w:p>
        </w:tc>
        <w:tc>
          <w:tcPr>
            <w:tcW w:w="1560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81"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81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§ 2  </w:t>
            </w:r>
          </w:p>
        </w:tc>
        <w:tc>
          <w:tcPr>
            <w:tcW w:w="1393" w:type="dxa"/>
          </w:tcPr>
          <w:p w:rsidR="00960CB1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81"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</w:t>
            </w:r>
          </w:p>
        </w:tc>
      </w:tr>
      <w:tr w:rsidR="00960CB1" w:rsidRPr="00896029">
        <w:trPr>
          <w:trHeight w:val="1866"/>
        </w:trPr>
        <w:tc>
          <w:tcPr>
            <w:tcW w:w="392" w:type="dxa"/>
          </w:tcPr>
          <w:p w:rsidR="00960CB1" w:rsidRPr="00896029" w:rsidRDefault="00960CB1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B34C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778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Расцвет и упадок Древней Руси</w:t>
            </w:r>
          </w:p>
        </w:tc>
        <w:tc>
          <w:tcPr>
            <w:tcW w:w="348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49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Конфессиональный фактор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 складывании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9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российской цивилизации</w:t>
            </w:r>
          </w:p>
        </w:tc>
        <w:tc>
          <w:tcPr>
            <w:tcW w:w="3123" w:type="dxa"/>
          </w:tcPr>
          <w:p w:rsidR="00960CB1" w:rsidRPr="00896029" w:rsidRDefault="00960CB1" w:rsidP="0089602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характеризовать основные направления деятельности первых русских князей по самостоятельно выделенным критериям; </w:t>
            </w:r>
          </w:p>
          <w:p w:rsidR="00960CB1" w:rsidRPr="00896029" w:rsidRDefault="00960CB1" w:rsidP="0089602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показать значение реформы княгини Ольги для Древнерусского государства; </w:t>
            </w:r>
          </w:p>
          <w:p w:rsidR="00960CB1" w:rsidRPr="00896029" w:rsidRDefault="00960CB1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показать влияние Византии на политическую сферу и культуру Киевской Руси,</w:t>
            </w:r>
          </w:p>
          <w:p w:rsidR="00960CB1" w:rsidRPr="00896029" w:rsidRDefault="00960CB1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выявить причины перехода Руси к монотеистической религии</w:t>
            </w:r>
          </w:p>
        </w:tc>
        <w:tc>
          <w:tcPr>
            <w:tcW w:w="1559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этапов складывания Древнерусского государства</w:t>
            </w:r>
          </w:p>
        </w:tc>
        <w:tc>
          <w:tcPr>
            <w:tcW w:w="1560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left="124"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60CB1" w:rsidRPr="00896029" w:rsidRDefault="00960CB1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§ 3  </w:t>
            </w:r>
          </w:p>
        </w:tc>
        <w:tc>
          <w:tcPr>
            <w:tcW w:w="1393" w:type="dxa"/>
          </w:tcPr>
          <w:p w:rsidR="00960CB1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124"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124"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</w:p>
        </w:tc>
      </w:tr>
    </w:tbl>
    <w:p w:rsidR="00960CB1" w:rsidRPr="00D13CCE" w:rsidRDefault="00960CB1" w:rsidP="00972399">
      <w:pPr>
        <w:jc w:val="center"/>
        <w:rPr>
          <w:rFonts w:ascii="Times New Roman" w:hAnsi="Times New Roman" w:cs="Times New Roman"/>
          <w:sz w:val="20"/>
          <w:szCs w:val="20"/>
        </w:rPr>
      </w:pPr>
      <w:r w:rsidRPr="00972399">
        <w:rPr>
          <w:rFonts w:ascii="Times New Roman" w:hAnsi="Times New Roman" w:cs="Times New Roman"/>
          <w:b/>
          <w:bCs/>
          <w:sz w:val="20"/>
          <w:szCs w:val="20"/>
        </w:rPr>
        <w:t>Глава 2. От</w:t>
      </w:r>
      <w:r w:rsidRPr="00D13CCE">
        <w:rPr>
          <w:rFonts w:ascii="Times New Roman" w:hAnsi="Times New Roman" w:cs="Times New Roman"/>
          <w:b/>
          <w:bCs/>
          <w:sz w:val="20"/>
          <w:szCs w:val="20"/>
        </w:rPr>
        <w:t xml:space="preserve"> Руси удельной к Московской Руси. Правление Ивана Грозного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00"/>
        <w:gridCol w:w="720"/>
        <w:gridCol w:w="3544"/>
        <w:gridCol w:w="4139"/>
        <w:gridCol w:w="1620"/>
        <w:gridCol w:w="1785"/>
        <w:gridCol w:w="1410"/>
      </w:tblGrid>
      <w:tr w:rsidR="003963CB" w:rsidRPr="00896029" w:rsidTr="003963CB">
        <w:trPr>
          <w:trHeight w:val="1250"/>
        </w:trPr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410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 план/факт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Русские земли в начале удельного периода </w:t>
            </w:r>
          </w:p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Деятельность первых русских князей (укрепление  власти, итоги правления)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называть основные направления деятельности первых русских князей;- понимать причины, процесс, значение принятия Русью христианства; </w:t>
            </w:r>
          </w:p>
          <w:p w:rsidR="003963CB" w:rsidRPr="00896029" w:rsidRDefault="003963CB" w:rsidP="00896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-давать определение понятиям: государство,  дань, полюдье, уроки, погосты,  монотеизм.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Групповая. Составление таблицы «Первые русские князья»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41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</w:t>
            </w:r>
          </w:p>
        </w:tc>
      </w:tr>
      <w:tr w:rsidR="003963CB" w:rsidRPr="00896029" w:rsidTr="003963CB">
        <w:trPr>
          <w:trHeight w:val="1866"/>
        </w:trPr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Русь и Орда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Междоусобные войны на Руси. Внутренняя и внешняя политика Ярослава Мудрого.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Правда. Неравенство русского общества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первой четверти ХП в. Возникновение феодальной земельной собственности. Власть и церковь. «Поучение Владимира  Мономаха»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давать определение понятиям: междоусобные войны, династический брак,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Правда, кормление, вотчина;- называть причины междоусобных войн, знать их основных участников; 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разъяснять сущность порядка наследования киевского престола (очередного и по старшинству);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называть основные категории населения Киевской Руси;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знать основные положения Русской Правды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Анализ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Русской</w:t>
            </w:r>
            <w:proofErr w:type="spellEnd"/>
          </w:p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Правды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124" w:right="2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124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</w:t>
            </w:r>
          </w:p>
        </w:tc>
      </w:tr>
      <w:tr w:rsidR="003963CB" w:rsidRPr="00896029" w:rsidTr="003963CB"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Возвышение Москвы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Христианская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культура и языческие традиции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Контакты с культурами Запада и Востока.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Влияние Византии. Культура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Древней Руси как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один из факторов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древнерусской народности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давать определение понятиям: культура, житие, икона, фреска, миниатюра;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называть памятники древнерусской культуры (архитектурные, литературные);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называть основные литературные жанры, раскрывать их содержание;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разъяснять особенности деревянного  зодчества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доказать присутствие языческого элемента в современной культуре;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разработать  проект по теме урока зодчества, изобразительного искусства, декоративно-прикладного искусства.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выявлять особенности древнерусской культуры;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определить влияние Византии на культуру Древней Руси;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подчеркнуть влияние языческой традиции на христианскую культуру Руси.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семинаре</w:t>
            </w:r>
          </w:p>
        </w:tc>
        <w:tc>
          <w:tcPr>
            <w:tcW w:w="1785" w:type="dxa"/>
          </w:tcPr>
          <w:p w:rsidR="003963CB" w:rsidRPr="003963CB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963CB">
              <w:rPr>
                <w:rFonts w:ascii="Times New Roman" w:hAnsi="Times New Roman" w:cs="Times New Roman"/>
                <w:sz w:val="20"/>
                <w:szCs w:val="20"/>
              </w:rPr>
              <w:t xml:space="preserve">§ 5 </w:t>
            </w:r>
          </w:p>
        </w:tc>
        <w:tc>
          <w:tcPr>
            <w:tcW w:w="1410" w:type="dxa"/>
          </w:tcPr>
          <w:p w:rsidR="003963CB" w:rsidRPr="003963CB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3CB">
              <w:rPr>
                <w:rFonts w:ascii="Times New Roman" w:hAnsi="Times New Roman" w:cs="Times New Roman"/>
                <w:bCs/>
                <w:sz w:val="20"/>
                <w:szCs w:val="20"/>
              </w:rPr>
              <w:t>22.09.</w:t>
            </w:r>
          </w:p>
          <w:p w:rsidR="003963CB" w:rsidRPr="003963CB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3CB">
              <w:rPr>
                <w:rFonts w:ascii="Times New Roman" w:hAnsi="Times New Roman" w:cs="Times New Roman"/>
                <w:bCs/>
                <w:sz w:val="20"/>
                <w:szCs w:val="20"/>
              </w:rPr>
              <w:t>25.09.</w:t>
            </w:r>
          </w:p>
        </w:tc>
      </w:tr>
      <w:tr w:rsidR="003963CB" w:rsidRPr="00896029" w:rsidTr="003963CB"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139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Создание Державы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Причины распада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Древнерусского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государства.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Сущность процесса политической раздробленности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называть причины политической раздробленности;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и объяснять сущность политической раздробленности;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разъяснять значение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Любечского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съезда князей 1097 г.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-характеризовать предпосылки политической раздробленности (формирование  местных княжеских династий, укрепление местного боярства, развитие ремесла и торговли, изменение положения и роли Киева);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сопоставлять процесс раздробленности Древнерусского государства и Европейских государств, определять сходства и различия;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высказывать оценочные суждения о положительных и отрицательных последствиях политической раздробленности на Руси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Составление</w:t>
            </w:r>
            <w:proofErr w:type="spellEnd"/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конспекта</w:t>
            </w:r>
            <w:proofErr w:type="spellEnd"/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 § 6</w:t>
            </w:r>
          </w:p>
        </w:tc>
        <w:tc>
          <w:tcPr>
            <w:tcW w:w="141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</w:t>
            </w:r>
          </w:p>
        </w:tc>
      </w:tr>
      <w:tr w:rsidR="003963CB" w:rsidRPr="00896029" w:rsidTr="003963CB"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Иван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государь всея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Руси.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Завершение объединения русских земель и образование Российского государства. Свержение золотоордынского ига.  Особенности образования централизованного государства в России.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Рост международного авторитета Российского государства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анализировать статьи Судебника 1497 г.;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проследить процесс закрепощения крестьян;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выявлять причины складывания самодержавной формы государственности в России;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показать взаимосвязь процессов объединения русских земель и освобождения от ордынского владычества.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участвовать в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дискуссии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вопросу «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Каковы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складывания деспотической формы Российского государства?»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Анализ статей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Судебника 1497.Участие в дискуссии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  <w:tc>
          <w:tcPr>
            <w:tcW w:w="141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</w:tc>
      </w:tr>
      <w:tr w:rsidR="003963CB" w:rsidRPr="00896029" w:rsidTr="003963CB"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в царствование Ивана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 царской власти. Реформы середины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 Создание органов сословно-представительной монархии. Расширение государственной территории в ХУ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раскрывать содержание реформ Избранной рады;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определять суть опричнины.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определить характер политического курса Избранной рады;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политику опричнины (причины, этапы, итоги и последствия);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характеризовать личность Ивана Грозного, определять влияние личности царя на историко-культурный  процесс.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участвовать в дискуссии на тему: «Священство или царство?»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Конспекта по теме урока.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стие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дискуссии 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  <w:tc>
          <w:tcPr>
            <w:tcW w:w="141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</w:t>
            </w:r>
          </w:p>
        </w:tc>
      </w:tr>
      <w:tr w:rsidR="003963CB" w:rsidRPr="00896029" w:rsidTr="003963CB"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Ливонская война и опричнина Ивана Грозного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Причины, этапы, итоги Ливонской войны, последствия для страны опричнины, ее суть и этапы.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Называть причины, этапы, итоги Ливонской войны, характеризовать последствия для страны опричнины, ее суть и этапы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Работа по алгоритму изучения войн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  <w:tc>
          <w:tcPr>
            <w:tcW w:w="141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</w:t>
            </w:r>
          </w:p>
        </w:tc>
      </w:tr>
      <w:tr w:rsidR="003963CB" w:rsidRPr="00896029" w:rsidTr="003963CB"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Россия в конце</w:t>
            </w:r>
          </w:p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Закрепощение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крестьян. Пресечение правящей династии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знать этапы эволюции крепостного права;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давать определение понятиям: Судебник, «пожилое», «урочные годы», «заповедные годы»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предпосылки закрепощения крестьян;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анализировать документы (Судебник 1497 г., Судебник 1550 г.)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Анализ статьи Судебника 1550 г.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§ 10</w:t>
            </w:r>
          </w:p>
        </w:tc>
        <w:tc>
          <w:tcPr>
            <w:tcW w:w="141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</w:tr>
      <w:tr w:rsidR="003963CB" w:rsidRPr="00896029" w:rsidTr="003963CB"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тное</w:t>
            </w:r>
            <w:proofErr w:type="spellEnd"/>
          </w:p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Время в Московском государстве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yr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oe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время.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Бориса Годунова. Лжедмитрий 1, восстание  под руководством И.И.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Болотникова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, Лжедмитрий П.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Польско-шведская</w:t>
            </w:r>
            <w:proofErr w:type="gramEnd"/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интервенция. Народные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ополче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излагать в хронологической последовательности события правлений Бориса Годунова, Лжедмитрий 1, Лжедмитрий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давать определение понятиям: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, интервенций «т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шинские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перелеты», семибоярщина.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предпосылки Смуты (хозяйственный кризис, закрепощение крестьян и ухудшение положений холопов, обострение отношений между группировками служилого сословий, политический кризис, духовный кризис общества);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характеризовать правление Б. Годунова, Лжедмитрия 1, В. Шуйского, Лжедмитрия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последствий и историческое значение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Составление схемы «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Pr="003479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аппарат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9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в.».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  <w:tc>
          <w:tcPr>
            <w:tcW w:w="141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</w:tc>
      </w:tr>
      <w:tr w:rsidR="003963CB" w:rsidRPr="00896029" w:rsidTr="003963CB"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 по теме «Россия с древнейших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 до конца 16 века»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Все понятия темы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основные тенденции развития России 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IV-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85" w:type="dxa"/>
          </w:tcPr>
          <w:p w:rsidR="003963CB" w:rsidRPr="003963CB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</w:t>
            </w:r>
          </w:p>
        </w:tc>
        <w:tc>
          <w:tcPr>
            <w:tcW w:w="1410" w:type="dxa"/>
          </w:tcPr>
          <w:p w:rsidR="003963CB" w:rsidRPr="003963CB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3CB">
              <w:rPr>
                <w:rFonts w:ascii="Times New Roman" w:hAnsi="Times New Roman" w:cs="Times New Roman"/>
                <w:bCs/>
                <w:sz w:val="20"/>
                <w:szCs w:val="20"/>
              </w:rPr>
              <w:t>20.10.</w:t>
            </w:r>
          </w:p>
        </w:tc>
      </w:tr>
    </w:tbl>
    <w:p w:rsidR="00960CB1" w:rsidRDefault="00960CB1" w:rsidP="00ED0E3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60CB1" w:rsidRPr="00D13CCE" w:rsidRDefault="00960CB1" w:rsidP="00E36EDD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EDD">
        <w:rPr>
          <w:rFonts w:ascii="Times New Roman" w:hAnsi="Times New Roman" w:cs="Times New Roman"/>
          <w:b/>
          <w:bCs/>
          <w:sz w:val="20"/>
          <w:szCs w:val="20"/>
        </w:rPr>
        <w:t>Глава 3</w:t>
      </w:r>
      <w:r w:rsidRPr="00D13CCE">
        <w:rPr>
          <w:rFonts w:ascii="Times New Roman" w:hAnsi="Times New Roman" w:cs="Times New Roman"/>
          <w:sz w:val="20"/>
          <w:szCs w:val="20"/>
        </w:rPr>
        <w:t xml:space="preserve"> </w:t>
      </w:r>
      <w:r w:rsidRPr="00D13CCE">
        <w:rPr>
          <w:rFonts w:ascii="Times New Roman" w:hAnsi="Times New Roman" w:cs="Times New Roman"/>
          <w:b/>
          <w:bCs/>
          <w:sz w:val="20"/>
          <w:szCs w:val="20"/>
        </w:rPr>
        <w:t xml:space="preserve">  Россия в 17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18 вв.</w:t>
      </w:r>
      <w:r w:rsidRPr="00D13C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00"/>
        <w:gridCol w:w="720"/>
        <w:gridCol w:w="3412"/>
        <w:gridCol w:w="4139"/>
        <w:gridCol w:w="1620"/>
        <w:gridCol w:w="1785"/>
        <w:gridCol w:w="1542"/>
      </w:tblGrid>
      <w:tr w:rsidR="003963CB" w:rsidRPr="00896029" w:rsidTr="003963CB">
        <w:trPr>
          <w:trHeight w:val="1848"/>
        </w:trPr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963CB" w:rsidRPr="00896029" w:rsidRDefault="003963CB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542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 план/факт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Внутренняя и внешняя политика России в 17 в.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после  Смуты. Эволюция государственного строя. Восстановление самодержавия. Юридическое оформление крепостного права. Укрепление центральной власти. Становление абсолютизма. Церковный раскол. Старообрядчество. Рост территории  России.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давать определение понятиям: мануфактура, всероссийский рынок, самодержавие,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феодализм 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основные  направления развития страны в начале XVH века 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новые черты в развитии экономики;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проследить черты зарождения буржуазных отношений в России, определить их специфику;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выявить особенности социальной структуры России XVH века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называть основные направления внешней политики России в 17 в.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понятий темы, беседа по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ключевым</w:t>
            </w:r>
            <w:proofErr w:type="gramEnd"/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вопросам темы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«Сословия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 России в XVII в.»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§ 12</w:t>
            </w:r>
          </w:p>
        </w:tc>
        <w:tc>
          <w:tcPr>
            <w:tcW w:w="1542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Социальные конфликты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Народные восстания: Соляной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бунт,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хлебные</w:t>
            </w:r>
            <w:proofErr w:type="gramEnd"/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бунты,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Медный</w:t>
            </w:r>
            <w:proofErr w:type="gramEnd"/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бунт. Восстание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под руководством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С. Т. Разина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излагать в хронологической последовательности события Соляного бунта, восстания под руководством С. Разина.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народные движения XVII в. (причины, требования восставших, состав восставших, этапы, причины поражения);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высказывать оценочные суждения о причинах поражения повстанцев 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рассмотреть проявление тенденций абсолютизма во внутренней жизни страны;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охарактеризовать реформаторскую деятельность царя, определить ее итоги и последствия;  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 народных восстаниях XVH в., о личности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С. Разина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  <w:tc>
          <w:tcPr>
            <w:tcW w:w="1542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народов России. Усиление светских элементов в русской культуре. Государство и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церковь.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Ереси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называть достижения русской культуры Х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 в., давать им краткую характеристику, выявлять особенности культурного развития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России в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XVH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характеризовать достижения русской культуры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XVH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в.;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определить влияние церковного раскола на развитие культурного процесса.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участвовать в разработке группового проекта по теме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проектов по теме урока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  <w:tc>
          <w:tcPr>
            <w:tcW w:w="1542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Предпосылки преобразований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Предпосылки реформ Петра 1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-называть и характеризовать предпосылки петровских реформ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  <w:tc>
          <w:tcPr>
            <w:tcW w:w="1542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Северная война и реформы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Причины, этапы, основные события, итоги, значение Северной войны. Экономическое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развитие России.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Особенности российской промышленности. Начало реформ. Создание регулярной армии и флота.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излагать содержание реформ Петра 1.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называть причины, этапы, основные события, итоги, значение Северной войны.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Работа с алгоритмом изучения войн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  <w:tc>
          <w:tcPr>
            <w:tcW w:w="1542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Обновленная Россия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Россия после Петра Великого: экономика, с/х, положение страны на международной арене.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-давать характеристику развитию России после реформ Петра; 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участвовать в разработке групповых проектов по теме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группового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</w:p>
        </w:tc>
        <w:tc>
          <w:tcPr>
            <w:tcW w:w="1542" w:type="dxa"/>
          </w:tcPr>
          <w:p w:rsidR="003963CB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Россия после Петра 1 (1726-1761гг.)  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Эпоха дворцовых переворотов: правители, краткая характеристика правления, итоги эпохи для развития страны 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причины дворцовых переворотов;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характеризовать особенности царствования Екатерины 1, Петра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, Анны Иоанновны, Елизаветы Петровны, Петра Ш по самостоятельно выбранным критериям; 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разъяснять сущность понятий: дворцовые перевороты,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верховники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, кондиции,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бироновщина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 личности</w:t>
            </w:r>
          </w:p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правителя эпохи дворцовых переворотов.</w:t>
            </w:r>
          </w:p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</w:p>
        </w:tc>
        <w:tc>
          <w:tcPr>
            <w:tcW w:w="1542" w:type="dxa"/>
          </w:tcPr>
          <w:p w:rsidR="003963CB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</w:p>
        </w:tc>
      </w:tr>
      <w:tr w:rsidR="003963CB" w:rsidRPr="00896029" w:rsidTr="003963CB">
        <w:trPr>
          <w:trHeight w:val="532"/>
        </w:trPr>
        <w:tc>
          <w:tcPr>
            <w:tcW w:w="647" w:type="dxa"/>
          </w:tcPr>
          <w:p w:rsidR="003963CB" w:rsidRPr="00896029" w:rsidRDefault="003963CB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3963CB" w:rsidRPr="00896029" w:rsidRDefault="003963CB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18 века</w:t>
            </w:r>
          </w:p>
        </w:tc>
        <w:tc>
          <w:tcPr>
            <w:tcW w:w="720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события 18 века, государственные деятели. </w:t>
            </w:r>
          </w:p>
        </w:tc>
        <w:tc>
          <w:tcPr>
            <w:tcW w:w="4139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Назвать и давать краткую характеристику основным событиям 18 века</w:t>
            </w:r>
          </w:p>
        </w:tc>
        <w:tc>
          <w:tcPr>
            <w:tcW w:w="1620" w:type="dxa"/>
          </w:tcPr>
          <w:p w:rsidR="003963CB" w:rsidRPr="00896029" w:rsidRDefault="003963CB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85" w:type="dxa"/>
          </w:tcPr>
          <w:p w:rsidR="003963CB" w:rsidRPr="00896029" w:rsidRDefault="003963CB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  <w:tc>
          <w:tcPr>
            <w:tcW w:w="1542" w:type="dxa"/>
          </w:tcPr>
          <w:p w:rsidR="003963CB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</w:t>
            </w:r>
          </w:p>
        </w:tc>
      </w:tr>
    </w:tbl>
    <w:p w:rsidR="00960CB1" w:rsidRPr="00D13CCE" w:rsidRDefault="00960CB1" w:rsidP="00D13CC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00"/>
        <w:gridCol w:w="720"/>
        <w:gridCol w:w="3412"/>
        <w:gridCol w:w="4139"/>
        <w:gridCol w:w="1620"/>
        <w:gridCol w:w="1785"/>
        <w:gridCol w:w="1542"/>
      </w:tblGrid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правительства в 1761-1801 гг.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Просвещенный абсолютизм». Реформы Екатерины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 Усиление крепостничества. Эра «экономического либерализма». Превращение дворянства в господствующее сословие в XV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., а России – в мировую державу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давать определение понятию  «просвещенный абсолютизм»; 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излагать содержание реформ Екатерины П.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определить задачи и сущность политики «просвещенного абсолютизма»;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проследить преемственность и противоречия реформ Петра 1 и Екатерины 11; 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выявить причины укрепления крепостничества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сообщение о личности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Екатерины 11, Павла 1.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  <w:tc>
          <w:tcPr>
            <w:tcW w:w="1542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 1761-1801 гг.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Участие России  в войнах. Итоги внешней политики России.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излагать в хронологической последовательности и с использованием карты события  внешней политики в 1761-1801 гг.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основные направления внешней политики России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войны России (причины, цели и планы сторон, подготовка, ход военных действий, итоги и последствия).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темы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  <w:tc>
          <w:tcPr>
            <w:tcW w:w="1542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Основные черты социально- экономического развития России в 1725-1801 гг.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крепостничества в условиях модернизации. Особенности российской экономики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 Зарождение капиталистических отношений. Начало промышленного переворота.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социально-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российской деревни;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выявить новые черты в развитии сельского хозяйства и промышленного производства;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определить причины непоследовательности политики «экономического либерализма»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конспекта лекции, участие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 беседе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</w:p>
        </w:tc>
        <w:tc>
          <w:tcPr>
            <w:tcW w:w="1542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Массовое движение  и зарождение общественного движения в России в  X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Астраханское восстание, восстание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под руководством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К. Булавина, движения работных  людей крестьянская война под  руководством Е. Пугачева 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перечислять причины народных восстаний Х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показывать на карте районы, затронутые восстанием;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излагать в хронологической последовательности события Астраханского восстания, восстания Булавина, крестьянской войны под руководством Е. И. Пугачева.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выявлять причины народных движений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в., выявлять причинно-следственные связи между народными движениями Х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 и Х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Ш вв.;  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народные движения Х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 народных восстаниях Х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личности</w:t>
            </w:r>
            <w:proofErr w:type="spellEnd"/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Е.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Пугачева</w:t>
            </w:r>
            <w:proofErr w:type="spellEnd"/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  <w:tc>
          <w:tcPr>
            <w:tcW w:w="1542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культуры  России в 1725-1801 гг.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Русское просвещение. Культура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народов России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называть достижения русской культуры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ХУ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в., давать им краткую характеристику 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достижения отечественной культуры  Х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влияние европейских стран на развитие российской культуры.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участвовать в разработке группового проекта по теме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по теме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110" w:right="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24, презентация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110"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«Россия в 17-18вв.»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Все понятия темы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85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110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42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110"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</w:tr>
    </w:tbl>
    <w:p w:rsidR="00960CB1" w:rsidRDefault="00960CB1" w:rsidP="00ED0E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CB1" w:rsidRDefault="00960CB1" w:rsidP="00ED0E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CB1" w:rsidRPr="00D13CCE" w:rsidRDefault="00960CB1" w:rsidP="00ED0E34">
      <w:pPr>
        <w:jc w:val="center"/>
        <w:rPr>
          <w:rFonts w:ascii="Times New Roman" w:hAnsi="Times New Roman" w:cs="Times New Roman"/>
          <w:sz w:val="20"/>
          <w:szCs w:val="20"/>
        </w:rPr>
      </w:pPr>
      <w:r w:rsidRPr="00ED0E34">
        <w:rPr>
          <w:rFonts w:ascii="Times New Roman" w:hAnsi="Times New Roman" w:cs="Times New Roman"/>
          <w:b/>
          <w:bCs/>
          <w:sz w:val="20"/>
          <w:szCs w:val="20"/>
        </w:rPr>
        <w:lastRenderedPageBreak/>
        <w:t>Глава 5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D13CCE">
        <w:rPr>
          <w:rFonts w:ascii="Times New Roman" w:hAnsi="Times New Roman" w:cs="Times New Roman"/>
          <w:b/>
          <w:bCs/>
          <w:sz w:val="20"/>
          <w:szCs w:val="20"/>
        </w:rPr>
        <w:t>Росси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я в </w:t>
      </w:r>
      <w:r w:rsidRPr="00D13CCE">
        <w:rPr>
          <w:rFonts w:ascii="Times New Roman" w:hAnsi="Times New Roman" w:cs="Times New Roman"/>
          <w:b/>
          <w:bCs/>
          <w:sz w:val="20"/>
          <w:szCs w:val="20"/>
        </w:rPr>
        <w:t>XIX  век</w:t>
      </w:r>
      <w:r>
        <w:rPr>
          <w:rFonts w:ascii="Times New Roman" w:hAnsi="Times New Roman" w:cs="Times New Roman"/>
          <w:b/>
          <w:bCs/>
          <w:sz w:val="20"/>
          <w:szCs w:val="20"/>
        </w:rPr>
        <w:t>е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00"/>
        <w:gridCol w:w="720"/>
        <w:gridCol w:w="3426"/>
        <w:gridCol w:w="4139"/>
        <w:gridCol w:w="1620"/>
        <w:gridCol w:w="1785"/>
        <w:gridCol w:w="1528"/>
      </w:tblGrid>
      <w:tr w:rsidR="008F449A" w:rsidRPr="00896029" w:rsidTr="008F449A">
        <w:trPr>
          <w:trHeight w:val="1162"/>
        </w:trPr>
        <w:tc>
          <w:tcPr>
            <w:tcW w:w="647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Оснащение урока</w:t>
            </w:r>
          </w:p>
        </w:tc>
        <w:tc>
          <w:tcPr>
            <w:tcW w:w="1528" w:type="dxa"/>
          </w:tcPr>
          <w:p w:rsidR="008F449A" w:rsidRPr="00896029" w:rsidRDefault="008F449A" w:rsidP="008F4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 план/факт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первой половины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Социально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экономическое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страны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выявлять факторы развития внутренней политики первой четверти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в.;</w:t>
            </w:r>
          </w:p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основные направления внутренней политики Александра 1 и Николая 1.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 беседе. Подготовка  сообщения о личности Александра 1, Николая 1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§ 25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внутриполитичес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-кие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правительства Александра 1 и Николая 1.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Негласный комитет. Со-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словная политика (меры в отношении крестьянства).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Проекты М. М. Сперанского. Реформы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Александра 1.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right="24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излагать содержание реформ Александра 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right="24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раскрывать понятие «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аракчеевщина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right="24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давать определение понятию «династический кризис»;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right="24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выявить влияние декабристского движения на социально-политическое развитие России;</w:t>
            </w:r>
          </w:p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рассмотреть попытки решения крестьянского вопроса при Николае 1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Составление схемы «Реформа высших органов власти при Александре 1»,  Подготовка сообщения о личности Николая 1.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в 1801-18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5гг.  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Восточное направление  во внешней политике России. Крымская война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right="24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излагать в хронологической последовательности и с использованием карты события Крымской войны.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right="24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рассмотреть понятие «восточный вопрос» и определить его влияние на внешнеполитический курс России в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в.;</w:t>
            </w:r>
          </w:p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определить причины, подготовку к войне, цели и планы сторон, ход военных действий, причины поражения, итоги и последствия войны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Составление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таблицы</w:t>
            </w:r>
            <w:proofErr w:type="spellEnd"/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Крымская</w:t>
            </w:r>
            <w:proofErr w:type="spellEnd"/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война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в России в первой половине XIX  века  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Зарождение консерватизма. Движение  декабристов. Славянофилы и западники. Первые русские  социалисты.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перечислять причины народных восстаний XIX  века;  </w:t>
            </w:r>
          </w:p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излагать события 14 декабря 1825 г., знать причины движения декабристов, ход восстания, итоги и последствия.  </w:t>
            </w:r>
          </w:p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выявлять причины зарождения западничества и движения славянофилов.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декабристах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28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социально- экономического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империи  в первой половине XIX  века  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(крестьянский вопрос,</w:t>
            </w:r>
            <w:proofErr w:type="gramEnd"/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реформа государственной деревни,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политика государства в отношении дворянства и купечества, экономическая политика)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right="24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-излагать содержание социально- экономического развития страны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right="24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давать характеристику мерам правительства по  развитию экономики.</w:t>
            </w:r>
          </w:p>
          <w:p w:rsidR="008F449A" w:rsidRPr="00896029" w:rsidRDefault="008F449A" w:rsidP="0089602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рассмотреть попытки решения крестьянского вопроса  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обсуждении темы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наука, журналистика в первой половине XIX  века  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Развитие просвещения, науки, журналистики  в  первой половине XIX  века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этапы развития просвещения, науки, журналистики  в  первой половине XIX  века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§ 30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российского искусства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российского искусства: живопись, архитектура, театр, музыка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называть достижения русской культуры; - давать им краткую характеристику. </w:t>
            </w:r>
          </w:p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достижения отечественной культуры в   первой половине XIX  века;</w:t>
            </w:r>
          </w:p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выявлять особенности культурного развития России в  первой половине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в.;  - уметь характеризовать достижения российской культуры</w:t>
            </w:r>
          </w:p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выявлять особенности развития российского общества в первой половине XIX  века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31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</w:tc>
      </w:tr>
    </w:tbl>
    <w:p w:rsidR="00960CB1" w:rsidRPr="005D3F82" w:rsidRDefault="00960CB1" w:rsidP="005D3F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00"/>
        <w:gridCol w:w="720"/>
        <w:gridCol w:w="3426"/>
        <w:gridCol w:w="4139"/>
        <w:gridCol w:w="1620"/>
        <w:gridCol w:w="1785"/>
        <w:gridCol w:w="1528"/>
      </w:tblGrid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периода второй половины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Социально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экономическое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России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излагать события внутренней политики Александра 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 и Александра III ( реформы и контрреформы, деятельность в сфере образования и печати) 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-выявить причины реформ, подчеркнуть роль личности царя в процессе изменения политического курса.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высказывать оценочные суждения по вопросу «Каково основное содержание эпохи правления   Александра   II  и Александра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Участие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 беседе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§ 32</w:t>
            </w:r>
          </w:p>
        </w:tc>
        <w:tc>
          <w:tcPr>
            <w:tcW w:w="1528" w:type="dxa"/>
          </w:tcPr>
          <w:p w:rsidR="008F449A" w:rsidRPr="008F449A" w:rsidRDefault="008F449A" w:rsidP="008F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49A">
              <w:rPr>
                <w:rFonts w:ascii="Times New Roman" w:hAnsi="Times New Roman" w:cs="Times New Roman"/>
                <w:bCs/>
                <w:sz w:val="20"/>
                <w:szCs w:val="20"/>
              </w:rPr>
              <w:t>26.01.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Великие реформы. Их значение и судьба.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 развитие. Отмена крепостного права. Аграрный вопрос в середине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 Реформы 60-70-х гг., их экономические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 социальные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последствия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излагать содержание либеральных реформ Александра II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выявить факторы, определившие реформаторский курс Александра 11; 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определить причины, ход реформ;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-давать историческую оценку отмене крепостного права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показать роль личности царя в процессе реформирования российского общества.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высказывать оценочные суждения о необходимости отмены крепостного права и широкомасштабного реформирования России; - участвовать в разработке группового проекта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семинаре,  участие в разработке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группового проекта по теме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33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в 1860-1880 гг.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Итоги внешней политики России.  Закрепление за Россией Амурского края и Дальнего Востока. Продажа Аляски.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излагать в хронологической последовательности и с использованием карты события  внешней политики в 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1860-1880 гг.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основные направления внешней политики России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отношения  России  с США и странами Востока и Средней Азии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вопросов темы. Составление конспекта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34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в России во второй половине XIX  века  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Взгляд на путь развития страны: охранители, славянофилы западники, сторонники общинного социализма. Консерваторы, либералы и радикалы в пореформенный период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деятельность революционных обществ и движения народников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«Общественное движение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60-70 гг. XIX в.»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35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Основные тенденции социально- экономического развития пореформенной России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социально-экономическая эволюция российской деревни. Завершение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Промышленного переворота, железнодорожный бум. 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знать содержание и итоги промышленного подъема 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взгляды С. Ю. Витте на экономическое развитие России;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рассмотреть промышленный подъем 90-х гг.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в., определить его положительные и теневые стороны;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проследить изменения в социальной  сфере российского общества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 личности</w:t>
            </w:r>
          </w:p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С. Ю. Витте.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36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Быт и повседневная жизнь различных слоев населения России в 19 веке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Быт и повседневная жизнь различных слоев населения России в 19 веке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характеризовать и сравнивать быт и повседневная жизнь различных слоев населения России в 19 веке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37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Просвещение и наука в России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науки и просвещения в 19 веке, основные достижения, открытия, выдающиеся деятели 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Характеризовать развитие науки и просвещения в 19 веке, назвать основные достижения, открытия, выдающихся деятелей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Тест, таблица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38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</w:tc>
      </w:tr>
      <w:tr w:rsidR="008F449A" w:rsidRPr="00896029" w:rsidTr="008F449A">
        <w:trPr>
          <w:trHeight w:val="276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Основные  направления развития художественной культуры России в пореформенный период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Российская культура во второй половине XIX  века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tabs>
                <w:tab w:val="left" w:pos="179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называть достижения русской культуры;</w:t>
            </w:r>
          </w:p>
          <w:p w:rsidR="008F449A" w:rsidRPr="00896029" w:rsidRDefault="008F449A" w:rsidP="00896029">
            <w:pPr>
              <w:tabs>
                <w:tab w:val="left" w:pos="179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давать им краткую характеристику.</w:t>
            </w:r>
          </w:p>
          <w:p w:rsidR="008F449A" w:rsidRPr="00896029" w:rsidRDefault="008F449A" w:rsidP="00896029">
            <w:pPr>
              <w:tabs>
                <w:tab w:val="left" w:pos="179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характеризовать достижения отечественной культуры во второй половине XIX  века;</w:t>
            </w:r>
          </w:p>
          <w:p w:rsidR="008F449A" w:rsidRPr="00896029" w:rsidRDefault="008F449A" w:rsidP="00896029">
            <w:pPr>
              <w:tabs>
                <w:tab w:val="left" w:pos="179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особенности культурного развития России в </w:t>
            </w:r>
            <w:r w:rsidRPr="0089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в.; 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уметь характеризовать достижения российской культуры</w:t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39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 по теме «Россия во второй половине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века»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Все понятия темы. Этапы развития Российского государства. Особенности развития российского общества, влияние личности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правителя на историко-культурное развитие страны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знать этапы развития Российского государства</w:t>
            </w:r>
          </w:p>
          <w:p w:rsidR="008F449A" w:rsidRPr="00896029" w:rsidRDefault="008F449A" w:rsidP="00896029">
            <w:pPr>
              <w:tabs>
                <w:tab w:val="left" w:pos="179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особенности развития российского общества, определять влияние личности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правителя на историко-культурное развитие страны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Собеседование 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</w:t>
            </w:r>
          </w:p>
        </w:tc>
      </w:tr>
      <w:tr w:rsidR="008F449A" w:rsidRPr="00896029" w:rsidTr="008F449A">
        <w:trPr>
          <w:trHeight w:val="532"/>
        </w:trPr>
        <w:tc>
          <w:tcPr>
            <w:tcW w:w="647" w:type="dxa"/>
          </w:tcPr>
          <w:p w:rsidR="008F449A" w:rsidRPr="00896029" w:rsidRDefault="008F449A" w:rsidP="00A0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курсу «История России с древнейших времен до конца 19 века»</w:t>
            </w:r>
          </w:p>
        </w:tc>
        <w:tc>
          <w:tcPr>
            <w:tcW w:w="7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6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Все понятия курса. Этапы развития Российского государства. Особенности развития российского общества, влияние личности правителя на историко-культурное развитие страны</w:t>
            </w:r>
          </w:p>
        </w:tc>
        <w:tc>
          <w:tcPr>
            <w:tcW w:w="4139" w:type="dxa"/>
          </w:tcPr>
          <w:p w:rsidR="008F449A" w:rsidRPr="00896029" w:rsidRDefault="008F449A" w:rsidP="00896029">
            <w:pPr>
              <w:autoSpaceDE w:val="0"/>
              <w:autoSpaceDN w:val="0"/>
              <w:adjustRightInd w:val="0"/>
              <w:spacing w:after="0" w:line="240" w:lineRule="auto"/>
              <w:ind w:left="-108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знать этапы развития Российского государства</w:t>
            </w:r>
          </w:p>
          <w:p w:rsidR="008F449A" w:rsidRPr="00896029" w:rsidRDefault="008F449A" w:rsidP="008960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 выявлять особенности развития российского общества, определять влияние личности правителя на историко-культурное развитие страны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К\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28" w:type="dxa"/>
          </w:tcPr>
          <w:p w:rsidR="008F449A" w:rsidRPr="00896029" w:rsidRDefault="008F449A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</w:t>
            </w:r>
          </w:p>
        </w:tc>
      </w:tr>
    </w:tbl>
    <w:p w:rsidR="00960CB1" w:rsidRPr="00D13CCE" w:rsidRDefault="00960CB1" w:rsidP="00D616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CB1" w:rsidRPr="00D13CCE" w:rsidRDefault="00960CB1" w:rsidP="00D616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73B5" w:rsidRDefault="00A073B5" w:rsidP="008F449A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73B5" w:rsidRDefault="00A073B5" w:rsidP="00D616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CB1" w:rsidRPr="00D13CCE" w:rsidRDefault="00A073B5" w:rsidP="00D616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ВСЕОБЩАЯ ИСТОРИЯ (22</w:t>
      </w:r>
      <w:r w:rsidR="00960CB1" w:rsidRPr="00D13CCE">
        <w:rPr>
          <w:rFonts w:ascii="Times New Roman" w:hAnsi="Times New Roman" w:cs="Times New Roman"/>
          <w:b/>
          <w:bCs/>
          <w:sz w:val="20"/>
          <w:szCs w:val="20"/>
        </w:rPr>
        <w:t xml:space="preserve"> ЧАСА)</w:t>
      </w:r>
    </w:p>
    <w:p w:rsidR="00960CB1" w:rsidRPr="00D13CCE" w:rsidRDefault="00960CB1" w:rsidP="00D616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3CCE">
        <w:rPr>
          <w:rFonts w:ascii="Times New Roman" w:hAnsi="Times New Roman" w:cs="Times New Roman"/>
          <w:b/>
          <w:bCs/>
          <w:sz w:val="20"/>
          <w:szCs w:val="20"/>
        </w:rPr>
        <w:t>Вводный урок (1 час)</w:t>
      </w:r>
    </w:p>
    <w:tbl>
      <w:tblPr>
        <w:tblW w:w="15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3"/>
        <w:gridCol w:w="533"/>
        <w:gridCol w:w="1397"/>
        <w:gridCol w:w="2697"/>
        <w:gridCol w:w="2697"/>
        <w:gridCol w:w="1457"/>
        <w:gridCol w:w="1458"/>
        <w:gridCol w:w="1204"/>
        <w:gridCol w:w="800"/>
        <w:gridCol w:w="10"/>
        <w:gridCol w:w="810"/>
      </w:tblGrid>
      <w:tr w:rsidR="00960CB1" w:rsidRPr="00896029">
        <w:trPr>
          <w:cantSplit/>
          <w:trHeight w:val="570"/>
        </w:trPr>
        <w:tc>
          <w:tcPr>
            <w:tcW w:w="461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83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33" w:type="dxa"/>
            <w:vMerge w:val="restart"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3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45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контроля, измерители</w:t>
            </w:r>
          </w:p>
        </w:tc>
        <w:tc>
          <w:tcPr>
            <w:tcW w:w="1458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одержания</w:t>
            </w:r>
          </w:p>
        </w:tc>
        <w:tc>
          <w:tcPr>
            <w:tcW w:w="1204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задания</w:t>
            </w:r>
          </w:p>
        </w:tc>
        <w:tc>
          <w:tcPr>
            <w:tcW w:w="1620" w:type="dxa"/>
            <w:gridSpan w:val="3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960CB1" w:rsidRPr="00896029">
        <w:trPr>
          <w:cantSplit/>
          <w:trHeight w:val="570"/>
        </w:trPr>
        <w:tc>
          <w:tcPr>
            <w:tcW w:w="461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820" w:type="dxa"/>
            <w:gridSpan w:val="2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История как наука.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История в системе гуманитарных наук. Предмет исторической науки. Основные концепции современной исторической науки. Исторический источник. Вспомогательные исторические дисциплины. Принципы периодизации исторического процесса.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Знать особенности истории как науки. Понимать взаимосвязь и особенности истории России и мира. Характеризовать и классифицировать различные виды исторических источников. Знать и сопоставлять различные концепции исторического развития. Понимать принципы и способы периодизации всемирной истории.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решение познавательных задач в группах. Работа с документом.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С. 3-16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CB1" w:rsidRPr="00D13CCE" w:rsidRDefault="00960CB1" w:rsidP="00B0610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3CCE">
        <w:rPr>
          <w:rFonts w:ascii="Times New Roman" w:hAnsi="Times New Roman" w:cs="Times New Roman"/>
          <w:b/>
          <w:bCs/>
          <w:sz w:val="20"/>
          <w:szCs w:val="20"/>
        </w:rPr>
        <w:t>Тема 1: Первобытность (1 час)</w:t>
      </w:r>
    </w:p>
    <w:tbl>
      <w:tblPr>
        <w:tblW w:w="15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3"/>
        <w:gridCol w:w="533"/>
        <w:gridCol w:w="1397"/>
        <w:gridCol w:w="2697"/>
        <w:gridCol w:w="2697"/>
        <w:gridCol w:w="1457"/>
        <w:gridCol w:w="1458"/>
        <w:gridCol w:w="1204"/>
        <w:gridCol w:w="800"/>
        <w:gridCol w:w="10"/>
        <w:gridCol w:w="810"/>
      </w:tblGrid>
      <w:tr w:rsidR="00960CB1" w:rsidRPr="00896029">
        <w:trPr>
          <w:cantSplit/>
          <w:trHeight w:val="570"/>
        </w:trPr>
        <w:tc>
          <w:tcPr>
            <w:tcW w:w="461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83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33" w:type="dxa"/>
            <w:vMerge w:val="restart"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3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45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контроля, измерители</w:t>
            </w:r>
          </w:p>
        </w:tc>
        <w:tc>
          <w:tcPr>
            <w:tcW w:w="1458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одержания</w:t>
            </w:r>
          </w:p>
        </w:tc>
        <w:tc>
          <w:tcPr>
            <w:tcW w:w="1204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задания</w:t>
            </w:r>
          </w:p>
        </w:tc>
        <w:tc>
          <w:tcPr>
            <w:tcW w:w="1620" w:type="dxa"/>
            <w:gridSpan w:val="3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960CB1" w:rsidRPr="00896029">
        <w:trPr>
          <w:cantSplit/>
          <w:trHeight w:val="570"/>
        </w:trPr>
        <w:tc>
          <w:tcPr>
            <w:tcW w:w="461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820" w:type="dxa"/>
            <w:gridSpan w:val="2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Предыстория 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A073B5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Природное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социальное в человеке и человеческом сообществе первобытной эпохи. Расселение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древнейшего человечества. Формирование рас и языковых семей. </w:t>
            </w:r>
          </w:p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Современные концепции происхождения человека и общества. Антропология, археология и этнография о древнейшем прошлом человека. Мифологические и религиозные версии происхождения и древнейшей истории человечества.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человека и человеческое сообщество первобытной эпохи.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документами, картами, схемами. 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CB1" w:rsidRPr="00D13CCE" w:rsidRDefault="00960CB1" w:rsidP="009033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3CCE"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Тема 2: Древний мир (4 часа)</w:t>
      </w:r>
    </w:p>
    <w:tbl>
      <w:tblPr>
        <w:tblW w:w="15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3"/>
        <w:gridCol w:w="533"/>
        <w:gridCol w:w="1397"/>
        <w:gridCol w:w="2697"/>
        <w:gridCol w:w="2697"/>
        <w:gridCol w:w="1457"/>
        <w:gridCol w:w="1458"/>
        <w:gridCol w:w="1204"/>
        <w:gridCol w:w="800"/>
        <w:gridCol w:w="10"/>
        <w:gridCol w:w="810"/>
      </w:tblGrid>
      <w:tr w:rsidR="00960CB1" w:rsidRPr="00896029">
        <w:trPr>
          <w:cantSplit/>
          <w:trHeight w:val="570"/>
        </w:trPr>
        <w:tc>
          <w:tcPr>
            <w:tcW w:w="461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83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33" w:type="dxa"/>
            <w:vMerge w:val="restart"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3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45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контроля, измерители</w:t>
            </w:r>
          </w:p>
        </w:tc>
        <w:tc>
          <w:tcPr>
            <w:tcW w:w="1458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одержания</w:t>
            </w:r>
          </w:p>
        </w:tc>
        <w:tc>
          <w:tcPr>
            <w:tcW w:w="1204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задания</w:t>
            </w:r>
          </w:p>
        </w:tc>
        <w:tc>
          <w:tcPr>
            <w:tcW w:w="1620" w:type="dxa"/>
            <w:gridSpan w:val="3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960CB1" w:rsidRPr="00896029">
        <w:trPr>
          <w:cantSplit/>
          <w:trHeight w:val="570"/>
        </w:trPr>
        <w:tc>
          <w:tcPr>
            <w:tcW w:w="461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820" w:type="dxa"/>
            <w:gridSpan w:val="2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Древний Восток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A073B5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 о происхождении государства и права. Восточная деспотия. Возникновение письменности и накопление знаний. 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нормы и мотивы поведения человека. Возникновение религиозной картины мира. Мировоззренческие особенности буддизма, индуизма, конфуцианства, даосизма. Духовные ценности, философская мысль, культурное наследие Древнего Востока. </w:t>
            </w:r>
          </w:p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Мифологическая картина мира. Восприятие пространства и времени человеком древности.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и сравнивать различные точки зрения на происхождение государства и права. Анализировать происхождение и развитие индо-буддийской и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китайско-конфуцианской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цивилизаций. Выделять мировоззренческие особенности и их причины человека древности. Давать оценку культурному наследию народов Древнего Востока.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проблемных задач. Работа с историческими текстами. Выступления. Тест. 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Ментальные особенности цивилизаций древности.  </w:t>
            </w: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2,3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Древняя Греция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Античные цивилизации Средиземноморья. Специфика этнографических условий и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этносоциального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состава населения, роль колонизации и торговых коммуникаций. Ментальные особенности античного общества. Возникновение и развитие полисной политико-правовой организации и социальной структуры.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специфику географических условий и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этносоциального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состава населения, роль колонизации и торговых коммуникаций. Характеризовать полисную политико-правовую организацию.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документами, картой,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иллюстратив-ным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материалом, составление схемы,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решение проблемных задач.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4,5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Древний Рим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Демократия и тирания. Римская республика и империя. Римское право. Зарождение иудео-христианской духовной традиции, ее религиозно-мировоззренческие особенности. Распространение христианства. Ранняя христианская церковь. Культура античного мира.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Сравнивать демократию и тиранию. Характеризовать особенности римского права. Выявлять причины появления и особенности христианства. Систематизировать и представлять материал, характеризующий развитие культуры Древней Греции и Древнего Рима.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схемы. Индивидуальные задания.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Представле-ние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6,7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«Древний мир»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Повторите-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-обобщающий урок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«Великие переселения народов»,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мир, Рим и варвары)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цивилизации Древнего мира, выявлять общее и отличия. 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познаватель-ных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и проблемных задач.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Индивидуа-льные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задания.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3B5" w:rsidRDefault="00A073B5" w:rsidP="00803E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73B5" w:rsidRDefault="00A073B5" w:rsidP="00803E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0CB1" w:rsidRPr="00D13CCE" w:rsidRDefault="00960CB1" w:rsidP="00803E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3CCE"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Тема 3: Средневековье. Возрождение. (8 часов)</w:t>
      </w:r>
    </w:p>
    <w:tbl>
      <w:tblPr>
        <w:tblW w:w="15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3"/>
        <w:gridCol w:w="533"/>
        <w:gridCol w:w="1397"/>
        <w:gridCol w:w="2697"/>
        <w:gridCol w:w="2697"/>
        <w:gridCol w:w="1457"/>
        <w:gridCol w:w="1458"/>
        <w:gridCol w:w="1204"/>
        <w:gridCol w:w="800"/>
        <w:gridCol w:w="10"/>
        <w:gridCol w:w="810"/>
      </w:tblGrid>
      <w:tr w:rsidR="00960CB1" w:rsidRPr="00896029">
        <w:trPr>
          <w:cantSplit/>
          <w:trHeight w:val="570"/>
        </w:trPr>
        <w:tc>
          <w:tcPr>
            <w:tcW w:w="461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83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33" w:type="dxa"/>
            <w:vMerge w:val="restart"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3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45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контроля, измерители</w:t>
            </w:r>
          </w:p>
        </w:tc>
        <w:tc>
          <w:tcPr>
            <w:tcW w:w="1458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одержания</w:t>
            </w:r>
          </w:p>
        </w:tc>
        <w:tc>
          <w:tcPr>
            <w:tcW w:w="1204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задания</w:t>
            </w:r>
          </w:p>
        </w:tc>
        <w:tc>
          <w:tcPr>
            <w:tcW w:w="1620" w:type="dxa"/>
            <w:gridSpan w:val="3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960CB1" w:rsidRPr="00896029">
        <w:trPr>
          <w:cantSplit/>
          <w:trHeight w:val="570"/>
        </w:trPr>
        <w:tc>
          <w:tcPr>
            <w:tcW w:w="461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820" w:type="dxa"/>
            <w:gridSpan w:val="2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Западноевро-пейское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Средневековье. Развитие феодальной системы.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«Великое переселение народов» в Европе и формирование христианской средневековой цивилизации. Синтез языческих традиций и христианской культуры в германском и славянском мирах. Возрождение имперской идеи. Принципы периодизации средневековья. Историческая карта средневекового мира. 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Феномен крестовых походов – столкновение и взаимовлияние цивилизаций. Характер международных отношений в Средине века.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Определять характерные черты христианской средневековой цивилизации. Сравнивать их с цивилизациями Древнего мира. Выявлять признаки и принципы феодальной системы. Характеризовать сословно-корпоративный строй.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картой, схемой, документами. Выполнение заданий на выявление характерных признаков. 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Европа и нормандские завоеватели</w:t>
            </w: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Расцвет и кризис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западноевропей-ского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христианского мира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хозяйственной жизни, торговые коммуникации. Образование централизованных государств. Складывание европейской правовой традиции.  Борьба императорской и папской власти,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еретичество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. Столетняя война, война Алой и Белой розы.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Крестьянские и городские восстания, демографический спад. Средневековая культура.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причины изменения и особенности западноевропейского христианского мира. Сравнивать европейскую правовую традицию и римское право. Систематизировать и представлять материал, характеризующий развитие культуры в Средине века.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роль церкви в европейском средневековом обществе.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проблемных задач, тест.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Византийское Средневековье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Социокультурное  политическое влияние Византии. Особенности социальной этики, отношение к труду и собственности. Правовая культура. Духовные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ценнгости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в католической и православной традициях.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роль влияния Византии. Различать политическое и социокультурное влияние, мировоззренческие особенности католицизма и православия. 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Работа в группах. Выполнение проблемных заданий.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Исламский мир в Средние века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исламской цивилизации. Социальные нормы и мотивы поведения человека в обществе. Исламское право. Шариат. Религиозный раскол исламского общества. Сунниты и шииты. Духовная культура и философская мысль. Социокультурные особенности арабского и тюркского общества. Изменение политической карты исламского мира. Арабские, монгольские и тюркские завоевания.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исламской цивилизации.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задания, тест.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Индия в Средние  века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Вехи истории.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Социополитическое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устройство. Касты и община. Религия и культура.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Сопоставлять традиционные общества Запада и Востока. Выявлять общее и отличия.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Работа по группам. Работа с картой.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Китай и Япония в средние века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Начало Средневековья. Империи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уй и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. Китай в период управления монголов. Империя Мин. Особенности развития Китая в Средние века. Становление государственности и сознания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Ямато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. Правление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сегунов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Сопоставлять традиционные общества Запада и Востока. Выявлять общее и отличия.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познаватель-ных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и проблемных задач. Работа с картой.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Эпоха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Фудзивара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Возрождение как культурно-историческая эпоха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Семинарское занятие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Новации в образе жизни, характере мышления, ценностных ориентирах и социальных нормах в эпоху Возрождения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представлять материал, характеризующий эпоху Возрождения.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Выступления. Решение проблемных задач.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Ф.Петрарка</w:t>
            </w:r>
            <w:proofErr w:type="spellEnd"/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Макиавел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  <w:proofErr w:type="gramEnd"/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«Средневековье. Возрождение»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Повторите-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-обобщающий урок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Уникальность европейской средневековой цивилизации. Динамика развития европейского общества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черты, сравнивать между собой и с древними цивилизациями цивилизации средневековья.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заданий. Тестирование. Работа в группах.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CB1" w:rsidRPr="00D13CCE" w:rsidRDefault="00960CB1" w:rsidP="00D61699">
      <w:pPr>
        <w:rPr>
          <w:rFonts w:ascii="Times New Roman" w:hAnsi="Times New Roman" w:cs="Times New Roman"/>
          <w:sz w:val="20"/>
          <w:szCs w:val="20"/>
        </w:rPr>
      </w:pPr>
    </w:p>
    <w:p w:rsidR="00960CB1" w:rsidRPr="00D13CCE" w:rsidRDefault="00960CB1" w:rsidP="00256A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3CCE">
        <w:rPr>
          <w:rFonts w:ascii="Times New Roman" w:hAnsi="Times New Roman" w:cs="Times New Roman"/>
          <w:b/>
          <w:bCs/>
          <w:sz w:val="20"/>
          <w:szCs w:val="20"/>
        </w:rPr>
        <w:t>Тема 4: Новое время (9 часов)</w:t>
      </w:r>
    </w:p>
    <w:tbl>
      <w:tblPr>
        <w:tblW w:w="15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3"/>
        <w:gridCol w:w="533"/>
        <w:gridCol w:w="1397"/>
        <w:gridCol w:w="2697"/>
        <w:gridCol w:w="2697"/>
        <w:gridCol w:w="1457"/>
        <w:gridCol w:w="1458"/>
        <w:gridCol w:w="1204"/>
        <w:gridCol w:w="800"/>
        <w:gridCol w:w="10"/>
        <w:gridCol w:w="810"/>
      </w:tblGrid>
      <w:tr w:rsidR="00960CB1" w:rsidRPr="00896029">
        <w:trPr>
          <w:cantSplit/>
          <w:trHeight w:val="570"/>
        </w:trPr>
        <w:tc>
          <w:tcPr>
            <w:tcW w:w="461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83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33" w:type="dxa"/>
            <w:vMerge w:val="restart"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3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69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457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контроля, измерители</w:t>
            </w:r>
          </w:p>
        </w:tc>
        <w:tc>
          <w:tcPr>
            <w:tcW w:w="1458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одержания</w:t>
            </w:r>
          </w:p>
        </w:tc>
        <w:tc>
          <w:tcPr>
            <w:tcW w:w="1204" w:type="dxa"/>
            <w:vMerge w:val="restart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задания</w:t>
            </w:r>
          </w:p>
        </w:tc>
        <w:tc>
          <w:tcPr>
            <w:tcW w:w="1620" w:type="dxa"/>
            <w:gridSpan w:val="3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960CB1" w:rsidRPr="00896029">
        <w:trPr>
          <w:cantSplit/>
          <w:trHeight w:val="570"/>
        </w:trPr>
        <w:tc>
          <w:tcPr>
            <w:tcW w:w="461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960CB1" w:rsidRPr="00896029" w:rsidRDefault="00960CB1" w:rsidP="008960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820" w:type="dxa"/>
            <w:gridSpan w:val="2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Возникновение мирового рынка. Общество и экономика «старого порядка».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Модернизация как процесс перехода от традиционного общества к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индустриальному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. Понятие «новое время». Периодизация. ВГО и начало европейской колониальной экспансии. Новое пространственное восприятие мира. Влияние ВГО на развитие европейского общества. Торговый и мануфактурный капитализм. Меркантилизм.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Знать принципы периодизации новой истории. Выявлять причины и признаки модернизации. Сопоставлять причины и результаты ВГО. Выявлять основные признаки торгового и мануфактурного капитализма. Назвать социально-психологические, экономические и техногенные факторы развертывания процесса модернизации.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Работа с понятиями, диаграммами, 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Банкиры Медичи,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А.Смит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15,16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Промышленная революция. Индустриальное общество.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прогресс. Развитие капиталистических отношений. Капитализм свободной конкуренции. Циклический характер развития рыночной экономики. Внутренняя колонизация. Классовая социальная структура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общества. Эволюция традиционных социальных групп в индустриальном обществе. Урбанизация. Городской и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сельский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образы жизни. Проблема бедности и богатства. Изменение характера демографических процессов.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Определять значение технического прогресса, причины и последствия циклического характера развития рыночной экономики. Называть причины и результат революции социальных групп в индустриальном 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обществе. Характеризовать социальную структуру общества в 19в.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таблицами, схемами, документами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Ф.Лист</w:t>
            </w:r>
            <w:proofErr w:type="spellEnd"/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17,18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Духовная жизнь общества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Религиозные противоречия в Европе. Эпоха Реформации. Контрреформация. Новации в образе жизни, мышлении, ценностных ориентирах. Протестантские церкви. Религиозные войны в Европе. Мировосприятие человека индустриального общества. Формирование классической научной картины мира в 17-19вв. культурное и философское наследие Нового времени.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Выявлять причины и последствия Реформации и Контрреформации. Сравнивать изменения в образе жизни, характере мышления в эпоху Реформации со средневековьем. Сопоставлять мировосприятие человека традиционного и индустриального обществ. Характеризовать особенности классической научной картины мира. Систематизировать и представлять материал, характеризующий культурное и философское наследие Нового времени.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таблицы в группах. </w:t>
            </w: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Представле-ние</w:t>
            </w:r>
            <w:proofErr w:type="spellEnd"/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презентации. Выполнение проблемных заданий.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Ф.Бэкон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Ш.Монтескье</w:t>
            </w:r>
            <w:proofErr w:type="spellEnd"/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19-21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83" w:type="dxa"/>
          </w:tcPr>
          <w:p w:rsidR="00960CB1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Западе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и Востоке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7" w:type="dxa"/>
          </w:tcPr>
          <w:p w:rsidR="00960CB1" w:rsidRDefault="00960CB1" w:rsidP="00A07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нового материала</w:t>
            </w:r>
          </w:p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60CB1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Эволюция </w:t>
            </w:r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европейской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государственности – от сословно-представительных монархий к абсолютизму. Теория естественного права и концепция государственного суверенитета. Кризис сословного мышления. Формы абсолютизма. Складывание романо-германской и англосаксонской правовых семей.</w:t>
            </w:r>
          </w:p>
        </w:tc>
        <w:tc>
          <w:tcPr>
            <w:tcW w:w="2697" w:type="dxa"/>
          </w:tcPr>
          <w:p w:rsidR="00960CB1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Определять взаимосвязь </w:t>
            </w: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B5" w:rsidRDefault="00A073B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социально-экономических и социально-политических изменений, их причины и последствия. Характеризовать теорию естественного права и концепцию государственного суверенитета. Называть формы абсолютизма.</w:t>
            </w:r>
          </w:p>
        </w:tc>
        <w:tc>
          <w:tcPr>
            <w:tcW w:w="1457" w:type="dxa"/>
          </w:tcPr>
          <w:p w:rsidR="00960CB1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proofErr w:type="spellEnd"/>
          </w:p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тест.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83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Политические революции 17 – 18 вв.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Буржуазные революции 17-19вв.: исторические предпосылки, значение. Идеология социальных и политических движений. Формирование основ гражданского и национального самосознания.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Характеризовать исторические предпосылки, значение буржуазных революций 17-19вв. анализировать идеологию социальных и политических движений.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Работа по группам. Работа с картой.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23-24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3" w:type="dxa"/>
          </w:tcPr>
          <w:p w:rsidR="00960CB1" w:rsidRPr="00896029" w:rsidRDefault="00960CB1" w:rsidP="00FC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Становление либеральной демократии</w:t>
            </w:r>
            <w:r w:rsidR="00A073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960CB1" w:rsidRPr="00896029" w:rsidRDefault="00960CB1" w:rsidP="00FC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Становление гражданского общества. Основы идеологии просвещения. Доктрины социализма, либерализма, консерватизма, марксизма, анархизма. Национализм и его влияние на общественно-политическую жизнь Европы.  Конституционализм. Рабочее революционное движение.</w:t>
            </w:r>
            <w:r w:rsidR="00A07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960CB1" w:rsidRPr="00896029" w:rsidRDefault="00960CB1" w:rsidP="00FC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Знать признаки гражданского общества.  Характеризовать идеологию Просвещения. Характеризовать и сравнивать доктрины социализма, либерализма, консерватизма, марксизма, анархизма.</w:t>
            </w:r>
            <w:r w:rsidR="00A07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Понятийный диктант. Составление таблицы.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F8" w:rsidRPr="00896029">
        <w:tc>
          <w:tcPr>
            <w:tcW w:w="461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3" w:type="dxa"/>
          </w:tcPr>
          <w:p w:rsidR="00FC76F8" w:rsidRPr="00896029" w:rsidRDefault="00FC76F8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Встреча миров: Запад и Восток в Новое время</w:t>
            </w:r>
          </w:p>
        </w:tc>
        <w:tc>
          <w:tcPr>
            <w:tcW w:w="533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697" w:type="dxa"/>
          </w:tcPr>
          <w:p w:rsidR="00FC76F8" w:rsidRPr="00896029" w:rsidRDefault="00FC76F8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Особенности динамики развития стран «старого капитализма». Предпосылки ускоренной модернизации в странах «второго эшелона». Влияние европейской колониальной экспансии на традиционные общества Востока. «Периферия» евро-</w:t>
            </w: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атлантического мира. Экономическое развитие и общественные движения в колониальных и зависимых странах.</w:t>
            </w:r>
          </w:p>
        </w:tc>
        <w:tc>
          <w:tcPr>
            <w:tcW w:w="2697" w:type="dxa"/>
          </w:tcPr>
          <w:p w:rsidR="00FC76F8" w:rsidRPr="00896029" w:rsidRDefault="00FC76F8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последствия влияния европейской колониальной экспансии на традиционные общества Востока. Сопоставлять темпы развития стран «старого» и «нового» капитализма.</w:t>
            </w:r>
          </w:p>
        </w:tc>
        <w:tc>
          <w:tcPr>
            <w:tcW w:w="1457" w:type="dxa"/>
          </w:tcPr>
          <w:p w:rsidR="00FC76F8" w:rsidRPr="00896029" w:rsidRDefault="00FC76F8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для установления причинно-следственных связей</w:t>
            </w:r>
          </w:p>
        </w:tc>
        <w:tc>
          <w:tcPr>
            <w:tcW w:w="1458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810" w:type="dxa"/>
            <w:gridSpan w:val="2"/>
          </w:tcPr>
          <w:p w:rsidR="00FC76F8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</w:tc>
        <w:tc>
          <w:tcPr>
            <w:tcW w:w="810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B1" w:rsidRPr="00896029">
        <w:tc>
          <w:tcPr>
            <w:tcW w:w="461" w:type="dxa"/>
          </w:tcPr>
          <w:p w:rsidR="00960CB1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83" w:type="dxa"/>
          </w:tcPr>
          <w:p w:rsidR="00960CB1" w:rsidRPr="00896029" w:rsidRDefault="00960CB1" w:rsidP="00FC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«Европейское равновесие». 17 – 18вв.</w:t>
            </w:r>
            <w:r w:rsidR="00A07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</w:p>
        </w:tc>
        <w:tc>
          <w:tcPr>
            <w:tcW w:w="2697" w:type="dxa"/>
          </w:tcPr>
          <w:p w:rsidR="00960CB1" w:rsidRPr="00896029" w:rsidRDefault="00960CB1" w:rsidP="00FC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Эволюция системы международных отношений в конце 15  - сер.19вв. Венская система. Изменение характера внешней политики в эпоху Нового времени. </w:t>
            </w:r>
          </w:p>
        </w:tc>
        <w:tc>
          <w:tcPr>
            <w:tcW w:w="2697" w:type="dxa"/>
          </w:tcPr>
          <w:p w:rsidR="00960CB1" w:rsidRPr="00896029" w:rsidRDefault="00960CB1" w:rsidP="00FC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системы международных отношений в конце 15 – середине 19 вв., сравнивать их с характером международных отношений в Средине века. Определять последствия решений Венского конгресса. </w:t>
            </w:r>
          </w:p>
        </w:tc>
        <w:tc>
          <w:tcPr>
            <w:tcW w:w="145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Работа с картой, работа с историческими текстами, понятиями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</w:p>
        </w:tc>
        <w:tc>
          <w:tcPr>
            <w:tcW w:w="810" w:type="dxa"/>
            <w:gridSpan w:val="2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F8" w:rsidRPr="00896029">
        <w:tc>
          <w:tcPr>
            <w:tcW w:w="461" w:type="dxa"/>
          </w:tcPr>
          <w:p w:rsidR="00FC76F8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3" w:type="dxa"/>
          </w:tcPr>
          <w:p w:rsidR="00FC76F8" w:rsidRPr="00896029" w:rsidRDefault="00FC76F8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Конфликты и противоречия. 19 век.</w:t>
            </w:r>
          </w:p>
        </w:tc>
        <w:tc>
          <w:tcPr>
            <w:tcW w:w="533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697" w:type="dxa"/>
          </w:tcPr>
          <w:p w:rsidR="00FC76F8" w:rsidRPr="00896029" w:rsidRDefault="00FC76F8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Зарождение международного права. Политика «баланса сил». Первый опыт «коллективной дипломатии». Роль геополитических факторов в международных отношениях Нового времени. Колониальный раздел мира.</w:t>
            </w:r>
          </w:p>
        </w:tc>
        <w:tc>
          <w:tcPr>
            <w:tcW w:w="2697" w:type="dxa"/>
          </w:tcPr>
          <w:p w:rsidR="00FC76F8" w:rsidRPr="00896029" w:rsidRDefault="00FC76F8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Знать особенности системы международных отношений в конце 15 – середине 19 вв., сравнивать их с характером международных отношений в Средине века.</w:t>
            </w:r>
          </w:p>
        </w:tc>
        <w:tc>
          <w:tcPr>
            <w:tcW w:w="1457" w:type="dxa"/>
          </w:tcPr>
          <w:p w:rsidR="00FC76F8" w:rsidRPr="00896029" w:rsidRDefault="00FC76F8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458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810" w:type="dxa"/>
            <w:gridSpan w:val="2"/>
          </w:tcPr>
          <w:p w:rsidR="00FC76F8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</w:tc>
        <w:tc>
          <w:tcPr>
            <w:tcW w:w="810" w:type="dxa"/>
          </w:tcPr>
          <w:p w:rsidR="00FC76F8" w:rsidRPr="00896029" w:rsidRDefault="00FC76F8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CB1" w:rsidRPr="00D13CCE" w:rsidRDefault="00960CB1" w:rsidP="00A073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3"/>
        <w:gridCol w:w="533"/>
        <w:gridCol w:w="1397"/>
        <w:gridCol w:w="2697"/>
        <w:gridCol w:w="2697"/>
        <w:gridCol w:w="1457"/>
        <w:gridCol w:w="1458"/>
        <w:gridCol w:w="1204"/>
        <w:gridCol w:w="810"/>
        <w:gridCol w:w="810"/>
      </w:tblGrid>
      <w:tr w:rsidR="00960CB1" w:rsidRPr="00896029">
        <w:tc>
          <w:tcPr>
            <w:tcW w:w="461" w:type="dxa"/>
          </w:tcPr>
          <w:p w:rsidR="00960CB1" w:rsidRPr="00896029" w:rsidRDefault="008866E5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83" w:type="dxa"/>
          </w:tcPr>
          <w:p w:rsidR="00960CB1" w:rsidRPr="00896029" w:rsidRDefault="008866E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 учащихся по курсу «Всеобщая история с древнейших времен до конца 19 века»</w:t>
            </w:r>
          </w:p>
        </w:tc>
        <w:tc>
          <w:tcPr>
            <w:tcW w:w="533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 учащихся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960CB1" w:rsidRPr="00896029" w:rsidRDefault="00960CB1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:rsidR="00960CB1" w:rsidRPr="00896029" w:rsidRDefault="008866E5" w:rsidP="0089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458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10" w:type="dxa"/>
          </w:tcPr>
          <w:p w:rsidR="00960CB1" w:rsidRPr="00896029" w:rsidRDefault="008F449A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</w:t>
            </w:r>
          </w:p>
        </w:tc>
        <w:tc>
          <w:tcPr>
            <w:tcW w:w="810" w:type="dxa"/>
          </w:tcPr>
          <w:p w:rsidR="00960CB1" w:rsidRPr="00896029" w:rsidRDefault="00960CB1" w:rsidP="0089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CB1" w:rsidRDefault="00960CB1" w:rsidP="00D61699">
      <w:pPr>
        <w:rPr>
          <w:rFonts w:ascii="Times New Roman" w:hAnsi="Times New Roman" w:cs="Times New Roman"/>
          <w:sz w:val="20"/>
          <w:szCs w:val="20"/>
        </w:rPr>
      </w:pPr>
    </w:p>
    <w:p w:rsidR="00960CB1" w:rsidRDefault="00960CB1" w:rsidP="00D61699">
      <w:pPr>
        <w:rPr>
          <w:rFonts w:ascii="Times New Roman" w:hAnsi="Times New Roman" w:cs="Times New Roman"/>
          <w:sz w:val="20"/>
          <w:szCs w:val="20"/>
        </w:rPr>
      </w:pPr>
    </w:p>
    <w:p w:rsidR="00960CB1" w:rsidRDefault="00960CB1" w:rsidP="008866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66E5" w:rsidRDefault="008866E5" w:rsidP="003479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CB1" w:rsidRDefault="00960CB1" w:rsidP="003479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C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Количество учебных часов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история 10</w:t>
      </w:r>
      <w:r w:rsidRPr="00077C3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1956"/>
        <w:gridCol w:w="2052"/>
        <w:gridCol w:w="1826"/>
        <w:gridCol w:w="1710"/>
      </w:tblGrid>
      <w:tr w:rsidR="00960CB1" w:rsidRPr="00DB5AC5" w:rsidTr="00474300">
        <w:tc>
          <w:tcPr>
            <w:tcW w:w="2027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Часов</w:t>
            </w:r>
          </w:p>
          <w:p w:rsidR="00960CB1" w:rsidRPr="00DB5AC5" w:rsidRDefault="00960CB1" w:rsidP="004743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Четверть </w:t>
            </w:r>
          </w:p>
        </w:tc>
        <w:tc>
          <w:tcPr>
            <w:tcW w:w="195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2052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82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</w:t>
            </w:r>
            <w:proofErr w:type="gramStart"/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</w:tr>
      <w:tr w:rsidR="00960CB1" w:rsidRPr="00DB5AC5" w:rsidTr="00474300">
        <w:tc>
          <w:tcPr>
            <w:tcW w:w="2027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95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0CB1" w:rsidRPr="00DB5AC5" w:rsidTr="00474300">
        <w:tc>
          <w:tcPr>
            <w:tcW w:w="2027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95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0CB1" w:rsidRPr="00DB5AC5" w:rsidTr="00474300">
        <w:tc>
          <w:tcPr>
            <w:tcW w:w="2027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95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2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0CB1" w:rsidRPr="00DB5AC5" w:rsidTr="00474300">
        <w:tc>
          <w:tcPr>
            <w:tcW w:w="2027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95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0CB1" w:rsidRPr="00DB5AC5" w:rsidTr="00474300">
        <w:tc>
          <w:tcPr>
            <w:tcW w:w="2027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5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2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6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960CB1" w:rsidRPr="00DB5AC5" w:rsidRDefault="00960CB1" w:rsidP="0047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60CB1" w:rsidRPr="00D13CCE" w:rsidRDefault="00960CB1" w:rsidP="008F449A">
      <w:pPr>
        <w:rPr>
          <w:rFonts w:ascii="Times New Roman" w:hAnsi="Times New Roman" w:cs="Times New Roman"/>
          <w:sz w:val="20"/>
          <w:szCs w:val="20"/>
        </w:rPr>
      </w:pPr>
    </w:p>
    <w:sectPr w:rsidR="00960CB1" w:rsidRPr="00D13CCE" w:rsidSect="00110D39">
      <w:pgSz w:w="16838" w:h="11906" w:orient="landscape"/>
      <w:pgMar w:top="851" w:right="99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540"/>
    <w:multiLevelType w:val="hybridMultilevel"/>
    <w:tmpl w:val="15A82CA8"/>
    <w:lvl w:ilvl="0" w:tplc="FB1CF4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439A3"/>
    <w:multiLevelType w:val="hybridMultilevel"/>
    <w:tmpl w:val="E558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99"/>
    <w:rsid w:val="000076FA"/>
    <w:rsid w:val="000214B1"/>
    <w:rsid w:val="00030748"/>
    <w:rsid w:val="00066D78"/>
    <w:rsid w:val="00077C3D"/>
    <w:rsid w:val="00110D39"/>
    <w:rsid w:val="00122227"/>
    <w:rsid w:val="001B4EB6"/>
    <w:rsid w:val="001D22D8"/>
    <w:rsid w:val="00214047"/>
    <w:rsid w:val="00256A20"/>
    <w:rsid w:val="00287E18"/>
    <w:rsid w:val="0034791F"/>
    <w:rsid w:val="0035616C"/>
    <w:rsid w:val="003651FF"/>
    <w:rsid w:val="003963CB"/>
    <w:rsid w:val="00416CC0"/>
    <w:rsid w:val="00425579"/>
    <w:rsid w:val="004668CB"/>
    <w:rsid w:val="00474300"/>
    <w:rsid w:val="00512981"/>
    <w:rsid w:val="005B15B3"/>
    <w:rsid w:val="005B3511"/>
    <w:rsid w:val="005D3F82"/>
    <w:rsid w:val="006A2443"/>
    <w:rsid w:val="006D4D7B"/>
    <w:rsid w:val="00763888"/>
    <w:rsid w:val="00784139"/>
    <w:rsid w:val="007D3EDB"/>
    <w:rsid w:val="007E0D93"/>
    <w:rsid w:val="00803EDE"/>
    <w:rsid w:val="0086751D"/>
    <w:rsid w:val="008866E5"/>
    <w:rsid w:val="00896029"/>
    <w:rsid w:val="008A3B8D"/>
    <w:rsid w:val="008B1ABF"/>
    <w:rsid w:val="008B38A7"/>
    <w:rsid w:val="008E0A57"/>
    <w:rsid w:val="008F449A"/>
    <w:rsid w:val="0090337A"/>
    <w:rsid w:val="0093316D"/>
    <w:rsid w:val="00960CB1"/>
    <w:rsid w:val="00972399"/>
    <w:rsid w:val="009B0CD5"/>
    <w:rsid w:val="009F250D"/>
    <w:rsid w:val="00A073B5"/>
    <w:rsid w:val="00AA5348"/>
    <w:rsid w:val="00AD6F8C"/>
    <w:rsid w:val="00B06108"/>
    <w:rsid w:val="00B07C78"/>
    <w:rsid w:val="00B81478"/>
    <w:rsid w:val="00BB34C4"/>
    <w:rsid w:val="00C12AA2"/>
    <w:rsid w:val="00C96693"/>
    <w:rsid w:val="00CC2D7B"/>
    <w:rsid w:val="00CE7684"/>
    <w:rsid w:val="00D1259D"/>
    <w:rsid w:val="00D13CCE"/>
    <w:rsid w:val="00D347EC"/>
    <w:rsid w:val="00D61699"/>
    <w:rsid w:val="00DA6662"/>
    <w:rsid w:val="00DB5AC5"/>
    <w:rsid w:val="00DC23BD"/>
    <w:rsid w:val="00E146E4"/>
    <w:rsid w:val="00E36EDD"/>
    <w:rsid w:val="00E76628"/>
    <w:rsid w:val="00E94FF0"/>
    <w:rsid w:val="00ED0E34"/>
    <w:rsid w:val="00EE6E0F"/>
    <w:rsid w:val="00EF3EDF"/>
    <w:rsid w:val="00F14DD4"/>
    <w:rsid w:val="00F24D2E"/>
    <w:rsid w:val="00F95573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C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D61699"/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D61699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D61699"/>
    <w:rPr>
      <w:rFonts w:ascii="Times New Roman" w:hAnsi="Times New Roman" w:cs="Times New Roman"/>
      <w:sz w:val="24"/>
      <w:szCs w:val="24"/>
    </w:rPr>
  </w:style>
  <w:style w:type="paragraph" w:customStyle="1" w:styleId="a3">
    <w:name w:val="Стиль"/>
    <w:uiPriority w:val="99"/>
    <w:rsid w:val="00D616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D6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784139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hAnsi="Arial" w:cs="Arial"/>
      <w:sz w:val="24"/>
      <w:szCs w:val="24"/>
    </w:rPr>
  </w:style>
  <w:style w:type="paragraph" w:customStyle="1" w:styleId="c9">
    <w:name w:val="c9"/>
    <w:basedOn w:val="a"/>
    <w:uiPriority w:val="99"/>
    <w:rsid w:val="0078413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3">
    <w:name w:val="c3"/>
    <w:basedOn w:val="a0"/>
    <w:uiPriority w:val="99"/>
    <w:rsid w:val="00784139"/>
  </w:style>
  <w:style w:type="character" w:customStyle="1" w:styleId="c30">
    <w:name w:val="c30"/>
    <w:basedOn w:val="a0"/>
    <w:uiPriority w:val="99"/>
    <w:rsid w:val="00784139"/>
  </w:style>
  <w:style w:type="character" w:customStyle="1" w:styleId="c5">
    <w:name w:val="c5"/>
    <w:basedOn w:val="a0"/>
    <w:uiPriority w:val="99"/>
    <w:rsid w:val="00784139"/>
  </w:style>
  <w:style w:type="paragraph" w:styleId="a5">
    <w:name w:val="Normal (Web)"/>
    <w:basedOn w:val="a"/>
    <w:uiPriority w:val="99"/>
    <w:rsid w:val="0078413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784139"/>
  </w:style>
  <w:style w:type="paragraph" w:customStyle="1" w:styleId="Style1">
    <w:name w:val="Style1"/>
    <w:basedOn w:val="a"/>
    <w:uiPriority w:val="99"/>
    <w:rsid w:val="00784139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 w:cs="Candara"/>
      <w:sz w:val="24"/>
      <w:szCs w:val="24"/>
    </w:rPr>
  </w:style>
  <w:style w:type="character" w:customStyle="1" w:styleId="FontStyle11">
    <w:name w:val="Font Style11"/>
    <w:uiPriority w:val="99"/>
    <w:rsid w:val="00784139"/>
    <w:rPr>
      <w:rFonts w:ascii="Candara" w:hAnsi="Candara" w:cs="Candar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1AD0-79DC-4C61-8DEA-AC6C4212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26</Pages>
  <Words>8134</Words>
  <Characters>46364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2015-01-13T15:10:00Z</cp:lastPrinted>
  <dcterms:created xsi:type="dcterms:W3CDTF">2012-10-28T12:41:00Z</dcterms:created>
  <dcterms:modified xsi:type="dcterms:W3CDTF">2015-01-13T15:13:00Z</dcterms:modified>
</cp:coreProperties>
</file>