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C0" w:rsidRDefault="00E321C0" w:rsidP="00E321C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21C0" w:rsidRDefault="00E321C0" w:rsidP="00E321C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21C0" w:rsidRDefault="00E321C0" w:rsidP="00E321C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21C0" w:rsidRDefault="00E321C0" w:rsidP="00E321C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D1819" w:rsidRPr="00087917" w:rsidRDefault="00E321C0" w:rsidP="00E32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17">
        <w:rPr>
          <w:rFonts w:ascii="Times New Roman" w:hAnsi="Times New Roman" w:cs="Times New Roman"/>
          <w:b/>
          <w:sz w:val="28"/>
          <w:szCs w:val="28"/>
        </w:rPr>
        <w:t>ИНДИВИДУАЛЬНЫЙ ПЛАН САМООБРАЗОВАНИЯ</w:t>
      </w:r>
    </w:p>
    <w:p w:rsidR="00F56E23" w:rsidRDefault="00F56E23" w:rsidP="00E32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1C0" w:rsidRPr="00087917" w:rsidRDefault="00E321C0" w:rsidP="00E32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917">
        <w:rPr>
          <w:rFonts w:ascii="Times New Roman" w:hAnsi="Times New Roman" w:cs="Times New Roman"/>
          <w:sz w:val="28"/>
          <w:szCs w:val="28"/>
        </w:rPr>
        <w:t>учителя русского языка и литературы МБОУ «СОШ №5 г</w:t>
      </w:r>
      <w:proofErr w:type="gramStart"/>
      <w:r w:rsidRPr="0008791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87917">
        <w:rPr>
          <w:rFonts w:ascii="Times New Roman" w:hAnsi="Times New Roman" w:cs="Times New Roman"/>
          <w:sz w:val="28"/>
          <w:szCs w:val="28"/>
        </w:rPr>
        <w:t>уинска РТ»</w:t>
      </w:r>
    </w:p>
    <w:p w:rsidR="00F56E23" w:rsidRDefault="00F56E23" w:rsidP="00E32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C0" w:rsidRPr="00087917" w:rsidRDefault="00E321C0" w:rsidP="00E32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917">
        <w:rPr>
          <w:rFonts w:ascii="Times New Roman" w:hAnsi="Times New Roman" w:cs="Times New Roman"/>
          <w:b/>
          <w:sz w:val="28"/>
          <w:szCs w:val="28"/>
        </w:rPr>
        <w:t>СТЕПАНОВОЙ МАРИНЫ ВАСИЛЬЕВНЫ</w:t>
      </w:r>
    </w:p>
    <w:p w:rsidR="00F56E23" w:rsidRDefault="00F56E23" w:rsidP="00E32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1C0" w:rsidRPr="00087917" w:rsidRDefault="00087917" w:rsidP="00E321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2012-2017</w:t>
      </w:r>
      <w:r w:rsidR="00E321C0" w:rsidRPr="000879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21C0" w:rsidRDefault="00E321C0" w:rsidP="00E321C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321C0" w:rsidRDefault="00E321C0" w:rsidP="00E321C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321C0" w:rsidRDefault="00E321C0" w:rsidP="00E321C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321C0" w:rsidRDefault="00E321C0" w:rsidP="00E321C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321C0" w:rsidRDefault="00E321C0" w:rsidP="00E321C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87917" w:rsidRDefault="00087917" w:rsidP="00E321C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56E23" w:rsidRDefault="00F56E23" w:rsidP="00E321C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21C0" w:rsidRDefault="00E321C0" w:rsidP="00E321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План работы</w:t>
      </w:r>
    </w:p>
    <w:p w:rsidR="00E321C0" w:rsidRPr="00F56E23" w:rsidRDefault="00E321C0" w:rsidP="00E32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sz w:val="28"/>
          <w:szCs w:val="28"/>
        </w:rPr>
        <w:t>над методической темой</w:t>
      </w:r>
    </w:p>
    <w:p w:rsidR="00E321C0" w:rsidRPr="00F56E23" w:rsidRDefault="00E321C0" w:rsidP="00E32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</w:p>
    <w:p w:rsidR="00660650" w:rsidRPr="00F56E23" w:rsidRDefault="00660650" w:rsidP="00660650">
      <w:p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b/>
          <w:sz w:val="28"/>
          <w:szCs w:val="28"/>
        </w:rPr>
        <w:t>ТЕМА ШКОЛЫ</w:t>
      </w:r>
      <w:r w:rsidRPr="00F56E23">
        <w:rPr>
          <w:rFonts w:ascii="Times New Roman" w:hAnsi="Times New Roman" w:cs="Times New Roman"/>
          <w:sz w:val="28"/>
          <w:szCs w:val="28"/>
        </w:rPr>
        <w:t>: «Повышение качества образовательного процесса через повышение профессионального мастерства педагогов»</w:t>
      </w:r>
    </w:p>
    <w:p w:rsidR="00660650" w:rsidRPr="00F56E23" w:rsidRDefault="00660650" w:rsidP="00660650">
      <w:p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b/>
          <w:sz w:val="28"/>
          <w:szCs w:val="28"/>
        </w:rPr>
        <w:t>ИНДИВИДУАЛЬНАЯ ТЕМА САМООБРАЗОВАНИЯ</w:t>
      </w:r>
      <w:r w:rsidRPr="00F56E23">
        <w:rPr>
          <w:rFonts w:ascii="Times New Roman" w:hAnsi="Times New Roman" w:cs="Times New Roman"/>
          <w:sz w:val="28"/>
          <w:szCs w:val="28"/>
        </w:rPr>
        <w:t>: «Формирование речевых умений  на основе личностно-ориентированного обучения на уроках русского языка и литературы»</w:t>
      </w:r>
    </w:p>
    <w:p w:rsidR="00660650" w:rsidRPr="00F56E23" w:rsidRDefault="00660650" w:rsidP="00660650">
      <w:p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b/>
          <w:sz w:val="28"/>
          <w:szCs w:val="28"/>
        </w:rPr>
        <w:t>ЦЕЛЬ</w:t>
      </w:r>
      <w:r w:rsidRPr="00F56E23">
        <w:rPr>
          <w:rFonts w:ascii="Times New Roman" w:hAnsi="Times New Roman" w:cs="Times New Roman"/>
          <w:sz w:val="28"/>
          <w:szCs w:val="28"/>
        </w:rPr>
        <w:t>: повысить свой теоретический научно-методический уровень, профессиональное мастерство и компетентность как учителя русского языка и литературы и развитие благоприятной и мотивирующей потребности учащихся к учебе.</w:t>
      </w:r>
    </w:p>
    <w:p w:rsidR="00660650" w:rsidRPr="00F56E23" w:rsidRDefault="00660650" w:rsidP="00660650">
      <w:pPr>
        <w:rPr>
          <w:rFonts w:ascii="Times New Roman" w:hAnsi="Times New Roman" w:cs="Times New Roman"/>
          <w:b/>
          <w:sz w:val="28"/>
          <w:szCs w:val="28"/>
        </w:rPr>
      </w:pPr>
      <w:r w:rsidRPr="00F56E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0650" w:rsidRPr="00F56E23" w:rsidRDefault="00B8123D" w:rsidP="00660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sz w:val="28"/>
          <w:szCs w:val="28"/>
        </w:rPr>
        <w:t>и</w:t>
      </w:r>
      <w:r w:rsidR="00660650" w:rsidRPr="00F56E23">
        <w:rPr>
          <w:rFonts w:ascii="Times New Roman" w:hAnsi="Times New Roman" w:cs="Times New Roman"/>
          <w:sz w:val="28"/>
          <w:szCs w:val="28"/>
        </w:rPr>
        <w:t>зучить научно-методическую литературу по теме самообразования;</w:t>
      </w:r>
    </w:p>
    <w:p w:rsidR="00660650" w:rsidRPr="00F56E23" w:rsidRDefault="00B8123D" w:rsidP="00660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sz w:val="28"/>
          <w:szCs w:val="28"/>
        </w:rPr>
        <w:t>и</w:t>
      </w:r>
      <w:r w:rsidR="00660650" w:rsidRPr="00F56E23">
        <w:rPr>
          <w:rFonts w:ascii="Times New Roman" w:hAnsi="Times New Roman" w:cs="Times New Roman"/>
          <w:sz w:val="28"/>
          <w:szCs w:val="28"/>
        </w:rPr>
        <w:t>зучить опыт педагогов школы, района, республики,</w:t>
      </w:r>
      <w:r w:rsidRPr="00F56E23">
        <w:rPr>
          <w:rFonts w:ascii="Times New Roman" w:hAnsi="Times New Roman" w:cs="Times New Roman"/>
          <w:sz w:val="28"/>
          <w:szCs w:val="28"/>
        </w:rPr>
        <w:t xml:space="preserve"> </w:t>
      </w:r>
      <w:r w:rsidR="00660650" w:rsidRPr="00F56E23">
        <w:rPr>
          <w:rFonts w:ascii="Times New Roman" w:hAnsi="Times New Roman" w:cs="Times New Roman"/>
          <w:sz w:val="28"/>
          <w:szCs w:val="28"/>
        </w:rPr>
        <w:t>страны;</w:t>
      </w:r>
    </w:p>
    <w:p w:rsidR="00660650" w:rsidRPr="00F56E23" w:rsidRDefault="00B8123D" w:rsidP="00660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sz w:val="28"/>
          <w:szCs w:val="28"/>
        </w:rPr>
        <w:t>овладеть новыми информационными технологиями путем внедрения  их в учебно-воспитательный процесс;</w:t>
      </w:r>
    </w:p>
    <w:p w:rsidR="00B8123D" w:rsidRPr="00F56E23" w:rsidRDefault="00B8123D" w:rsidP="00660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sz w:val="28"/>
          <w:szCs w:val="28"/>
        </w:rPr>
        <w:t>вести мониторинг саморазвития школьников;</w:t>
      </w:r>
    </w:p>
    <w:p w:rsidR="00B8123D" w:rsidRPr="00F56E23" w:rsidRDefault="00B8123D" w:rsidP="00660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sz w:val="28"/>
          <w:szCs w:val="28"/>
        </w:rPr>
        <w:t>обобщить опыт педагогической работы по теме самообразования;</w:t>
      </w:r>
    </w:p>
    <w:p w:rsidR="00B8123D" w:rsidRPr="00F56E23" w:rsidRDefault="00B8123D" w:rsidP="00660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sz w:val="28"/>
          <w:szCs w:val="28"/>
        </w:rPr>
        <w:t xml:space="preserve">разработать систему изучения новых тем и контроля знаний учащихся в технологии </w:t>
      </w:r>
      <w:proofErr w:type="spellStart"/>
      <w:r w:rsidRPr="00F56E2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56E23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B8123D" w:rsidRPr="00F56E23" w:rsidRDefault="00B8123D" w:rsidP="00660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sz w:val="28"/>
          <w:szCs w:val="28"/>
        </w:rPr>
        <w:t>развитие познавательного интереса через игру, нетрадиционные уроки, внеклассную работу.</w:t>
      </w:r>
    </w:p>
    <w:p w:rsidR="00660650" w:rsidRPr="00F56E23" w:rsidRDefault="00B8123D" w:rsidP="00660650">
      <w:p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b/>
          <w:sz w:val="28"/>
          <w:szCs w:val="28"/>
        </w:rPr>
        <w:t xml:space="preserve">РАБОТА НАЧАТА:  </w:t>
      </w:r>
      <w:r w:rsidRPr="00F56E23">
        <w:rPr>
          <w:rFonts w:ascii="Times New Roman" w:hAnsi="Times New Roman" w:cs="Times New Roman"/>
          <w:sz w:val="28"/>
          <w:szCs w:val="28"/>
        </w:rPr>
        <w:t xml:space="preserve"> сентябрь </w:t>
      </w:r>
      <w:r w:rsidR="00087917" w:rsidRPr="00F56E23">
        <w:rPr>
          <w:rFonts w:ascii="Times New Roman" w:hAnsi="Times New Roman" w:cs="Times New Roman"/>
          <w:sz w:val="28"/>
          <w:szCs w:val="28"/>
        </w:rPr>
        <w:t>2012</w:t>
      </w:r>
      <w:r w:rsidRPr="00F56E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123D" w:rsidRPr="00F56E23" w:rsidRDefault="00B8123D" w:rsidP="00660650">
      <w:p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F56E23">
        <w:rPr>
          <w:rFonts w:ascii="Times New Roman" w:hAnsi="Times New Roman" w:cs="Times New Roman"/>
          <w:sz w:val="28"/>
          <w:szCs w:val="28"/>
        </w:rPr>
        <w:t>:</w:t>
      </w:r>
    </w:p>
    <w:p w:rsidR="00B96F90" w:rsidRPr="00F56E23" w:rsidRDefault="00B96F90" w:rsidP="00B96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sz w:val="28"/>
          <w:szCs w:val="28"/>
        </w:rPr>
        <w:t xml:space="preserve">повышение успеваемости и уровня </w:t>
      </w:r>
      <w:proofErr w:type="spellStart"/>
      <w:r w:rsidRPr="00F56E2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56E23">
        <w:rPr>
          <w:rFonts w:ascii="Times New Roman" w:hAnsi="Times New Roman" w:cs="Times New Roman"/>
          <w:sz w:val="28"/>
          <w:szCs w:val="28"/>
        </w:rPr>
        <w:t xml:space="preserve">  учащихся, мотивации </w:t>
      </w:r>
      <w:proofErr w:type="gramStart"/>
      <w:r w:rsidRPr="00F56E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6E23">
        <w:rPr>
          <w:rFonts w:ascii="Times New Roman" w:hAnsi="Times New Roman" w:cs="Times New Roman"/>
          <w:sz w:val="28"/>
          <w:szCs w:val="28"/>
        </w:rPr>
        <w:t xml:space="preserve"> изучении предмета;</w:t>
      </w:r>
    </w:p>
    <w:p w:rsidR="00B96F90" w:rsidRPr="00F56E23" w:rsidRDefault="00B96F90" w:rsidP="00B96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sz w:val="28"/>
          <w:szCs w:val="28"/>
        </w:rPr>
        <w:t>разработка и размещение дидактических материалов, тестов,</w:t>
      </w:r>
    </w:p>
    <w:p w:rsidR="00B96F90" w:rsidRPr="00F56E23" w:rsidRDefault="00B96F90" w:rsidP="00B96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sz w:val="28"/>
          <w:szCs w:val="28"/>
        </w:rPr>
        <w:t>разработка и проведение открытых уроков, внеклассных мероприятий по  исследуемой теме;</w:t>
      </w:r>
    </w:p>
    <w:p w:rsidR="00E35DAD" w:rsidRPr="00F56E23" w:rsidRDefault="00B96F90" w:rsidP="00F56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6E23">
        <w:rPr>
          <w:rFonts w:ascii="Times New Roman" w:hAnsi="Times New Roman" w:cs="Times New Roman"/>
          <w:sz w:val="28"/>
          <w:szCs w:val="28"/>
        </w:rPr>
        <w:t>доклады и  выступления на заседаниях МО, участие в конкурсах и конференциях с обобщением опыта.</w:t>
      </w:r>
    </w:p>
    <w:p w:rsidR="00E35DAD" w:rsidRPr="00F56E23" w:rsidRDefault="00E35DAD" w:rsidP="00E35DA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DAD" w:rsidRPr="00F56E23" w:rsidRDefault="00E35DAD" w:rsidP="00E35DA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DAD" w:rsidRPr="00F56E23" w:rsidRDefault="00E35DAD" w:rsidP="00E35DA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6F90" w:rsidRDefault="00B96F90" w:rsidP="00E35D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96F9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по теме самообразования.</w:t>
      </w:r>
    </w:p>
    <w:p w:rsidR="00087917" w:rsidRDefault="00087917" w:rsidP="00E35D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Pr="00B96F90" w:rsidRDefault="00087917" w:rsidP="00E35DAD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1005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02"/>
        <w:gridCol w:w="1560"/>
        <w:gridCol w:w="2012"/>
        <w:gridCol w:w="1531"/>
      </w:tblGrid>
      <w:tr w:rsidR="00B96F90" w:rsidRPr="00B96F90" w:rsidTr="00087917"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0" w:name="7ca27f62c5ec3687e4687e20ec7d098b348a84c1"/>
            <w:bookmarkStart w:id="1" w:name="0"/>
            <w:bookmarkEnd w:id="0"/>
            <w:bookmarkEnd w:id="1"/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Форма представления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Default="00B96F90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Где, когда, кем заслушивается</w:t>
            </w: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087917" w:rsidRPr="00B96F90" w:rsidRDefault="00087917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6F90" w:rsidRPr="00B96F90" w:rsidTr="00087917"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Разработка практического материала  по теме </w:t>
            </w:r>
            <w:r w:rsidRPr="0008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87917" w:rsidRPr="00087917">
              <w:rPr>
                <w:rFonts w:ascii="Times New Roman" w:hAnsi="Times New Roman" w:cs="Times New Roman"/>
                <w:sz w:val="28"/>
                <w:szCs w:val="28"/>
              </w:rPr>
              <w:t>Формирование речевых умений  на основе личностно-ориентированного обучения на уроках русского языка и литературы</w:t>
            </w: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087917" w:rsidRDefault="00087917" w:rsidP="00B9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Разработать учебные занятия   по творческой теме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F56E2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</w:p>
          <w:p w:rsidR="00087917" w:rsidRDefault="00087917" w:rsidP="00B9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96F90" w:rsidRDefault="00B96F90" w:rsidP="00B9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3.Опыт работы по теме представить на МО учителей русского языка и литературы.</w:t>
            </w:r>
          </w:p>
          <w:p w:rsidR="00087917" w:rsidRDefault="00087917" w:rsidP="00B9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4.Самоанализ и оценка своей творческой деятельности.</w:t>
            </w:r>
          </w:p>
          <w:p w:rsidR="00087917" w:rsidRDefault="00087917" w:rsidP="00B9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Pr="00B96F90" w:rsidRDefault="00087917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5.Продолжать изучать педагогический опыт других преподавателей</w:t>
            </w: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96F90" w:rsidRPr="00B96F90" w:rsidRDefault="00087917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B96F90"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.Законч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ить работу по данной теме в 2012-2017</w:t>
            </w:r>
            <w:r w:rsidR="00B96F90"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B96F90"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уч.г</w:t>
            </w:r>
            <w:proofErr w:type="spellEnd"/>
            <w:r w:rsidR="00B96F90"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Сентябрь-октябрь 2012</w:t>
            </w:r>
            <w:r w:rsidR="00B96F90"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</w:t>
            </w: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2013г.</w:t>
            </w: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P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2012-2017гг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Default="00B96F90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Разработки уроков, методического материала</w:t>
            </w: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Выступления</w:t>
            </w: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Pr="00B96F90" w:rsidRDefault="00087917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Default="00B96F90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Заседание МО</w:t>
            </w: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семинарах</w:t>
            </w: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087917" w:rsidRDefault="00087917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087917" w:rsidRPr="00B96F90" w:rsidRDefault="00087917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87917" w:rsidRDefault="00087917" w:rsidP="00E35D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96F90" w:rsidRPr="00B96F90" w:rsidRDefault="00B96F90" w:rsidP="00F56E2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96F90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Изучение литературы, связанной с проблемами реализации ФГОС</w:t>
      </w:r>
    </w:p>
    <w:p w:rsidR="00B96F90" w:rsidRPr="00B96F90" w:rsidRDefault="00B96F90" w:rsidP="00E35DAD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tbl>
      <w:tblPr>
        <w:tblW w:w="11005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4"/>
        <w:gridCol w:w="3138"/>
        <w:gridCol w:w="1560"/>
        <w:gridCol w:w="1984"/>
        <w:gridCol w:w="1559"/>
      </w:tblGrid>
      <w:tr w:rsidR="00B96F90" w:rsidRPr="00B96F90" w:rsidTr="00B96F90"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2" w:name="e57a5f3c4d979d1ca8e13b2b1699dc7119d8418f"/>
            <w:bookmarkStart w:id="3" w:name="1"/>
            <w:bookmarkEnd w:id="2"/>
            <w:bookmarkEnd w:id="3"/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Вопросы введения ФГОС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Литература, нормативные правовые документы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ind w:left="-108" w:right="-66" w:firstLine="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Задачи использования</w:t>
            </w:r>
          </w:p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литературных источников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ind w:left="58"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Форма отчетности</w:t>
            </w:r>
          </w:p>
        </w:tc>
      </w:tr>
      <w:tr w:rsidR="00B96F90" w:rsidRPr="00B96F90" w:rsidTr="00B96F90">
        <w:trPr>
          <w:trHeight w:val="1420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основополагающего документа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Федеральный государственный образовательный стандарт общего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B96F90" w:rsidRPr="00B96F90" w:rsidRDefault="00B96F90" w:rsidP="00B96F90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2015-2016уч. года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Круглый</w:t>
            </w:r>
          </w:p>
          <w:p w:rsidR="00B96F90" w:rsidRPr="00B96F90" w:rsidRDefault="00B96F90" w:rsidP="00B96F90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стол в рамках  </w:t>
            </w:r>
          </w:p>
          <w:p w:rsidR="00B96F90" w:rsidRPr="00B96F90" w:rsidRDefault="00B96F90" w:rsidP="00B96F90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заседания МО</w:t>
            </w:r>
          </w:p>
          <w:p w:rsidR="00B96F90" w:rsidRPr="00B96F90" w:rsidRDefault="00B96F90" w:rsidP="00B96F90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учителей русского языка и литературы. Участие в обсуждении.</w:t>
            </w:r>
          </w:p>
        </w:tc>
      </w:tr>
      <w:tr w:rsidR="00B96F90" w:rsidRPr="00B96F90" w:rsidTr="00B96F90"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Требования к результатам освоения ООП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Фундаментальное ядро содержания общего образования. Стандарты второго</w:t>
            </w:r>
          </w:p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поколения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базового документа, необходимого для создания базисных учебных планов, программ, учебно-методических материалов и</w:t>
            </w:r>
          </w:p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пособий.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2015-2016 </w:t>
            </w:r>
            <w:proofErr w:type="spell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</w:t>
            </w:r>
            <w:proofErr w:type="spell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года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0" w:rsidRPr="00B96F90" w:rsidRDefault="00B96F90" w:rsidP="00B96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6F90" w:rsidRPr="00B96F90" w:rsidTr="00B96F90"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Требования к результатам освоения ООП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Примерная основная образовательная программа образовательного учреждения.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изменённого содержания образования по предметам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2015-2016 </w:t>
            </w:r>
            <w:proofErr w:type="spell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.г</w:t>
            </w:r>
            <w:proofErr w:type="gram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90" w:rsidRPr="00B96F90" w:rsidRDefault="00B96F90" w:rsidP="00B96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B96F90" w:rsidRPr="00B96F90" w:rsidTr="00B96F90"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УУД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Методические рекомендации по формированию УУД средствами различных учебных предметов</w:t>
            </w:r>
          </w:p>
          <w:p w:rsidR="00B96F90" w:rsidRPr="00B96F90" w:rsidRDefault="00B96F90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Система укрепления физического и духовного здоровья  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в соответствии с требованиями федерального государственного образовательного стандарта второго поколения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087917" w:rsidP="00B96F90">
            <w:pPr>
              <w:spacing w:after="0" w:line="0" w:lineRule="atLeast"/>
              <w:ind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2015-2017</w:t>
            </w:r>
            <w:r w:rsidR="00B96F90"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B96F90"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</w:t>
            </w:r>
            <w:proofErr w:type="gramStart"/>
            <w:r w:rsidR="00B96F90"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.г</w:t>
            </w:r>
            <w:proofErr w:type="gramEnd"/>
            <w:r w:rsidR="00B96F90"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Аннотация к прочитанному материалу</w:t>
            </w:r>
          </w:p>
        </w:tc>
      </w:tr>
    </w:tbl>
    <w:p w:rsidR="00E35DAD" w:rsidRDefault="00E35DAD" w:rsidP="00E35DA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35DAD" w:rsidRDefault="00E35DAD" w:rsidP="00E35DA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35DAD" w:rsidRDefault="00E35DAD" w:rsidP="00E35DA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35DAD" w:rsidRDefault="00E35DAD" w:rsidP="00E35DA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7917" w:rsidRDefault="00087917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96F90" w:rsidRPr="00B96F90" w:rsidRDefault="00B96F90" w:rsidP="00E35D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96F9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Разработка методических материалов, обеспечивающих введение ФГОС</w:t>
      </w:r>
    </w:p>
    <w:p w:rsidR="00B96F90" w:rsidRPr="00B96F90" w:rsidRDefault="00B96F90" w:rsidP="00B96F90">
      <w:pPr>
        <w:pStyle w:val="a3"/>
        <w:spacing w:after="0" w:line="240" w:lineRule="auto"/>
        <w:rPr>
          <w:rFonts w:ascii="Calibri" w:eastAsia="Times New Roman" w:hAnsi="Calibri" w:cs="Calibri"/>
          <w:color w:val="000000"/>
        </w:rPr>
      </w:pPr>
      <w:r w:rsidRPr="00B96F90">
        <w:rPr>
          <w:rFonts w:ascii="Times New Roman" w:eastAsia="Times New Roman" w:hAnsi="Times New Roman" w:cs="Times New Roman"/>
          <w:b/>
          <w:bCs/>
          <w:color w:val="000000"/>
          <w:sz w:val="28"/>
        </w:rPr>
        <w:t>и реализацию обновлённого учебно-воспитательного процесса</w:t>
      </w:r>
    </w:p>
    <w:p w:rsidR="00B96F90" w:rsidRPr="00B96F90" w:rsidRDefault="00B96F90" w:rsidP="00B96F9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96F90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tbl>
      <w:tblPr>
        <w:tblW w:w="11005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02"/>
        <w:gridCol w:w="2331"/>
        <w:gridCol w:w="2904"/>
        <w:gridCol w:w="2268"/>
      </w:tblGrid>
      <w:tr w:rsidR="00B96F90" w:rsidRPr="00B96F90" w:rsidTr="00E35DA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4" w:name="de611805fdf315d523ead62aaaf2bdebbf24d3f3"/>
            <w:bookmarkStart w:id="5" w:name="2"/>
            <w:bookmarkEnd w:id="4"/>
            <w:bookmarkEnd w:id="5"/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Задачи или содержание деятельности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Форма представления результатов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Где и кем заслушивается отчёт о выполнении работы</w:t>
            </w:r>
          </w:p>
        </w:tc>
      </w:tr>
      <w:tr w:rsidR="00B96F90" w:rsidRPr="00B96F90" w:rsidTr="00E35DA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Корректировка и уточнение рабочих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 по учебным предметам.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Осень 2015-2016 </w:t>
            </w:r>
            <w:proofErr w:type="spell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.г</w:t>
            </w:r>
            <w:proofErr w:type="gram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ода</w:t>
            </w:r>
            <w:proofErr w:type="spellEnd"/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Осень 2016-2017 </w:t>
            </w:r>
            <w:proofErr w:type="spell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.г</w:t>
            </w:r>
            <w:proofErr w:type="gram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ода</w:t>
            </w:r>
            <w:proofErr w:type="spellEnd"/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Осень 2017-2018 </w:t>
            </w:r>
            <w:proofErr w:type="spell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.г</w:t>
            </w:r>
            <w:proofErr w:type="gram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ода</w:t>
            </w:r>
            <w:proofErr w:type="spellEnd"/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Календарно-тематические планы в соответствии с содержанием рабочих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 по предметам.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Приказ директора школы</w:t>
            </w:r>
          </w:p>
        </w:tc>
      </w:tr>
      <w:tr w:rsidR="00B96F90" w:rsidRPr="00B96F90" w:rsidTr="00E35DA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Разработка для своего класса программы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развития и воспитания 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2015-2016  </w:t>
            </w:r>
            <w:proofErr w:type="spell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.г</w:t>
            </w:r>
            <w:proofErr w:type="gram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</w:t>
            </w:r>
            <w:proofErr w:type="spellEnd"/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Программа развития и воспитания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 2015 года</w:t>
            </w: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Заседание МО классных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руководителей 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</w:t>
            </w:r>
            <w:proofErr w:type="gram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. директоре по УВР</w:t>
            </w:r>
          </w:p>
        </w:tc>
      </w:tr>
      <w:tr w:rsidR="00B96F90" w:rsidRPr="00B96F90" w:rsidTr="00E35DA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(выбор) 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комплексных</w:t>
            </w:r>
            <w:proofErr w:type="gramEnd"/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проверочных работ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ind w:firstLine="7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Методические рекомендации по содержанию и проведению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комплексных проверочных работ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Заседание МО учителей русского языка и литературы в течение учебного года</w:t>
            </w:r>
          </w:p>
        </w:tc>
      </w:tr>
      <w:tr w:rsidR="00B96F90" w:rsidRPr="00B96F90" w:rsidTr="00E35DA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Внедрение новой формы накопительной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оценки (портфель достижений учащихся)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2015-2016уч.г.</w:t>
            </w: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2016-2017 </w:t>
            </w:r>
            <w:proofErr w:type="spell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уч.г</w:t>
            </w:r>
            <w:proofErr w:type="spell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2017-2018  </w:t>
            </w:r>
            <w:proofErr w:type="spell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уч.г</w:t>
            </w:r>
            <w:proofErr w:type="spell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Портфель достижений обучающихся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5DAD" w:rsidRDefault="00B96F90" w:rsidP="00B96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Заседание МО учителей русского языка и литературы </w:t>
            </w: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«Реализация технологии  Портфель достижений в 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образовательно</w:t>
            </w:r>
            <w:r w:rsidR="00E35DAD"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proofErr w:type="gramEnd"/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процессе</w:t>
            </w:r>
            <w:proofErr w:type="gram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в условиях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введения ФГОС»</w:t>
            </w:r>
          </w:p>
        </w:tc>
      </w:tr>
      <w:tr w:rsidR="00B96F90" w:rsidRPr="00B96F90" w:rsidTr="00E35DA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Выявление и отбор способов и средств 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формировании</w:t>
            </w:r>
            <w:proofErr w:type="gram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УУД у обучающихся (анализ учебников, отбор системы</w:t>
            </w:r>
            <w:r w:rsidR="00E35DA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заданий и пр.)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учебного</w:t>
            </w:r>
            <w:proofErr w:type="gramEnd"/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Методические разработки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«Методической копилки педагогического опыта» на заседаниях МО учителей русского языка и литературы</w:t>
            </w:r>
          </w:p>
        </w:tc>
      </w:tr>
      <w:tr w:rsidR="00B96F90" w:rsidRPr="00B96F90" w:rsidTr="00E35DAD"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Разработка сценариев уроков 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соответствии</w:t>
            </w:r>
            <w:proofErr w:type="gramEnd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требованием ФГОС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</w:t>
            </w:r>
            <w:proofErr w:type="gramStart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учебного</w:t>
            </w:r>
            <w:proofErr w:type="gramEnd"/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Размещение на персональном сайте.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</w:tbl>
    <w:p w:rsidR="00B96F90" w:rsidRPr="00B96F90" w:rsidRDefault="00B96F90" w:rsidP="00B96F9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96F90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Обобщение собственного опыта педагогической деятельности</w:t>
      </w:r>
    </w:p>
    <w:tbl>
      <w:tblPr>
        <w:tblW w:w="11005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93"/>
        <w:gridCol w:w="2409"/>
        <w:gridCol w:w="2977"/>
        <w:gridCol w:w="2126"/>
      </w:tblGrid>
      <w:tr w:rsidR="00B96F90" w:rsidRPr="00B96F90" w:rsidTr="00E35DAD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6" w:name="7dc84d6f7f042ddf8ed7be4901e6e865de967b0c"/>
            <w:bookmarkStart w:id="7" w:name="3"/>
            <w:bookmarkEnd w:id="6"/>
            <w:bookmarkEnd w:id="7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Тема, задачи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Форма представления опыта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Где и кем заслушивается отчёт о выполнении работы</w:t>
            </w:r>
          </w:p>
        </w:tc>
      </w:tr>
      <w:tr w:rsidR="00B96F90" w:rsidRPr="00B96F90" w:rsidTr="00E35DAD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Выступление на заседании МО учителей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«Развитие орфографической зоркости на уроках русского языка»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087917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 2017</w:t>
            </w:r>
            <w:r w:rsidR="00B96F90"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Доклад с презентацией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 учителей</w:t>
            </w:r>
          </w:p>
        </w:tc>
      </w:tr>
      <w:tr w:rsidR="00B96F90" w:rsidRPr="00B96F90" w:rsidTr="00E35DAD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Открытое внеурочное мероприятие 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 2017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 учителей русского языка и литературы</w:t>
            </w:r>
          </w:p>
        </w:tc>
      </w:tr>
      <w:tr w:rsidR="00B96F90" w:rsidRPr="00B96F90" w:rsidTr="00E35DAD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Выступление на заседании МО учителей начальных классов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Сообщение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 учителей начальных классов</w:t>
            </w:r>
          </w:p>
        </w:tc>
      </w:tr>
      <w:tr w:rsidR="00B96F90" w:rsidRPr="00B96F90" w:rsidTr="00E35DAD">
        <w:trPr>
          <w:trHeight w:val="62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профессиональных конкурсах (в т.ч. дистанционных) разного уровня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 учителей русского языка и литературы</w:t>
            </w:r>
          </w:p>
        </w:tc>
      </w:tr>
      <w:tr w:rsidR="00B96F90" w:rsidRPr="00B96F90" w:rsidTr="00E35DAD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Поддержание регулярно обновляемого сайта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</w:tbl>
    <w:p w:rsidR="00B96F90" w:rsidRPr="00B96F90" w:rsidRDefault="00B96F90" w:rsidP="00E35DAD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96F90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Участие в системе школьной, районной методической работы</w:t>
      </w:r>
    </w:p>
    <w:tbl>
      <w:tblPr>
        <w:tblW w:w="1100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5891"/>
        <w:gridCol w:w="1914"/>
        <w:gridCol w:w="3200"/>
      </w:tblGrid>
      <w:tr w:rsidR="00B96F90" w:rsidRPr="00B96F90" w:rsidTr="00B96F90"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8" w:name="5cedfc8c9d543f316dbd76d36de627ac6f1e98b4"/>
            <w:bookmarkStart w:id="9" w:name="4"/>
            <w:bookmarkEnd w:id="8"/>
            <w:bookmarkEnd w:id="9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Школьное мероприятие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Выполняемые виды работ</w:t>
            </w:r>
          </w:p>
        </w:tc>
      </w:tr>
      <w:tr w:rsidR="00B96F90" w:rsidRPr="00B96F90" w:rsidTr="00B96F90"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Заседание МО учителей русского языка и литературы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методическая взаимопомощь,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представление опыта работы. (Выступление)</w:t>
            </w:r>
          </w:p>
        </w:tc>
      </w:tr>
      <w:tr w:rsidR="00B96F90" w:rsidRPr="00B96F90" w:rsidTr="00B96F90"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E35DAD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Конференции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 2016 года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обучающихся, педагогическое сопровождение участников конференции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учеников в конференции</w:t>
            </w:r>
          </w:p>
        </w:tc>
      </w:tr>
      <w:tr w:rsidR="00B96F90" w:rsidRPr="00B96F90" w:rsidTr="00B96F90"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Предметные недели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Организационно-педагогические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мероприятия в рамках плана предметной недели</w:t>
            </w:r>
          </w:p>
        </w:tc>
      </w:tr>
      <w:tr w:rsidR="00B96F90" w:rsidRPr="00B96F90" w:rsidTr="00B96F90"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Подборка информационных ресурсов Интернета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методической копилки учителя русского языка и литературы</w:t>
            </w:r>
          </w:p>
        </w:tc>
      </w:tr>
      <w:tr w:rsidR="00B96F90" w:rsidRPr="00B96F90" w:rsidTr="00B96F90"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 Участие во Всероссийском конкурсе по русскому языку «Русский медвежонок»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3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Программы и</w:t>
            </w: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учебно-тематические</w:t>
            </w: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планы.</w:t>
            </w: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Учебные рабочие программы,</w:t>
            </w: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Тестирующие</w:t>
            </w: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Программы,</w:t>
            </w: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Методико-дидактические</w:t>
            </w: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 материалы</w:t>
            </w:r>
          </w:p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Конспекты мероприятий, в том числе и посещенных</w:t>
            </w:r>
          </w:p>
        </w:tc>
      </w:tr>
      <w:tr w:rsidR="00B96F90" w:rsidRPr="00B96F90" w:rsidTr="00B96F90">
        <w:trPr>
          <w:trHeight w:val="1300"/>
        </w:trPr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Периодически проводить самоанализ профессиональной деятельности.</w:t>
            </w: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Периодически проводить самоанализ профессиональной деятельности.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  <w:p w:rsidR="00B96F90" w:rsidRPr="00B96F90" w:rsidRDefault="00B96F90" w:rsidP="00B96F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3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0" w:rsidRPr="00B96F90" w:rsidRDefault="00B96F90" w:rsidP="00B96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6F90" w:rsidRPr="00B96F90" w:rsidTr="00B96F90"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Проводить открытые уроки для коллег по работе</w:t>
            </w:r>
            <w:r w:rsidR="00E35DA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3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0" w:rsidRPr="00B96F90" w:rsidRDefault="00B96F90" w:rsidP="00B96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96F90" w:rsidRPr="00B96F90" w:rsidRDefault="00B96F90" w:rsidP="00E35DAD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B96F9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Обучение на курсах в системе повышения квалификации вне школы</w:t>
      </w:r>
    </w:p>
    <w:tbl>
      <w:tblPr>
        <w:tblW w:w="11005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3178"/>
        <w:gridCol w:w="2724"/>
        <w:gridCol w:w="1843"/>
        <w:gridCol w:w="3260"/>
      </w:tblGrid>
      <w:tr w:rsidR="00B96F90" w:rsidRPr="00B96F90" w:rsidTr="00E35DAD"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10" w:name="f896e04b3109ee457238e18cabf8990c6e0f70b5"/>
            <w:bookmarkStart w:id="11" w:name="5"/>
            <w:bookmarkEnd w:id="10"/>
            <w:bookmarkEnd w:id="11"/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Темы курсов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Место прохождения курсов</w:t>
            </w:r>
            <w:r w:rsidR="00E35DA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Форма отчёта о результатах подготовки (курсовые работы, рефераты, открытые уроки и др.)</w:t>
            </w:r>
          </w:p>
        </w:tc>
      </w:tr>
      <w:tr w:rsidR="00B96F90" w:rsidRPr="00B96F90" w:rsidTr="00E35DAD"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Реализация основных требований и идей ФГОС на уроках русского языка и литературы.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E35DAD" w:rsidP="00B96F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"/>
                <w:szCs w:val="18"/>
              </w:rPr>
              <w:t>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возможности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F90" w:rsidRPr="00B96F90" w:rsidRDefault="00B96F90" w:rsidP="00B96F9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6F9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документа государственного образца</w:t>
            </w:r>
          </w:p>
        </w:tc>
      </w:tr>
    </w:tbl>
    <w:p w:rsidR="00CF029D" w:rsidRPr="00B8123D" w:rsidRDefault="00CF029D" w:rsidP="00660650">
      <w:pPr>
        <w:rPr>
          <w:rFonts w:ascii="Times New Roman" w:hAnsi="Times New Roman" w:cs="Times New Roman"/>
          <w:sz w:val="24"/>
          <w:szCs w:val="24"/>
        </w:rPr>
      </w:pPr>
    </w:p>
    <w:p w:rsidR="00660650" w:rsidRPr="00660650" w:rsidRDefault="00660650" w:rsidP="00660650">
      <w:pPr>
        <w:rPr>
          <w:rFonts w:ascii="Times New Roman" w:hAnsi="Times New Roman" w:cs="Times New Roman"/>
          <w:sz w:val="24"/>
          <w:szCs w:val="24"/>
        </w:rPr>
      </w:pPr>
    </w:p>
    <w:sectPr w:rsidR="00660650" w:rsidRPr="00660650" w:rsidSect="00B96F9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13827"/>
    <w:multiLevelType w:val="multilevel"/>
    <w:tmpl w:val="C4B4C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A2508"/>
    <w:multiLevelType w:val="hybridMultilevel"/>
    <w:tmpl w:val="CF625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91A7F"/>
    <w:multiLevelType w:val="hybridMultilevel"/>
    <w:tmpl w:val="859E7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57D9E"/>
    <w:multiLevelType w:val="multilevel"/>
    <w:tmpl w:val="CB4EFA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93DDD"/>
    <w:multiLevelType w:val="multilevel"/>
    <w:tmpl w:val="2662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2AEB"/>
    <w:rsid w:val="00087917"/>
    <w:rsid w:val="000B0083"/>
    <w:rsid w:val="001D1819"/>
    <w:rsid w:val="00660650"/>
    <w:rsid w:val="008E2AEB"/>
    <w:rsid w:val="00B8123D"/>
    <w:rsid w:val="00B96F90"/>
    <w:rsid w:val="00CF029D"/>
    <w:rsid w:val="00E321C0"/>
    <w:rsid w:val="00E35DAD"/>
    <w:rsid w:val="00F5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50"/>
    <w:pPr>
      <w:ind w:left="720"/>
      <w:contextualSpacing/>
    </w:pPr>
  </w:style>
  <w:style w:type="character" w:customStyle="1" w:styleId="c2">
    <w:name w:val="c2"/>
    <w:basedOn w:val="a0"/>
    <w:rsid w:val="00B96F90"/>
  </w:style>
  <w:style w:type="paragraph" w:customStyle="1" w:styleId="c1">
    <w:name w:val="c1"/>
    <w:basedOn w:val="a"/>
    <w:rsid w:val="00B9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6F90"/>
  </w:style>
  <w:style w:type="character" w:customStyle="1" w:styleId="c6">
    <w:name w:val="c6"/>
    <w:basedOn w:val="a0"/>
    <w:rsid w:val="00B96F90"/>
  </w:style>
  <w:style w:type="character" w:customStyle="1" w:styleId="c0">
    <w:name w:val="c0"/>
    <w:basedOn w:val="a0"/>
    <w:rsid w:val="00B96F90"/>
  </w:style>
  <w:style w:type="paragraph" w:customStyle="1" w:styleId="c16">
    <w:name w:val="c16"/>
    <w:basedOn w:val="a"/>
    <w:rsid w:val="00B9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B9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96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05C4-486D-4A14-A1C2-FABC35DB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2016-01-02T05:18:00Z</dcterms:created>
  <dcterms:modified xsi:type="dcterms:W3CDTF">2016-01-10T15:14:00Z</dcterms:modified>
</cp:coreProperties>
</file>