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9BC" w:rsidRPr="00731AF9" w:rsidRDefault="00A168D1">
      <w:pPr>
        <w:pStyle w:val="Standard"/>
        <w:tabs>
          <w:tab w:val="left" w:pos="3499"/>
        </w:tabs>
        <w:jc w:val="center"/>
        <w:rPr>
          <w:rFonts w:cs="Times New Roman"/>
          <w:lang w:val="ru-RU"/>
        </w:rPr>
      </w:pPr>
      <w:r w:rsidRPr="00731AF9">
        <w:rPr>
          <w:rFonts w:eastAsia="Times New Roman" w:cs="Times New Roman"/>
          <w:sz w:val="28"/>
          <w:szCs w:val="28"/>
          <w:lang w:val="ru-RU"/>
        </w:rPr>
        <w:t xml:space="preserve">     </w:t>
      </w:r>
      <w:r w:rsidRPr="00731AF9">
        <w:rPr>
          <w:rFonts w:cs="Times New Roman"/>
          <w:lang w:val="ru-RU"/>
        </w:rPr>
        <w:t>Муниципальное Бюджетное Общеобразовательное Учреждение</w:t>
      </w:r>
    </w:p>
    <w:p w:rsidR="00A759BC" w:rsidRPr="00731AF9" w:rsidRDefault="00A168D1">
      <w:pPr>
        <w:pStyle w:val="Standard"/>
        <w:jc w:val="center"/>
        <w:rPr>
          <w:rFonts w:cs="Times New Roman"/>
          <w:lang w:val="ru-RU"/>
        </w:rPr>
      </w:pPr>
      <w:r w:rsidRPr="00731AF9">
        <w:rPr>
          <w:rFonts w:cs="Times New Roman"/>
          <w:lang w:val="ru-RU"/>
        </w:rPr>
        <w:t xml:space="preserve">Средняя </w:t>
      </w:r>
      <w:proofErr w:type="spellStart"/>
      <w:r w:rsidRPr="00731AF9">
        <w:rPr>
          <w:rFonts w:cs="Times New Roman"/>
          <w:lang w:val="ru-RU"/>
        </w:rPr>
        <w:t>обшеобразовательная</w:t>
      </w:r>
      <w:proofErr w:type="spellEnd"/>
      <w:r w:rsidRPr="00731AF9">
        <w:rPr>
          <w:rFonts w:cs="Times New Roman"/>
          <w:lang w:val="ru-RU"/>
        </w:rPr>
        <w:t xml:space="preserve"> школа №46  </w:t>
      </w:r>
      <w:proofErr w:type="spellStart"/>
      <w:r w:rsidRPr="00731AF9">
        <w:rPr>
          <w:rFonts w:cs="Times New Roman"/>
          <w:lang w:val="ru-RU"/>
        </w:rPr>
        <w:t>с</w:t>
      </w:r>
      <w:proofErr w:type="gramStart"/>
      <w:r w:rsidRPr="00731AF9">
        <w:rPr>
          <w:rFonts w:cs="Times New Roman"/>
          <w:lang w:val="ru-RU"/>
        </w:rPr>
        <w:t>.Б</w:t>
      </w:r>
      <w:proofErr w:type="gramEnd"/>
      <w:r w:rsidRPr="00731AF9">
        <w:rPr>
          <w:rFonts w:cs="Times New Roman"/>
          <w:lang w:val="ru-RU"/>
        </w:rPr>
        <w:t>араники</w:t>
      </w:r>
      <w:proofErr w:type="spellEnd"/>
      <w:r w:rsidRPr="00731AF9">
        <w:rPr>
          <w:rFonts w:cs="Times New Roman"/>
          <w:lang w:val="ru-RU"/>
        </w:rPr>
        <w:t>.</w:t>
      </w:r>
    </w:p>
    <w:p w:rsidR="00A759BC" w:rsidRPr="00731AF9" w:rsidRDefault="00A759BC">
      <w:pPr>
        <w:pStyle w:val="Standard"/>
        <w:jc w:val="center"/>
        <w:rPr>
          <w:rFonts w:cs="Times New Roman"/>
          <w:lang w:val="ru-RU"/>
        </w:rPr>
      </w:pPr>
    </w:p>
    <w:p w:rsidR="00A759BC" w:rsidRPr="00731AF9" w:rsidRDefault="00A759BC">
      <w:pPr>
        <w:pStyle w:val="Standard"/>
        <w:rPr>
          <w:rFonts w:cs="Times New Roman"/>
          <w:lang w:val="ru-RU"/>
        </w:rPr>
      </w:pPr>
    </w:p>
    <w:p w:rsidR="00A759BC" w:rsidRPr="00731AF9" w:rsidRDefault="00A168D1">
      <w:pPr>
        <w:pStyle w:val="Standard"/>
        <w:spacing w:line="360" w:lineRule="auto"/>
        <w:ind w:right="-195"/>
        <w:rPr>
          <w:rFonts w:cs="Times New Roman"/>
          <w:lang w:val="ru-RU"/>
        </w:rPr>
      </w:pPr>
      <w:r w:rsidRPr="00731AF9">
        <w:rPr>
          <w:rFonts w:cs="Times New Roman"/>
          <w:lang w:val="ru-RU"/>
        </w:rPr>
        <w:t xml:space="preserve">Рассмотрена и   рекомендована                                                                                Утверждена.                                                </w:t>
      </w:r>
    </w:p>
    <w:p w:rsidR="00A759BC" w:rsidRPr="00731AF9" w:rsidRDefault="00A168D1">
      <w:pPr>
        <w:pStyle w:val="Standard"/>
        <w:spacing w:line="360" w:lineRule="auto"/>
        <w:rPr>
          <w:rFonts w:cs="Times New Roman"/>
          <w:lang w:val="ru-RU"/>
        </w:rPr>
      </w:pPr>
      <w:r w:rsidRPr="00731AF9">
        <w:rPr>
          <w:rFonts w:cs="Times New Roman"/>
          <w:lang w:val="ru-RU"/>
        </w:rPr>
        <w:t xml:space="preserve">к утверждению                                                                             Приказ № 598 от 30.08. 2013 года   </w:t>
      </w:r>
    </w:p>
    <w:p w:rsidR="00A759BC" w:rsidRPr="00731AF9" w:rsidRDefault="00A168D1">
      <w:pPr>
        <w:pStyle w:val="Standard"/>
        <w:spacing w:line="360" w:lineRule="auto"/>
        <w:rPr>
          <w:lang w:val="ru-RU"/>
        </w:rPr>
      </w:pPr>
      <w:r w:rsidRPr="00731AF9">
        <w:rPr>
          <w:rFonts w:cs="Times New Roman"/>
          <w:lang w:val="ru-RU"/>
        </w:rPr>
        <w:t xml:space="preserve">педсоветом  школы                                                         Директор МБОУ СОШ № 46 с. </w:t>
      </w:r>
      <w:proofErr w:type="spellStart"/>
      <w:r w:rsidRPr="00731AF9">
        <w:rPr>
          <w:rFonts w:cs="Times New Roman"/>
          <w:lang w:val="ru-RU"/>
        </w:rPr>
        <w:t>Бараники</w:t>
      </w:r>
      <w:proofErr w:type="spellEnd"/>
      <w:r w:rsidRPr="00731AF9">
        <w:rPr>
          <w:rFonts w:cs="Times New Roman"/>
          <w:lang w:val="ru-RU"/>
        </w:rPr>
        <w:t xml:space="preserve">      протокол  № 1                                                                     _______________ / Л.И.Макаренко /     </w:t>
      </w:r>
      <w:r w:rsidRPr="00731AF9">
        <w:rPr>
          <w:rFonts w:cs="Times New Roman"/>
          <w:lang w:val="ru-RU"/>
        </w:rPr>
        <w:br/>
        <w:t>от «</w:t>
      </w:r>
      <w:r w:rsidRPr="00731AF9">
        <w:rPr>
          <w:rFonts w:cs="Times New Roman"/>
          <w:u w:val="single"/>
          <w:lang w:val="ru-RU"/>
        </w:rPr>
        <w:t xml:space="preserve"> 30 </w:t>
      </w:r>
      <w:r w:rsidRPr="00731AF9">
        <w:rPr>
          <w:rFonts w:cs="Times New Roman"/>
          <w:lang w:val="ru-RU"/>
        </w:rPr>
        <w:t xml:space="preserve">» </w:t>
      </w:r>
      <w:r w:rsidRPr="00731AF9">
        <w:rPr>
          <w:rFonts w:cs="Times New Roman"/>
          <w:u w:val="single"/>
          <w:lang w:val="ru-RU"/>
        </w:rPr>
        <w:t xml:space="preserve">   августа    </w:t>
      </w:r>
      <w:r w:rsidRPr="00731AF9">
        <w:rPr>
          <w:rFonts w:cs="Times New Roman"/>
          <w:lang w:val="ru-RU"/>
        </w:rPr>
        <w:t xml:space="preserve"> 2013 года                                         </w:t>
      </w:r>
    </w:p>
    <w:p w:rsidR="00A759BC" w:rsidRPr="00731AF9" w:rsidRDefault="00A759BC">
      <w:pPr>
        <w:pStyle w:val="Standard"/>
        <w:jc w:val="center"/>
        <w:rPr>
          <w:rFonts w:cs="Times New Roman"/>
          <w:lang w:val="ru-RU"/>
        </w:rPr>
      </w:pPr>
    </w:p>
    <w:p w:rsidR="00A759BC" w:rsidRPr="00731AF9" w:rsidRDefault="00A168D1">
      <w:pPr>
        <w:pStyle w:val="Standard"/>
        <w:tabs>
          <w:tab w:val="left" w:pos="1620"/>
        </w:tabs>
        <w:rPr>
          <w:rFonts w:eastAsia="Times New Roman" w:cs="Times New Roman"/>
          <w:b/>
          <w:sz w:val="48"/>
          <w:szCs w:val="48"/>
          <w:lang w:val="ru-RU"/>
        </w:rPr>
      </w:pPr>
      <w:r w:rsidRPr="00731AF9">
        <w:rPr>
          <w:rFonts w:eastAsia="Times New Roman" w:cs="Times New Roman"/>
          <w:b/>
          <w:sz w:val="48"/>
          <w:szCs w:val="48"/>
          <w:lang w:val="ru-RU"/>
        </w:rPr>
        <w:t xml:space="preserve">                     </w:t>
      </w:r>
    </w:p>
    <w:p w:rsidR="00A759BC" w:rsidRPr="00731AF9" w:rsidRDefault="00A759BC">
      <w:pPr>
        <w:pStyle w:val="Standard"/>
        <w:tabs>
          <w:tab w:val="left" w:pos="1620"/>
        </w:tabs>
        <w:rPr>
          <w:rFonts w:eastAsia="Times New Roman" w:cs="Times New Roman"/>
          <w:b/>
          <w:sz w:val="48"/>
          <w:szCs w:val="48"/>
          <w:lang w:val="ru-RU"/>
        </w:rPr>
      </w:pPr>
    </w:p>
    <w:p w:rsidR="00A759BC" w:rsidRPr="00731AF9" w:rsidRDefault="00A759BC">
      <w:pPr>
        <w:pStyle w:val="Standard"/>
        <w:tabs>
          <w:tab w:val="left" w:pos="1620"/>
        </w:tabs>
        <w:rPr>
          <w:rFonts w:eastAsia="Times New Roman" w:cs="Times New Roman"/>
          <w:b/>
          <w:sz w:val="48"/>
          <w:szCs w:val="48"/>
          <w:lang w:val="ru-RU"/>
        </w:rPr>
      </w:pPr>
    </w:p>
    <w:p w:rsidR="00A759BC" w:rsidRPr="00731AF9" w:rsidRDefault="00A168D1">
      <w:pPr>
        <w:pStyle w:val="Standard"/>
        <w:tabs>
          <w:tab w:val="left" w:pos="1620"/>
        </w:tabs>
        <w:jc w:val="center"/>
        <w:rPr>
          <w:rFonts w:cs="Times New Roman"/>
          <w:b/>
          <w:sz w:val="40"/>
          <w:szCs w:val="40"/>
          <w:lang w:val="ru-RU"/>
        </w:rPr>
      </w:pPr>
      <w:r w:rsidRPr="00731AF9">
        <w:rPr>
          <w:rFonts w:cs="Times New Roman"/>
          <w:b/>
          <w:sz w:val="40"/>
          <w:szCs w:val="40"/>
          <w:lang w:val="ru-RU"/>
        </w:rPr>
        <w:t>Рабочая программа</w:t>
      </w:r>
    </w:p>
    <w:p w:rsidR="00A759BC" w:rsidRPr="00731AF9" w:rsidRDefault="00A168D1">
      <w:pPr>
        <w:pStyle w:val="Standard"/>
        <w:tabs>
          <w:tab w:val="left" w:pos="1620"/>
        </w:tabs>
        <w:jc w:val="center"/>
        <w:rPr>
          <w:lang w:val="ru-RU"/>
        </w:rPr>
      </w:pPr>
      <w:r w:rsidRPr="00731AF9">
        <w:rPr>
          <w:rFonts w:cs="Times New Roman"/>
          <w:b/>
          <w:sz w:val="40"/>
          <w:szCs w:val="40"/>
          <w:lang w:val="ru-RU"/>
        </w:rPr>
        <w:t>по учебному предмету «Литература»</w:t>
      </w:r>
    </w:p>
    <w:p w:rsidR="00A759BC" w:rsidRPr="00731AF9" w:rsidRDefault="00A168D1">
      <w:pPr>
        <w:pStyle w:val="Standard"/>
        <w:ind w:left="-851"/>
        <w:jc w:val="center"/>
        <w:rPr>
          <w:rFonts w:cs="Times New Roman"/>
          <w:b/>
          <w:sz w:val="40"/>
          <w:szCs w:val="40"/>
          <w:lang w:val="ru-RU"/>
        </w:rPr>
      </w:pPr>
      <w:r w:rsidRPr="00731AF9">
        <w:rPr>
          <w:rFonts w:eastAsia="Times New Roman" w:cs="Times New Roman"/>
          <w:b/>
          <w:sz w:val="40"/>
          <w:szCs w:val="40"/>
          <w:lang w:val="ru-RU"/>
        </w:rPr>
        <w:t xml:space="preserve">        </w:t>
      </w:r>
      <w:r w:rsidRPr="00731AF9">
        <w:rPr>
          <w:rFonts w:cs="Times New Roman"/>
          <w:b/>
          <w:sz w:val="40"/>
          <w:szCs w:val="40"/>
          <w:lang w:val="ru-RU"/>
        </w:rPr>
        <w:t>для 10 класса</w:t>
      </w:r>
    </w:p>
    <w:p w:rsidR="00A759BC" w:rsidRPr="00731AF9" w:rsidRDefault="00A168D1">
      <w:pPr>
        <w:pStyle w:val="Standard"/>
        <w:jc w:val="center"/>
        <w:rPr>
          <w:lang w:val="ru-RU"/>
        </w:rPr>
      </w:pPr>
      <w:r w:rsidRPr="00731AF9">
        <w:rPr>
          <w:rFonts w:cs="Times New Roman"/>
          <w:b/>
          <w:sz w:val="40"/>
          <w:szCs w:val="40"/>
          <w:lang w:val="ru-RU"/>
        </w:rPr>
        <w:t>на 2013-2014 учебный год</w:t>
      </w:r>
      <w:r w:rsidRPr="00731AF9">
        <w:rPr>
          <w:rFonts w:cs="Times New Roman"/>
          <w:b/>
          <w:sz w:val="52"/>
          <w:szCs w:val="52"/>
          <w:lang w:val="ru-RU"/>
        </w:rPr>
        <w:t>.</w:t>
      </w:r>
    </w:p>
    <w:p w:rsidR="00A759BC" w:rsidRDefault="00A759BC">
      <w:pPr>
        <w:pStyle w:val="Standard"/>
        <w:rPr>
          <w:rFonts w:cs="Times New Roman"/>
          <w:b/>
          <w:sz w:val="32"/>
          <w:szCs w:val="32"/>
          <w:lang w:val="ru-RU"/>
        </w:rPr>
      </w:pPr>
    </w:p>
    <w:p w:rsidR="00731AF9" w:rsidRDefault="00731AF9">
      <w:pPr>
        <w:pStyle w:val="Standard"/>
        <w:rPr>
          <w:rFonts w:cs="Times New Roman"/>
          <w:b/>
          <w:sz w:val="32"/>
          <w:szCs w:val="32"/>
          <w:lang w:val="ru-RU"/>
        </w:rPr>
      </w:pPr>
    </w:p>
    <w:p w:rsidR="00731AF9" w:rsidRDefault="00731AF9">
      <w:pPr>
        <w:pStyle w:val="Standard"/>
        <w:rPr>
          <w:rFonts w:cs="Times New Roman"/>
          <w:b/>
          <w:sz w:val="32"/>
          <w:szCs w:val="32"/>
          <w:lang w:val="ru-RU"/>
        </w:rPr>
      </w:pPr>
    </w:p>
    <w:p w:rsidR="00731AF9" w:rsidRPr="00731AF9" w:rsidRDefault="00731AF9">
      <w:pPr>
        <w:pStyle w:val="Standard"/>
        <w:rPr>
          <w:rFonts w:cs="Times New Roman"/>
          <w:b/>
          <w:sz w:val="32"/>
          <w:szCs w:val="32"/>
          <w:lang w:val="ru-RU"/>
        </w:rPr>
      </w:pPr>
    </w:p>
    <w:p w:rsidR="00A759BC" w:rsidRPr="00731AF9" w:rsidRDefault="00A168D1">
      <w:pPr>
        <w:pStyle w:val="Standard"/>
        <w:rPr>
          <w:rFonts w:cs="Times New Roman"/>
          <w:b/>
          <w:sz w:val="32"/>
          <w:szCs w:val="32"/>
          <w:lang w:val="ru-RU"/>
        </w:rPr>
      </w:pPr>
      <w:r w:rsidRPr="00731AF9">
        <w:rPr>
          <w:rFonts w:eastAsia="Times New Roman" w:cs="Times New Roman"/>
          <w:b/>
          <w:sz w:val="32"/>
          <w:szCs w:val="32"/>
          <w:lang w:val="ru-RU"/>
        </w:rPr>
        <w:t xml:space="preserve">                                                                          </w:t>
      </w:r>
      <w:r w:rsidRPr="00731AF9">
        <w:rPr>
          <w:rFonts w:cs="Times New Roman"/>
          <w:b/>
          <w:sz w:val="32"/>
          <w:szCs w:val="32"/>
          <w:lang w:val="ru-RU"/>
        </w:rPr>
        <w:t>Составитель:</w:t>
      </w:r>
    </w:p>
    <w:p w:rsidR="00A759BC" w:rsidRPr="00731AF9" w:rsidRDefault="00A168D1">
      <w:pPr>
        <w:pStyle w:val="Standard"/>
        <w:jc w:val="center"/>
        <w:rPr>
          <w:rFonts w:cs="Times New Roman"/>
          <w:b/>
          <w:sz w:val="32"/>
          <w:szCs w:val="32"/>
          <w:lang w:val="ru-RU"/>
        </w:rPr>
      </w:pPr>
      <w:r w:rsidRPr="00731AF9">
        <w:rPr>
          <w:rFonts w:eastAsia="Times New Roman" w:cs="Times New Roman"/>
          <w:b/>
          <w:sz w:val="32"/>
          <w:szCs w:val="32"/>
          <w:lang w:val="ru-RU"/>
        </w:rPr>
        <w:t xml:space="preserve">                                                     </w:t>
      </w:r>
      <w:r w:rsidRPr="00731AF9">
        <w:rPr>
          <w:rFonts w:cs="Times New Roman"/>
          <w:b/>
          <w:sz w:val="32"/>
          <w:szCs w:val="32"/>
          <w:lang w:val="ru-RU"/>
        </w:rPr>
        <w:t xml:space="preserve">учитель русского языка и  </w:t>
      </w:r>
    </w:p>
    <w:p w:rsidR="00A759BC" w:rsidRPr="00731AF9" w:rsidRDefault="00A168D1">
      <w:pPr>
        <w:pStyle w:val="Standard"/>
        <w:jc w:val="center"/>
        <w:rPr>
          <w:rFonts w:cs="Times New Roman"/>
          <w:b/>
          <w:sz w:val="32"/>
          <w:szCs w:val="32"/>
          <w:lang w:val="ru-RU"/>
        </w:rPr>
      </w:pPr>
      <w:r w:rsidRPr="00731AF9">
        <w:rPr>
          <w:rFonts w:eastAsia="Times New Roman" w:cs="Times New Roman"/>
          <w:b/>
          <w:sz w:val="32"/>
          <w:szCs w:val="32"/>
          <w:lang w:val="ru-RU"/>
        </w:rPr>
        <w:t xml:space="preserve">                                                          </w:t>
      </w:r>
      <w:r w:rsidRPr="00731AF9">
        <w:rPr>
          <w:rFonts w:cs="Times New Roman"/>
          <w:b/>
          <w:sz w:val="32"/>
          <w:szCs w:val="32"/>
          <w:lang w:val="ru-RU"/>
        </w:rPr>
        <w:t xml:space="preserve">литературы  </w:t>
      </w:r>
      <w:proofErr w:type="spellStart"/>
      <w:r w:rsidRPr="00731AF9">
        <w:rPr>
          <w:rFonts w:cs="Times New Roman"/>
          <w:b/>
          <w:sz w:val="32"/>
          <w:szCs w:val="32"/>
          <w:lang w:val="ru-RU"/>
        </w:rPr>
        <w:t>Кербутова</w:t>
      </w:r>
      <w:proofErr w:type="spellEnd"/>
      <w:r w:rsidRPr="00731AF9">
        <w:rPr>
          <w:rFonts w:cs="Times New Roman"/>
          <w:b/>
          <w:sz w:val="32"/>
          <w:szCs w:val="32"/>
          <w:lang w:val="ru-RU"/>
        </w:rPr>
        <w:t xml:space="preserve"> О.А.</w:t>
      </w:r>
    </w:p>
    <w:p w:rsidR="00A759BC" w:rsidRPr="00731AF9" w:rsidRDefault="00A759BC">
      <w:pPr>
        <w:pStyle w:val="Standard"/>
        <w:rPr>
          <w:rFonts w:cs="Times New Roman"/>
          <w:lang w:val="ru-RU"/>
        </w:rPr>
      </w:pPr>
    </w:p>
    <w:p w:rsidR="00A759BC" w:rsidRPr="00731AF9" w:rsidRDefault="00A759BC">
      <w:pPr>
        <w:pStyle w:val="Standard"/>
        <w:rPr>
          <w:rFonts w:cs="Times New Roman"/>
          <w:lang w:val="ru-RU"/>
        </w:rPr>
      </w:pPr>
    </w:p>
    <w:p w:rsidR="00A759BC" w:rsidRPr="00731AF9" w:rsidRDefault="00A759BC">
      <w:pPr>
        <w:pStyle w:val="Standard"/>
        <w:rPr>
          <w:rFonts w:cs="Times New Roman"/>
          <w:lang w:val="ru-RU"/>
        </w:rPr>
      </w:pPr>
    </w:p>
    <w:p w:rsidR="00A759BC" w:rsidRPr="00731AF9" w:rsidRDefault="00A759BC">
      <w:pPr>
        <w:pStyle w:val="Standard"/>
        <w:rPr>
          <w:rFonts w:cs="Times New Roman"/>
          <w:lang w:val="ru-RU"/>
        </w:rPr>
      </w:pPr>
    </w:p>
    <w:p w:rsidR="00A759BC" w:rsidRPr="00731AF9" w:rsidRDefault="00A168D1">
      <w:pPr>
        <w:pStyle w:val="Standard"/>
        <w:tabs>
          <w:tab w:val="left" w:pos="3150"/>
        </w:tabs>
        <w:rPr>
          <w:lang w:val="ru-RU"/>
        </w:rPr>
      </w:pPr>
      <w:r w:rsidRPr="00731AF9">
        <w:rPr>
          <w:rFonts w:eastAsia="Times New Roman" w:cs="Times New Roman"/>
          <w:lang w:val="ru-RU"/>
        </w:rPr>
        <w:t xml:space="preserve">                                                                                    </w:t>
      </w: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759BC">
      <w:pPr>
        <w:pStyle w:val="Standard"/>
        <w:tabs>
          <w:tab w:val="left" w:pos="3150"/>
        </w:tabs>
        <w:rPr>
          <w:lang w:val="ru-RU"/>
        </w:rPr>
      </w:pPr>
    </w:p>
    <w:p w:rsidR="00A759BC" w:rsidRPr="00731AF9" w:rsidRDefault="00A168D1">
      <w:pPr>
        <w:pStyle w:val="Standard"/>
        <w:tabs>
          <w:tab w:val="left" w:pos="3150"/>
        </w:tabs>
        <w:rPr>
          <w:lang w:val="ru-RU"/>
        </w:rPr>
      </w:pPr>
      <w:r w:rsidRPr="00731AF9">
        <w:rPr>
          <w:rFonts w:eastAsia="Times New Roman" w:cs="Times New Roman"/>
          <w:lang w:val="ru-RU"/>
        </w:rPr>
        <w:t xml:space="preserve">   </w:t>
      </w:r>
    </w:p>
    <w:p w:rsidR="00A759BC" w:rsidRPr="00731AF9" w:rsidRDefault="00A168D1">
      <w:pPr>
        <w:pStyle w:val="Standard"/>
        <w:tabs>
          <w:tab w:val="left" w:pos="3150"/>
        </w:tabs>
        <w:rPr>
          <w:rFonts w:eastAsia="Times New Roman" w:cs="Times New Roman"/>
          <w:lang w:val="ru-RU"/>
        </w:rPr>
      </w:pPr>
      <w:r w:rsidRPr="00731AF9">
        <w:rPr>
          <w:rFonts w:eastAsia="Times New Roman" w:cs="Times New Roman"/>
          <w:lang w:val="ru-RU"/>
        </w:rPr>
        <w:t xml:space="preserve"> </w:t>
      </w:r>
    </w:p>
    <w:p w:rsidR="00A759BC" w:rsidRPr="00731AF9" w:rsidRDefault="00A168D1">
      <w:pPr>
        <w:pStyle w:val="Standard"/>
        <w:tabs>
          <w:tab w:val="left" w:pos="3150"/>
        </w:tabs>
        <w:jc w:val="center"/>
        <w:rPr>
          <w:lang w:val="ru-RU"/>
        </w:rPr>
      </w:pPr>
      <w:r w:rsidRPr="00731AF9">
        <w:rPr>
          <w:rFonts w:cs="Times New Roman"/>
          <w:b/>
          <w:lang w:val="ru-RU"/>
        </w:rPr>
        <w:t>2013-2014гг</w:t>
      </w:r>
      <w:r w:rsidRPr="00731AF9">
        <w:rPr>
          <w:rFonts w:cs="Times New Roman"/>
          <w:b/>
          <w:sz w:val="32"/>
          <w:szCs w:val="32"/>
          <w:lang w:val="ru-RU"/>
        </w:rPr>
        <w:t>.</w:t>
      </w:r>
    </w:p>
    <w:p w:rsidR="00A759BC" w:rsidRPr="00731AF9" w:rsidRDefault="00A168D1">
      <w:pPr>
        <w:pStyle w:val="Standard"/>
        <w:jc w:val="center"/>
        <w:rPr>
          <w:rFonts w:cs="Times New Roman"/>
          <w:lang w:val="ru-RU"/>
        </w:rPr>
      </w:pPr>
      <w:proofErr w:type="spellStart"/>
      <w:r w:rsidRPr="00731AF9">
        <w:rPr>
          <w:rFonts w:cs="Times New Roman"/>
          <w:lang w:val="ru-RU"/>
        </w:rPr>
        <w:t>с</w:t>
      </w:r>
      <w:proofErr w:type="gramStart"/>
      <w:r w:rsidRPr="00731AF9">
        <w:rPr>
          <w:rFonts w:cs="Times New Roman"/>
          <w:lang w:val="ru-RU"/>
        </w:rPr>
        <w:t>.Б</w:t>
      </w:r>
      <w:proofErr w:type="gramEnd"/>
      <w:r w:rsidRPr="00731AF9">
        <w:rPr>
          <w:rFonts w:cs="Times New Roman"/>
          <w:lang w:val="ru-RU"/>
        </w:rPr>
        <w:t>араники</w:t>
      </w:r>
      <w:proofErr w:type="spellEnd"/>
    </w:p>
    <w:p w:rsidR="00A759BC" w:rsidRPr="00731AF9" w:rsidRDefault="00A759BC">
      <w:pPr>
        <w:pStyle w:val="Standard"/>
        <w:jc w:val="center"/>
        <w:rPr>
          <w:lang w:val="ru-RU"/>
        </w:rPr>
      </w:pPr>
    </w:p>
    <w:p w:rsidR="00A759BC" w:rsidRPr="00731AF9" w:rsidRDefault="00A759BC">
      <w:pPr>
        <w:pStyle w:val="Standard"/>
        <w:jc w:val="center"/>
        <w:rPr>
          <w:lang w:val="ru-RU"/>
        </w:rPr>
      </w:pPr>
    </w:p>
    <w:p w:rsidR="00A759BC" w:rsidRPr="00731AF9" w:rsidRDefault="00A168D1">
      <w:pPr>
        <w:pStyle w:val="Standard"/>
        <w:jc w:val="center"/>
        <w:rPr>
          <w:lang w:val="ru-RU"/>
        </w:rPr>
      </w:pPr>
      <w:r w:rsidRPr="00731AF9">
        <w:rPr>
          <w:b/>
          <w:sz w:val="28"/>
          <w:szCs w:val="28"/>
          <w:lang w:val="ru-RU"/>
        </w:rPr>
        <w:t>Пояснительная записка</w:t>
      </w:r>
      <w:r w:rsidRPr="00731AF9">
        <w:rPr>
          <w:b/>
          <w:lang w:val="ru-RU"/>
        </w:rPr>
        <w:t>.</w:t>
      </w:r>
    </w:p>
    <w:p w:rsidR="00A759BC" w:rsidRPr="00731AF9" w:rsidRDefault="00A759BC">
      <w:pPr>
        <w:pStyle w:val="Standard"/>
        <w:rPr>
          <w:b/>
          <w:lang w:val="ru-RU"/>
        </w:rPr>
      </w:pPr>
    </w:p>
    <w:p w:rsidR="00A759BC" w:rsidRPr="00731AF9" w:rsidRDefault="00A168D1">
      <w:pPr>
        <w:pStyle w:val="Standard"/>
        <w:rPr>
          <w:lang w:val="ru-RU"/>
        </w:rPr>
      </w:pPr>
      <w:r w:rsidRPr="00731AF9">
        <w:rPr>
          <w:b/>
          <w:lang w:val="ru-RU"/>
        </w:rPr>
        <w:t xml:space="preserve">        </w:t>
      </w:r>
      <w:r w:rsidRPr="00731AF9">
        <w:rPr>
          <w:lang w:val="ru-RU"/>
        </w:rPr>
        <w:t>Рабочая программа составлена на основе Федерального базисного учебного плана, Примерной программы среднего (полного) общего образования по литературе (профильный уровень) и Программы по литературе для 5 – 11 классов для общеобразовательной школы</w:t>
      </w:r>
      <w:proofErr w:type="gramStart"/>
      <w:r w:rsidRPr="00731AF9">
        <w:rPr>
          <w:lang w:val="ru-RU"/>
        </w:rPr>
        <w:t>.</w:t>
      </w:r>
      <w:proofErr w:type="gramEnd"/>
      <w:r w:rsidRPr="00731AF9">
        <w:rPr>
          <w:lang w:val="ru-RU"/>
        </w:rPr>
        <w:t>/</w:t>
      </w:r>
      <w:proofErr w:type="gramStart"/>
      <w:r w:rsidRPr="00731AF9">
        <w:rPr>
          <w:lang w:val="ru-RU"/>
        </w:rPr>
        <w:t>п</w:t>
      </w:r>
      <w:proofErr w:type="gramEnd"/>
      <w:r w:rsidRPr="00731AF9">
        <w:rPr>
          <w:lang w:val="ru-RU"/>
        </w:rPr>
        <w:t>од ред. Зинина С.А. – М.; ТИД «Русское слов – РС», 2005 (</w:t>
      </w:r>
      <w:proofErr w:type="spellStart"/>
      <w:r w:rsidRPr="00731AF9">
        <w:rPr>
          <w:lang w:val="ru-RU"/>
        </w:rPr>
        <w:t>Меркин</w:t>
      </w:r>
      <w:proofErr w:type="spellEnd"/>
      <w:r w:rsidRPr="00731AF9">
        <w:rPr>
          <w:lang w:val="ru-RU"/>
        </w:rPr>
        <w:t xml:space="preserve"> Г.С.; </w:t>
      </w:r>
      <w:proofErr w:type="spellStart"/>
      <w:r w:rsidRPr="00731AF9">
        <w:rPr>
          <w:lang w:val="ru-RU"/>
        </w:rPr>
        <w:t>Чалмаев</w:t>
      </w:r>
      <w:proofErr w:type="spellEnd"/>
      <w:r w:rsidRPr="00731AF9">
        <w:rPr>
          <w:lang w:val="ru-RU"/>
        </w:rPr>
        <w:t xml:space="preserve"> В.А.).</w:t>
      </w:r>
    </w:p>
    <w:p w:rsidR="00A759BC" w:rsidRPr="00731AF9" w:rsidRDefault="00A168D1">
      <w:pPr>
        <w:pStyle w:val="Standard"/>
        <w:jc w:val="both"/>
        <w:rPr>
          <w:lang w:val="ru-RU"/>
        </w:rPr>
      </w:pPr>
      <w:r w:rsidRPr="00731AF9">
        <w:rPr>
          <w:lang w:val="ru-RU"/>
        </w:rPr>
        <w:t xml:space="preserve">      По Федеральному базисному плану на изучение литературы в 10 классе отводится 3 часа в неделю, т.е. 102 часа. За счёт 1 часа из школьного компонента количество часов увеличивается. В </w:t>
      </w:r>
      <w:proofErr w:type="gramStart"/>
      <w:r w:rsidRPr="00731AF9">
        <w:rPr>
          <w:lang w:val="ru-RU"/>
        </w:rPr>
        <w:t>связи</w:t>
      </w:r>
      <w:proofErr w:type="gramEnd"/>
      <w:r w:rsidRPr="00731AF9">
        <w:rPr>
          <w:lang w:val="ru-RU"/>
        </w:rPr>
        <w:t xml:space="preserve"> с чем в рабочую программу введен раздел </w:t>
      </w:r>
      <w:r w:rsidR="00643E12">
        <w:rPr>
          <w:lang w:val="ru-RU"/>
        </w:rPr>
        <w:t xml:space="preserve">«У литературной карты </w:t>
      </w:r>
      <w:r w:rsidRPr="00731AF9">
        <w:rPr>
          <w:lang w:val="ru-RU"/>
        </w:rPr>
        <w:t>», где предлагается изучение произведений татарских писателей, а также использование национально – регионального компонента при изучении творчества русских писателей. Так при изучении биографии писателей представлены темы: «А.С.Пушкин в Казани», «Казанский период в жизни Л.Н.Толстого», «А.Н.Островский и Казань» и др. Увеличено количество лекционных, семинарских, обзорных занятий, уроков – презентаций, уроков – исследований, проводимых при активном участии школьников.</w:t>
      </w:r>
    </w:p>
    <w:p w:rsidR="00A759BC" w:rsidRPr="00731AF9" w:rsidRDefault="00A168D1">
      <w:pPr>
        <w:pStyle w:val="Standard"/>
        <w:jc w:val="both"/>
        <w:rPr>
          <w:b/>
          <w:lang w:val="ru-RU"/>
        </w:rPr>
      </w:pPr>
      <w:r w:rsidRPr="00731AF9">
        <w:rPr>
          <w:b/>
          <w:lang w:val="ru-RU"/>
        </w:rPr>
        <w:t xml:space="preserve"> Цели обучения:</w:t>
      </w:r>
    </w:p>
    <w:p w:rsidR="00A759BC" w:rsidRPr="00731AF9" w:rsidRDefault="00A168D1">
      <w:pPr>
        <w:pStyle w:val="Standard"/>
        <w:jc w:val="both"/>
        <w:rPr>
          <w:b/>
          <w:i/>
          <w:lang w:val="ru-RU"/>
        </w:rPr>
      </w:pPr>
      <w:r w:rsidRPr="00731AF9">
        <w:rPr>
          <w:b/>
          <w:i/>
          <w:lang w:val="ru-RU"/>
        </w:rPr>
        <w:t>Изучение литературы в 10 классе на профильном уровне направлено на достижение следующих целей:</w:t>
      </w:r>
    </w:p>
    <w:p w:rsidR="00A759BC" w:rsidRPr="00731AF9" w:rsidRDefault="00A168D1">
      <w:pPr>
        <w:pStyle w:val="Standard"/>
        <w:jc w:val="both"/>
        <w:rPr>
          <w:lang w:val="ru-RU"/>
        </w:rPr>
      </w:pPr>
      <w:r w:rsidRPr="00731AF9">
        <w:rPr>
          <w:lang w:val="ru-RU"/>
        </w:rPr>
        <w:t xml:space="preserve">- </w:t>
      </w:r>
      <w:r w:rsidRPr="00731AF9">
        <w:rPr>
          <w:b/>
          <w:lang w:val="ru-RU"/>
        </w:rPr>
        <w:t>воспитание</w:t>
      </w:r>
      <w:r w:rsidRPr="00731AF9">
        <w:rPr>
          <w:lang w:val="ru-RU"/>
        </w:rPr>
        <w:t xml:space="preserve">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759BC" w:rsidRPr="00731AF9" w:rsidRDefault="00A168D1">
      <w:pPr>
        <w:pStyle w:val="Standard"/>
        <w:jc w:val="both"/>
        <w:rPr>
          <w:lang w:val="ru-RU"/>
        </w:rPr>
      </w:pPr>
      <w:r w:rsidRPr="00731AF9">
        <w:rPr>
          <w:lang w:val="ru-RU"/>
        </w:rPr>
        <w:t xml:space="preserve">- </w:t>
      </w:r>
      <w:r w:rsidRPr="00731AF9">
        <w:rPr>
          <w:b/>
          <w:lang w:val="ru-RU"/>
        </w:rPr>
        <w:t xml:space="preserve">развитие </w:t>
      </w:r>
      <w:r w:rsidRPr="00731AF9">
        <w:rPr>
          <w:lang w:val="ru-RU"/>
        </w:rPr>
        <w:t>представлений о специфике литературы в ряду других искусств; культуры читательского восприятия художественного текста</w:t>
      </w:r>
      <w:proofErr w:type="gramStart"/>
      <w:r w:rsidRPr="00731AF9">
        <w:rPr>
          <w:lang w:val="ru-RU"/>
        </w:rPr>
        <w:t xml:space="preserve"> ,</w:t>
      </w:r>
      <w:proofErr w:type="gramEnd"/>
      <w:r w:rsidRPr="00731AF9">
        <w:rPr>
          <w:lang w:val="ru-RU"/>
        </w:rPr>
        <w:t xml:space="preserve"> понимания авторской позиции, исторической и эстетической обусловленности литературного процесса; образного и аналитического мышления, литературно – творческих способностей, читательских интересов, художественного вкуса; устной и письменной речи учащихся;</w:t>
      </w:r>
    </w:p>
    <w:p w:rsidR="00A759BC" w:rsidRPr="00731AF9" w:rsidRDefault="00A168D1">
      <w:pPr>
        <w:pStyle w:val="Standard"/>
        <w:jc w:val="both"/>
        <w:rPr>
          <w:lang w:val="ru-RU"/>
        </w:rPr>
      </w:pPr>
      <w:r w:rsidRPr="00731AF9">
        <w:rPr>
          <w:b/>
          <w:lang w:val="ru-RU"/>
        </w:rPr>
        <w:t xml:space="preserve">освоение </w:t>
      </w:r>
      <w:r w:rsidRPr="00731AF9">
        <w:rPr>
          <w:lang w:val="ru-RU"/>
        </w:rPr>
        <w:t xml:space="preserve">текстов художественных произведений в единстве формы и содержания, </w:t>
      </w:r>
      <w:proofErr w:type="spellStart"/>
      <w:r w:rsidRPr="00731AF9">
        <w:rPr>
          <w:lang w:val="ru-RU"/>
        </w:rPr>
        <w:t>историко</w:t>
      </w:r>
      <w:proofErr w:type="spellEnd"/>
      <w:r w:rsidRPr="00731AF9">
        <w:rPr>
          <w:lang w:val="ru-RU"/>
        </w:rPr>
        <w:t xml:space="preserve"> – литературных сведений и </w:t>
      </w:r>
      <w:proofErr w:type="spellStart"/>
      <w:r w:rsidRPr="00731AF9">
        <w:rPr>
          <w:lang w:val="ru-RU"/>
        </w:rPr>
        <w:t>теоретико</w:t>
      </w:r>
      <w:proofErr w:type="spellEnd"/>
      <w:r w:rsidRPr="00731AF9">
        <w:rPr>
          <w:lang w:val="ru-RU"/>
        </w:rPr>
        <w:t xml:space="preserve"> - литературных понятий; создание общего представления об </w:t>
      </w:r>
      <w:proofErr w:type="spellStart"/>
      <w:r w:rsidRPr="00731AF9">
        <w:rPr>
          <w:lang w:val="ru-RU"/>
        </w:rPr>
        <w:t>историко</w:t>
      </w:r>
      <w:proofErr w:type="spellEnd"/>
      <w:r w:rsidRPr="00731AF9">
        <w:rPr>
          <w:lang w:val="ru-RU"/>
        </w:rPr>
        <w:t xml:space="preserve"> – литературном процессе и его основных закономерностях, о множественности литературно – художественных стилей;</w:t>
      </w:r>
    </w:p>
    <w:p w:rsidR="00A759BC" w:rsidRPr="00731AF9" w:rsidRDefault="00A168D1">
      <w:pPr>
        <w:pStyle w:val="Standard"/>
        <w:jc w:val="both"/>
        <w:rPr>
          <w:lang w:val="ru-RU"/>
        </w:rPr>
      </w:pPr>
      <w:r w:rsidRPr="00731AF9">
        <w:rPr>
          <w:b/>
          <w:lang w:val="ru-RU"/>
        </w:rPr>
        <w:t xml:space="preserve">совершенствование умений </w:t>
      </w:r>
      <w:r w:rsidRPr="00731AF9">
        <w:rPr>
          <w:lang w:val="ru-RU"/>
        </w:rPr>
        <w:t xml:space="preserve">анализа и интерпретации литературного произведения как художественного целого в его </w:t>
      </w:r>
      <w:proofErr w:type="spellStart"/>
      <w:r w:rsidRPr="00731AF9">
        <w:rPr>
          <w:lang w:val="ru-RU"/>
        </w:rPr>
        <w:t>историко</w:t>
      </w:r>
      <w:proofErr w:type="spellEnd"/>
      <w:r w:rsidRPr="00731AF9">
        <w:rPr>
          <w:lang w:val="ru-RU"/>
        </w:rPr>
        <w:t xml:space="preserve"> – литературной обусловленности и культурном контексте с использованием понятийного языка литературоведения; выявления взаимообусловленности элементов формы и содержания литературного произведения; формирование умений сравнительно – сопоставительного анализа различных литературных произведений и их научных, критических и художественных интерпретаций; написания сочинений различных типов; определения и использования необходимых источников, включая работу с книгой, поиск информации в библиотеке, в ресурсах Интернета и др.</w:t>
      </w:r>
    </w:p>
    <w:p w:rsidR="00A759BC" w:rsidRPr="00731AF9" w:rsidRDefault="00A168D1">
      <w:pPr>
        <w:pStyle w:val="Standard"/>
        <w:jc w:val="both"/>
        <w:rPr>
          <w:lang w:val="ru-RU"/>
        </w:rPr>
      </w:pPr>
      <w:r w:rsidRPr="00731AF9">
        <w:rPr>
          <w:lang w:val="ru-RU"/>
        </w:rPr>
        <w:t xml:space="preserve">                           </w:t>
      </w:r>
      <w:proofErr w:type="spellStart"/>
      <w:r w:rsidRPr="00731AF9">
        <w:rPr>
          <w:b/>
          <w:lang w:val="ru-RU"/>
        </w:rPr>
        <w:t>Общеучебные</w:t>
      </w:r>
      <w:proofErr w:type="spellEnd"/>
      <w:r w:rsidRPr="00731AF9">
        <w:rPr>
          <w:b/>
          <w:lang w:val="ru-RU"/>
        </w:rPr>
        <w:t xml:space="preserve"> умения, навыки и способы деятельности.</w:t>
      </w:r>
    </w:p>
    <w:p w:rsidR="00A759BC" w:rsidRPr="00731AF9" w:rsidRDefault="00A168D1">
      <w:pPr>
        <w:pStyle w:val="Standard"/>
        <w:jc w:val="both"/>
        <w:rPr>
          <w:lang w:val="ru-RU"/>
        </w:rPr>
      </w:pPr>
      <w:r w:rsidRPr="00731AF9">
        <w:rPr>
          <w:lang w:val="ru-RU"/>
        </w:rPr>
        <w:t xml:space="preserve">- </w:t>
      </w:r>
      <w:proofErr w:type="gramStart"/>
      <w:r w:rsidRPr="00731AF9">
        <w:rPr>
          <w:lang w:val="ru-RU"/>
        </w:rPr>
        <w:t>п</w:t>
      </w:r>
      <w:proofErr w:type="gramEnd"/>
      <w:r w:rsidRPr="00731AF9">
        <w:rPr>
          <w:lang w:val="ru-RU"/>
        </w:rPr>
        <w:t>оиск и выделение значимы функциональных связей и отношений между частями целого, выделение характерных причинно - следственных связей;</w:t>
      </w:r>
    </w:p>
    <w:p w:rsidR="00A759BC" w:rsidRPr="00731AF9" w:rsidRDefault="00A168D1">
      <w:pPr>
        <w:pStyle w:val="Standard"/>
        <w:jc w:val="both"/>
        <w:rPr>
          <w:lang w:val="ru-RU"/>
        </w:rPr>
      </w:pPr>
      <w:r w:rsidRPr="00731AF9">
        <w:rPr>
          <w:lang w:val="ru-RU"/>
        </w:rPr>
        <w:t>- сравнение, сопоставление, классификация;</w:t>
      </w:r>
    </w:p>
    <w:p w:rsidR="00A759BC" w:rsidRPr="00731AF9" w:rsidRDefault="00A168D1">
      <w:pPr>
        <w:pStyle w:val="Standard"/>
        <w:jc w:val="both"/>
        <w:rPr>
          <w:lang w:val="ru-RU"/>
        </w:rPr>
      </w:pPr>
      <w:r w:rsidRPr="00731AF9">
        <w:rPr>
          <w:lang w:val="ru-RU"/>
        </w:rPr>
        <w:t>- самостоятельное выполнение различных творческих работ;</w:t>
      </w:r>
    </w:p>
    <w:p w:rsidR="00A759BC" w:rsidRPr="00731AF9" w:rsidRDefault="00A168D1">
      <w:pPr>
        <w:pStyle w:val="Standard"/>
        <w:jc w:val="both"/>
        <w:rPr>
          <w:lang w:val="ru-RU"/>
        </w:rPr>
      </w:pPr>
      <w:r w:rsidRPr="00731AF9">
        <w:rPr>
          <w:lang w:val="ru-RU"/>
        </w:rPr>
        <w:t>- способность устно и письменно передавать содержание текста в сжатом или развёрнутом виде;</w:t>
      </w:r>
    </w:p>
    <w:p w:rsidR="00A759BC" w:rsidRPr="00731AF9" w:rsidRDefault="00A168D1">
      <w:pPr>
        <w:pStyle w:val="Standard"/>
        <w:jc w:val="both"/>
        <w:rPr>
          <w:lang w:val="ru-RU"/>
        </w:rPr>
      </w:pPr>
      <w:r w:rsidRPr="00731AF9">
        <w:rPr>
          <w:lang w:val="ru-RU"/>
        </w:rPr>
        <w:t>- осознанное беглое чтение, проведение информационно – смыслового анализа текста, использование различных видов чтения;</w:t>
      </w:r>
    </w:p>
    <w:p w:rsidR="00A759BC" w:rsidRPr="00731AF9" w:rsidRDefault="00A168D1">
      <w:pPr>
        <w:pStyle w:val="Standard"/>
        <w:jc w:val="both"/>
        <w:rPr>
          <w:lang w:val="ru-RU"/>
        </w:rPr>
      </w:pPr>
      <w:r w:rsidRPr="00731AF9">
        <w:rPr>
          <w:lang w:val="ru-RU"/>
        </w:rPr>
        <w:t xml:space="preserve">- владение монологической и диалогической речью, умение перефразировать мысль, выбор и использование выразительных средств языка и знаковых систем (текст, таблица, схема, </w:t>
      </w:r>
      <w:proofErr w:type="spellStart"/>
      <w:r w:rsidRPr="00731AF9">
        <w:rPr>
          <w:lang w:val="ru-RU"/>
        </w:rPr>
        <w:t>аудивизуальный</w:t>
      </w:r>
      <w:proofErr w:type="spellEnd"/>
      <w:r w:rsidRPr="00731AF9">
        <w:rPr>
          <w:lang w:val="ru-RU"/>
        </w:rPr>
        <w:t xml:space="preserve"> ряд и др.) в соответствии с коммуникативной задачей;</w:t>
      </w:r>
    </w:p>
    <w:p w:rsidR="00A759BC" w:rsidRPr="00731AF9" w:rsidRDefault="00A168D1">
      <w:pPr>
        <w:pStyle w:val="Standard"/>
        <w:jc w:val="both"/>
        <w:rPr>
          <w:lang w:val="ru-RU"/>
        </w:rPr>
      </w:pPr>
      <w:r w:rsidRPr="00731AF9">
        <w:rPr>
          <w:lang w:val="ru-RU"/>
        </w:rPr>
        <w:t>- составление плана, тезисов, конспекта;</w:t>
      </w:r>
    </w:p>
    <w:p w:rsidR="00A759BC" w:rsidRPr="00731AF9" w:rsidRDefault="00A168D1">
      <w:pPr>
        <w:pStyle w:val="Standard"/>
        <w:jc w:val="both"/>
        <w:rPr>
          <w:lang w:val="ru-RU"/>
        </w:rPr>
      </w:pPr>
      <w:r w:rsidRPr="00731AF9">
        <w:rPr>
          <w:lang w:val="ru-RU"/>
        </w:rPr>
        <w:t>- подбор аргументов, формулирование выводов, отражение в устной или письменной форме результатов своей деятельности;</w:t>
      </w:r>
    </w:p>
    <w:p w:rsidR="00A759BC" w:rsidRPr="00731AF9" w:rsidRDefault="00A168D1">
      <w:pPr>
        <w:pStyle w:val="Standard"/>
        <w:jc w:val="both"/>
        <w:rPr>
          <w:lang w:val="ru-RU"/>
        </w:rPr>
      </w:pPr>
      <w:r w:rsidRPr="00731AF9">
        <w:rPr>
          <w:lang w:val="ru-RU"/>
        </w:rPr>
        <w:t>- использование для решения познавательных и коммуникативных задач различных источников информации, включая энциклопедии, словари, интернет – ресурсы и другие базы данных;</w:t>
      </w:r>
    </w:p>
    <w:p w:rsidR="00A759BC" w:rsidRPr="00731AF9" w:rsidRDefault="00A168D1">
      <w:pPr>
        <w:pStyle w:val="Standard"/>
        <w:jc w:val="both"/>
        <w:rPr>
          <w:lang w:val="ru-RU"/>
        </w:rPr>
      </w:pPr>
      <w:r w:rsidRPr="00731AF9">
        <w:rPr>
          <w:lang w:val="ru-RU"/>
        </w:rPr>
        <w:t xml:space="preserve">- самостоятельная организация учебной деятельности, владение навыками контроля и оценки своей </w:t>
      </w:r>
      <w:r w:rsidRPr="00731AF9">
        <w:rPr>
          <w:lang w:val="ru-RU"/>
        </w:rPr>
        <w:lastRenderedPageBreak/>
        <w:t>деятельности, осознанное определение сферы своих интересов и возможностей.</w:t>
      </w:r>
    </w:p>
    <w:p w:rsidR="00A759BC" w:rsidRPr="00731AF9" w:rsidRDefault="00A168D1">
      <w:pPr>
        <w:pStyle w:val="Standard"/>
        <w:jc w:val="both"/>
        <w:rPr>
          <w:lang w:val="ru-RU"/>
        </w:rPr>
      </w:pPr>
      <w:r w:rsidRPr="00731AF9">
        <w:rPr>
          <w:lang w:val="ru-RU"/>
        </w:rPr>
        <w:t xml:space="preserve">                                       </w:t>
      </w:r>
      <w:r w:rsidRPr="00731AF9">
        <w:rPr>
          <w:b/>
          <w:lang w:val="ru-RU"/>
        </w:rPr>
        <w:t>Требования к уровню подготовки выпускников.</w:t>
      </w:r>
    </w:p>
    <w:p w:rsidR="00A759BC" w:rsidRPr="00731AF9" w:rsidRDefault="00A168D1">
      <w:pPr>
        <w:pStyle w:val="Standard"/>
        <w:jc w:val="both"/>
        <w:rPr>
          <w:b/>
          <w:i/>
          <w:lang w:val="ru-RU"/>
        </w:rPr>
      </w:pPr>
      <w:r w:rsidRPr="00731AF9">
        <w:rPr>
          <w:b/>
          <w:i/>
          <w:lang w:val="ru-RU"/>
        </w:rPr>
        <w:t>В результате изучения литературы ученик должен</w:t>
      </w:r>
    </w:p>
    <w:p w:rsidR="00A759BC" w:rsidRPr="00731AF9" w:rsidRDefault="00A168D1">
      <w:pPr>
        <w:pStyle w:val="Standard"/>
        <w:jc w:val="both"/>
        <w:rPr>
          <w:b/>
          <w:lang w:val="ru-RU"/>
        </w:rPr>
      </w:pPr>
      <w:r w:rsidRPr="00731AF9">
        <w:rPr>
          <w:b/>
          <w:lang w:val="ru-RU"/>
        </w:rPr>
        <w:t>знать/ понимать</w:t>
      </w:r>
    </w:p>
    <w:p w:rsidR="00A759BC" w:rsidRPr="00731AF9" w:rsidRDefault="00A168D1">
      <w:pPr>
        <w:pStyle w:val="Standard"/>
        <w:jc w:val="both"/>
        <w:rPr>
          <w:lang w:val="ru-RU"/>
        </w:rPr>
      </w:pPr>
      <w:r w:rsidRPr="00731AF9">
        <w:rPr>
          <w:lang w:val="ru-RU"/>
        </w:rPr>
        <w:t>- образную природу словесного искусства</w:t>
      </w:r>
    </w:p>
    <w:p w:rsidR="00A759BC" w:rsidRPr="00731AF9" w:rsidRDefault="00A168D1">
      <w:pPr>
        <w:pStyle w:val="Standard"/>
        <w:jc w:val="both"/>
        <w:rPr>
          <w:lang w:val="ru-RU"/>
        </w:rPr>
      </w:pPr>
      <w:r w:rsidRPr="00731AF9">
        <w:rPr>
          <w:lang w:val="ru-RU"/>
        </w:rPr>
        <w:t>- содержание изученных литературных произведений;</w:t>
      </w:r>
    </w:p>
    <w:p w:rsidR="00A759BC" w:rsidRPr="00731AF9" w:rsidRDefault="00A168D1">
      <w:pPr>
        <w:pStyle w:val="Standard"/>
        <w:jc w:val="both"/>
        <w:rPr>
          <w:lang w:val="ru-RU"/>
        </w:rPr>
      </w:pPr>
      <w:r w:rsidRPr="00731AF9">
        <w:rPr>
          <w:lang w:val="ru-RU"/>
        </w:rPr>
        <w:t>- основные факты жизни и творческого пути писателей;</w:t>
      </w:r>
    </w:p>
    <w:p w:rsidR="00A759BC" w:rsidRPr="00731AF9" w:rsidRDefault="00A168D1">
      <w:pPr>
        <w:pStyle w:val="Standard"/>
        <w:jc w:val="both"/>
        <w:rPr>
          <w:lang w:val="ru-RU"/>
        </w:rPr>
      </w:pPr>
      <w:r w:rsidRPr="00731AF9">
        <w:rPr>
          <w:lang w:val="ru-RU"/>
        </w:rPr>
        <w:t xml:space="preserve">- изученные </w:t>
      </w:r>
      <w:proofErr w:type="spellStart"/>
      <w:r w:rsidRPr="00731AF9">
        <w:rPr>
          <w:lang w:val="ru-RU"/>
        </w:rPr>
        <w:t>теоретико</w:t>
      </w:r>
      <w:proofErr w:type="spellEnd"/>
      <w:r w:rsidRPr="00731AF9">
        <w:rPr>
          <w:lang w:val="ru-RU"/>
        </w:rPr>
        <w:t xml:space="preserve"> – литературные понятия;</w:t>
      </w:r>
    </w:p>
    <w:p w:rsidR="00A759BC" w:rsidRPr="00731AF9" w:rsidRDefault="00A168D1">
      <w:pPr>
        <w:pStyle w:val="Standard"/>
        <w:jc w:val="both"/>
        <w:rPr>
          <w:b/>
          <w:lang w:val="ru-RU"/>
        </w:rPr>
      </w:pPr>
      <w:r w:rsidRPr="00731AF9">
        <w:rPr>
          <w:b/>
          <w:lang w:val="ru-RU"/>
        </w:rPr>
        <w:t>уметь</w:t>
      </w:r>
    </w:p>
    <w:p w:rsidR="00A759BC" w:rsidRPr="00731AF9" w:rsidRDefault="00A168D1">
      <w:pPr>
        <w:pStyle w:val="Standard"/>
        <w:jc w:val="both"/>
        <w:rPr>
          <w:lang w:val="ru-RU"/>
        </w:rPr>
      </w:pPr>
      <w:r w:rsidRPr="00731AF9">
        <w:rPr>
          <w:lang w:val="ru-RU"/>
        </w:rPr>
        <w:t xml:space="preserve"> - воспринимать и анализировать художественный текст;</w:t>
      </w:r>
    </w:p>
    <w:p w:rsidR="00A759BC" w:rsidRPr="00731AF9" w:rsidRDefault="00A168D1">
      <w:pPr>
        <w:pStyle w:val="Standard"/>
        <w:jc w:val="both"/>
        <w:rPr>
          <w:lang w:val="ru-RU"/>
        </w:rPr>
      </w:pPr>
      <w:r w:rsidRPr="00731AF9">
        <w:rPr>
          <w:lang w:val="ru-RU"/>
        </w:rPr>
        <w:t>- выделять смысловые части художественного текста, составлять тезисы и план прочитанного;</w:t>
      </w:r>
    </w:p>
    <w:p w:rsidR="00A759BC" w:rsidRPr="00731AF9" w:rsidRDefault="00A168D1">
      <w:pPr>
        <w:pStyle w:val="Standard"/>
        <w:jc w:val="both"/>
        <w:rPr>
          <w:lang w:val="ru-RU"/>
        </w:rPr>
      </w:pPr>
      <w:r w:rsidRPr="00731AF9">
        <w:rPr>
          <w:lang w:val="ru-RU"/>
        </w:rPr>
        <w:t>- определять род и жанр литературного произведения;</w:t>
      </w:r>
    </w:p>
    <w:p w:rsidR="00A759BC" w:rsidRPr="00731AF9" w:rsidRDefault="00A168D1">
      <w:pPr>
        <w:pStyle w:val="Standard"/>
        <w:jc w:val="both"/>
        <w:rPr>
          <w:lang w:val="ru-RU"/>
        </w:rPr>
      </w:pPr>
      <w:r w:rsidRPr="00731AF9">
        <w:rPr>
          <w:lang w:val="ru-RU"/>
        </w:rPr>
        <w:t>- выделять и формулировать тему, идею, проблематику изученного произведения; давать характеристику героев;</w:t>
      </w:r>
    </w:p>
    <w:p w:rsidR="00A759BC" w:rsidRPr="00731AF9" w:rsidRDefault="00A168D1">
      <w:pPr>
        <w:pStyle w:val="Standard"/>
        <w:jc w:val="both"/>
        <w:rPr>
          <w:lang w:val="ru-RU"/>
        </w:rPr>
      </w:pPr>
      <w:r w:rsidRPr="00731AF9">
        <w:rPr>
          <w:lang w:val="ru-RU"/>
        </w:rPr>
        <w:t>- характеризовать особенности сюжета, композиции, роль изобразительно – выразительных средств;</w:t>
      </w:r>
    </w:p>
    <w:p w:rsidR="00A759BC" w:rsidRPr="00731AF9" w:rsidRDefault="00A168D1">
      <w:pPr>
        <w:pStyle w:val="Standard"/>
        <w:jc w:val="both"/>
        <w:rPr>
          <w:lang w:val="ru-RU"/>
        </w:rPr>
      </w:pPr>
      <w:r w:rsidRPr="00731AF9">
        <w:rPr>
          <w:lang w:val="ru-RU"/>
        </w:rPr>
        <w:t>Сопоставлять эпизоды литературных произведений и сравнивать их героев;</w:t>
      </w:r>
    </w:p>
    <w:p w:rsidR="00A759BC" w:rsidRPr="00731AF9" w:rsidRDefault="00A168D1">
      <w:pPr>
        <w:pStyle w:val="Standard"/>
        <w:jc w:val="both"/>
        <w:rPr>
          <w:lang w:val="ru-RU"/>
        </w:rPr>
      </w:pPr>
      <w:r w:rsidRPr="00731AF9">
        <w:rPr>
          <w:lang w:val="ru-RU"/>
        </w:rPr>
        <w:t>- выявлять авторскую позицию;</w:t>
      </w:r>
    </w:p>
    <w:p w:rsidR="00A759BC" w:rsidRPr="00731AF9" w:rsidRDefault="00A168D1">
      <w:pPr>
        <w:pStyle w:val="Standard"/>
        <w:jc w:val="both"/>
        <w:rPr>
          <w:lang w:val="ru-RU"/>
        </w:rPr>
      </w:pPr>
      <w:r w:rsidRPr="00731AF9">
        <w:rPr>
          <w:lang w:val="ru-RU"/>
        </w:rPr>
        <w:t xml:space="preserve">- выражать своё отношение к </w:t>
      </w:r>
      <w:proofErr w:type="gramStart"/>
      <w:r w:rsidRPr="00731AF9">
        <w:rPr>
          <w:lang w:val="ru-RU"/>
        </w:rPr>
        <w:t>прочитанному</w:t>
      </w:r>
      <w:proofErr w:type="gramEnd"/>
      <w:r w:rsidRPr="00731AF9">
        <w:rPr>
          <w:lang w:val="ru-RU"/>
        </w:rPr>
        <w:t>;</w:t>
      </w:r>
    </w:p>
    <w:p w:rsidR="00A759BC" w:rsidRPr="00731AF9" w:rsidRDefault="00A168D1">
      <w:pPr>
        <w:pStyle w:val="Standard"/>
        <w:jc w:val="both"/>
        <w:rPr>
          <w:lang w:val="ru-RU"/>
        </w:rPr>
      </w:pPr>
      <w:r w:rsidRPr="00731AF9">
        <w:rPr>
          <w:lang w:val="ru-RU"/>
        </w:rPr>
        <w:t>- выразительно читать произведения, в том числе выученные наизусть, соблюдая нормы литературного произношения;</w:t>
      </w:r>
    </w:p>
    <w:p w:rsidR="00A759BC" w:rsidRPr="00731AF9" w:rsidRDefault="00A168D1">
      <w:pPr>
        <w:pStyle w:val="Standard"/>
        <w:jc w:val="both"/>
        <w:rPr>
          <w:lang w:val="ru-RU"/>
        </w:rPr>
      </w:pPr>
      <w:r w:rsidRPr="00731AF9">
        <w:rPr>
          <w:lang w:val="ru-RU"/>
        </w:rPr>
        <w:t>- владеть различными видами пересказа;</w:t>
      </w:r>
    </w:p>
    <w:p w:rsidR="00A759BC" w:rsidRPr="00731AF9" w:rsidRDefault="00A168D1">
      <w:pPr>
        <w:pStyle w:val="Standard"/>
        <w:jc w:val="both"/>
        <w:rPr>
          <w:lang w:val="ru-RU"/>
        </w:rPr>
      </w:pPr>
      <w:r w:rsidRPr="00731AF9">
        <w:rPr>
          <w:lang w:val="ru-RU"/>
        </w:rPr>
        <w:t>- строить устные и письменные высказывания в связи с изученным произведением;</w:t>
      </w:r>
    </w:p>
    <w:p w:rsidR="00A759BC" w:rsidRPr="00731AF9" w:rsidRDefault="00A168D1">
      <w:pPr>
        <w:pStyle w:val="Standard"/>
        <w:jc w:val="both"/>
        <w:rPr>
          <w:lang w:val="ru-RU"/>
        </w:rPr>
      </w:pPr>
      <w:r w:rsidRPr="00731AF9">
        <w:rPr>
          <w:lang w:val="ru-RU"/>
        </w:rPr>
        <w:t>- участвовать в диалоге по прочитанным произведениям, понимать чужую точку зрения и аргументировано отстаивать свою;</w:t>
      </w:r>
    </w:p>
    <w:p w:rsidR="00A759BC" w:rsidRPr="00731AF9" w:rsidRDefault="00A168D1">
      <w:pPr>
        <w:pStyle w:val="Standard"/>
        <w:jc w:val="both"/>
        <w:rPr>
          <w:lang w:val="ru-RU"/>
        </w:rPr>
      </w:pPr>
      <w:r w:rsidRPr="00731AF9">
        <w:rPr>
          <w:lang w:val="ru-RU"/>
        </w:rPr>
        <w:t>- писать отзывы о самостоятельно прочитанных произведениях, сочинения;</w:t>
      </w:r>
    </w:p>
    <w:p w:rsidR="00A759BC" w:rsidRPr="00731AF9" w:rsidRDefault="00A168D1">
      <w:pPr>
        <w:pStyle w:val="Standard"/>
        <w:jc w:val="both"/>
        <w:rPr>
          <w:b/>
          <w:lang w:val="ru-RU"/>
        </w:rPr>
      </w:pPr>
      <w:r w:rsidRPr="00731AF9">
        <w:rPr>
          <w:b/>
          <w:lang w:val="ru-RU"/>
        </w:rPr>
        <w:t xml:space="preserve">Использовать приобретённые знания и умения в практической деятельности и повседневной жизни </w:t>
      </w:r>
      <w:proofErr w:type="gramStart"/>
      <w:r w:rsidRPr="00731AF9">
        <w:rPr>
          <w:b/>
          <w:lang w:val="ru-RU"/>
        </w:rPr>
        <w:t>для</w:t>
      </w:r>
      <w:proofErr w:type="gramEnd"/>
      <w:r w:rsidRPr="00731AF9">
        <w:rPr>
          <w:b/>
          <w:lang w:val="ru-RU"/>
        </w:rPr>
        <w:t>:</w:t>
      </w:r>
    </w:p>
    <w:p w:rsidR="00A759BC" w:rsidRPr="00731AF9" w:rsidRDefault="00A168D1">
      <w:pPr>
        <w:pStyle w:val="Standard"/>
        <w:jc w:val="both"/>
        <w:rPr>
          <w:lang w:val="ru-RU"/>
        </w:rPr>
      </w:pPr>
      <w:r w:rsidRPr="00731AF9">
        <w:rPr>
          <w:lang w:val="ru-RU"/>
        </w:rPr>
        <w:t>- создания связного текста (устного и письменного) на необходимую тему с учётом норм русского литературного языка;</w:t>
      </w:r>
    </w:p>
    <w:p w:rsidR="00A759BC" w:rsidRPr="00731AF9" w:rsidRDefault="00A168D1">
      <w:pPr>
        <w:pStyle w:val="Standard"/>
        <w:jc w:val="both"/>
        <w:rPr>
          <w:lang w:val="ru-RU"/>
        </w:rPr>
      </w:pPr>
      <w:r w:rsidRPr="00731AF9">
        <w:rPr>
          <w:lang w:val="ru-RU"/>
        </w:rPr>
        <w:t>- определения своего круга чтения и оценки литературных произведений;</w:t>
      </w:r>
    </w:p>
    <w:p w:rsidR="00A759BC" w:rsidRPr="00731AF9" w:rsidRDefault="00A168D1">
      <w:pPr>
        <w:pStyle w:val="Standard"/>
        <w:jc w:val="both"/>
        <w:rPr>
          <w:lang w:val="ru-RU"/>
        </w:rPr>
      </w:pPr>
      <w:r w:rsidRPr="00731AF9">
        <w:rPr>
          <w:lang w:val="ru-RU"/>
        </w:rPr>
        <w:t>- поиска нужной информации о литературе, о конкретном произведении и его авторе.</w:t>
      </w:r>
    </w:p>
    <w:p w:rsidR="00A759BC" w:rsidRPr="00731AF9" w:rsidRDefault="00A168D1">
      <w:pPr>
        <w:pStyle w:val="Standard"/>
        <w:spacing w:before="280" w:after="280"/>
        <w:ind w:left="-120" w:right="-394"/>
        <w:jc w:val="center"/>
        <w:rPr>
          <w:rFonts w:cs="Times New Roman"/>
          <w:b/>
          <w:color w:val="000000"/>
          <w:lang w:val="ru-RU"/>
        </w:rPr>
      </w:pPr>
      <w:r w:rsidRPr="00731AF9">
        <w:rPr>
          <w:rFonts w:cs="Times New Roman"/>
          <w:b/>
          <w:color w:val="000000"/>
          <w:lang w:val="ru-RU"/>
        </w:rPr>
        <w:t>Перечень нормативной документации, в соответствии с которой разработана и должна быть реализована рабочая программа:</w:t>
      </w:r>
    </w:p>
    <w:tbl>
      <w:tblPr>
        <w:tblW w:w="9601" w:type="dxa"/>
        <w:tblInd w:w="768" w:type="dxa"/>
        <w:tblLayout w:type="fixed"/>
        <w:tblCellMar>
          <w:left w:w="10" w:type="dxa"/>
          <w:right w:w="10" w:type="dxa"/>
        </w:tblCellMar>
        <w:tblLook w:val="04A0"/>
      </w:tblPr>
      <w:tblGrid>
        <w:gridCol w:w="959"/>
        <w:gridCol w:w="8642"/>
      </w:tblGrid>
      <w:tr w:rsidR="00A759BC" w:rsidTr="00A759BC">
        <w:tc>
          <w:tcPr>
            <w:tcW w:w="959"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a4"/>
              <w:rPr>
                <w:rFonts w:cs="Times New Roman"/>
                <w:szCs w:val="24"/>
              </w:rPr>
            </w:pPr>
            <w:r>
              <w:rPr>
                <w:rFonts w:cs="Times New Roman"/>
                <w:szCs w:val="24"/>
              </w:rPr>
              <w:t xml:space="preserve">№ </w:t>
            </w:r>
            <w:proofErr w:type="spellStart"/>
            <w:proofErr w:type="gramStart"/>
            <w:r>
              <w:rPr>
                <w:rFonts w:cs="Times New Roman"/>
                <w:szCs w:val="24"/>
              </w:rPr>
              <w:t>п</w:t>
            </w:r>
            <w:proofErr w:type="spellEnd"/>
            <w:proofErr w:type="gramEnd"/>
            <w:r>
              <w:rPr>
                <w:rFonts w:cs="Times New Roman"/>
                <w:szCs w:val="24"/>
              </w:rPr>
              <w:t>/</w:t>
            </w:r>
            <w:proofErr w:type="spellStart"/>
            <w:r>
              <w:rPr>
                <w:rFonts w:cs="Times New Roman"/>
                <w:szCs w:val="24"/>
              </w:rPr>
              <w:t>п</w:t>
            </w:r>
            <w:proofErr w:type="spellEnd"/>
          </w:p>
        </w:tc>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Нормативные</w:t>
            </w:r>
            <w:proofErr w:type="spellEnd"/>
            <w:r>
              <w:rPr>
                <w:rFonts w:cs="Times New Roman"/>
              </w:rPr>
              <w:t xml:space="preserve"> </w:t>
            </w:r>
            <w:proofErr w:type="spellStart"/>
            <w:r>
              <w:rPr>
                <w:rFonts w:cs="Times New Roman"/>
              </w:rPr>
              <w:t>документы</w:t>
            </w:r>
            <w:proofErr w:type="spellEnd"/>
          </w:p>
        </w:tc>
      </w:tr>
      <w:tr w:rsidR="00A759BC" w:rsidRPr="00643E12" w:rsidTr="00A759BC">
        <w:tc>
          <w:tcPr>
            <w:tcW w:w="959"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a4"/>
              <w:rPr>
                <w:rFonts w:cs="Times New Roman"/>
                <w:szCs w:val="24"/>
              </w:rPr>
            </w:pPr>
            <w:r>
              <w:rPr>
                <w:rFonts w:cs="Times New Roman"/>
                <w:szCs w:val="24"/>
              </w:rPr>
              <w:t>1</w:t>
            </w:r>
          </w:p>
        </w:tc>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Закон Российской Федерации «Об образовании»;</w:t>
            </w:r>
          </w:p>
        </w:tc>
      </w:tr>
      <w:tr w:rsidR="00A759BC" w:rsidRPr="00643E12" w:rsidTr="00A759BC">
        <w:tc>
          <w:tcPr>
            <w:tcW w:w="959"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a4"/>
              <w:rPr>
                <w:rFonts w:cs="Times New Roman"/>
                <w:szCs w:val="24"/>
              </w:rPr>
            </w:pPr>
            <w:r>
              <w:rPr>
                <w:rFonts w:cs="Times New Roman"/>
                <w:szCs w:val="24"/>
              </w:rPr>
              <w:t>2</w:t>
            </w:r>
          </w:p>
        </w:tc>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Федеральный базисный учебный план и примерные учебные планы общеобразовательных учреждений;</w:t>
            </w:r>
          </w:p>
        </w:tc>
      </w:tr>
      <w:tr w:rsidR="00A759BC" w:rsidRPr="00643E12" w:rsidTr="00A759BC">
        <w:tc>
          <w:tcPr>
            <w:tcW w:w="959"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a4"/>
              <w:rPr>
                <w:rFonts w:cs="Times New Roman"/>
                <w:szCs w:val="24"/>
              </w:rPr>
            </w:pPr>
            <w:r>
              <w:rPr>
                <w:rFonts w:cs="Times New Roman"/>
                <w:szCs w:val="24"/>
              </w:rPr>
              <w:t>3</w:t>
            </w:r>
          </w:p>
        </w:tc>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rPr>
                <w:lang w:val="ru-RU"/>
              </w:rPr>
            </w:pPr>
            <w:r>
              <w:rPr>
                <w:rFonts w:cs="Times New Roman"/>
              </w:rPr>
              <w:t> </w:t>
            </w:r>
            <w:r w:rsidRPr="00731AF9">
              <w:rPr>
                <w:rFonts w:cs="Times New Roman"/>
                <w:lang w:val="ru-RU"/>
              </w:rPr>
              <w:t>Примерная образовательная программа по математике, рекомендованная Министерством образования и науки Российской Федерации:</w:t>
            </w:r>
            <w:r>
              <w:rPr>
                <w:rFonts w:cs="Times New Roman"/>
              </w:rPr>
              <w:t>   </w:t>
            </w:r>
            <w:r w:rsidRPr="00731AF9">
              <w:rPr>
                <w:rFonts w:cs="Times New Roman"/>
                <w:lang w:val="ru-RU"/>
              </w:rPr>
              <w:t xml:space="preserve">программа для общеобразовательных учреждений </w:t>
            </w:r>
            <w:proofErr w:type="gramStart"/>
            <w:r w:rsidRPr="00731AF9">
              <w:rPr>
                <w:rFonts w:cs="Times New Roman"/>
                <w:lang w:val="ru-RU"/>
              </w:rPr>
              <w:t>:П</w:t>
            </w:r>
            <w:proofErr w:type="gramEnd"/>
            <w:r w:rsidRPr="00731AF9">
              <w:rPr>
                <w:rFonts w:cs="Times New Roman"/>
                <w:lang w:val="ru-RU"/>
              </w:rPr>
              <w:t>рограммы по русскому языку для общеобразовательных учреждений. 5-11 классы: основной курс / Автор-составитель  В.Я.Коровина и др. - М.: Просвещение, 2008</w:t>
            </w:r>
            <w:r w:rsidRPr="00731AF9">
              <w:rPr>
                <w:lang w:val="ru-RU"/>
              </w:rPr>
              <w:t>.</w:t>
            </w:r>
          </w:p>
        </w:tc>
      </w:tr>
      <w:tr w:rsidR="00A759BC" w:rsidRPr="00643E12" w:rsidTr="00A759BC">
        <w:tc>
          <w:tcPr>
            <w:tcW w:w="959"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a4"/>
              <w:rPr>
                <w:rFonts w:cs="Times New Roman"/>
                <w:szCs w:val="24"/>
              </w:rPr>
            </w:pPr>
            <w:r>
              <w:rPr>
                <w:rFonts w:cs="Times New Roman"/>
                <w:szCs w:val="24"/>
              </w:rPr>
              <w:t>4</w:t>
            </w:r>
          </w:p>
        </w:tc>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rFonts w:cs="Times New Roman"/>
                <w:lang w:val="ru-RU"/>
              </w:rPr>
              <w:t>В.Я.Коровина учебник литературы  9 класс. Учебник для общеобразовательных учреждений / В.Я.Коровина и др. - М.: Просвещение, 2008.</w:t>
            </w:r>
          </w:p>
        </w:tc>
      </w:tr>
    </w:tbl>
    <w:p w:rsidR="00A759BC" w:rsidRPr="00731AF9" w:rsidRDefault="00A168D1">
      <w:pPr>
        <w:pStyle w:val="Standard"/>
        <w:shd w:val="clear" w:color="auto" w:fill="FFFFFF"/>
        <w:tabs>
          <w:tab w:val="left" w:pos="883"/>
        </w:tabs>
        <w:autoSpaceDE w:val="0"/>
        <w:rPr>
          <w:lang w:val="ru-RU"/>
        </w:rPr>
      </w:pPr>
      <w:r w:rsidRPr="00731AF9">
        <w:rPr>
          <w:rFonts w:eastAsia="Times New Roman" w:cs="Times New Roman"/>
          <w:b/>
          <w:lang w:val="ru-RU"/>
        </w:rPr>
        <w:t xml:space="preserve">                                      </w:t>
      </w:r>
    </w:p>
    <w:p w:rsidR="00A759BC" w:rsidRPr="00731AF9" w:rsidRDefault="00A168D1">
      <w:pPr>
        <w:pStyle w:val="Standard"/>
        <w:jc w:val="center"/>
        <w:rPr>
          <w:rFonts w:cs="Times New Roman"/>
          <w:b/>
          <w:color w:val="000000"/>
          <w:lang w:val="ru-RU"/>
        </w:rPr>
      </w:pPr>
      <w:r w:rsidRPr="00731AF9">
        <w:rPr>
          <w:rFonts w:cs="Times New Roman"/>
          <w:b/>
          <w:color w:val="000000"/>
          <w:lang w:val="ru-RU"/>
        </w:rPr>
        <w:t>Оценка устных ответов учащихся</w:t>
      </w:r>
    </w:p>
    <w:p w:rsidR="00A759BC" w:rsidRPr="00731AF9" w:rsidRDefault="00A168D1">
      <w:pPr>
        <w:pStyle w:val="Standard"/>
        <w:rPr>
          <w:lang w:val="ru-RU"/>
        </w:rPr>
      </w:pPr>
      <w:r w:rsidRPr="00731AF9">
        <w:rPr>
          <w:rFonts w:cs="Times New Roman"/>
          <w:b/>
          <w:color w:val="000000"/>
          <w:lang w:val="ru-RU"/>
        </w:rPr>
        <w:t>Оценка «5»</w:t>
      </w:r>
      <w:r w:rsidRPr="00731AF9">
        <w:rPr>
          <w:rFonts w:cs="Times New Roman"/>
          <w:color w:val="000000"/>
          <w:lang w:val="ru-RU"/>
        </w:rPr>
        <w:t xml:space="preserve"> ставится, если ученик:</w:t>
      </w:r>
    </w:p>
    <w:p w:rsidR="00A759BC" w:rsidRPr="00731AF9" w:rsidRDefault="00A168D1">
      <w:pPr>
        <w:pStyle w:val="Standard"/>
        <w:rPr>
          <w:rFonts w:cs="Times New Roman"/>
          <w:color w:val="000000"/>
          <w:lang w:val="ru-RU"/>
        </w:rPr>
      </w:pPr>
      <w:r w:rsidRPr="00731AF9">
        <w:rPr>
          <w:rFonts w:cs="Times New Roman"/>
          <w:color w:val="000000"/>
          <w:lang w:val="ru-RU"/>
        </w:rPr>
        <w:t>1) полно излагает изученный материал, дает правильное определение языковых понятий;</w:t>
      </w:r>
    </w:p>
    <w:p w:rsidR="00A759BC" w:rsidRPr="00731AF9" w:rsidRDefault="00A168D1">
      <w:pPr>
        <w:pStyle w:val="Standard"/>
        <w:rPr>
          <w:rFonts w:cs="Times New Roman"/>
          <w:color w:val="000000"/>
          <w:lang w:val="ru-RU"/>
        </w:rPr>
      </w:pPr>
      <w:r w:rsidRPr="00731AF9">
        <w:rPr>
          <w:rFonts w:cs="Times New Roman"/>
          <w:color w:val="000000"/>
          <w:lang w:val="ru-RU"/>
        </w:rPr>
        <w:t>2) обнаруживает понимание материала, может обосновать свои суждения, применять знания на практике, привести необходимые примеры не только по учебнику, но и самостоятельно составленные;</w:t>
      </w:r>
    </w:p>
    <w:p w:rsidR="00A759BC" w:rsidRPr="00731AF9" w:rsidRDefault="00A168D1">
      <w:pPr>
        <w:pStyle w:val="Standard"/>
        <w:rPr>
          <w:rFonts w:cs="Times New Roman"/>
          <w:color w:val="000000"/>
          <w:lang w:val="ru-RU"/>
        </w:rPr>
      </w:pPr>
      <w:r w:rsidRPr="00731AF9">
        <w:rPr>
          <w:rFonts w:cs="Times New Roman"/>
          <w:color w:val="000000"/>
          <w:lang w:val="ru-RU"/>
        </w:rPr>
        <w:t>3) излагает материал последовательно и правильно с точки зрения норм литературного языка.</w:t>
      </w:r>
    </w:p>
    <w:p w:rsidR="00A759BC" w:rsidRPr="00731AF9" w:rsidRDefault="00A168D1">
      <w:pPr>
        <w:pStyle w:val="Standard"/>
        <w:rPr>
          <w:lang w:val="ru-RU"/>
        </w:rPr>
      </w:pPr>
      <w:r w:rsidRPr="00731AF9">
        <w:rPr>
          <w:rFonts w:cs="Times New Roman"/>
          <w:b/>
          <w:color w:val="000000"/>
          <w:lang w:val="ru-RU"/>
        </w:rPr>
        <w:t>Оценка «4»</w:t>
      </w:r>
      <w:r w:rsidRPr="00731AF9">
        <w:rPr>
          <w:rFonts w:cs="Times New Roman"/>
          <w:color w:val="000000"/>
          <w:lang w:val="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w:t>
      </w:r>
      <w:r w:rsidRPr="00731AF9">
        <w:rPr>
          <w:rFonts w:cs="Times New Roman"/>
          <w:color w:val="000000"/>
          <w:lang w:val="ru-RU"/>
        </w:rPr>
        <w:lastRenderedPageBreak/>
        <w:t>последовательности и языковом оформлении излагаемого.</w:t>
      </w:r>
    </w:p>
    <w:p w:rsidR="00A759BC" w:rsidRPr="00731AF9" w:rsidRDefault="00A168D1">
      <w:pPr>
        <w:pStyle w:val="Standard"/>
        <w:rPr>
          <w:lang w:val="ru-RU"/>
        </w:rPr>
      </w:pPr>
      <w:r w:rsidRPr="00731AF9">
        <w:rPr>
          <w:rFonts w:cs="Times New Roman"/>
          <w:b/>
          <w:color w:val="000000"/>
          <w:lang w:val="ru-RU"/>
        </w:rPr>
        <w:t>Оценка «3»</w:t>
      </w:r>
      <w:r w:rsidRPr="00731AF9">
        <w:rPr>
          <w:rFonts w:cs="Times New Roman"/>
          <w:color w:val="000000"/>
          <w:lang w:val="ru-RU"/>
        </w:rPr>
        <w:t xml:space="preserve"> ставится, если ученик обнаруживает знание и понимание основных положений данной темы, но:</w:t>
      </w:r>
    </w:p>
    <w:p w:rsidR="00A759BC" w:rsidRPr="00731AF9" w:rsidRDefault="00A168D1">
      <w:pPr>
        <w:pStyle w:val="Standard"/>
        <w:rPr>
          <w:rFonts w:cs="Times New Roman"/>
          <w:color w:val="000000"/>
          <w:lang w:val="ru-RU"/>
        </w:rPr>
      </w:pPr>
      <w:r w:rsidRPr="00731AF9">
        <w:rPr>
          <w:rFonts w:cs="Times New Roman"/>
          <w:color w:val="000000"/>
          <w:lang w:val="ru-RU"/>
        </w:rPr>
        <w:t>1) излагает материал неполно и допускает неточности в определении понятий и формулировке правил;</w:t>
      </w:r>
    </w:p>
    <w:p w:rsidR="00A759BC" w:rsidRPr="00731AF9" w:rsidRDefault="00A168D1">
      <w:pPr>
        <w:pStyle w:val="Standard"/>
        <w:rPr>
          <w:rFonts w:cs="Times New Roman"/>
          <w:color w:val="000000"/>
          <w:lang w:val="ru-RU"/>
        </w:rPr>
      </w:pPr>
      <w:r w:rsidRPr="00731AF9">
        <w:rPr>
          <w:rFonts w:cs="Times New Roman"/>
          <w:color w:val="000000"/>
          <w:lang w:val="ru-RU"/>
        </w:rPr>
        <w:t>2) не умеет достаточно глубоко и доказательно обосновывать свои суждения и привести свои примеры;</w:t>
      </w:r>
    </w:p>
    <w:p w:rsidR="00A759BC" w:rsidRPr="00731AF9" w:rsidRDefault="00A168D1">
      <w:pPr>
        <w:pStyle w:val="Standard"/>
        <w:rPr>
          <w:rFonts w:cs="Times New Roman"/>
          <w:color w:val="000000"/>
          <w:lang w:val="ru-RU"/>
        </w:rPr>
      </w:pPr>
      <w:r w:rsidRPr="00731AF9">
        <w:rPr>
          <w:rFonts w:cs="Times New Roman"/>
          <w:color w:val="000000"/>
          <w:lang w:val="ru-RU"/>
        </w:rPr>
        <w:t xml:space="preserve">3) излагает материал непоследовательно и допускает ошибки в языковом оформлении </w:t>
      </w:r>
      <w:proofErr w:type="gramStart"/>
      <w:r w:rsidRPr="00731AF9">
        <w:rPr>
          <w:rFonts w:cs="Times New Roman"/>
          <w:color w:val="000000"/>
          <w:lang w:val="ru-RU"/>
        </w:rPr>
        <w:t>излагаемого</w:t>
      </w:r>
      <w:proofErr w:type="gramEnd"/>
      <w:r w:rsidRPr="00731AF9">
        <w:rPr>
          <w:rFonts w:cs="Times New Roman"/>
          <w:color w:val="000000"/>
          <w:lang w:val="ru-RU"/>
        </w:rPr>
        <w:t>.</w:t>
      </w:r>
    </w:p>
    <w:p w:rsidR="00A759BC" w:rsidRPr="00731AF9" w:rsidRDefault="00A168D1">
      <w:pPr>
        <w:pStyle w:val="Standard"/>
        <w:rPr>
          <w:lang w:val="ru-RU"/>
        </w:rPr>
      </w:pPr>
      <w:r w:rsidRPr="00731AF9">
        <w:rPr>
          <w:rFonts w:cs="Times New Roman"/>
          <w:b/>
          <w:color w:val="000000"/>
          <w:lang w:val="ru-RU"/>
        </w:rPr>
        <w:t>Оценка «2»</w:t>
      </w:r>
      <w:r w:rsidRPr="00731AF9">
        <w:rPr>
          <w:rFonts w:cs="Times New Roman"/>
          <w:color w:val="000000"/>
          <w:lang w:val="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правил и определений. Искажает их смысл, беспорядочно и неуверенно излагает материал.</w:t>
      </w:r>
    </w:p>
    <w:p w:rsidR="00A759BC" w:rsidRPr="00731AF9" w:rsidRDefault="00A168D1">
      <w:pPr>
        <w:pStyle w:val="Standard"/>
        <w:shd w:val="clear" w:color="auto" w:fill="FFFFFF"/>
        <w:tabs>
          <w:tab w:val="left" w:pos="922"/>
          <w:tab w:val="left" w:pos="9360"/>
        </w:tabs>
        <w:autoSpaceDE w:val="0"/>
        <w:rPr>
          <w:lang w:val="ru-RU"/>
        </w:rPr>
      </w:pPr>
      <w:r w:rsidRPr="00731AF9">
        <w:rPr>
          <w:rFonts w:cs="Times New Roman"/>
          <w:b/>
          <w:color w:val="000000"/>
          <w:lang w:val="ru-RU"/>
        </w:rPr>
        <w:t>Оценка «1»</w:t>
      </w:r>
      <w:r w:rsidRPr="00731AF9">
        <w:rPr>
          <w:rFonts w:cs="Times New Roman"/>
          <w:color w:val="000000"/>
          <w:lang w:val="ru-RU"/>
        </w:rPr>
        <w:t xml:space="preserve"> ставится, если ученик обнаруживает полное незнание или непонимание материала</w:t>
      </w:r>
    </w:p>
    <w:p w:rsidR="00A759BC" w:rsidRDefault="00A168D1">
      <w:pPr>
        <w:pStyle w:val="Standard"/>
      </w:pPr>
      <w:r w:rsidRPr="00731AF9">
        <w:rPr>
          <w:rFonts w:eastAsia="Times New Roman" w:cs="Times New Roman"/>
          <w:color w:val="000000"/>
          <w:lang w:val="ru-RU"/>
        </w:rPr>
        <w:t xml:space="preserve">                                                 </w:t>
      </w:r>
      <w:proofErr w:type="spellStart"/>
      <w:r>
        <w:rPr>
          <w:rFonts w:cs="Times New Roman"/>
          <w:b/>
          <w:color w:val="000000"/>
        </w:rPr>
        <w:t>Оценка</w:t>
      </w:r>
      <w:proofErr w:type="spellEnd"/>
      <w:r>
        <w:rPr>
          <w:rFonts w:cs="Times New Roman"/>
          <w:b/>
          <w:color w:val="000000"/>
        </w:rPr>
        <w:t xml:space="preserve"> </w:t>
      </w:r>
      <w:proofErr w:type="spellStart"/>
      <w:r>
        <w:rPr>
          <w:rFonts w:cs="Times New Roman"/>
          <w:b/>
          <w:color w:val="000000"/>
        </w:rPr>
        <w:t>сочинений</w:t>
      </w:r>
      <w:proofErr w:type="spellEnd"/>
      <w:r>
        <w:rPr>
          <w:rFonts w:cs="Times New Roman"/>
          <w:b/>
          <w:color w:val="000000"/>
        </w:rPr>
        <w:t xml:space="preserve"> и </w:t>
      </w:r>
      <w:proofErr w:type="spellStart"/>
      <w:r>
        <w:rPr>
          <w:rFonts w:cs="Times New Roman"/>
          <w:b/>
          <w:color w:val="000000"/>
        </w:rPr>
        <w:t>изложений</w:t>
      </w:r>
      <w:proofErr w:type="spellEnd"/>
    </w:p>
    <w:tbl>
      <w:tblPr>
        <w:tblW w:w="10738" w:type="dxa"/>
        <w:tblInd w:w="98" w:type="dxa"/>
        <w:tblLayout w:type="fixed"/>
        <w:tblCellMar>
          <w:left w:w="10" w:type="dxa"/>
          <w:right w:w="10" w:type="dxa"/>
        </w:tblCellMar>
        <w:tblLook w:val="04A0"/>
      </w:tblPr>
      <w:tblGrid>
        <w:gridCol w:w="709"/>
        <w:gridCol w:w="6476"/>
        <w:gridCol w:w="3553"/>
      </w:tblGrid>
      <w:tr w:rsidR="00A759BC" w:rsidTr="00A759BC">
        <w:trPr>
          <w:trHeight w:val="568"/>
        </w:trPr>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proofErr w:type="spellStart"/>
            <w:r>
              <w:rPr>
                <w:rFonts w:cs="Times New Roman"/>
                <w:color w:val="000000"/>
              </w:rPr>
              <w:t>Оценка</w:t>
            </w:r>
            <w:proofErr w:type="spellEnd"/>
          </w:p>
        </w:tc>
        <w:tc>
          <w:tcPr>
            <w:tcW w:w="6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proofErr w:type="spellStart"/>
            <w:r>
              <w:rPr>
                <w:rFonts w:cs="Times New Roman"/>
                <w:color w:val="000000"/>
              </w:rPr>
              <w:t>Содержание</w:t>
            </w:r>
            <w:proofErr w:type="spellEnd"/>
            <w:r>
              <w:rPr>
                <w:rFonts w:cs="Times New Roman"/>
                <w:color w:val="000000"/>
              </w:rPr>
              <w:t xml:space="preserve"> и </w:t>
            </w:r>
            <w:proofErr w:type="spellStart"/>
            <w:r>
              <w:rPr>
                <w:rFonts w:cs="Times New Roman"/>
                <w:color w:val="000000"/>
              </w:rPr>
              <w:t>речь</w:t>
            </w:r>
            <w:proofErr w:type="spellEnd"/>
          </w:p>
        </w:tc>
        <w:tc>
          <w:tcPr>
            <w:tcW w:w="3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proofErr w:type="spellStart"/>
            <w:r>
              <w:rPr>
                <w:rFonts w:cs="Times New Roman"/>
                <w:color w:val="000000"/>
              </w:rPr>
              <w:t>Грамотность</w:t>
            </w:r>
            <w:proofErr w:type="spellEnd"/>
          </w:p>
        </w:tc>
      </w:tr>
      <w:tr w:rsidR="00A759BC" w:rsidRPr="00643E12" w:rsidTr="00A759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r>
              <w:rPr>
                <w:rFonts w:cs="Times New Roman"/>
                <w:color w:val="000000"/>
              </w:rPr>
              <w:t>«5»</w:t>
            </w:r>
          </w:p>
        </w:tc>
        <w:tc>
          <w:tcPr>
            <w:tcW w:w="6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 xml:space="preserve">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работе допускается 1 недочет в содержании и 1-2 </w:t>
            </w:r>
            <w:proofErr w:type="gramStart"/>
            <w:r w:rsidRPr="00731AF9">
              <w:rPr>
                <w:rFonts w:cs="Times New Roman"/>
                <w:color w:val="000000"/>
                <w:lang w:val="ru-RU"/>
              </w:rPr>
              <w:t>речевых</w:t>
            </w:r>
            <w:proofErr w:type="gramEnd"/>
            <w:r w:rsidRPr="00731AF9">
              <w:rPr>
                <w:rFonts w:cs="Times New Roman"/>
                <w:color w:val="000000"/>
                <w:lang w:val="ru-RU"/>
              </w:rPr>
              <w:t xml:space="preserve"> недочета</w:t>
            </w:r>
          </w:p>
        </w:tc>
        <w:tc>
          <w:tcPr>
            <w:tcW w:w="3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Допускается: 1 орфографическая, или 1 пунктуационная, и 1 грамматические ошибки.</w:t>
            </w:r>
          </w:p>
        </w:tc>
      </w:tr>
      <w:tr w:rsidR="00A759BC" w:rsidRPr="00643E12" w:rsidTr="00A759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r>
              <w:rPr>
                <w:rFonts w:cs="Times New Roman"/>
                <w:color w:val="000000"/>
              </w:rPr>
              <w:t>«4»</w:t>
            </w:r>
          </w:p>
        </w:tc>
        <w:tc>
          <w:tcPr>
            <w:tcW w:w="6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Содержание работы в основном соответствует теме (имеются незначительные отклонения от темы). Содержание в основном достоверно, но имеются единичные фактические неточности, незначительные нарушения последовательности в изложении мыслей. Лексиче5ский и грамматический строй речи достаточно разнообразен. Стиль работы отличается единством и достаточной выразительностью. В целом в работе допускается не более 2 недочетов в содержании и не более 3-4 речевых недочетов.</w:t>
            </w:r>
          </w:p>
        </w:tc>
        <w:tc>
          <w:tcPr>
            <w:tcW w:w="3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Допускается: 2 орфографические, или 2 пунктуационные ошибки, или 1 орфографическая и 3 пунктуационная ошибки, или 4 пунктуационные ошибки при отсутствии орфографических ошибок, а также 2 грамматические ошибки.</w:t>
            </w:r>
          </w:p>
        </w:tc>
      </w:tr>
      <w:tr w:rsidR="00A759BC" w:rsidRPr="00643E12" w:rsidTr="00A759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r>
              <w:rPr>
                <w:rFonts w:cs="Times New Roman"/>
                <w:color w:val="000000"/>
              </w:rPr>
              <w:t>«3»</w:t>
            </w:r>
          </w:p>
        </w:tc>
        <w:tc>
          <w:tcPr>
            <w:tcW w:w="6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В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w:t>
            </w:r>
          </w:p>
        </w:tc>
        <w:tc>
          <w:tcPr>
            <w:tcW w:w="3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Допускается: 4 орфографические и 4 пунктуационных ошибок,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tc>
      </w:tr>
      <w:tr w:rsidR="00A759BC" w:rsidRPr="00643E12" w:rsidTr="00A759BC">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Default="00A168D1">
            <w:pPr>
              <w:pStyle w:val="Standard"/>
              <w:rPr>
                <w:rFonts w:cs="Times New Roman"/>
                <w:color w:val="000000"/>
              </w:rPr>
            </w:pPr>
            <w:r>
              <w:rPr>
                <w:rFonts w:cs="Times New Roman"/>
                <w:color w:val="000000"/>
              </w:rPr>
              <w:t>«2»</w:t>
            </w:r>
          </w:p>
        </w:tc>
        <w:tc>
          <w:tcPr>
            <w:tcW w:w="647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w:t>
            </w:r>
          </w:p>
        </w:tc>
        <w:tc>
          <w:tcPr>
            <w:tcW w:w="3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759BC" w:rsidRPr="00731AF9" w:rsidRDefault="00A168D1">
            <w:pPr>
              <w:pStyle w:val="Standard"/>
              <w:rPr>
                <w:rFonts w:cs="Times New Roman"/>
                <w:color w:val="000000"/>
                <w:lang w:val="ru-RU"/>
              </w:rPr>
            </w:pPr>
            <w:r w:rsidRPr="00731AF9">
              <w:rPr>
                <w:rFonts w:cs="Times New Roman"/>
                <w:color w:val="000000"/>
                <w:lang w:val="ru-RU"/>
              </w:rPr>
              <w:t>Допускается: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A759BC" w:rsidRPr="00731AF9" w:rsidRDefault="00A759BC">
      <w:pPr>
        <w:pStyle w:val="Standard"/>
        <w:shd w:val="clear" w:color="auto" w:fill="FFFFFF"/>
        <w:tabs>
          <w:tab w:val="left" w:pos="922"/>
          <w:tab w:val="left" w:pos="9360"/>
        </w:tabs>
        <w:autoSpaceDE w:val="0"/>
        <w:rPr>
          <w:lang w:val="ru-RU"/>
        </w:rPr>
      </w:pPr>
    </w:p>
    <w:p w:rsidR="00A759BC" w:rsidRPr="00731AF9" w:rsidRDefault="00A759BC">
      <w:pPr>
        <w:pStyle w:val="Standard"/>
        <w:shd w:val="clear" w:color="auto" w:fill="FFFFFF"/>
        <w:tabs>
          <w:tab w:val="left" w:pos="922"/>
          <w:tab w:val="left" w:pos="9360"/>
        </w:tabs>
        <w:autoSpaceDE w:val="0"/>
        <w:rPr>
          <w:rFonts w:eastAsia="Times New Roman" w:cs="Times New Roman"/>
          <w:spacing w:val="-1"/>
          <w:lang w:val="ru-RU"/>
        </w:rPr>
      </w:pPr>
    </w:p>
    <w:p w:rsidR="00A759BC" w:rsidRPr="00731AF9" w:rsidRDefault="00A759BC">
      <w:pPr>
        <w:pStyle w:val="Standard"/>
        <w:rPr>
          <w:rFonts w:cs="Times New Roman"/>
          <w:b/>
          <w:color w:val="000000"/>
          <w:lang w:val="ru-RU"/>
        </w:rPr>
      </w:pPr>
    </w:p>
    <w:p w:rsidR="00A759BC" w:rsidRPr="00731AF9" w:rsidRDefault="00A168D1">
      <w:pPr>
        <w:pStyle w:val="Standard"/>
        <w:jc w:val="center"/>
        <w:rPr>
          <w:lang w:val="ru-RU"/>
        </w:rPr>
      </w:pPr>
      <w:r w:rsidRPr="00731AF9">
        <w:rPr>
          <w:b/>
          <w:sz w:val="28"/>
          <w:szCs w:val="28"/>
          <w:lang w:val="ru-RU"/>
        </w:rPr>
        <w:t>Тематическое планирование по литературе для 10 класса</w:t>
      </w:r>
    </w:p>
    <w:p w:rsidR="00A759BC" w:rsidRDefault="00A168D1">
      <w:pPr>
        <w:pStyle w:val="Standard"/>
        <w:jc w:val="center"/>
      </w:pPr>
      <w:proofErr w:type="spellStart"/>
      <w:r>
        <w:t>Содержание</w:t>
      </w:r>
      <w:proofErr w:type="spellEnd"/>
      <w:r>
        <w:t xml:space="preserve"> </w:t>
      </w:r>
      <w:proofErr w:type="spellStart"/>
      <w:r>
        <w:t>обучения</w:t>
      </w:r>
      <w:proofErr w:type="spellEnd"/>
    </w:p>
    <w:tbl>
      <w:tblPr>
        <w:tblW w:w="11108" w:type="dxa"/>
        <w:tblInd w:w="-195" w:type="dxa"/>
        <w:tblLayout w:type="fixed"/>
        <w:tblCellMar>
          <w:left w:w="10" w:type="dxa"/>
          <w:right w:w="10" w:type="dxa"/>
        </w:tblCellMar>
        <w:tblLook w:val="04A0"/>
      </w:tblPr>
      <w:tblGrid>
        <w:gridCol w:w="2865"/>
        <w:gridCol w:w="8243"/>
      </w:tblGrid>
      <w:tr w:rsidR="00A759BC" w:rsidRPr="00643E12" w:rsidTr="00A759BC">
        <w:trPr>
          <w:trHeight w:val="94"/>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jc w:val="center"/>
              <w:rPr>
                <w:rFonts w:cs="Times New Roman"/>
                <w:b/>
                <w:bCs/>
              </w:rPr>
            </w:pPr>
            <w:proofErr w:type="spellStart"/>
            <w:r>
              <w:rPr>
                <w:rFonts w:cs="Times New Roman"/>
                <w:b/>
                <w:bCs/>
              </w:rPr>
              <w:t>Раздел</w:t>
            </w:r>
            <w:proofErr w:type="spellEnd"/>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shd w:val="clear" w:color="auto" w:fill="FFFFFF"/>
              <w:spacing w:after="160"/>
              <w:ind w:firstLine="16"/>
              <w:jc w:val="center"/>
              <w:rPr>
                <w:lang w:val="ru-RU"/>
              </w:rPr>
            </w:pPr>
            <w:r w:rsidRPr="00731AF9">
              <w:rPr>
                <w:rFonts w:cs="Times New Roman"/>
                <w:b/>
                <w:bCs/>
                <w:lang w:val="ru-RU"/>
              </w:rPr>
              <w:t>Требования к</w:t>
            </w:r>
            <w:r>
              <w:rPr>
                <w:rFonts w:cs="Times New Roman"/>
                <w:b/>
                <w:bCs/>
              </w:rPr>
              <w:t> </w:t>
            </w:r>
            <w:r w:rsidRPr="00731AF9">
              <w:rPr>
                <w:rFonts w:cs="Times New Roman"/>
                <w:b/>
                <w:bCs/>
                <w:color w:val="000000"/>
                <w:lang w:val="ru-RU"/>
              </w:rPr>
              <w:t xml:space="preserve">знаниям, умениям,  навыкам, уровню формируемых компетенций, </w:t>
            </w:r>
            <w:r w:rsidRPr="00731AF9">
              <w:rPr>
                <w:rFonts w:cs="Times New Roman"/>
                <w:b/>
                <w:bCs/>
                <w:lang w:val="ru-RU"/>
              </w:rPr>
              <w:t>которыми должны овладеть обучающиеся в процессе изучения тем и разделов учебного предмета</w:t>
            </w:r>
          </w:p>
        </w:tc>
      </w:tr>
      <w:tr w:rsidR="00A759BC" w:rsidRPr="00643E12" w:rsidTr="00A759BC">
        <w:trPr>
          <w:cantSplit/>
          <w:trHeight w:val="1102"/>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
                <w:bCs/>
              </w:rPr>
            </w:pPr>
            <w:proofErr w:type="spellStart"/>
            <w:r>
              <w:rPr>
                <w:b/>
                <w:bCs/>
                <w:sz w:val="28"/>
                <w:szCs w:val="28"/>
              </w:rPr>
              <w:t>Введение</w:t>
            </w:r>
            <w:proofErr w:type="spellEnd"/>
            <w:r>
              <w:rPr>
                <w:b/>
                <w:bCs/>
                <w:sz w:val="28"/>
                <w:szCs w:val="28"/>
              </w:rPr>
              <w:t xml:space="preserve"> (1час)</w:t>
            </w:r>
          </w:p>
          <w:p w:rsidR="00A759BC" w:rsidRDefault="00A759BC">
            <w:pPr>
              <w:pStyle w:val="Standard"/>
              <w:rPr>
                <w:b/>
                <w:bCs/>
                <w:sz w:val="28"/>
                <w:szCs w:val="28"/>
              </w:rPr>
            </w:pPr>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rPr>
                <w:lang w:val="ru-RU"/>
              </w:rPr>
            </w:pPr>
            <w:r>
              <w:rPr>
                <w:rFonts w:ascii="Times New Roman CYR" w:hAnsi="Times New Roman CYR"/>
                <w:color w:val="000000"/>
                <w:lang w:val="ru-RU"/>
              </w:rPr>
              <w:t>Понятие творческого пути автора, периодизация творчества и ее факторы. Индивидуальный стиль. Художественная традиция и новаторство. Понятие литературной борьбы. Биографический, исторический и литературный конте</w:t>
            </w:r>
            <w:proofErr w:type="gramStart"/>
            <w:r>
              <w:rPr>
                <w:rFonts w:ascii="Times New Roman CYR" w:hAnsi="Times New Roman CYR"/>
                <w:color w:val="000000"/>
                <w:lang w:val="ru-RU"/>
              </w:rPr>
              <w:t>кст  тв</w:t>
            </w:r>
            <w:proofErr w:type="gramEnd"/>
            <w:r>
              <w:rPr>
                <w:rFonts w:ascii="Times New Roman CYR" w:hAnsi="Times New Roman CYR"/>
                <w:color w:val="000000"/>
                <w:lang w:val="ru-RU"/>
              </w:rPr>
              <w:t>орчества автора.</w:t>
            </w:r>
          </w:p>
        </w:tc>
      </w:tr>
      <w:tr w:rsidR="00A759BC" w:rsidRPr="00643E12" w:rsidTr="00A759BC">
        <w:trPr>
          <w:cantSplit/>
          <w:trHeight w:val="1479"/>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pPr>
            <w:r>
              <w:rPr>
                <w:b/>
                <w:bCs/>
                <w:color w:val="000000"/>
                <w:spacing w:val="4"/>
                <w:sz w:val="28"/>
                <w:szCs w:val="28"/>
                <w:lang w:val="ru-RU"/>
              </w:rPr>
              <w:t>А.С.Пушкин</w:t>
            </w:r>
          </w:p>
          <w:p w:rsidR="00A759BC" w:rsidRDefault="00A168D1">
            <w:pPr>
              <w:pStyle w:val="Standard"/>
            </w:pPr>
            <w:r>
              <w:rPr>
                <w:b/>
                <w:bCs/>
                <w:color w:val="000000"/>
                <w:spacing w:val="4"/>
                <w:sz w:val="28"/>
                <w:szCs w:val="28"/>
                <w:lang w:val="ru-RU"/>
              </w:rPr>
              <w:t>(4 часа)</w:t>
            </w:r>
            <w:r>
              <w:t xml:space="preserve">                    </w:t>
            </w:r>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keepLines/>
              <w:shd w:val="clear" w:color="auto" w:fill="FFFFFF"/>
              <w:rPr>
                <w:color w:val="000000"/>
                <w:lang w:val="ru-RU"/>
              </w:rPr>
            </w:pPr>
            <w:r w:rsidRPr="00731AF9">
              <w:rPr>
                <w:color w:val="000000"/>
                <w:lang w:val="ru-RU"/>
              </w:rPr>
              <w:t>Знать основные периоды творчества Пушкина, тематику и проблематику лирики «петербургского», «южного» и «</w:t>
            </w:r>
            <w:proofErr w:type="spellStart"/>
            <w:r w:rsidRPr="00731AF9">
              <w:rPr>
                <w:color w:val="000000"/>
                <w:lang w:val="ru-RU"/>
              </w:rPr>
              <w:t>михайловского</w:t>
            </w:r>
            <w:proofErr w:type="spellEnd"/>
            <w:r w:rsidRPr="00731AF9">
              <w:rPr>
                <w:color w:val="000000"/>
                <w:lang w:val="ru-RU"/>
              </w:rPr>
              <w:t>» периодов, содержание конфликта «петербургской повести» «Медный всадник»; уметь анализировать и интерпретировать художественное произведение, используя сведения по истории и теории литературы.</w:t>
            </w:r>
          </w:p>
        </w:tc>
      </w:tr>
      <w:tr w:rsidR="00A759BC" w:rsidRPr="00643E12" w:rsidTr="00A759BC">
        <w:trPr>
          <w:cantSplit/>
          <w:trHeight w:val="1749"/>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b/>
                <w:bCs/>
                <w:color w:val="000000"/>
                <w:spacing w:val="4"/>
                <w:sz w:val="28"/>
                <w:szCs w:val="28"/>
                <w:lang w:val="ru-RU"/>
              </w:rPr>
            </w:pPr>
            <w:r>
              <w:rPr>
                <w:b/>
                <w:bCs/>
                <w:color w:val="000000"/>
                <w:spacing w:val="4"/>
                <w:sz w:val="28"/>
                <w:szCs w:val="28"/>
                <w:lang w:val="ru-RU"/>
              </w:rPr>
              <w:t>М.Л.Лермонтов</w:t>
            </w:r>
          </w:p>
          <w:p w:rsidR="00A759BC" w:rsidRDefault="00A168D1">
            <w:pPr>
              <w:pStyle w:val="Standard"/>
              <w:spacing w:before="245" w:after="200"/>
              <w:jc w:val="center"/>
              <w:rPr>
                <w:b/>
                <w:bCs/>
                <w:color w:val="000000"/>
                <w:spacing w:val="4"/>
                <w:sz w:val="28"/>
                <w:szCs w:val="28"/>
                <w:lang w:val="ru-RU"/>
              </w:rPr>
            </w:pPr>
            <w:r>
              <w:rPr>
                <w:b/>
                <w:bCs/>
                <w:color w:val="000000"/>
                <w:spacing w:val="4"/>
                <w:sz w:val="28"/>
                <w:szCs w:val="28"/>
                <w:lang w:val="ru-RU"/>
              </w:rPr>
              <w:t xml:space="preserve"> (4 часа)</w:t>
            </w:r>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keepLines/>
              <w:shd w:val="clear" w:color="auto" w:fill="FFFFFF"/>
              <w:snapToGrid w:val="0"/>
              <w:rPr>
                <w:color w:val="000000"/>
                <w:lang w:val="ru-RU"/>
              </w:rPr>
            </w:pPr>
            <w:r w:rsidRPr="00731AF9">
              <w:rPr>
                <w:color w:val="000000"/>
                <w:lang w:val="ru-RU"/>
              </w:rPr>
              <w:t xml:space="preserve">Знать отличительные </w:t>
            </w:r>
            <w:proofErr w:type="spellStart"/>
            <w:proofErr w:type="gramStart"/>
            <w:r w:rsidRPr="00731AF9">
              <w:rPr>
                <w:color w:val="000000"/>
                <w:lang w:val="ru-RU"/>
              </w:rPr>
              <w:t>осо-бенности</w:t>
            </w:r>
            <w:proofErr w:type="spellEnd"/>
            <w:proofErr w:type="gramEnd"/>
            <w:r w:rsidRPr="00731AF9">
              <w:rPr>
                <w:color w:val="000000"/>
                <w:lang w:val="ru-RU"/>
              </w:rPr>
              <w:t xml:space="preserve"> мировосприятия Лермонтова-художника, </w:t>
            </w:r>
            <w:proofErr w:type="spellStart"/>
            <w:r w:rsidRPr="00731AF9">
              <w:rPr>
                <w:color w:val="000000"/>
                <w:lang w:val="ru-RU"/>
              </w:rPr>
              <w:t>чер-ты</w:t>
            </w:r>
            <w:proofErr w:type="spellEnd"/>
            <w:r w:rsidRPr="00731AF9">
              <w:rPr>
                <w:color w:val="000000"/>
                <w:lang w:val="ru-RU"/>
              </w:rPr>
              <w:t xml:space="preserve"> идеала и </w:t>
            </w:r>
            <w:proofErr w:type="spellStart"/>
            <w:r w:rsidRPr="00731AF9">
              <w:rPr>
                <w:color w:val="000000"/>
                <w:lang w:val="ru-RU"/>
              </w:rPr>
              <w:t>антиидеала</w:t>
            </w:r>
            <w:proofErr w:type="spellEnd"/>
            <w:r w:rsidRPr="00731AF9">
              <w:rPr>
                <w:color w:val="000000"/>
                <w:lang w:val="ru-RU"/>
              </w:rPr>
              <w:t xml:space="preserve"> в стихотворениях Л. О любви, о взаимоотношениях поэта с окружающими людьми, природой, Родиной, образы и мотивы поэмы «Демон»; уметь интерпретировать художественное произведение на основе личного восприятия и осмысления его идейно-художественных особенностей.</w:t>
            </w:r>
          </w:p>
        </w:tc>
      </w:tr>
      <w:tr w:rsidR="00A759BC" w:rsidRPr="00643E12" w:rsidTr="00A759BC">
        <w:trPr>
          <w:cantSplit/>
          <w:trHeight w:val="1170"/>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Н.В.Гоголь</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 xml:space="preserve"> (4 часа)</w:t>
            </w:r>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keepLines/>
              <w:shd w:val="clear" w:color="auto" w:fill="FFFFFF"/>
              <w:autoSpaceDE w:val="0"/>
              <w:ind w:left="30" w:right="30"/>
              <w:rPr>
                <w:color w:val="000000"/>
                <w:lang w:val="ru-RU"/>
              </w:rPr>
            </w:pPr>
            <w:r>
              <w:rPr>
                <w:color w:val="000000"/>
                <w:lang w:val="ru-RU"/>
              </w:rPr>
              <w:t>З</w:t>
            </w:r>
            <w:r w:rsidRPr="00731AF9">
              <w:rPr>
                <w:color w:val="000000"/>
                <w:lang w:val="ru-RU"/>
              </w:rPr>
              <w:t>нать особенности творческого метода  Гоголя, проблематику и художественное своеобразие его «Петербургских повестей»; уметь воспринимать художественное произведение с учётом авторской позиции, определять способы её выражения в тексте.</w:t>
            </w:r>
          </w:p>
        </w:tc>
      </w:tr>
      <w:tr w:rsidR="00A759BC" w:rsidTr="00A759BC">
        <w:trPr>
          <w:cantSplit/>
          <w:trHeight w:val="1521"/>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Литература второй половины 19 века</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 xml:space="preserve"> (1 час)</w:t>
            </w:r>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pPr>
            <w:proofErr w:type="spellStart"/>
            <w:r>
              <w:rPr>
                <w:rFonts w:ascii="Times New Roman CYR" w:hAnsi="Times New Roman CYR"/>
              </w:rPr>
              <w:t>Обзор</w:t>
            </w:r>
            <w:proofErr w:type="spellEnd"/>
            <w:r>
              <w:rPr>
                <w:rFonts w:ascii="Times New Roman CYR" w:hAnsi="Times New Roman CYR"/>
              </w:rPr>
              <w:t xml:space="preserve"> </w:t>
            </w:r>
            <w:proofErr w:type="spellStart"/>
            <w:r>
              <w:rPr>
                <w:rFonts w:ascii="Times New Roman CYR" w:hAnsi="Times New Roman CYR"/>
              </w:rPr>
              <w:t>русской</w:t>
            </w:r>
            <w:proofErr w:type="spellEnd"/>
            <w:r>
              <w:rPr>
                <w:rFonts w:ascii="Times New Roman CYR" w:hAnsi="Times New Roman CYR"/>
              </w:rPr>
              <w:t xml:space="preserve"> </w:t>
            </w:r>
            <w:proofErr w:type="spellStart"/>
            <w:r>
              <w:rPr>
                <w:rFonts w:ascii="Times New Roman CYR" w:hAnsi="Times New Roman CYR"/>
              </w:rPr>
              <w:t>литературы</w:t>
            </w:r>
            <w:proofErr w:type="spellEnd"/>
            <w:r>
              <w:rPr>
                <w:rFonts w:ascii="Times New Roman CYR" w:hAnsi="Times New Roman CYR"/>
              </w:rPr>
              <w:t xml:space="preserve"> 2 </w:t>
            </w:r>
            <w:proofErr w:type="spellStart"/>
            <w:r>
              <w:rPr>
                <w:rFonts w:ascii="Times New Roman CYR" w:hAnsi="Times New Roman CYR"/>
              </w:rPr>
              <w:t>половины</w:t>
            </w:r>
            <w:proofErr w:type="spellEnd"/>
            <w:r>
              <w:rPr>
                <w:rFonts w:ascii="Times New Roman CYR" w:hAnsi="Times New Roman CYR"/>
              </w:rPr>
              <w:t xml:space="preserve"> 19 </w:t>
            </w:r>
            <w:proofErr w:type="spellStart"/>
            <w:r>
              <w:rPr>
                <w:rFonts w:ascii="Times New Roman CYR" w:hAnsi="Times New Roman CYR"/>
              </w:rPr>
              <w:t>века</w:t>
            </w:r>
            <w:proofErr w:type="spellEnd"/>
          </w:p>
          <w:p w:rsidR="00A759BC" w:rsidRDefault="00A759BC">
            <w:pPr>
              <w:pStyle w:val="Standard"/>
              <w:autoSpaceDE w:val="0"/>
              <w:ind w:left="30" w:right="30"/>
            </w:pPr>
          </w:p>
        </w:tc>
      </w:tr>
      <w:tr w:rsidR="00A759BC"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А.Н.Островский</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(7 часов)</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А.Н.Островского. Драма </w:t>
            </w:r>
            <w:r w:rsidRPr="00731AF9">
              <w:rPr>
                <w:lang w:val="ru-RU"/>
              </w:rPr>
              <w:t>«</w:t>
            </w:r>
            <w:r>
              <w:rPr>
                <w:rFonts w:ascii="Times New Roman CYR" w:hAnsi="Times New Roman CYR"/>
                <w:lang w:val="ru-RU"/>
              </w:rPr>
              <w:t>Гроза</w:t>
            </w:r>
            <w:r w:rsidRPr="00731AF9">
              <w:rPr>
                <w:lang w:val="ru-RU"/>
              </w:rPr>
              <w:t xml:space="preserve">». </w:t>
            </w:r>
            <w:r>
              <w:rPr>
                <w:rFonts w:ascii="Times New Roman CYR" w:hAnsi="Times New Roman CYR"/>
                <w:lang w:val="ru-RU"/>
              </w:rPr>
              <w:t xml:space="preserve">Творческая история пьесы. Нравы города Калинова. Изображение Островским драматических противоречий русской жизни в кризисную эпоху. Образ Катерины Кабановой. Народные истоки ее характера. Суть конфликта героини с </w:t>
            </w:r>
            <w:r w:rsidRPr="00731AF9">
              <w:rPr>
                <w:lang w:val="ru-RU"/>
              </w:rPr>
              <w:t>«</w:t>
            </w:r>
            <w:r>
              <w:rPr>
                <w:rFonts w:ascii="Times New Roman CYR" w:hAnsi="Times New Roman CYR"/>
                <w:lang w:val="ru-RU"/>
              </w:rPr>
              <w:t>темным царством</w:t>
            </w:r>
            <w:r w:rsidRPr="00731AF9">
              <w:rPr>
                <w:lang w:val="ru-RU"/>
              </w:rPr>
              <w:t xml:space="preserve">». </w:t>
            </w:r>
            <w:r>
              <w:rPr>
                <w:rFonts w:ascii="Times New Roman CYR" w:hAnsi="Times New Roman CYR"/>
                <w:lang w:val="ru-RU"/>
              </w:rPr>
              <w:t xml:space="preserve">Смысл названия пьесы. </w:t>
            </w:r>
            <w:proofErr w:type="gramStart"/>
            <w:r>
              <w:rPr>
                <w:rFonts w:ascii="Times New Roman CYR" w:hAnsi="Times New Roman CYR"/>
                <w:lang w:val="ru-RU"/>
              </w:rPr>
              <w:t>Трагическое</w:t>
            </w:r>
            <w:proofErr w:type="gramEnd"/>
            <w:r>
              <w:rPr>
                <w:rFonts w:ascii="Times New Roman CYR" w:hAnsi="Times New Roman CYR"/>
                <w:lang w:val="ru-RU"/>
              </w:rPr>
              <w:t xml:space="preserve"> и жизнеутверждающее в драме Островского. Статья Н.Добролюбова </w:t>
            </w:r>
            <w:r w:rsidRPr="00731AF9">
              <w:rPr>
                <w:lang w:val="ru-RU"/>
              </w:rPr>
              <w:t>«</w:t>
            </w:r>
            <w:r>
              <w:rPr>
                <w:rFonts w:ascii="Times New Roman CYR" w:hAnsi="Times New Roman CYR"/>
                <w:lang w:val="ru-RU"/>
              </w:rPr>
              <w:t>Луч света в тёмном царстве</w:t>
            </w:r>
            <w:r w:rsidRPr="00731AF9">
              <w:rPr>
                <w:lang w:val="ru-RU"/>
              </w:rPr>
              <w:t>»</w:t>
            </w:r>
          </w:p>
          <w:p w:rsidR="00A759BC" w:rsidRDefault="00A168D1">
            <w:pPr>
              <w:pStyle w:val="Standard"/>
              <w:jc w:val="both"/>
            </w:pPr>
            <w:r>
              <w:rPr>
                <w:rFonts w:ascii="Times New Roman CYR" w:hAnsi="Times New Roman CYR"/>
                <w:i/>
                <w:lang w:val="ru-RU"/>
              </w:rPr>
              <w:t>Теория литературы.</w:t>
            </w:r>
            <w:r>
              <w:rPr>
                <w:rFonts w:ascii="Times New Roman CYR" w:hAnsi="Times New Roman CYR"/>
                <w:lang w:val="ru-RU"/>
              </w:rPr>
              <w:t xml:space="preserve"> Драма как жанр. Конфликт. Сюжет. Система персонажей. Конфликт. Герой, характер, тип. Идея, пафос. Художественный образ. Трагическое.</w:t>
            </w:r>
          </w:p>
        </w:tc>
      </w:tr>
      <w:tr w:rsidR="00A759BC"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И.А.Гончаров (6 часов)</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И.А.Гончарова. Роман </w:t>
            </w:r>
            <w:r w:rsidRPr="00731AF9">
              <w:rPr>
                <w:lang w:val="ru-RU"/>
              </w:rPr>
              <w:t>«</w:t>
            </w:r>
            <w:r>
              <w:rPr>
                <w:rFonts w:ascii="Times New Roman CYR" w:hAnsi="Times New Roman CYR"/>
                <w:lang w:val="ru-RU"/>
              </w:rPr>
              <w:t>Обломов</w:t>
            </w:r>
            <w:r w:rsidRPr="00731AF9">
              <w:rPr>
                <w:lang w:val="ru-RU"/>
              </w:rPr>
              <w:t xml:space="preserve">». </w:t>
            </w:r>
            <w:r>
              <w:rPr>
                <w:rFonts w:ascii="Times New Roman CYR" w:hAnsi="Times New Roman CYR"/>
                <w:lang w:val="ru-RU"/>
              </w:rPr>
              <w:t xml:space="preserve">Своеобразие художественного таланта Гончарова.  Роман </w:t>
            </w:r>
            <w:r w:rsidRPr="00731AF9">
              <w:rPr>
                <w:lang w:val="ru-RU"/>
              </w:rPr>
              <w:t>«</w:t>
            </w:r>
            <w:r>
              <w:rPr>
                <w:rFonts w:ascii="Times New Roman CYR" w:hAnsi="Times New Roman CYR"/>
                <w:lang w:val="ru-RU"/>
              </w:rPr>
              <w:t>Обломов</w:t>
            </w:r>
            <w:r w:rsidRPr="00731AF9">
              <w:rPr>
                <w:lang w:val="ru-RU"/>
              </w:rPr>
              <w:t xml:space="preserve">». </w:t>
            </w:r>
            <w:r>
              <w:rPr>
                <w:rFonts w:ascii="Times New Roman CYR" w:hAnsi="Times New Roman CYR"/>
                <w:lang w:val="ru-RU"/>
              </w:rPr>
              <w:t xml:space="preserve">Реалистические приёмы изображения главного героя в первой части. Полнота и сложность характера Обломова. Истоки характера героя. Эпизод </w:t>
            </w:r>
            <w:r w:rsidRPr="00731AF9">
              <w:rPr>
                <w:lang w:val="ru-RU"/>
              </w:rPr>
              <w:t>«</w:t>
            </w:r>
            <w:r>
              <w:rPr>
                <w:rFonts w:ascii="Times New Roman CYR" w:hAnsi="Times New Roman CYR"/>
                <w:lang w:val="ru-RU"/>
              </w:rPr>
              <w:t>Сон Обломова</w:t>
            </w:r>
            <w:r w:rsidRPr="00731AF9">
              <w:rPr>
                <w:lang w:val="ru-RU"/>
              </w:rPr>
              <w:t xml:space="preserve">», </w:t>
            </w:r>
            <w:r>
              <w:rPr>
                <w:rFonts w:ascii="Times New Roman CYR" w:hAnsi="Times New Roman CYR"/>
                <w:lang w:val="ru-RU"/>
              </w:rPr>
              <w:t xml:space="preserve">его роль в романе. Финал романа. Авторская оценка итогов жизненного пути героя. Историко-философский смысл романа. Статья Добролюбова </w:t>
            </w:r>
            <w:r w:rsidRPr="00731AF9">
              <w:rPr>
                <w:lang w:val="ru-RU"/>
              </w:rPr>
              <w:t>«</w:t>
            </w:r>
            <w:r>
              <w:rPr>
                <w:rFonts w:ascii="Times New Roman CYR" w:hAnsi="Times New Roman CYR"/>
                <w:lang w:val="ru-RU"/>
              </w:rPr>
              <w:t xml:space="preserve">Что такое </w:t>
            </w:r>
            <w:proofErr w:type="gramStart"/>
            <w:r>
              <w:rPr>
                <w:rFonts w:ascii="Times New Roman CYR" w:hAnsi="Times New Roman CYR"/>
                <w:lang w:val="ru-RU"/>
              </w:rPr>
              <w:t>обломовщина</w:t>
            </w:r>
            <w:proofErr w:type="gramEnd"/>
            <w:r>
              <w:rPr>
                <w:rFonts w:ascii="Times New Roman CYR" w:hAnsi="Times New Roman CYR"/>
                <w:lang w:val="ru-RU"/>
              </w:rPr>
              <w:t>?</w:t>
            </w:r>
            <w:r w:rsidRPr="00731AF9">
              <w:rPr>
                <w:lang w:val="ru-RU"/>
              </w:rPr>
              <w:t>»</w:t>
            </w:r>
          </w:p>
          <w:p w:rsidR="00A759BC" w:rsidRDefault="00A168D1">
            <w:pPr>
              <w:pStyle w:val="Standard"/>
              <w:jc w:val="both"/>
              <w:rPr>
                <w:rFonts w:ascii="Times New Roman CYR" w:hAnsi="Times New Roman CYR"/>
                <w:lang w:val="ru-RU"/>
              </w:rPr>
            </w:pPr>
            <w:r>
              <w:rPr>
                <w:rFonts w:ascii="Times New Roman CYR" w:hAnsi="Times New Roman CYR"/>
                <w:i/>
                <w:lang w:val="ru-RU"/>
              </w:rPr>
              <w:t>Теория литературы.</w:t>
            </w:r>
            <w:r>
              <w:rPr>
                <w:rFonts w:ascii="Times New Roman CYR" w:hAnsi="Times New Roman CYR"/>
                <w:lang w:val="ru-RU"/>
              </w:rPr>
              <w:t xml:space="preserve"> Реализм. Роман. Сюжет. Система образов. Герой, характер, тип. Авторская позиция.  Психологизм. Диалог. Внутренний монолог. Деталь. Авторская позиция. Замысел.</w:t>
            </w:r>
          </w:p>
          <w:p w:rsidR="00731AF9" w:rsidRDefault="00731AF9">
            <w:pPr>
              <w:pStyle w:val="Standard"/>
              <w:jc w:val="both"/>
            </w:pPr>
          </w:p>
        </w:tc>
      </w:tr>
      <w:tr w:rsidR="00A759BC" w:rsidTr="00731AF9">
        <w:trPr>
          <w:cantSplit/>
          <w:trHeight w:val="1868"/>
        </w:trPr>
        <w:tc>
          <w:tcPr>
            <w:tcW w:w="2865" w:type="dxa"/>
            <w:tcBorders>
              <w:top w:val="single" w:sz="4" w:space="0" w:color="auto"/>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lastRenderedPageBreak/>
              <w:t>И.С.Тургенев (8часов)</w:t>
            </w:r>
          </w:p>
        </w:tc>
        <w:tc>
          <w:tcPr>
            <w:tcW w:w="82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И.С.Тургенева. Сборник </w:t>
            </w:r>
            <w:r w:rsidRPr="00731AF9">
              <w:rPr>
                <w:lang w:val="ru-RU"/>
              </w:rPr>
              <w:t>«</w:t>
            </w:r>
            <w:r>
              <w:rPr>
                <w:rFonts w:ascii="Times New Roman CYR" w:hAnsi="Times New Roman CYR"/>
                <w:lang w:val="ru-RU"/>
              </w:rPr>
              <w:t>Записки охотника</w:t>
            </w:r>
            <w:r w:rsidRPr="00731AF9">
              <w:rPr>
                <w:lang w:val="ru-RU"/>
              </w:rPr>
              <w:t xml:space="preserve">». </w:t>
            </w:r>
            <w:r>
              <w:rPr>
                <w:rFonts w:ascii="Times New Roman CYR" w:hAnsi="Times New Roman CYR"/>
                <w:lang w:val="ru-RU"/>
              </w:rPr>
              <w:t xml:space="preserve">Новый герой 60-х гг. - нигилист Базаров. Роман </w:t>
            </w:r>
            <w:r w:rsidRPr="00731AF9">
              <w:rPr>
                <w:lang w:val="ru-RU"/>
              </w:rPr>
              <w:t>«</w:t>
            </w:r>
            <w:r>
              <w:rPr>
                <w:rFonts w:ascii="Times New Roman CYR" w:hAnsi="Times New Roman CYR"/>
                <w:lang w:val="ru-RU"/>
              </w:rPr>
              <w:t>Отцы и дети</w:t>
            </w:r>
            <w:r w:rsidRPr="00731AF9">
              <w:rPr>
                <w:lang w:val="ru-RU"/>
              </w:rPr>
              <w:t xml:space="preserve">». </w:t>
            </w:r>
            <w:r>
              <w:rPr>
                <w:rFonts w:ascii="Times New Roman CYR" w:hAnsi="Times New Roman CYR"/>
                <w:lang w:val="ru-RU"/>
              </w:rPr>
              <w:t xml:space="preserve">Творческая история романа </w:t>
            </w:r>
            <w:r w:rsidRPr="00731AF9">
              <w:rPr>
                <w:lang w:val="ru-RU"/>
              </w:rPr>
              <w:t>«</w:t>
            </w:r>
            <w:r>
              <w:rPr>
                <w:rFonts w:ascii="Times New Roman CYR" w:hAnsi="Times New Roman CYR"/>
                <w:lang w:val="ru-RU"/>
              </w:rPr>
              <w:t>Отцы и дети</w:t>
            </w:r>
            <w:r w:rsidRPr="00731AF9">
              <w:rPr>
                <w:lang w:val="ru-RU"/>
              </w:rPr>
              <w:t xml:space="preserve">». </w:t>
            </w:r>
            <w:r>
              <w:rPr>
                <w:rFonts w:ascii="Times New Roman CYR" w:hAnsi="Times New Roman CYR"/>
                <w:lang w:val="ru-RU"/>
              </w:rPr>
              <w:t xml:space="preserve">Споры партий и конфликт поколений в романе. Сатирическое изображение представителей </w:t>
            </w:r>
            <w:r w:rsidRPr="00731AF9">
              <w:rPr>
                <w:lang w:val="ru-RU"/>
              </w:rPr>
              <w:t>«</w:t>
            </w:r>
            <w:r>
              <w:rPr>
                <w:rFonts w:ascii="Times New Roman CYR" w:hAnsi="Times New Roman CYR"/>
                <w:lang w:val="ru-RU"/>
              </w:rPr>
              <w:t>отцов</w:t>
            </w:r>
            <w:r w:rsidRPr="00731AF9">
              <w:rPr>
                <w:lang w:val="ru-RU"/>
              </w:rPr>
              <w:t xml:space="preserve">» </w:t>
            </w:r>
            <w:r>
              <w:rPr>
                <w:rFonts w:ascii="Times New Roman CYR" w:hAnsi="Times New Roman CYR"/>
                <w:lang w:val="ru-RU"/>
              </w:rPr>
              <w:t xml:space="preserve">и </w:t>
            </w:r>
            <w:r w:rsidRPr="00731AF9">
              <w:rPr>
                <w:lang w:val="ru-RU"/>
              </w:rPr>
              <w:t>«</w:t>
            </w:r>
            <w:r>
              <w:rPr>
                <w:rFonts w:ascii="Times New Roman CYR" w:hAnsi="Times New Roman CYR"/>
                <w:lang w:val="ru-RU"/>
              </w:rPr>
              <w:t>детей</w:t>
            </w:r>
            <w:r w:rsidRPr="00731AF9">
              <w:rPr>
                <w:lang w:val="ru-RU"/>
              </w:rPr>
              <w:t xml:space="preserve">». </w:t>
            </w:r>
            <w:r>
              <w:rPr>
                <w:rFonts w:ascii="Times New Roman CYR" w:hAnsi="Times New Roman CYR"/>
                <w:lang w:val="ru-RU"/>
              </w:rPr>
              <w:t xml:space="preserve">Базаров в кругу единомышленников. Сложность позиции Тургенева. Внутренний конфликт Базарова. Испытание любовью. Базаров как  </w:t>
            </w:r>
            <w:r w:rsidRPr="00731AF9">
              <w:rPr>
                <w:lang w:val="ru-RU"/>
              </w:rPr>
              <w:t>«</w:t>
            </w:r>
            <w:r>
              <w:rPr>
                <w:rFonts w:ascii="Times New Roman CYR" w:hAnsi="Times New Roman CYR"/>
                <w:lang w:val="ru-RU"/>
              </w:rPr>
              <w:t>трагическое лицо</w:t>
            </w:r>
            <w:r w:rsidRPr="00731AF9">
              <w:rPr>
                <w:lang w:val="ru-RU"/>
              </w:rPr>
              <w:t xml:space="preserve">». </w:t>
            </w:r>
            <w:r>
              <w:rPr>
                <w:rFonts w:ascii="Times New Roman CYR" w:hAnsi="Times New Roman CYR"/>
                <w:lang w:val="ru-RU"/>
              </w:rPr>
              <w:t xml:space="preserve">Причины мировоззренческого кризиса и закономерность  фатального исхода внутренней борьбы героя. Финал романа. Статья Д.Писарева </w:t>
            </w:r>
            <w:r w:rsidRPr="00731AF9">
              <w:rPr>
                <w:lang w:val="ru-RU"/>
              </w:rPr>
              <w:t>«</w:t>
            </w:r>
            <w:r>
              <w:rPr>
                <w:rFonts w:ascii="Times New Roman CYR" w:hAnsi="Times New Roman CYR"/>
                <w:lang w:val="ru-RU"/>
              </w:rPr>
              <w:t>Базаров</w:t>
            </w:r>
            <w:r w:rsidRPr="00731AF9">
              <w:rPr>
                <w:lang w:val="ru-RU"/>
              </w:rPr>
              <w:t>». «</w:t>
            </w:r>
            <w:r>
              <w:rPr>
                <w:rFonts w:ascii="Times New Roman CYR" w:hAnsi="Times New Roman CYR"/>
                <w:lang w:val="ru-RU"/>
              </w:rPr>
              <w:t>Стихотворения в прозе</w:t>
            </w:r>
            <w:r w:rsidRPr="00731AF9">
              <w:rPr>
                <w:lang w:val="ru-RU"/>
              </w:rPr>
              <w:t xml:space="preserve">»: </w:t>
            </w:r>
            <w:r>
              <w:rPr>
                <w:rFonts w:ascii="Times New Roman CYR" w:hAnsi="Times New Roman CYR"/>
                <w:lang w:val="ru-RU"/>
              </w:rPr>
              <w:t>тематическое и жанровое своеобразие, стилистические особенности.</w:t>
            </w:r>
          </w:p>
          <w:p w:rsidR="00A759BC" w:rsidRDefault="00A168D1">
            <w:pPr>
              <w:pStyle w:val="Standard"/>
              <w:jc w:val="both"/>
            </w:pPr>
            <w:r>
              <w:rPr>
                <w:rFonts w:ascii="Times New Roman CYR" w:hAnsi="Times New Roman CYR"/>
                <w:i/>
                <w:lang w:val="ru-RU"/>
              </w:rPr>
              <w:t>Теория литературы.</w:t>
            </w:r>
            <w:r>
              <w:rPr>
                <w:rFonts w:ascii="Times New Roman CYR" w:hAnsi="Times New Roman CYR"/>
                <w:lang w:val="ru-RU"/>
              </w:rPr>
              <w:t xml:space="preserve"> Герой, тип, характер. Проблематика. Ирония, сатира, сарказм. Психологизм. Трагический конфликт. Верлибр. Афоризм</w:t>
            </w:r>
          </w:p>
          <w:p w:rsidR="00A759BC" w:rsidRDefault="00A759BC">
            <w:pPr>
              <w:pStyle w:val="Standard"/>
              <w:autoSpaceDE w:val="0"/>
              <w:ind w:left="30" w:right="30"/>
            </w:pPr>
          </w:p>
        </w:tc>
      </w:tr>
      <w:tr w:rsidR="00A759BC" w:rsidTr="00A759BC">
        <w:trPr>
          <w:cantSplit/>
          <w:trHeight w:val="1172"/>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Н.Г.Чернышевский (3 часа)</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pPr>
            <w:r w:rsidRPr="00731AF9">
              <w:rPr>
                <w:rFonts w:ascii="Times New Roman CYR" w:hAnsi="Times New Roman CYR"/>
                <w:lang w:val="ru-RU"/>
              </w:rPr>
              <w:t xml:space="preserve">Жизнь и творчество. Роман </w:t>
            </w:r>
            <w:r w:rsidRPr="00731AF9">
              <w:rPr>
                <w:lang w:val="ru-RU"/>
              </w:rPr>
              <w:t>«</w:t>
            </w:r>
            <w:r>
              <w:rPr>
                <w:rFonts w:ascii="Times New Roman CYR" w:hAnsi="Times New Roman CYR"/>
                <w:lang w:val="ru-RU"/>
              </w:rPr>
              <w:t>Что делать</w:t>
            </w:r>
            <w:r w:rsidRPr="00731AF9">
              <w:rPr>
                <w:lang w:val="ru-RU"/>
              </w:rPr>
              <w:t xml:space="preserve">». </w:t>
            </w:r>
            <w:r>
              <w:rPr>
                <w:rFonts w:ascii="Times New Roman CYR" w:hAnsi="Times New Roman CYR"/>
                <w:lang w:val="ru-RU"/>
              </w:rPr>
              <w:t xml:space="preserve">Идейный мир романа. Искания </w:t>
            </w:r>
            <w:r w:rsidRPr="00731AF9">
              <w:rPr>
                <w:lang w:val="ru-RU"/>
              </w:rPr>
              <w:t>«</w:t>
            </w:r>
            <w:r>
              <w:rPr>
                <w:rFonts w:ascii="Times New Roman CYR" w:hAnsi="Times New Roman CYR"/>
                <w:lang w:val="ru-RU"/>
              </w:rPr>
              <w:t>новой женщины</w:t>
            </w:r>
            <w:r w:rsidRPr="00731AF9">
              <w:rPr>
                <w:lang w:val="ru-RU"/>
              </w:rPr>
              <w:t xml:space="preserve">». </w:t>
            </w:r>
            <w:r>
              <w:t>«</w:t>
            </w:r>
            <w:r>
              <w:rPr>
                <w:rFonts w:ascii="Times New Roman CYR" w:hAnsi="Times New Roman CYR"/>
                <w:lang w:val="ru-RU"/>
              </w:rPr>
              <w:t>Новые люди</w:t>
            </w:r>
            <w:r>
              <w:t xml:space="preserve">» </w:t>
            </w:r>
            <w:r>
              <w:rPr>
                <w:rFonts w:ascii="Times New Roman CYR" w:hAnsi="Times New Roman CYR"/>
                <w:lang w:val="ru-RU"/>
              </w:rPr>
              <w:t>в романе</w:t>
            </w:r>
          </w:p>
          <w:p w:rsidR="00A759BC" w:rsidRDefault="00A759BC">
            <w:pPr>
              <w:pStyle w:val="Standard"/>
              <w:autoSpaceDE w:val="0"/>
              <w:ind w:left="30" w:right="30"/>
            </w:pPr>
          </w:p>
        </w:tc>
      </w:tr>
      <w:tr w:rsidR="00A759BC"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Н.А.Некрасов</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 xml:space="preserve"> (9 часов)</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Н.А. Некрасова. Лирика. Стихотворения: </w:t>
            </w:r>
            <w:r w:rsidRPr="00731AF9">
              <w:rPr>
                <w:lang w:val="ru-RU"/>
              </w:rPr>
              <w:t>«</w:t>
            </w:r>
            <w:r>
              <w:rPr>
                <w:rFonts w:ascii="Times New Roman CYR" w:hAnsi="Times New Roman CYR"/>
                <w:lang w:val="ru-RU"/>
              </w:rPr>
              <w:t>В дороге</w:t>
            </w:r>
            <w:r w:rsidRPr="00731AF9">
              <w:rPr>
                <w:lang w:val="ru-RU"/>
              </w:rPr>
              <w:t>», «</w:t>
            </w:r>
            <w:r>
              <w:rPr>
                <w:rFonts w:ascii="Times New Roman CYR" w:hAnsi="Times New Roman CYR"/>
                <w:lang w:val="ru-RU"/>
              </w:rPr>
              <w:t>Вчерашний день, часу в шестом...</w:t>
            </w:r>
            <w:r w:rsidRPr="00731AF9">
              <w:rPr>
                <w:lang w:val="ru-RU"/>
              </w:rPr>
              <w:t>», «</w:t>
            </w:r>
            <w:r>
              <w:rPr>
                <w:rFonts w:ascii="Times New Roman CYR" w:hAnsi="Times New Roman CYR"/>
                <w:lang w:val="ru-RU"/>
              </w:rPr>
              <w:t>Мы с тобой бестолковые люди...</w:t>
            </w:r>
            <w:r w:rsidRPr="00731AF9">
              <w:rPr>
                <w:lang w:val="ru-RU"/>
              </w:rPr>
              <w:t>», «</w:t>
            </w:r>
            <w:r>
              <w:rPr>
                <w:rFonts w:ascii="Times New Roman CYR" w:hAnsi="Times New Roman CYR"/>
                <w:lang w:val="ru-RU"/>
              </w:rPr>
              <w:t>Поэт и гражданин</w:t>
            </w:r>
            <w:r w:rsidRPr="00731AF9">
              <w:rPr>
                <w:lang w:val="ru-RU"/>
              </w:rPr>
              <w:t>», «</w:t>
            </w:r>
            <w:r>
              <w:rPr>
                <w:rFonts w:ascii="Times New Roman CYR" w:hAnsi="Times New Roman CYR"/>
                <w:lang w:val="ru-RU"/>
              </w:rPr>
              <w:t>Элегия</w:t>
            </w:r>
            <w:r w:rsidRPr="00731AF9">
              <w:rPr>
                <w:lang w:val="ru-RU"/>
              </w:rPr>
              <w:t>» («</w:t>
            </w:r>
            <w:r>
              <w:rPr>
                <w:rFonts w:ascii="Times New Roman CYR" w:hAnsi="Times New Roman CYR"/>
                <w:lang w:val="ru-RU"/>
              </w:rPr>
              <w:t>Пускай нам говорит изменчивая мода...</w:t>
            </w:r>
            <w:r w:rsidRPr="00731AF9">
              <w:rPr>
                <w:lang w:val="ru-RU"/>
              </w:rPr>
              <w:t>»), «</w:t>
            </w:r>
            <w:proofErr w:type="gramStart"/>
            <w:r>
              <w:rPr>
                <w:rFonts w:ascii="Times New Roman CYR" w:hAnsi="Times New Roman CYR"/>
                <w:lang w:val="ru-RU"/>
              </w:rPr>
              <w:t>О</w:t>
            </w:r>
            <w:proofErr w:type="gramEnd"/>
            <w:r>
              <w:rPr>
                <w:rFonts w:ascii="Times New Roman CYR" w:hAnsi="Times New Roman CYR"/>
                <w:lang w:val="ru-RU"/>
              </w:rPr>
              <w:t xml:space="preserve"> Муза! Я у двери гроба...</w:t>
            </w:r>
            <w:r w:rsidRPr="00731AF9">
              <w:rPr>
                <w:lang w:val="ru-RU"/>
              </w:rPr>
              <w:t>»; «</w:t>
            </w:r>
            <w:r>
              <w:rPr>
                <w:rFonts w:ascii="Times New Roman CYR" w:hAnsi="Times New Roman CYR"/>
                <w:lang w:val="ru-RU"/>
              </w:rPr>
              <w:t>Я не люблю иронии твоей...</w:t>
            </w:r>
            <w:r w:rsidRPr="00731AF9">
              <w:rPr>
                <w:lang w:val="ru-RU"/>
              </w:rPr>
              <w:t>» «</w:t>
            </w:r>
            <w:r>
              <w:rPr>
                <w:rFonts w:ascii="Times New Roman CYR" w:hAnsi="Times New Roman CYR"/>
                <w:lang w:val="ru-RU"/>
              </w:rPr>
              <w:t>Забытая деревня</w:t>
            </w:r>
            <w:r w:rsidRPr="00731AF9">
              <w:rPr>
                <w:lang w:val="ru-RU"/>
              </w:rPr>
              <w:t>». «</w:t>
            </w:r>
            <w:r>
              <w:rPr>
                <w:rFonts w:ascii="Times New Roman CYR" w:hAnsi="Times New Roman CYR"/>
                <w:lang w:val="ru-RU"/>
              </w:rPr>
              <w:t>Блажен незлобивый поэт</w:t>
            </w:r>
            <w:r w:rsidRPr="00731AF9">
              <w:rPr>
                <w:lang w:val="ru-RU"/>
              </w:rPr>
              <w:t xml:space="preserve">». </w:t>
            </w:r>
            <w:r>
              <w:rPr>
                <w:rFonts w:ascii="Times New Roman CYR" w:hAnsi="Times New Roman CYR"/>
                <w:lang w:val="ru-RU"/>
              </w:rPr>
              <w:t xml:space="preserve">Тема любви в лирике. Тема народа в творчестве Некрасова. Поэма </w:t>
            </w:r>
            <w:r w:rsidRPr="00731AF9">
              <w:rPr>
                <w:lang w:val="ru-RU"/>
              </w:rPr>
              <w:t>«</w:t>
            </w:r>
            <w:r>
              <w:rPr>
                <w:rFonts w:ascii="Times New Roman CYR" w:hAnsi="Times New Roman CYR"/>
                <w:lang w:val="ru-RU"/>
              </w:rPr>
              <w:t>Кому на Руси жить хорошо</w:t>
            </w:r>
            <w:r w:rsidRPr="00731AF9">
              <w:rPr>
                <w:lang w:val="ru-RU"/>
              </w:rPr>
              <w:t xml:space="preserve">». </w:t>
            </w:r>
            <w:r>
              <w:rPr>
                <w:rFonts w:ascii="Times New Roman CYR" w:hAnsi="Times New Roman CYR"/>
                <w:lang w:val="ru-RU"/>
              </w:rPr>
              <w:t xml:space="preserve">Творческая история, масштабность замысла поэмы-эпопеи. Роль фольклорно-сказочных мотивов в поэме-эпопее. Изменение крестьянских представлений о счастье. Крестьянские судьбы в изображении Некрасова. </w:t>
            </w:r>
            <w:proofErr w:type="spellStart"/>
            <w:r>
              <w:rPr>
                <w:rFonts w:ascii="Times New Roman CYR" w:hAnsi="Times New Roman CYR"/>
                <w:lang w:val="ru-RU"/>
              </w:rPr>
              <w:t>Яким</w:t>
            </w:r>
            <w:proofErr w:type="spellEnd"/>
            <w:r>
              <w:rPr>
                <w:rFonts w:ascii="Times New Roman CYR" w:hAnsi="Times New Roman CYR"/>
                <w:lang w:val="ru-RU"/>
              </w:rPr>
              <w:t xml:space="preserve"> Нагой и </w:t>
            </w:r>
            <w:proofErr w:type="spellStart"/>
            <w:r>
              <w:rPr>
                <w:rFonts w:ascii="Times New Roman CYR" w:hAnsi="Times New Roman CYR"/>
                <w:lang w:val="ru-RU"/>
              </w:rPr>
              <w:t>Ермил</w:t>
            </w:r>
            <w:proofErr w:type="spellEnd"/>
            <w:r>
              <w:rPr>
                <w:rFonts w:ascii="Times New Roman CYR" w:hAnsi="Times New Roman CYR"/>
                <w:lang w:val="ru-RU"/>
              </w:rPr>
              <w:t xml:space="preserve"> </w:t>
            </w:r>
            <w:proofErr w:type="spellStart"/>
            <w:r>
              <w:rPr>
                <w:rFonts w:ascii="Times New Roman CYR" w:hAnsi="Times New Roman CYR"/>
                <w:lang w:val="ru-RU"/>
              </w:rPr>
              <w:t>Гирин</w:t>
            </w:r>
            <w:proofErr w:type="spellEnd"/>
            <w:r>
              <w:rPr>
                <w:rFonts w:ascii="Times New Roman CYR" w:hAnsi="Times New Roman CYR"/>
                <w:lang w:val="ru-RU"/>
              </w:rPr>
              <w:t xml:space="preserve">. Вера поэта в духовную силу, </w:t>
            </w:r>
            <w:r w:rsidRPr="00731AF9">
              <w:rPr>
                <w:lang w:val="ru-RU"/>
              </w:rPr>
              <w:t>«</w:t>
            </w:r>
            <w:r>
              <w:rPr>
                <w:rFonts w:ascii="Times New Roman CYR" w:hAnsi="Times New Roman CYR"/>
                <w:lang w:val="ru-RU"/>
              </w:rPr>
              <w:t>богатырство народа</w:t>
            </w:r>
            <w:r w:rsidRPr="00731AF9">
              <w:rPr>
                <w:lang w:val="ru-RU"/>
              </w:rPr>
              <w:t xml:space="preserve">». </w:t>
            </w:r>
            <w:r>
              <w:rPr>
                <w:rFonts w:ascii="Times New Roman CYR" w:hAnsi="Times New Roman CYR"/>
                <w:lang w:val="ru-RU"/>
              </w:rPr>
              <w:t xml:space="preserve">Савелий и Матрёна Тимофеевна. Образ Гриши </w:t>
            </w:r>
            <w:proofErr w:type="spellStart"/>
            <w:r>
              <w:rPr>
                <w:rFonts w:ascii="Times New Roman CYR" w:hAnsi="Times New Roman CYR"/>
                <w:lang w:val="ru-RU"/>
              </w:rPr>
              <w:t>Добросклонова</w:t>
            </w:r>
            <w:proofErr w:type="spellEnd"/>
            <w:r>
              <w:rPr>
                <w:rFonts w:ascii="Times New Roman CYR" w:hAnsi="Times New Roman CYR"/>
                <w:lang w:val="ru-RU"/>
              </w:rPr>
              <w:t xml:space="preserve">, его роль в поэме. Открытый </w:t>
            </w:r>
            <w:r w:rsidRPr="00731AF9">
              <w:rPr>
                <w:lang w:val="ru-RU"/>
              </w:rPr>
              <w:t>«</w:t>
            </w:r>
            <w:r>
              <w:rPr>
                <w:rFonts w:ascii="Times New Roman CYR" w:hAnsi="Times New Roman CYR"/>
                <w:lang w:val="ru-RU"/>
              </w:rPr>
              <w:t>финал</w:t>
            </w:r>
            <w:r w:rsidRPr="00731AF9">
              <w:rPr>
                <w:lang w:val="ru-RU"/>
              </w:rPr>
              <w:t xml:space="preserve">» </w:t>
            </w:r>
            <w:r>
              <w:rPr>
                <w:rFonts w:ascii="Times New Roman CYR" w:hAnsi="Times New Roman CYR"/>
                <w:lang w:val="ru-RU"/>
              </w:rPr>
              <w:t>поэмы. Неразрешённость вопроса о народной судьбе.</w:t>
            </w:r>
          </w:p>
          <w:p w:rsidR="00A759BC" w:rsidRDefault="00A168D1">
            <w:pPr>
              <w:pStyle w:val="Standard"/>
            </w:pPr>
            <w:r>
              <w:rPr>
                <w:rFonts w:ascii="Times New Roman CYR" w:hAnsi="Times New Roman CYR"/>
                <w:i/>
                <w:lang w:val="ru-RU"/>
              </w:rPr>
              <w:t>Теория литературы.</w:t>
            </w:r>
            <w:r>
              <w:rPr>
                <w:rFonts w:ascii="Times New Roman CYR" w:hAnsi="Times New Roman CYR"/>
                <w:lang w:val="ru-RU"/>
              </w:rPr>
              <w:t xml:space="preserve"> Проблематика. Лирический герой. Жанр поэмы-эпопеи. Образ автора. Авторская позиция</w:t>
            </w:r>
          </w:p>
          <w:p w:rsidR="00A759BC" w:rsidRDefault="00A759BC">
            <w:pPr>
              <w:pStyle w:val="Standard"/>
              <w:autoSpaceDE w:val="0"/>
              <w:ind w:left="30" w:right="30"/>
            </w:pPr>
          </w:p>
        </w:tc>
      </w:tr>
      <w:tr w:rsidR="00A759BC"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Ф.И.Тютчев</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(3 часа)</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Лирика. Мотивы лирики Тютчева Своеобразие любовной лирики Тютчева. </w:t>
            </w:r>
            <w:r w:rsidRPr="00731AF9">
              <w:rPr>
                <w:lang w:val="ru-RU"/>
              </w:rPr>
              <w:t>«</w:t>
            </w:r>
            <w:r>
              <w:rPr>
                <w:rFonts w:ascii="Times New Roman CYR" w:hAnsi="Times New Roman CYR"/>
                <w:lang w:val="ru-RU"/>
              </w:rPr>
              <w:t>О, как убийственно мы любим…</w:t>
            </w:r>
            <w:r w:rsidRPr="00731AF9">
              <w:rPr>
                <w:lang w:val="ru-RU"/>
              </w:rPr>
              <w:t>», «</w:t>
            </w:r>
            <w:r>
              <w:rPr>
                <w:rFonts w:ascii="Times New Roman CYR" w:hAnsi="Times New Roman CYR"/>
                <w:lang w:val="ru-RU"/>
              </w:rPr>
              <w:t>К. Б.</w:t>
            </w:r>
            <w:r w:rsidRPr="00731AF9">
              <w:rPr>
                <w:lang w:val="ru-RU"/>
              </w:rPr>
              <w:t>» ,</w:t>
            </w:r>
            <w:r w:rsidRPr="00731AF9">
              <w:rPr>
                <w:rFonts w:ascii="Arial" w:hAnsi="Arial"/>
                <w:b/>
                <w:sz w:val="28"/>
                <w:lang w:val="ru-RU"/>
              </w:rPr>
              <w:t xml:space="preserve"> </w:t>
            </w:r>
            <w:r w:rsidRPr="00731AF9">
              <w:rPr>
                <w:lang w:val="ru-RU"/>
              </w:rPr>
              <w:t>«</w:t>
            </w:r>
            <w:proofErr w:type="spellStart"/>
            <w:r>
              <w:t>Silentium</w:t>
            </w:r>
            <w:proofErr w:type="spellEnd"/>
            <w:r w:rsidRPr="00731AF9">
              <w:rPr>
                <w:lang w:val="ru-RU"/>
              </w:rPr>
              <w:t>!», «</w:t>
            </w:r>
            <w:r>
              <w:rPr>
                <w:rFonts w:ascii="Times New Roman CYR" w:hAnsi="Times New Roman CYR"/>
                <w:lang w:val="ru-RU"/>
              </w:rPr>
              <w:t>Не то, что мните вы, природа...</w:t>
            </w:r>
            <w:r w:rsidRPr="00731AF9">
              <w:rPr>
                <w:lang w:val="ru-RU"/>
              </w:rPr>
              <w:t>», «</w:t>
            </w:r>
            <w:r>
              <w:rPr>
                <w:rFonts w:ascii="Times New Roman CYR" w:hAnsi="Times New Roman CYR"/>
                <w:lang w:val="ru-RU"/>
              </w:rPr>
              <w:t>Умом Россию не понять...</w:t>
            </w:r>
            <w:r w:rsidRPr="00731AF9">
              <w:rPr>
                <w:lang w:val="ru-RU"/>
              </w:rPr>
              <w:t>», «</w:t>
            </w:r>
            <w:r>
              <w:rPr>
                <w:rFonts w:ascii="Times New Roman CYR" w:hAnsi="Times New Roman CYR"/>
                <w:lang w:val="ru-RU"/>
              </w:rPr>
              <w:t>О, как убийственно мы любим...</w:t>
            </w:r>
            <w:r w:rsidRPr="00731AF9">
              <w:rPr>
                <w:lang w:val="ru-RU"/>
              </w:rPr>
              <w:t>», «</w:t>
            </w:r>
            <w:r>
              <w:rPr>
                <w:rFonts w:ascii="Times New Roman CYR" w:hAnsi="Times New Roman CYR"/>
                <w:lang w:val="ru-RU"/>
              </w:rPr>
              <w:t>Нам не дано предугадать...</w:t>
            </w:r>
            <w:r w:rsidRPr="00731AF9">
              <w:rPr>
                <w:lang w:val="ru-RU"/>
              </w:rPr>
              <w:t>», «</w:t>
            </w:r>
            <w:r>
              <w:rPr>
                <w:rFonts w:ascii="Times New Roman CYR" w:hAnsi="Times New Roman CYR"/>
                <w:lang w:val="ru-RU"/>
              </w:rPr>
              <w:t>К.Б.</w:t>
            </w:r>
            <w:r w:rsidRPr="00731AF9">
              <w:rPr>
                <w:lang w:val="ru-RU"/>
              </w:rPr>
              <w:t>» («</w:t>
            </w:r>
            <w:r>
              <w:rPr>
                <w:rFonts w:ascii="Times New Roman CYR" w:hAnsi="Times New Roman CYR"/>
                <w:lang w:val="ru-RU"/>
              </w:rPr>
              <w:t>Я встретил вас - и всё былое...</w:t>
            </w:r>
            <w:r w:rsidRPr="00731AF9">
              <w:rPr>
                <w:lang w:val="ru-RU"/>
              </w:rPr>
              <w:t>»); «</w:t>
            </w:r>
            <w:r>
              <w:rPr>
                <w:rFonts w:ascii="Times New Roman CYR" w:hAnsi="Times New Roman CYR"/>
                <w:lang w:val="ru-RU"/>
              </w:rPr>
              <w:t>Эти бедные селенья...</w:t>
            </w:r>
            <w:r w:rsidRPr="00731AF9">
              <w:rPr>
                <w:lang w:val="ru-RU"/>
              </w:rPr>
              <w:t>», «</w:t>
            </w:r>
            <w:r>
              <w:rPr>
                <w:rFonts w:ascii="Times New Roman CYR" w:hAnsi="Times New Roman CYR"/>
                <w:lang w:val="ru-RU"/>
              </w:rPr>
              <w:t>Над этой тёмною толпою</w:t>
            </w:r>
            <w:r w:rsidRPr="00731AF9">
              <w:rPr>
                <w:lang w:val="ru-RU"/>
              </w:rPr>
              <w:t>», «</w:t>
            </w:r>
            <w:r>
              <w:rPr>
                <w:rFonts w:ascii="Times New Roman CYR" w:hAnsi="Times New Roman CYR"/>
                <w:lang w:val="ru-RU"/>
              </w:rPr>
              <w:t>Последняя любовь</w:t>
            </w:r>
            <w:r w:rsidRPr="00731AF9">
              <w:rPr>
                <w:lang w:val="ru-RU"/>
              </w:rPr>
              <w:t>»</w:t>
            </w:r>
          </w:p>
          <w:p w:rsidR="00A759BC" w:rsidRDefault="00A168D1">
            <w:pPr>
              <w:pStyle w:val="Standard"/>
              <w:jc w:val="both"/>
            </w:pPr>
            <w:r>
              <w:rPr>
                <w:rFonts w:ascii="Times New Roman CYR" w:hAnsi="Times New Roman CYR"/>
                <w:i/>
                <w:lang w:val="ru-RU"/>
              </w:rPr>
              <w:t>Теория литературы.</w:t>
            </w:r>
            <w:r>
              <w:rPr>
                <w:rFonts w:ascii="Times New Roman CYR" w:hAnsi="Times New Roman CYR"/>
                <w:lang w:val="ru-RU"/>
              </w:rPr>
              <w:t xml:space="preserve"> Понятие о философской  лирике. Изобразительно-выразительные средства в лирике. Лирический герой</w:t>
            </w:r>
          </w:p>
          <w:p w:rsidR="00A759BC" w:rsidRDefault="00A759BC">
            <w:pPr>
              <w:pStyle w:val="Standard"/>
              <w:autoSpaceDE w:val="0"/>
              <w:ind w:left="30" w:right="30"/>
            </w:pPr>
          </w:p>
        </w:tc>
      </w:tr>
      <w:tr w:rsidR="00A759BC"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А.А.Фет</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(3 часа)</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Лирика. </w:t>
            </w:r>
            <w:r w:rsidRPr="00731AF9">
              <w:rPr>
                <w:lang w:val="ru-RU"/>
              </w:rPr>
              <w:t>«</w:t>
            </w:r>
            <w:r>
              <w:rPr>
                <w:rFonts w:ascii="Times New Roman CYR" w:hAnsi="Times New Roman CYR"/>
                <w:lang w:val="ru-RU"/>
              </w:rPr>
              <w:t>Это утро, радость эта...</w:t>
            </w:r>
            <w:r w:rsidRPr="00731AF9">
              <w:rPr>
                <w:lang w:val="ru-RU"/>
              </w:rPr>
              <w:t>», «</w:t>
            </w:r>
            <w:r>
              <w:rPr>
                <w:rFonts w:ascii="Times New Roman CYR" w:hAnsi="Times New Roman CYR"/>
                <w:lang w:val="ru-RU"/>
              </w:rPr>
              <w:t>Шепот, робкое дыханье...</w:t>
            </w:r>
            <w:r w:rsidRPr="00731AF9">
              <w:rPr>
                <w:lang w:val="ru-RU"/>
              </w:rPr>
              <w:t>», «</w:t>
            </w:r>
            <w:r>
              <w:rPr>
                <w:rFonts w:ascii="Times New Roman CYR" w:hAnsi="Times New Roman CYR"/>
                <w:lang w:val="ru-RU"/>
              </w:rPr>
              <w:t>Сияла ночь. Луной был полон сад. Лежали...</w:t>
            </w:r>
            <w:r w:rsidRPr="00731AF9">
              <w:rPr>
                <w:lang w:val="ru-RU"/>
              </w:rPr>
              <w:t>», «</w:t>
            </w:r>
            <w:r>
              <w:rPr>
                <w:rFonts w:ascii="Times New Roman CYR" w:hAnsi="Times New Roman CYR"/>
                <w:lang w:val="ru-RU"/>
              </w:rPr>
              <w:t>Ещё майская ночь</w:t>
            </w:r>
            <w:r w:rsidRPr="00731AF9">
              <w:rPr>
                <w:lang w:val="ru-RU"/>
              </w:rPr>
              <w:t>»; «</w:t>
            </w:r>
            <w:r>
              <w:rPr>
                <w:rFonts w:ascii="Times New Roman CYR" w:hAnsi="Times New Roman CYR"/>
                <w:lang w:val="ru-RU"/>
              </w:rPr>
              <w:t>Это утро, радость эта...</w:t>
            </w:r>
            <w:r w:rsidRPr="00731AF9">
              <w:rPr>
                <w:lang w:val="ru-RU"/>
              </w:rPr>
              <w:t>», «</w:t>
            </w:r>
            <w:r>
              <w:rPr>
                <w:rFonts w:ascii="Times New Roman CYR" w:hAnsi="Times New Roman CYR"/>
                <w:lang w:val="ru-RU"/>
              </w:rPr>
              <w:t>Одним толчком согнать ладью живую...</w:t>
            </w:r>
            <w:r w:rsidRPr="00731AF9">
              <w:rPr>
                <w:lang w:val="ru-RU"/>
              </w:rPr>
              <w:t>», «</w:t>
            </w:r>
            <w:r>
              <w:rPr>
                <w:rFonts w:ascii="Times New Roman CYR" w:hAnsi="Times New Roman CYR"/>
                <w:lang w:val="ru-RU"/>
              </w:rPr>
              <w:t>Я пришёл к тебе с приветом...</w:t>
            </w:r>
            <w:r w:rsidRPr="00731AF9">
              <w:rPr>
                <w:lang w:val="ru-RU"/>
              </w:rPr>
              <w:t xml:space="preserve">» </w:t>
            </w:r>
            <w:r>
              <w:rPr>
                <w:rFonts w:ascii="Times New Roman CYR" w:hAnsi="Times New Roman CYR"/>
                <w:lang w:val="ru-RU"/>
              </w:rPr>
              <w:t>и др. Мотивы лирики А.А. Фета.</w:t>
            </w:r>
          </w:p>
          <w:p w:rsidR="00A759BC" w:rsidRDefault="00A168D1">
            <w:pPr>
              <w:pStyle w:val="Standard"/>
            </w:pPr>
            <w:r>
              <w:rPr>
                <w:rFonts w:ascii="Times New Roman CYR" w:hAnsi="Times New Roman CYR"/>
                <w:i/>
                <w:lang w:val="ru-RU"/>
              </w:rPr>
              <w:t>Теория литературы.</w:t>
            </w:r>
            <w:r>
              <w:rPr>
                <w:rFonts w:ascii="Times New Roman CYR" w:hAnsi="Times New Roman CYR"/>
                <w:lang w:val="ru-RU"/>
              </w:rPr>
              <w:t xml:space="preserve"> Художественный образ. Содержание и форма. Новаторство. Традиции.</w:t>
            </w:r>
          </w:p>
        </w:tc>
      </w:tr>
      <w:tr w:rsidR="00A759BC" w:rsidTr="00A759BC">
        <w:trPr>
          <w:cantSplit/>
          <w:trHeight w:val="129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Н.С.Лесков</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(4 часа)</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pPr>
            <w:r w:rsidRPr="00731AF9">
              <w:rPr>
                <w:rFonts w:ascii="Times New Roman CYR" w:hAnsi="Times New Roman CYR"/>
                <w:lang w:val="ru-RU"/>
              </w:rPr>
              <w:t xml:space="preserve">Жизнь и творчество. Повесть </w:t>
            </w:r>
            <w:r w:rsidRPr="00731AF9">
              <w:rPr>
                <w:lang w:val="ru-RU"/>
              </w:rPr>
              <w:t>«</w:t>
            </w:r>
            <w:r>
              <w:rPr>
                <w:rFonts w:ascii="Times New Roman CYR" w:hAnsi="Times New Roman CYR"/>
                <w:lang w:val="ru-RU"/>
              </w:rPr>
              <w:t>Очарованный странник</w:t>
            </w:r>
            <w:r w:rsidRPr="00731AF9">
              <w:rPr>
                <w:lang w:val="ru-RU"/>
              </w:rPr>
              <w:t xml:space="preserve">». </w:t>
            </w:r>
            <w:r>
              <w:rPr>
                <w:rFonts w:ascii="Times New Roman CYR" w:hAnsi="Times New Roman CYR"/>
                <w:lang w:val="ru-RU"/>
              </w:rPr>
              <w:t xml:space="preserve">Формирование типа русского праведника в трагических обстоятельствах </w:t>
            </w:r>
            <w:r>
              <w:rPr>
                <w:rFonts w:ascii="Times New Roman CYR" w:hAnsi="Times New Roman CYR"/>
                <w:color w:val="000000"/>
                <w:lang w:val="ru-RU"/>
              </w:rPr>
              <w:t xml:space="preserve">жизни. Судьба Ивана </w:t>
            </w:r>
            <w:proofErr w:type="spellStart"/>
            <w:r>
              <w:rPr>
                <w:rFonts w:ascii="Times New Roman CYR" w:hAnsi="Times New Roman CYR"/>
                <w:color w:val="000000"/>
                <w:lang w:val="ru-RU"/>
              </w:rPr>
              <w:t>Флягина</w:t>
            </w:r>
            <w:proofErr w:type="spellEnd"/>
            <w:r>
              <w:rPr>
                <w:rFonts w:ascii="Times New Roman CYR" w:hAnsi="Times New Roman CYR"/>
                <w:color w:val="000000"/>
                <w:lang w:val="ru-RU"/>
              </w:rPr>
              <w:t>.</w:t>
            </w:r>
          </w:p>
          <w:p w:rsidR="00A759BC" w:rsidRDefault="00A168D1">
            <w:pPr>
              <w:pStyle w:val="Standard"/>
            </w:pPr>
            <w:r>
              <w:rPr>
                <w:rFonts w:ascii="Times New Roman CYR" w:hAnsi="Times New Roman CYR"/>
                <w:i/>
                <w:color w:val="000000"/>
                <w:lang w:val="ru-RU"/>
              </w:rPr>
              <w:t>Теория литературы.</w:t>
            </w:r>
            <w:r>
              <w:rPr>
                <w:rFonts w:ascii="Times New Roman CYR" w:hAnsi="Times New Roman CYR"/>
                <w:color w:val="000000"/>
                <w:lang w:val="ru-RU"/>
              </w:rPr>
              <w:t xml:space="preserve"> Язык и стиль</w:t>
            </w:r>
          </w:p>
        </w:tc>
      </w:tr>
      <w:tr w:rsidR="00A759BC" w:rsidTr="00731AF9">
        <w:trPr>
          <w:cantSplit/>
          <w:trHeight w:val="1515"/>
        </w:trPr>
        <w:tc>
          <w:tcPr>
            <w:tcW w:w="2865" w:type="dxa"/>
            <w:tcBorders>
              <w:top w:val="single" w:sz="4" w:space="0" w:color="auto"/>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proofErr w:type="spellStart"/>
            <w:r>
              <w:rPr>
                <w:rFonts w:cs="Times New Roman"/>
                <w:b/>
                <w:bCs/>
                <w:color w:val="000000"/>
                <w:spacing w:val="4"/>
                <w:sz w:val="28"/>
                <w:szCs w:val="28"/>
                <w:lang w:val="ru-RU"/>
              </w:rPr>
              <w:lastRenderedPageBreak/>
              <w:t>М.Е.Салтыков-Щедрин</w:t>
            </w:r>
            <w:proofErr w:type="spellEnd"/>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 xml:space="preserve"> (5 часов)</w:t>
            </w:r>
          </w:p>
        </w:tc>
        <w:tc>
          <w:tcPr>
            <w:tcW w:w="824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Жизнь и творчество</w:t>
            </w:r>
            <w:r w:rsidRPr="00731AF9">
              <w:rPr>
                <w:rFonts w:ascii="Times New Roman CYR" w:hAnsi="Times New Roman CYR"/>
                <w:i/>
                <w:lang w:val="ru-RU"/>
              </w:rPr>
              <w:t xml:space="preserve"> М. Е. Салтыкова-Щедрина. Роман </w:t>
            </w:r>
            <w:r w:rsidRPr="00731AF9">
              <w:rPr>
                <w:i/>
                <w:lang w:val="ru-RU"/>
              </w:rPr>
              <w:t>«</w:t>
            </w:r>
            <w:r>
              <w:rPr>
                <w:rFonts w:ascii="Times New Roman CYR" w:hAnsi="Times New Roman CYR"/>
                <w:i/>
                <w:lang w:val="ru-RU"/>
              </w:rPr>
              <w:t>История одного города</w:t>
            </w:r>
            <w:r w:rsidRPr="00731AF9">
              <w:rPr>
                <w:i/>
                <w:lang w:val="ru-RU"/>
              </w:rPr>
              <w:t xml:space="preserve">» </w:t>
            </w:r>
            <w:r>
              <w:rPr>
                <w:rFonts w:ascii="Times New Roman CYR" w:hAnsi="Times New Roman CYR"/>
                <w:i/>
                <w:lang w:val="ru-RU"/>
              </w:rPr>
              <w:t xml:space="preserve">Обзор. </w:t>
            </w:r>
            <w:r w:rsidRPr="00731AF9">
              <w:rPr>
                <w:i/>
                <w:lang w:val="ru-RU"/>
              </w:rPr>
              <w:t>«</w:t>
            </w:r>
            <w:r>
              <w:rPr>
                <w:rFonts w:ascii="Times New Roman CYR" w:hAnsi="Times New Roman CYR"/>
                <w:i/>
                <w:lang w:val="ru-RU"/>
              </w:rPr>
              <w:t>Сказки для детей изрядного возраста</w:t>
            </w:r>
            <w:r w:rsidRPr="00731AF9">
              <w:rPr>
                <w:i/>
                <w:lang w:val="ru-RU"/>
              </w:rPr>
              <w:t xml:space="preserve">» </w:t>
            </w:r>
            <w:r>
              <w:rPr>
                <w:rFonts w:ascii="Times New Roman CYR" w:hAnsi="Times New Roman CYR"/>
                <w:i/>
                <w:lang w:val="ru-RU"/>
              </w:rPr>
              <w:t>Салтыкова-Щедрина</w:t>
            </w:r>
          </w:p>
          <w:p w:rsidR="00A759BC" w:rsidRDefault="00A168D1">
            <w:pPr>
              <w:pStyle w:val="Standard"/>
              <w:jc w:val="both"/>
            </w:pPr>
            <w:r>
              <w:rPr>
                <w:rFonts w:ascii="Times New Roman CYR" w:hAnsi="Times New Roman CYR"/>
                <w:i/>
                <w:lang w:val="ru-RU"/>
              </w:rPr>
              <w:t>Теория литературы.</w:t>
            </w:r>
            <w:r>
              <w:rPr>
                <w:rFonts w:ascii="Times New Roman CYR" w:hAnsi="Times New Roman CYR"/>
                <w:color w:val="000000"/>
                <w:lang w:val="ru-RU"/>
              </w:rPr>
              <w:t xml:space="preserve"> Сатира, сарказм. Гротеск, гипербола</w:t>
            </w:r>
          </w:p>
          <w:p w:rsidR="00A759BC" w:rsidRDefault="00A759BC">
            <w:pPr>
              <w:pStyle w:val="Standard"/>
              <w:autoSpaceDE w:val="0"/>
              <w:ind w:left="30" w:right="30"/>
            </w:pPr>
          </w:p>
        </w:tc>
      </w:tr>
      <w:tr w:rsidR="00A759BC" w:rsidRPr="00643E12"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А.К.Толстой (2 часа)</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color w:val="000000"/>
                <w:lang w:val="ru-RU"/>
              </w:rPr>
              <w:t xml:space="preserve">Жизнь и творчество. Песни чистой души. Стихотворения: </w:t>
            </w:r>
            <w:r w:rsidRPr="00731AF9">
              <w:rPr>
                <w:color w:val="000000"/>
                <w:lang w:val="ru-RU"/>
              </w:rPr>
              <w:t>«</w:t>
            </w:r>
            <w:r>
              <w:rPr>
                <w:rFonts w:ascii="Times New Roman CYR" w:hAnsi="Times New Roman CYR"/>
                <w:color w:val="000000"/>
                <w:lang w:val="ru-RU"/>
              </w:rPr>
              <w:t>Не верь, мой друг, когда в избытке горя...</w:t>
            </w:r>
            <w:r w:rsidRPr="00731AF9">
              <w:rPr>
                <w:color w:val="000000"/>
                <w:lang w:val="ru-RU"/>
              </w:rPr>
              <w:t>», «</w:t>
            </w:r>
            <w:r>
              <w:rPr>
                <w:rFonts w:ascii="Times New Roman CYR" w:hAnsi="Times New Roman CYR"/>
                <w:color w:val="000000"/>
                <w:lang w:val="ru-RU"/>
              </w:rPr>
              <w:t>Средь шумного бала, случайно...</w:t>
            </w:r>
            <w:r w:rsidRPr="00731AF9">
              <w:rPr>
                <w:color w:val="000000"/>
                <w:lang w:val="ru-RU"/>
              </w:rPr>
              <w:t>», «</w:t>
            </w:r>
            <w:r>
              <w:rPr>
                <w:rFonts w:ascii="Times New Roman CYR" w:hAnsi="Times New Roman CYR"/>
                <w:color w:val="000000"/>
                <w:lang w:val="ru-RU"/>
              </w:rPr>
              <w:t>Осень. Обсыпается весь наш бедный сад...</w:t>
            </w:r>
            <w:r w:rsidRPr="00731AF9">
              <w:rPr>
                <w:color w:val="000000"/>
                <w:lang w:val="ru-RU"/>
              </w:rPr>
              <w:t xml:space="preserve">». </w:t>
            </w:r>
            <w:r>
              <w:rPr>
                <w:rFonts w:ascii="Times New Roman CYR" w:hAnsi="Times New Roman CYR"/>
                <w:color w:val="000000"/>
                <w:lang w:val="ru-RU"/>
              </w:rPr>
              <w:t>Интимные и философские мотивы лирики. Красота природы и природа красоты в поэзии А. К. Толстого. Сатирические темы и мотивы. Историческая проза А. К. Толстого (</w:t>
            </w:r>
            <w:r w:rsidRPr="00731AF9">
              <w:rPr>
                <w:color w:val="000000"/>
                <w:lang w:val="ru-RU"/>
              </w:rPr>
              <w:t>«</w:t>
            </w:r>
            <w:r>
              <w:rPr>
                <w:rFonts w:ascii="Times New Roman CYR" w:hAnsi="Times New Roman CYR"/>
                <w:color w:val="000000"/>
                <w:lang w:val="ru-RU"/>
              </w:rPr>
              <w:t>Князь Серебряный</w:t>
            </w:r>
            <w:r w:rsidRPr="00731AF9">
              <w:rPr>
                <w:color w:val="000000"/>
                <w:lang w:val="ru-RU"/>
              </w:rPr>
              <w:t>»)</w:t>
            </w:r>
          </w:p>
          <w:p w:rsidR="00A759BC" w:rsidRPr="00731AF9" w:rsidRDefault="00A759BC">
            <w:pPr>
              <w:pStyle w:val="Standard"/>
              <w:autoSpaceDE w:val="0"/>
              <w:ind w:left="30" w:right="30"/>
              <w:rPr>
                <w:lang w:val="ru-RU"/>
              </w:rPr>
            </w:pPr>
          </w:p>
        </w:tc>
      </w:tr>
      <w:tr w:rsidR="00A759BC"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Л.Н.Толстой (18 часов)</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Л.Н. Толстого. Роман </w:t>
            </w:r>
            <w:r w:rsidRPr="00731AF9">
              <w:rPr>
                <w:lang w:val="ru-RU"/>
              </w:rPr>
              <w:t>«</w:t>
            </w:r>
            <w:r>
              <w:rPr>
                <w:rFonts w:ascii="Times New Roman CYR" w:hAnsi="Times New Roman CYR"/>
                <w:lang w:val="ru-RU"/>
              </w:rPr>
              <w:t>Война и мир</w:t>
            </w:r>
            <w:r w:rsidRPr="00731AF9">
              <w:rPr>
                <w:lang w:val="ru-RU"/>
              </w:rPr>
              <w:t xml:space="preserve">» </w:t>
            </w:r>
            <w:r>
              <w:rPr>
                <w:rFonts w:ascii="Times New Roman CYR" w:hAnsi="Times New Roman CYR"/>
                <w:lang w:val="ru-RU"/>
              </w:rPr>
              <w:t xml:space="preserve">как народная эпопея. Творческая история произведения. Сатирическое изображение большого света в романе. Образ </w:t>
            </w:r>
            <w:proofErr w:type="spellStart"/>
            <w:r>
              <w:rPr>
                <w:rFonts w:ascii="Times New Roman CYR" w:hAnsi="Times New Roman CYR"/>
                <w:lang w:val="ru-RU"/>
              </w:rPr>
              <w:t>Элен</w:t>
            </w:r>
            <w:proofErr w:type="spellEnd"/>
            <w:r>
              <w:rPr>
                <w:rFonts w:ascii="Times New Roman CYR" w:hAnsi="Times New Roman CYR"/>
                <w:lang w:val="ru-RU"/>
              </w:rPr>
              <w:t xml:space="preserve"> Безуховой. Противостояние Пьера Безухова пошлости и пустоте петербургского общества. Семьи Ростовых и Болконских: различие семейного уклада и единство нравственных  идеалов. Образ Наташи Ростовой. Изображение безнравственной сути войны 1805-07гг. Эпизод </w:t>
            </w:r>
            <w:proofErr w:type="spellStart"/>
            <w:r>
              <w:rPr>
                <w:rFonts w:ascii="Times New Roman CYR" w:hAnsi="Times New Roman CYR"/>
                <w:lang w:val="ru-RU"/>
              </w:rPr>
              <w:t>Аустерлицкого</w:t>
            </w:r>
            <w:proofErr w:type="spellEnd"/>
            <w:r>
              <w:rPr>
                <w:rFonts w:ascii="Times New Roman CYR" w:hAnsi="Times New Roman CYR"/>
                <w:lang w:val="ru-RU"/>
              </w:rPr>
              <w:t xml:space="preserve"> сражения, его роль в судьбе кн. Андрея Болконского. Духовные искания любимых героев Толстого: Пьера, кн. Андрея, Наташи и Николая </w:t>
            </w:r>
            <w:proofErr w:type="gramStart"/>
            <w:r>
              <w:rPr>
                <w:rFonts w:ascii="Times New Roman CYR" w:hAnsi="Times New Roman CYR"/>
                <w:lang w:val="ru-RU"/>
              </w:rPr>
              <w:t>Ростовых</w:t>
            </w:r>
            <w:proofErr w:type="gramEnd"/>
            <w:r>
              <w:rPr>
                <w:rFonts w:ascii="Times New Roman CYR" w:hAnsi="Times New Roman CYR"/>
                <w:lang w:val="ru-RU"/>
              </w:rPr>
              <w:t>. Война 1812 года в судьбах героев романа. Изображение Толстым народного характера войны. Наполеон и Кутузов. Взгляд Толстого на роль личности в истории. Народность в понимании  Толстого. Пьер Безухов и Платон Каратаев. Финал романа. Смысл названия.</w:t>
            </w:r>
          </w:p>
          <w:p w:rsidR="00A759BC" w:rsidRDefault="00A168D1">
            <w:pPr>
              <w:pStyle w:val="Standard"/>
            </w:pPr>
            <w:r>
              <w:rPr>
                <w:rFonts w:ascii="Times New Roman CYR" w:hAnsi="Times New Roman CYR"/>
                <w:i/>
                <w:lang w:val="ru-RU"/>
              </w:rPr>
              <w:t>Теория литературы.</w:t>
            </w:r>
            <w:r>
              <w:rPr>
                <w:rFonts w:ascii="Times New Roman CYR" w:hAnsi="Times New Roman CYR"/>
                <w:lang w:val="ru-RU"/>
              </w:rPr>
              <w:t xml:space="preserve"> Эпопея. Герой. Характер. Деталь. Портрет. Внутренний монолог. Сатира, ирония. Авторская позиция. Идея. Народность. Герой. Проблематика. Антитеза.</w:t>
            </w:r>
          </w:p>
        </w:tc>
      </w:tr>
      <w:tr w:rsidR="00A759BC" w:rsidRPr="00643E12" w:rsidTr="00A759BC">
        <w:trPr>
          <w:cantSplit/>
          <w:trHeight w:val="1868"/>
        </w:trPr>
        <w:tc>
          <w:tcPr>
            <w:tcW w:w="286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Ф.М.Достоевский</w:t>
            </w:r>
          </w:p>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(10 часов)</w:t>
            </w:r>
          </w:p>
        </w:tc>
        <w:tc>
          <w:tcPr>
            <w:tcW w:w="8243"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Ф.М. Достоевского. Роман </w:t>
            </w:r>
            <w:r w:rsidRPr="00731AF9">
              <w:rPr>
                <w:lang w:val="ru-RU"/>
              </w:rPr>
              <w:t>«</w:t>
            </w:r>
            <w:r>
              <w:rPr>
                <w:rFonts w:ascii="Times New Roman CYR" w:hAnsi="Times New Roman CYR"/>
                <w:lang w:val="ru-RU"/>
              </w:rPr>
              <w:t>Преступление и наказание</w:t>
            </w:r>
            <w:r w:rsidRPr="00731AF9">
              <w:rPr>
                <w:lang w:val="ru-RU"/>
              </w:rPr>
              <w:t xml:space="preserve">» </w:t>
            </w:r>
            <w:r>
              <w:rPr>
                <w:rFonts w:ascii="Times New Roman CYR" w:hAnsi="Times New Roman CYR"/>
                <w:lang w:val="ru-RU"/>
              </w:rPr>
              <w:t xml:space="preserve">Атмосфера  60-х гг. и ее отражение в романе </w:t>
            </w:r>
            <w:r w:rsidRPr="00731AF9">
              <w:rPr>
                <w:lang w:val="ru-RU"/>
              </w:rPr>
              <w:t>«</w:t>
            </w:r>
            <w:r>
              <w:rPr>
                <w:rFonts w:ascii="Times New Roman CYR" w:hAnsi="Times New Roman CYR"/>
                <w:lang w:val="ru-RU"/>
              </w:rPr>
              <w:t>Преступление и наказание</w:t>
            </w:r>
            <w:r w:rsidRPr="00731AF9">
              <w:rPr>
                <w:lang w:val="ru-RU"/>
              </w:rPr>
              <w:t xml:space="preserve">». </w:t>
            </w:r>
            <w:r>
              <w:rPr>
                <w:rFonts w:ascii="Times New Roman CYR" w:hAnsi="Times New Roman CYR"/>
                <w:lang w:val="ru-RU"/>
              </w:rPr>
              <w:t>Петербургские углы, униженные и оскорбленные в романе. Истоки и смысл теории Раскольникова. Преступление Раскольникова. Глубина психологического анализа в романе. Идея и натура Раскольникова. Преступление и наказание героя. Второстепенные персонажи, их роль в повествовании. Раскольников и Сонечка. Нравственное возрождение героя. Раскольников в эпилоге романа. Нравственный смысл произведения, его связь с почвенническими взглядами писателя.</w:t>
            </w:r>
          </w:p>
          <w:p w:rsidR="00A759BC" w:rsidRPr="00731AF9" w:rsidRDefault="00A168D1">
            <w:pPr>
              <w:pStyle w:val="Standard"/>
              <w:jc w:val="both"/>
              <w:rPr>
                <w:lang w:val="ru-RU"/>
              </w:rPr>
            </w:pPr>
            <w:r>
              <w:rPr>
                <w:rFonts w:ascii="Times New Roman CYR" w:hAnsi="Times New Roman CYR"/>
                <w:i/>
                <w:lang w:val="ru-RU"/>
              </w:rPr>
              <w:t>Теория литературы.</w:t>
            </w:r>
            <w:r>
              <w:rPr>
                <w:rFonts w:ascii="Times New Roman CYR" w:hAnsi="Times New Roman CYR"/>
                <w:lang w:val="ru-RU"/>
              </w:rPr>
              <w:t xml:space="preserve"> Тема. Проблематика. Система персонажей. Психологизм. Стиль повествования. Герой. Характер. Идея. Пафос. Авторская позиция. Идея. Мировоззрение писателя.</w:t>
            </w:r>
          </w:p>
        </w:tc>
      </w:tr>
      <w:tr w:rsidR="00A759BC" w:rsidTr="00A759BC">
        <w:trPr>
          <w:cantSplit/>
          <w:trHeight w:val="2692"/>
        </w:trPr>
        <w:tc>
          <w:tcPr>
            <w:tcW w:w="286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b/>
                <w:bCs/>
                <w:color w:val="000000"/>
                <w:spacing w:val="4"/>
                <w:sz w:val="28"/>
                <w:szCs w:val="28"/>
                <w:lang w:val="ru-RU"/>
              </w:rPr>
            </w:pPr>
            <w:r>
              <w:rPr>
                <w:b/>
                <w:bCs/>
                <w:color w:val="000000"/>
                <w:spacing w:val="4"/>
                <w:sz w:val="28"/>
                <w:szCs w:val="28"/>
                <w:lang w:val="ru-RU"/>
              </w:rPr>
              <w:t>А.П.Чехов</w:t>
            </w:r>
          </w:p>
          <w:p w:rsidR="00A759BC" w:rsidRDefault="00A168D1">
            <w:pPr>
              <w:pStyle w:val="Standard"/>
              <w:spacing w:before="245" w:after="200"/>
              <w:jc w:val="center"/>
              <w:rPr>
                <w:b/>
                <w:bCs/>
                <w:color w:val="000000"/>
                <w:spacing w:val="4"/>
                <w:sz w:val="28"/>
                <w:szCs w:val="28"/>
                <w:lang w:val="ru-RU"/>
              </w:rPr>
            </w:pPr>
            <w:r>
              <w:rPr>
                <w:b/>
                <w:bCs/>
                <w:color w:val="000000"/>
                <w:spacing w:val="4"/>
                <w:sz w:val="28"/>
                <w:szCs w:val="28"/>
                <w:lang w:val="ru-RU"/>
              </w:rPr>
              <w:t>(10часов)</w:t>
            </w:r>
          </w:p>
        </w:tc>
        <w:tc>
          <w:tcPr>
            <w:tcW w:w="8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ascii="Times New Roman CYR" w:hAnsi="Times New Roman CYR"/>
                <w:lang w:val="ru-RU"/>
              </w:rPr>
              <w:t xml:space="preserve">Жизнь и творчество. Рассказ </w:t>
            </w:r>
            <w:r w:rsidRPr="00731AF9">
              <w:rPr>
                <w:lang w:val="ru-RU"/>
              </w:rPr>
              <w:t>«</w:t>
            </w:r>
            <w:proofErr w:type="spellStart"/>
            <w:r>
              <w:rPr>
                <w:rFonts w:ascii="Times New Roman CYR" w:hAnsi="Times New Roman CYR"/>
                <w:lang w:val="ru-RU"/>
              </w:rPr>
              <w:t>Ионыч</w:t>
            </w:r>
            <w:proofErr w:type="spellEnd"/>
            <w:r w:rsidRPr="00731AF9">
              <w:rPr>
                <w:lang w:val="ru-RU"/>
              </w:rPr>
              <w:t xml:space="preserve">». </w:t>
            </w:r>
            <w:r>
              <w:rPr>
                <w:rFonts w:ascii="Times New Roman CYR" w:hAnsi="Times New Roman CYR"/>
                <w:lang w:val="ru-RU"/>
              </w:rPr>
              <w:t xml:space="preserve">Трилогия о любви. </w:t>
            </w:r>
            <w:r w:rsidRPr="00731AF9">
              <w:rPr>
                <w:lang w:val="ru-RU"/>
              </w:rPr>
              <w:t>«</w:t>
            </w:r>
            <w:r>
              <w:rPr>
                <w:rFonts w:ascii="Times New Roman CYR" w:hAnsi="Times New Roman CYR"/>
                <w:lang w:val="ru-RU"/>
              </w:rPr>
              <w:t>Дом с мезонином</w:t>
            </w:r>
            <w:r w:rsidRPr="00731AF9">
              <w:rPr>
                <w:lang w:val="ru-RU"/>
              </w:rPr>
              <w:t>», «</w:t>
            </w:r>
            <w:r>
              <w:rPr>
                <w:rFonts w:ascii="Times New Roman CYR" w:hAnsi="Times New Roman CYR"/>
                <w:lang w:val="ru-RU"/>
              </w:rPr>
              <w:t>Палата № 6</w:t>
            </w:r>
            <w:r w:rsidRPr="00731AF9">
              <w:rPr>
                <w:lang w:val="ru-RU"/>
              </w:rPr>
              <w:t>», «</w:t>
            </w:r>
            <w:r>
              <w:rPr>
                <w:rFonts w:ascii="Times New Roman CYR" w:hAnsi="Times New Roman CYR"/>
                <w:lang w:val="ru-RU"/>
              </w:rPr>
              <w:t xml:space="preserve">Попрыгунья и др. Комедия </w:t>
            </w:r>
            <w:r w:rsidRPr="00731AF9">
              <w:rPr>
                <w:lang w:val="ru-RU"/>
              </w:rPr>
              <w:t>«</w:t>
            </w:r>
            <w:r>
              <w:rPr>
                <w:rFonts w:ascii="Times New Roman CYR" w:hAnsi="Times New Roman CYR"/>
                <w:lang w:val="ru-RU"/>
              </w:rPr>
              <w:t>Вишнёвый сад</w:t>
            </w:r>
            <w:r w:rsidRPr="00731AF9">
              <w:rPr>
                <w:lang w:val="ru-RU"/>
              </w:rPr>
              <w:t xml:space="preserve">» </w:t>
            </w:r>
            <w:r>
              <w:rPr>
                <w:rFonts w:ascii="Times New Roman CYR" w:hAnsi="Times New Roman CYR"/>
                <w:lang w:val="ru-RU"/>
              </w:rPr>
              <w:t xml:space="preserve">Особенности конфликта, система персонажей в пьесе. Уходящее поколение владельцев сада: Раневская, Гаев. Молодые герои пьесы: Лопахин, Варя, Петя, Аня. Отношение автора к героям. Черты </w:t>
            </w:r>
            <w:r w:rsidRPr="00731AF9">
              <w:rPr>
                <w:lang w:val="ru-RU"/>
              </w:rPr>
              <w:t>«</w:t>
            </w:r>
            <w:r>
              <w:rPr>
                <w:rFonts w:ascii="Times New Roman CYR" w:hAnsi="Times New Roman CYR"/>
                <w:lang w:val="ru-RU"/>
              </w:rPr>
              <w:t>новой драмы</w:t>
            </w:r>
            <w:r w:rsidRPr="00731AF9">
              <w:rPr>
                <w:lang w:val="ru-RU"/>
              </w:rPr>
              <w:t xml:space="preserve">»  </w:t>
            </w:r>
            <w:r>
              <w:rPr>
                <w:rFonts w:ascii="Times New Roman CYR" w:hAnsi="Times New Roman CYR"/>
                <w:lang w:val="ru-RU"/>
              </w:rPr>
              <w:t xml:space="preserve">А.П. Чехова в пьесе </w:t>
            </w:r>
            <w:r w:rsidRPr="00731AF9">
              <w:rPr>
                <w:lang w:val="ru-RU"/>
              </w:rPr>
              <w:t>«</w:t>
            </w:r>
            <w:r>
              <w:rPr>
                <w:rFonts w:ascii="Times New Roman CYR" w:hAnsi="Times New Roman CYR"/>
                <w:lang w:val="ru-RU"/>
              </w:rPr>
              <w:t>Вишневый сад</w:t>
            </w:r>
            <w:r w:rsidRPr="00731AF9">
              <w:rPr>
                <w:lang w:val="ru-RU"/>
              </w:rPr>
              <w:t>».</w:t>
            </w:r>
          </w:p>
          <w:p w:rsidR="00A759BC" w:rsidRDefault="00A168D1">
            <w:pPr>
              <w:pStyle w:val="Standard"/>
            </w:pPr>
            <w:r>
              <w:rPr>
                <w:rFonts w:ascii="Times New Roman CYR" w:hAnsi="Times New Roman CYR"/>
                <w:i/>
                <w:lang w:val="ru-RU"/>
              </w:rPr>
              <w:t>Теория литературы.</w:t>
            </w:r>
            <w:r>
              <w:rPr>
                <w:rFonts w:ascii="Times New Roman CYR" w:hAnsi="Times New Roman CYR"/>
                <w:lang w:val="ru-RU"/>
              </w:rPr>
              <w:t xml:space="preserve"> Сюжет, тема, проблематика. Конфликт. Сюжет. Композиция. Герой, характер, тип. Авторская позиция. Драма. Комедия. Ремарка.  Жанр. Стиль и язык.</w:t>
            </w:r>
          </w:p>
        </w:tc>
      </w:tr>
    </w:tbl>
    <w:p w:rsidR="00A759BC" w:rsidRDefault="00A759BC">
      <w:pPr>
        <w:pStyle w:val="Standard"/>
        <w:shd w:val="clear" w:color="auto" w:fill="FFFFFF"/>
        <w:spacing w:before="245" w:after="200"/>
      </w:pPr>
    </w:p>
    <w:p w:rsidR="00A759BC" w:rsidRDefault="00A759BC">
      <w:pPr>
        <w:pStyle w:val="Standard"/>
        <w:shd w:val="clear" w:color="auto" w:fill="FFFFFF"/>
        <w:spacing w:before="245" w:after="200"/>
      </w:pPr>
    </w:p>
    <w:p w:rsidR="00A759BC" w:rsidRPr="00731AF9" w:rsidRDefault="00A168D1">
      <w:pPr>
        <w:pStyle w:val="Standard"/>
        <w:shd w:val="clear" w:color="auto" w:fill="FFFFFF"/>
        <w:spacing w:before="245" w:after="200"/>
        <w:rPr>
          <w:lang w:val="ru-RU"/>
        </w:rPr>
      </w:pPr>
      <w:r w:rsidRPr="00731AF9">
        <w:rPr>
          <w:b/>
          <w:bCs/>
          <w:color w:val="000000"/>
          <w:spacing w:val="4"/>
          <w:sz w:val="28"/>
          <w:szCs w:val="28"/>
          <w:lang w:val="ru-RU"/>
        </w:rPr>
        <w:lastRenderedPageBreak/>
        <w:t xml:space="preserve">       Календарно-тематическое планирование по литературе в 10 классе.</w:t>
      </w:r>
    </w:p>
    <w:tbl>
      <w:tblPr>
        <w:tblW w:w="10620" w:type="dxa"/>
        <w:tblInd w:w="-360" w:type="dxa"/>
        <w:tblLayout w:type="fixed"/>
        <w:tblCellMar>
          <w:left w:w="10" w:type="dxa"/>
          <w:right w:w="10" w:type="dxa"/>
        </w:tblCellMar>
        <w:tblLook w:val="04A0"/>
      </w:tblPr>
      <w:tblGrid>
        <w:gridCol w:w="750"/>
        <w:gridCol w:w="1185"/>
        <w:gridCol w:w="3660"/>
        <w:gridCol w:w="975"/>
        <w:gridCol w:w="2910"/>
        <w:gridCol w:w="1140"/>
      </w:tblGrid>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
                <w:bCs/>
                <w:color w:val="000000"/>
                <w:spacing w:val="4"/>
              </w:rPr>
            </w:pPr>
            <w:r>
              <w:rPr>
                <w:rFonts w:eastAsia="Times New Roman" w:cs="Times New Roman"/>
                <w:b/>
                <w:bCs/>
                <w:color w:val="000000"/>
                <w:spacing w:val="4"/>
              </w:rPr>
              <w:t xml:space="preserve">№ </w:t>
            </w:r>
            <w:proofErr w:type="spellStart"/>
            <w:r>
              <w:rPr>
                <w:b/>
                <w:bCs/>
                <w:color w:val="000000"/>
                <w:spacing w:val="4"/>
              </w:rPr>
              <w:t>урока</w:t>
            </w:r>
            <w:proofErr w:type="spellEnd"/>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
                <w:bCs/>
                <w:color w:val="000000"/>
                <w:spacing w:val="4"/>
              </w:rPr>
            </w:pPr>
            <w:proofErr w:type="spellStart"/>
            <w:r>
              <w:rPr>
                <w:b/>
                <w:bCs/>
                <w:color w:val="000000"/>
                <w:spacing w:val="4"/>
              </w:rPr>
              <w:t>Дата</w:t>
            </w:r>
            <w:proofErr w:type="spellEnd"/>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
                <w:bCs/>
                <w:color w:val="000000"/>
                <w:spacing w:val="4"/>
              </w:rPr>
            </w:pPr>
            <w:r>
              <w:rPr>
                <w:rFonts w:eastAsia="Times New Roman" w:cs="Times New Roman"/>
                <w:b/>
                <w:bCs/>
                <w:color w:val="000000"/>
                <w:spacing w:val="4"/>
              </w:rPr>
              <w:t xml:space="preserve"> </w:t>
            </w:r>
            <w:proofErr w:type="spellStart"/>
            <w:r>
              <w:rPr>
                <w:b/>
                <w:bCs/>
                <w:color w:val="000000"/>
                <w:spacing w:val="4"/>
              </w:rPr>
              <w:t>Тема</w:t>
            </w:r>
            <w:proofErr w:type="spellEnd"/>
            <w:r>
              <w:rPr>
                <w:b/>
                <w:bCs/>
                <w:color w:val="000000"/>
                <w:spacing w:val="4"/>
              </w:rPr>
              <w:t xml:space="preserve"> </w:t>
            </w:r>
            <w:proofErr w:type="spellStart"/>
            <w:r>
              <w:rPr>
                <w:b/>
                <w:bCs/>
                <w:color w:val="000000"/>
                <w:spacing w:val="4"/>
              </w:rPr>
              <w:t>раздела</w:t>
            </w:r>
            <w:proofErr w:type="spellEnd"/>
            <w:r>
              <w:rPr>
                <w:b/>
                <w:bCs/>
                <w:color w:val="000000"/>
                <w:spacing w:val="4"/>
              </w:rPr>
              <w:t>/</w:t>
            </w:r>
            <w:proofErr w:type="spellStart"/>
            <w:r>
              <w:rPr>
                <w:b/>
                <w:bCs/>
                <w:color w:val="000000"/>
                <w:spacing w:val="4"/>
              </w:rPr>
              <w:t>урока</w:t>
            </w:r>
            <w:proofErr w:type="spellEnd"/>
          </w:p>
          <w:p w:rsidR="00A759BC" w:rsidRDefault="00A759BC">
            <w:pPr>
              <w:pStyle w:val="Standard"/>
              <w:jc w:val="right"/>
            </w:pP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759BC">
            <w:pPr>
              <w:pStyle w:val="Standard"/>
              <w:snapToGrid w:val="0"/>
            </w:pPr>
          </w:p>
          <w:p w:rsidR="00A759BC" w:rsidRDefault="00A168D1">
            <w:pPr>
              <w:pStyle w:val="Standard"/>
            </w:pPr>
            <w:proofErr w:type="spellStart"/>
            <w:r>
              <w:t>Ч</w:t>
            </w:r>
            <w:r>
              <w:rPr>
                <w:b/>
              </w:rPr>
              <w:t>асы</w:t>
            </w:r>
            <w:proofErr w:type="spellEnd"/>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b/>
                <w:bCs/>
                <w:color w:val="000000"/>
                <w:spacing w:val="4"/>
                <w:lang w:val="ru-RU"/>
              </w:rPr>
            </w:pPr>
            <w:r w:rsidRPr="00731AF9">
              <w:rPr>
                <w:b/>
                <w:bCs/>
                <w:color w:val="000000"/>
                <w:spacing w:val="4"/>
                <w:lang w:val="ru-RU"/>
              </w:rPr>
              <w:t>Формы и виды учебной деятельности</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rPr>
                <w:b/>
                <w:bCs/>
                <w:color w:val="000000"/>
                <w:spacing w:val="4"/>
              </w:rPr>
            </w:pPr>
            <w:proofErr w:type="spellStart"/>
            <w:r>
              <w:rPr>
                <w:b/>
                <w:bCs/>
                <w:color w:val="000000"/>
                <w:spacing w:val="4"/>
              </w:rPr>
              <w:t>Контроль</w:t>
            </w:r>
            <w:proofErr w:type="spellEnd"/>
          </w:p>
        </w:tc>
      </w:tr>
      <w:tr w:rsidR="00A759BC" w:rsidTr="00A759BC">
        <w:trPr>
          <w:trHeight w:val="170"/>
        </w:trPr>
        <w:tc>
          <w:tcPr>
            <w:tcW w:w="1062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pPr>
            <w:r>
              <w:rPr>
                <w:rFonts w:eastAsia="Times New Roman" w:cs="Times New Roman"/>
                <w:b/>
                <w:bCs/>
                <w:color w:val="000000"/>
                <w:spacing w:val="4"/>
              </w:rPr>
              <w:t xml:space="preserve">                                                                  </w:t>
            </w:r>
            <w:r>
              <w:rPr>
                <w:rFonts w:eastAsia="Times New Roman" w:cs="Times New Roman"/>
                <w:b/>
                <w:bCs/>
                <w:color w:val="000000"/>
                <w:spacing w:val="4"/>
                <w:sz w:val="28"/>
                <w:szCs w:val="28"/>
              </w:rPr>
              <w:t xml:space="preserve">  </w:t>
            </w:r>
            <w:proofErr w:type="spellStart"/>
            <w:r>
              <w:rPr>
                <w:b/>
                <w:bCs/>
                <w:color w:val="000000"/>
                <w:spacing w:val="4"/>
                <w:sz w:val="28"/>
                <w:szCs w:val="28"/>
              </w:rPr>
              <w:t>Введение</w:t>
            </w:r>
            <w:proofErr w:type="spellEnd"/>
            <w:r>
              <w:rPr>
                <w:b/>
                <w:bCs/>
                <w:color w:val="000000"/>
                <w:spacing w:val="4"/>
                <w:sz w:val="28"/>
                <w:szCs w:val="28"/>
              </w:rPr>
              <w:t xml:space="preserve"> (1 </w:t>
            </w:r>
            <w:proofErr w:type="spellStart"/>
            <w:r>
              <w:rPr>
                <w:b/>
                <w:bCs/>
                <w:color w:val="000000"/>
                <w:spacing w:val="4"/>
                <w:sz w:val="28"/>
                <w:szCs w:val="28"/>
              </w:rPr>
              <w:t>час</w:t>
            </w:r>
            <w:proofErr w:type="spellEnd"/>
            <w:r>
              <w:rPr>
                <w:b/>
                <w:bCs/>
                <w:color w:val="000000"/>
                <w:spacing w:val="4"/>
                <w:sz w:val="28"/>
                <w:szCs w:val="28"/>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3.09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sidRPr="00731AF9">
              <w:rPr>
                <w:bCs/>
                <w:lang w:val="ru-RU"/>
              </w:rPr>
              <w:t>.</w:t>
            </w:r>
            <w:r>
              <w:rPr>
                <w:bCs/>
                <w:lang w:val="ru-RU"/>
              </w:rPr>
              <w:t>Россия первой половины 19 века. Русская литература и история. Общая характеристика литературы 19 века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lang w:val="ru-RU"/>
              </w:rPr>
            </w:pPr>
            <w:r w:rsidRPr="00731AF9">
              <w:rPr>
                <w:lang w:val="ru-RU"/>
              </w:rPr>
              <w:t xml:space="preserve">Лекция, беседа, работа с книгой, </w:t>
            </w:r>
            <w:proofErr w:type="spellStart"/>
            <w:r w:rsidRPr="00731AF9">
              <w:rPr>
                <w:lang w:val="ru-RU"/>
              </w:rPr>
              <w:t>демонстраци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bCs/>
                <w:color w:val="000000"/>
                <w:spacing w:val="4"/>
                <w:lang w:val="ru-RU"/>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b/>
                <w:bCs/>
                <w:color w:val="000000"/>
                <w:spacing w:val="4"/>
                <w:sz w:val="28"/>
                <w:szCs w:val="28"/>
                <w:lang w:val="ru-RU"/>
              </w:rPr>
            </w:pPr>
            <w:r>
              <w:rPr>
                <w:b/>
                <w:bCs/>
                <w:color w:val="000000"/>
                <w:spacing w:val="4"/>
                <w:sz w:val="28"/>
                <w:szCs w:val="28"/>
                <w:lang w:val="ru-RU"/>
              </w:rPr>
              <w:t>А.С.Пушкин (4 часа)</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4.09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bCs/>
                <w:lang w:val="ru-RU"/>
              </w:rPr>
              <w:t>Образно-тематическое богатство    и художественное совершенство пушкинской лирики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proofErr w:type="spellStart"/>
            <w:r>
              <w:t>Организация</w:t>
            </w:r>
            <w:proofErr w:type="spellEnd"/>
            <w:r>
              <w:t xml:space="preserve"> </w:t>
            </w:r>
            <w:proofErr w:type="spellStart"/>
            <w:r>
              <w:t>совместной</w:t>
            </w:r>
            <w:proofErr w:type="spellEnd"/>
            <w:r>
              <w:t xml:space="preserve"> </w:t>
            </w:r>
            <w:proofErr w:type="spellStart"/>
            <w:r>
              <w:t>учебной</w:t>
            </w:r>
            <w:proofErr w:type="spellEnd"/>
            <w:r>
              <w:t xml:space="preserve"> </w:t>
            </w:r>
            <w:proofErr w:type="spellStart"/>
            <w:r>
              <w:t>деятельности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pacing w:before="245" w:after="200"/>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6.09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lang w:val="ru-RU"/>
              </w:rPr>
            </w:pPr>
            <w:r>
              <w:rPr>
                <w:lang w:val="ru-RU"/>
              </w:rPr>
              <w:t>Обращение к вечным вопросам человеческого бытия в стихотворениях А.С.Пушкина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proofErr w:type="spellStart"/>
            <w:r>
              <w:t>Организация</w:t>
            </w:r>
            <w:proofErr w:type="spellEnd"/>
            <w:r>
              <w:t xml:space="preserve"> </w:t>
            </w:r>
            <w:proofErr w:type="spellStart"/>
            <w:r>
              <w:t>совместной</w:t>
            </w:r>
            <w:proofErr w:type="spellEnd"/>
            <w:r>
              <w:t xml:space="preserve"> </w:t>
            </w:r>
            <w:proofErr w:type="spellStart"/>
            <w:r>
              <w:t>учебной</w:t>
            </w:r>
            <w:proofErr w:type="spellEnd"/>
            <w:r>
              <w:t xml:space="preserve"> </w:t>
            </w:r>
            <w:proofErr w:type="spellStart"/>
            <w:r>
              <w:t>деятельности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both"/>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p>
        </w:tc>
      </w:tr>
      <w:tr w:rsidR="00A759BC" w:rsidTr="00A759BC">
        <w:trPr>
          <w:trHeight w:val="1331"/>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10.09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lang w:val="ru-RU"/>
              </w:rPr>
              <w:t xml:space="preserve">Историческая и </w:t>
            </w:r>
            <w:proofErr w:type="spellStart"/>
            <w:proofErr w:type="gramStart"/>
            <w:r>
              <w:rPr>
                <w:lang w:val="ru-RU"/>
              </w:rPr>
              <w:t>и</w:t>
            </w:r>
            <w:proofErr w:type="spellEnd"/>
            <w:proofErr w:type="gramEnd"/>
            <w:r>
              <w:rPr>
                <w:lang w:val="ru-RU"/>
              </w:rPr>
              <w:t xml:space="preserve"> «частная» темы в поэме Пушкина «Медный всадник»</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jc w:val="both"/>
              <w:rPr>
                <w:rFonts w:cs="Times New Roman"/>
                <w:bCs/>
                <w:color w:val="000000"/>
                <w:spacing w:val="4"/>
              </w:rPr>
            </w:pPr>
            <w:proofErr w:type="spellStart"/>
            <w:r>
              <w:rPr>
                <w:rFonts w:cs="Times New Roman"/>
                <w:bCs/>
                <w:color w:val="000000"/>
                <w:spacing w:val="4"/>
              </w:rPr>
              <w:t>Вн</w:t>
            </w:r>
            <w:proofErr w:type="spellEnd"/>
            <w:r>
              <w:rPr>
                <w:rFonts w:cs="Times New Roman"/>
                <w:bCs/>
                <w:color w:val="000000"/>
                <w:spacing w:val="4"/>
              </w:rPr>
              <w:t xml:space="preserve">. </w:t>
            </w:r>
            <w:proofErr w:type="spellStart"/>
            <w:r>
              <w:rPr>
                <w:rFonts w:cs="Times New Roman"/>
                <w:bCs/>
                <w:color w:val="000000"/>
                <w:spacing w:val="4"/>
              </w:rPr>
              <w:t>чт</w:t>
            </w:r>
            <w:proofErr w:type="spellEnd"/>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11.09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lang w:val="ru-RU"/>
              </w:rPr>
              <w:t>Конфликт между интересами личности и государства в пушкинской «петербургской</w:t>
            </w:r>
            <w:proofErr w:type="gramStart"/>
            <w:r>
              <w:rPr>
                <w:lang w:val="ru-RU"/>
              </w:rPr>
              <w:t>»п</w:t>
            </w:r>
            <w:proofErr w:type="gramEnd"/>
            <w:r>
              <w:rPr>
                <w:lang w:val="ru-RU"/>
              </w:rPr>
              <w:t>овести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jc w:val="both"/>
              <w:rPr>
                <w:bCs/>
                <w:color w:val="000000"/>
                <w:spacing w:val="4"/>
                <w:lang w:val="ru-RU"/>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b/>
                <w:bCs/>
                <w:color w:val="000000"/>
                <w:spacing w:val="4"/>
                <w:sz w:val="28"/>
                <w:szCs w:val="28"/>
                <w:lang w:val="ru-RU"/>
              </w:rPr>
            </w:pPr>
            <w:r>
              <w:rPr>
                <w:b/>
                <w:bCs/>
                <w:color w:val="000000"/>
                <w:spacing w:val="4"/>
                <w:sz w:val="28"/>
                <w:szCs w:val="28"/>
                <w:lang w:val="ru-RU"/>
              </w:rPr>
              <w:t>М.Л.Лермонтов (4 часа)</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13.09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color w:val="000000"/>
                <w:lang w:val="ru-RU"/>
              </w:rPr>
            </w:pPr>
            <w:r>
              <w:rPr>
                <w:color w:val="000000"/>
                <w:lang w:val="ru-RU"/>
              </w:rPr>
              <w:t>Глубина философской проблематики и драматизм звучания лирики Лермонтова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jc w:val="both"/>
              <w:rPr>
                <w:bCs/>
                <w:color w:val="000000"/>
                <w:spacing w:val="4"/>
                <w:lang w:val="ru-RU"/>
              </w:rPr>
            </w:pPr>
          </w:p>
        </w:tc>
      </w:tr>
      <w:tr w:rsidR="00A759BC" w:rsidRPr="00643E12" w:rsidTr="00A759BC">
        <w:trPr>
          <w:trHeight w:val="35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17.09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color w:val="000000"/>
                <w:lang w:val="ru-RU"/>
              </w:rPr>
            </w:pPr>
            <w:r>
              <w:rPr>
                <w:color w:val="000000"/>
                <w:lang w:val="ru-RU"/>
              </w:rPr>
              <w:t xml:space="preserve">Мотивы одиночества и неразделенной любви в </w:t>
            </w:r>
            <w:proofErr w:type="spellStart"/>
            <w:r>
              <w:rPr>
                <w:color w:val="000000"/>
                <w:lang w:val="ru-RU"/>
              </w:rPr>
              <w:t>лермонтовской</w:t>
            </w:r>
            <w:proofErr w:type="spellEnd"/>
            <w:r>
              <w:rPr>
                <w:color w:val="000000"/>
                <w:lang w:val="ru-RU"/>
              </w:rPr>
              <w:t xml:space="preserve"> поэзии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jc w:val="both"/>
              <w:rPr>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bCs/>
                <w:color w:val="000000"/>
                <w:spacing w:val="4"/>
              </w:rPr>
              <w:t>18.09</w:t>
            </w:r>
            <w:r>
              <w:rPr>
                <w:rFonts w:cs="Times New Roman"/>
                <w:bCs/>
                <w:color w:val="000000"/>
                <w:spacing w:val="4"/>
              </w:rPr>
              <w:t>.13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bCs/>
                <w:lang w:val="ru-RU"/>
              </w:rPr>
            </w:pPr>
            <w:r>
              <w:rPr>
                <w:bCs/>
                <w:lang w:val="ru-RU"/>
              </w:rPr>
              <w:t>Особенности богоборческой темы в поэме Лермонтова «Демон»</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jc w:val="both"/>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p>
        </w:tc>
      </w:tr>
      <w:tr w:rsidR="00A759BC" w:rsidRPr="00643E12" w:rsidTr="00A759BC">
        <w:trPr>
          <w:trHeight w:val="92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20.09.13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 xml:space="preserve">Романтический колорит поэмы, её </w:t>
            </w:r>
            <w:proofErr w:type="gramStart"/>
            <w:r>
              <w:rPr>
                <w:rFonts w:cs="Times New Roman"/>
                <w:lang w:val="ru-RU"/>
              </w:rPr>
              <w:t>образно-эмоциональная</w:t>
            </w:r>
            <w:proofErr w:type="gramEnd"/>
            <w:r>
              <w:rPr>
                <w:rFonts w:cs="Times New Roman"/>
                <w:lang w:val="ru-RU"/>
              </w:rPr>
              <w:t xml:space="preserve"> </w:t>
            </w:r>
            <w:proofErr w:type="spellStart"/>
            <w:r>
              <w:rPr>
                <w:rFonts w:cs="Times New Roman"/>
                <w:lang w:val="ru-RU"/>
              </w:rPr>
              <w:t>насышенность</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920"/>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Н.В.Гоголь (4 часа)</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24.09.13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proofErr w:type="gramStart"/>
            <w:r>
              <w:rPr>
                <w:rFonts w:cs="Times New Roman"/>
                <w:lang w:val="ru-RU"/>
              </w:rPr>
              <w:t>Реальное</w:t>
            </w:r>
            <w:proofErr w:type="gramEnd"/>
            <w:r>
              <w:rPr>
                <w:rFonts w:cs="Times New Roman"/>
                <w:lang w:val="ru-RU"/>
              </w:rPr>
              <w:t xml:space="preserve"> и фантастическое в петербургских повестях Гоголя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lastRenderedPageBreak/>
              <w:t>11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25.09.13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Тема одиночества и затерянности «маленького человека</w:t>
            </w:r>
            <w:proofErr w:type="gramStart"/>
            <w:r>
              <w:rPr>
                <w:rFonts w:cs="Times New Roman"/>
                <w:lang w:val="ru-RU"/>
              </w:rPr>
              <w:t>»в</w:t>
            </w:r>
            <w:proofErr w:type="gramEnd"/>
            <w:r>
              <w:rPr>
                <w:rFonts w:cs="Times New Roman"/>
                <w:lang w:val="ru-RU"/>
              </w:rPr>
              <w:t xml:space="preserve"> большом городе. Повесть «Невский проспект»</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rPr>
                <w:rFonts w:cs="Times New Roman"/>
                <w:bCs/>
                <w:color w:val="000000"/>
                <w:spacing w:val="4"/>
              </w:rPr>
            </w:pPr>
            <w:proofErr w:type="spellStart"/>
            <w:r>
              <w:rPr>
                <w:rFonts w:cs="Times New Roman"/>
                <w:bCs/>
                <w:color w:val="000000"/>
                <w:spacing w:val="4"/>
              </w:rPr>
              <w:t>Вн</w:t>
            </w:r>
            <w:proofErr w:type="spellEnd"/>
            <w:r>
              <w:rPr>
                <w:rFonts w:cs="Times New Roman"/>
                <w:bCs/>
                <w:color w:val="000000"/>
                <w:spacing w:val="4"/>
              </w:rPr>
              <w:t xml:space="preserve">. </w:t>
            </w:r>
            <w:proofErr w:type="spellStart"/>
            <w:r>
              <w:rPr>
                <w:rFonts w:cs="Times New Roman"/>
                <w:bCs/>
                <w:color w:val="000000"/>
                <w:spacing w:val="4"/>
              </w:rPr>
              <w:t>чт</w:t>
            </w:r>
            <w:proofErr w:type="spellEnd"/>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27.09.13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Повесть «Нос»</w:t>
            </w:r>
            <w:proofErr w:type="gramStart"/>
            <w:r>
              <w:rPr>
                <w:rFonts w:cs="Times New Roman"/>
                <w:lang w:val="ru-RU"/>
              </w:rPr>
              <w:t>.И</w:t>
            </w:r>
            <w:proofErr w:type="gramEnd"/>
            <w:r>
              <w:rPr>
                <w:rFonts w:cs="Times New Roman"/>
                <w:lang w:val="ru-RU"/>
              </w:rPr>
              <w:t>рония и гротеск как приемы авторского осмысления абсурдности существования человека в пошлом мире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Соединение трагического и комического в судьбе гоголевских героев</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Литература второй половины 19 века (1 час)</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color w:val="000000"/>
                <w:lang w:val="ru-RU"/>
              </w:rPr>
            </w:pPr>
            <w:r>
              <w:rPr>
                <w:rFonts w:cs="Times New Roman"/>
                <w:color w:val="000000"/>
                <w:lang w:val="ru-RU"/>
              </w:rPr>
              <w:t>Обзор литературы второй половины 19века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А.Н.Островский (7 часов)</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4.10.13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lang w:val="ru-RU"/>
              </w:rPr>
            </w:pPr>
            <w:r>
              <w:rPr>
                <w:rFonts w:cs="Times New Roman"/>
                <w:lang w:val="ru-RU"/>
              </w:rPr>
              <w:t>Быт и нравы замоскворецкого купечества в пьесе «Свои люд</w:t>
            </w:r>
            <w:proofErr w:type="gramStart"/>
            <w:r>
              <w:rPr>
                <w:rFonts w:cs="Times New Roman"/>
                <w:lang w:val="ru-RU"/>
              </w:rPr>
              <w:t>и-</w:t>
            </w:r>
            <w:proofErr w:type="gramEnd"/>
            <w:r>
              <w:rPr>
                <w:rFonts w:cs="Times New Roman"/>
                <w:lang w:val="ru-RU"/>
              </w:rPr>
              <w:t xml:space="preserve"> сочтемся!»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jc w:val="center"/>
              <w:rPr>
                <w:rFonts w:cs="Times New Roman"/>
                <w:lang w:val="ru-RU"/>
              </w:rPr>
            </w:pPr>
            <w:r w:rsidRPr="00731AF9">
              <w:rPr>
                <w:rFonts w:cs="Times New Roman"/>
                <w:lang w:val="ru-RU"/>
              </w:rPr>
              <w:t>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rPr>
                <w:rFonts w:cs="Times New Roman"/>
                <w:bCs/>
                <w:color w:val="000000"/>
                <w:spacing w:val="4"/>
              </w:rPr>
            </w:pPr>
            <w:proofErr w:type="spellStart"/>
            <w:r>
              <w:rPr>
                <w:rFonts w:cs="Times New Roman"/>
                <w:bCs/>
                <w:color w:val="000000"/>
                <w:spacing w:val="4"/>
              </w:rPr>
              <w:t>Вн</w:t>
            </w:r>
            <w:proofErr w:type="spellEnd"/>
            <w:r>
              <w:rPr>
                <w:rFonts w:cs="Times New Roman"/>
                <w:bCs/>
                <w:color w:val="000000"/>
                <w:spacing w:val="4"/>
              </w:rPr>
              <w:t xml:space="preserve">. </w:t>
            </w:r>
            <w:proofErr w:type="spellStart"/>
            <w:r>
              <w:rPr>
                <w:rFonts w:cs="Times New Roman"/>
                <w:bCs/>
                <w:color w:val="000000"/>
                <w:spacing w:val="4"/>
              </w:rPr>
              <w:t>чт</w:t>
            </w:r>
            <w:proofErr w:type="spellEnd"/>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8.10.13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lang w:val="ru-RU"/>
              </w:rPr>
            </w:pPr>
            <w:r>
              <w:rPr>
                <w:rFonts w:cs="Times New Roman"/>
                <w:lang w:val="ru-RU"/>
              </w:rPr>
              <w:t xml:space="preserve">Конфликт между «старшим и младшим, </w:t>
            </w:r>
            <w:proofErr w:type="gramStart"/>
            <w:r>
              <w:rPr>
                <w:rFonts w:cs="Times New Roman"/>
                <w:lang w:val="ru-RU"/>
              </w:rPr>
              <w:t>властными</w:t>
            </w:r>
            <w:proofErr w:type="gramEnd"/>
            <w:r>
              <w:rPr>
                <w:rFonts w:cs="Times New Roman"/>
                <w:lang w:val="ru-RU"/>
              </w:rPr>
              <w:t xml:space="preserve"> подневольным как основа социально-психологической проблематики комедии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jc w:val="center"/>
              <w:rPr>
                <w:rFonts w:cs="Times New Roman"/>
                <w:lang w:val="ru-RU"/>
              </w:rPr>
            </w:pPr>
            <w:proofErr w:type="spellStart"/>
            <w:r w:rsidRPr="00731AF9">
              <w:rPr>
                <w:rFonts w:cs="Times New Roman"/>
                <w:lang w:val="ru-RU"/>
              </w:rPr>
              <w:t>Лекция</w:t>
            </w:r>
            <w:proofErr w:type="gramStart"/>
            <w:r w:rsidRPr="00731AF9">
              <w:rPr>
                <w:rFonts w:cs="Times New Roman"/>
                <w:lang w:val="ru-RU"/>
              </w:rPr>
              <w:t>,б</w:t>
            </w:r>
            <w:proofErr w:type="gramEnd"/>
            <w:r w:rsidRPr="00731AF9">
              <w:rPr>
                <w:rFonts w:cs="Times New Roman"/>
                <w:lang w:val="ru-RU"/>
              </w:rPr>
              <w:t>еседа</w:t>
            </w:r>
            <w:proofErr w:type="spellEnd"/>
            <w:r w:rsidRPr="00731AF9">
              <w:rPr>
                <w:rFonts w:cs="Times New Roman"/>
                <w:lang w:val="ru-RU"/>
              </w:rPr>
              <w:t>,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9.10.13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rFonts w:cs="Times New Roman"/>
                <w:lang w:val="ru-RU"/>
              </w:rPr>
              <w:t>"</w:t>
            </w:r>
            <w:r>
              <w:rPr>
                <w:rFonts w:cs="Times New Roman"/>
                <w:lang w:val="ru-RU"/>
              </w:rPr>
              <w:t>Гроза» как отражение роста самосознания русского общества. Сюжет и композиция драмы. Многозначность смысла названия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11.10.13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rFonts w:cs="Times New Roman"/>
                <w:bCs/>
                <w:lang w:val="ru-RU"/>
              </w:rPr>
              <w:t>Незаурядность натуры Катерины. Трагическая острота ее конфликта с »темным царством»</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rFonts w:cs="Times New Roman"/>
                <w:lang w:val="ru-RU"/>
              </w:rPr>
            </w:pPr>
            <w:r w:rsidRPr="00731AF9">
              <w:rPr>
                <w:rFonts w:cs="Times New Roman"/>
                <w:lang w:val="ru-RU"/>
              </w:rPr>
              <w:t>Лекция, аналитическая беседа; работа с текстом учебника</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15.10.13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rFonts w:cs="Times New Roman"/>
                <w:bCs/>
                <w:lang w:val="ru-RU"/>
              </w:rPr>
              <w:t xml:space="preserve">Обличие </w:t>
            </w:r>
            <w:proofErr w:type="gramStart"/>
            <w:r>
              <w:rPr>
                <w:rFonts w:cs="Times New Roman"/>
                <w:bCs/>
                <w:lang w:val="ru-RU"/>
              </w:rPr>
              <w:t>самодурства</w:t>
            </w:r>
            <w:proofErr w:type="gramEnd"/>
            <w:r>
              <w:rPr>
                <w:rFonts w:cs="Times New Roman"/>
                <w:bCs/>
                <w:lang w:val="ru-RU"/>
              </w:rPr>
              <w:t xml:space="preserve"> как социального и психологического явления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rFonts w:cs="Times New Roman"/>
                <w:lang w:val="ru-RU"/>
              </w:rPr>
            </w:pPr>
            <w:r w:rsidRPr="00731AF9">
              <w:rPr>
                <w:rFonts w:cs="Times New Roman"/>
                <w:lang w:val="ru-RU"/>
              </w:rPr>
              <w:t>Лекция, аналитическая беседа; работа с текстом учебника</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rPr>
                <w:rFonts w:cs="Times New Roman"/>
                <w:lang w:val="ru-RU"/>
              </w:rPr>
            </w:pPr>
          </w:p>
        </w:tc>
      </w:tr>
      <w:tr w:rsidR="00A759BC" w:rsidRPr="00643E12" w:rsidTr="00A759BC">
        <w:trPr>
          <w:trHeight w:val="1252"/>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16.10.13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rFonts w:cs="Times New Roman"/>
                <w:lang w:val="ru-RU"/>
              </w:rPr>
              <w:t xml:space="preserve">Осуждение нравственной слабости, эгоизма, </w:t>
            </w:r>
            <w:proofErr w:type="spellStart"/>
            <w:r>
              <w:rPr>
                <w:rFonts w:cs="Times New Roman"/>
                <w:lang w:val="ru-RU"/>
              </w:rPr>
              <w:t>приспособничества</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rFonts w:cs="Times New Roman"/>
                <w:lang w:val="ru-RU"/>
              </w:rPr>
            </w:pPr>
            <w:r w:rsidRPr="00731AF9">
              <w:rPr>
                <w:rFonts w:cs="Times New Roman"/>
                <w:lang w:val="ru-RU"/>
              </w:rPr>
              <w:t>Лекция, аналитическая беседа; работа с текстом учебника</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698"/>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18.10.13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Классное сочинение №1по творчеству А.Н.Островского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Самостоятельная</w:t>
            </w:r>
            <w:proofErr w:type="spellEnd"/>
            <w:r>
              <w:rPr>
                <w:rFonts w:cs="Times New Roman"/>
              </w:rPr>
              <w:t xml:space="preserve"> </w:t>
            </w:r>
            <w:proofErr w:type="spellStart"/>
            <w:r>
              <w:rPr>
                <w:rFonts w:cs="Times New Roman"/>
              </w:rPr>
              <w:t>работа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Р</w:t>
            </w:r>
            <w:r>
              <w:rPr>
                <w:rFonts w:cs="Times New Roman"/>
                <w:lang w:val="ru-RU"/>
              </w:rPr>
              <w:t>К</w:t>
            </w:r>
          </w:p>
          <w:p w:rsidR="00A759BC" w:rsidRDefault="00A759BC">
            <w:pPr>
              <w:pStyle w:val="Standard"/>
              <w:spacing w:before="245" w:after="200"/>
              <w:rPr>
                <w:rFonts w:cs="Times New Roman"/>
                <w:bCs/>
                <w:color w:val="000000"/>
                <w:spacing w:val="4"/>
              </w:rPr>
            </w:pPr>
          </w:p>
        </w:tc>
      </w:tr>
      <w:tr w:rsidR="00A759BC" w:rsidTr="00A759BC">
        <w:trPr>
          <w:trHeight w:val="698"/>
        </w:trPr>
        <w:tc>
          <w:tcPr>
            <w:tcW w:w="9480" w:type="dxa"/>
            <w:gridSpan w:val="5"/>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И.А.Гончаров (6 часов)</w:t>
            </w:r>
          </w:p>
        </w:tc>
        <w:tc>
          <w:tcPr>
            <w:tcW w:w="11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rPr>
                <w:rFonts w:cs="Times New Roman"/>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22.10.13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Роман «Обломов»</w:t>
            </w:r>
            <w:proofErr w:type="gramStart"/>
            <w:r>
              <w:rPr>
                <w:rFonts w:cs="Times New Roman"/>
                <w:lang w:val="ru-RU"/>
              </w:rPr>
              <w:t>.Б</w:t>
            </w:r>
            <w:proofErr w:type="gramEnd"/>
            <w:r>
              <w:rPr>
                <w:rFonts w:cs="Times New Roman"/>
                <w:lang w:val="ru-RU"/>
              </w:rPr>
              <w:t>ыт и бытие Обломова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r>
              <w:rPr>
                <w:rFonts w:cs="Times New Roman"/>
              </w:rPr>
              <w:t>.</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lastRenderedPageBreak/>
              <w:t>23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23.10.13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Внутренняя противоречивость натуры героя, ее соотнесенность с другими характерами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задания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25.10.13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Любовная история как этап внутреннего самоопределения героя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29.10.13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lang w:val="ru-RU"/>
              </w:rPr>
            </w:pPr>
            <w:r>
              <w:rPr>
                <w:rFonts w:cs="Times New Roman"/>
                <w:lang w:val="ru-RU"/>
              </w:rPr>
              <w:t>Образ Захара и его роль в характеристике «</w:t>
            </w:r>
            <w:proofErr w:type="gramStart"/>
            <w:r>
              <w:rPr>
                <w:rFonts w:cs="Times New Roman"/>
                <w:lang w:val="ru-RU"/>
              </w:rPr>
              <w:t>обломовщины</w:t>
            </w:r>
            <w:proofErr w:type="gramEnd"/>
            <w:r>
              <w:rPr>
                <w:rFonts w:cs="Times New Roman"/>
                <w:lang w:val="ru-RU"/>
              </w:rPr>
              <w:t>»</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30.10.13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Идейно-композиционное значение главы «Сон Обломова». Анализ эпизода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rFonts w:cs="Times New Roman"/>
                <w:lang w:val="ru-RU"/>
              </w:rPr>
            </w:pPr>
            <w:r w:rsidRPr="00731AF9">
              <w:rPr>
                <w:rFonts w:cs="Times New Roman"/>
                <w:lang w:val="ru-RU"/>
              </w:rPr>
              <w:t>Самостоятельное планирование и проведение исследования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r>
              <w:rPr>
                <w:rFonts w:cs="Times New Roman"/>
              </w:rPr>
              <w:t>.</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color w:val="000000"/>
                <w:lang w:val="ru-RU"/>
              </w:rPr>
            </w:pPr>
            <w:r>
              <w:rPr>
                <w:rFonts w:cs="Times New Roman"/>
                <w:color w:val="000000"/>
                <w:lang w:val="ru-RU"/>
              </w:rPr>
              <w:t>Роман «Обломов» в русской критике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задачи</w:t>
            </w:r>
            <w:proofErr w:type="spellEnd"/>
            <w:r>
              <w:rPr>
                <w:rFonts w:cs="Times New Roman"/>
              </w:rPr>
              <w:t xml:space="preserve">, </w:t>
            </w: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И.С.Тургенев (8часов)</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12.11.13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rFonts w:cs="Times New Roman"/>
                <w:color w:val="000000"/>
                <w:lang w:val="ru-RU"/>
              </w:rPr>
            </w:pPr>
            <w:r>
              <w:rPr>
                <w:rFonts w:cs="Times New Roman"/>
                <w:color w:val="000000"/>
                <w:lang w:val="ru-RU"/>
              </w:rPr>
              <w:t>Стихотворение в прозе</w:t>
            </w:r>
            <w:proofErr w:type="gramStart"/>
            <w:r>
              <w:rPr>
                <w:rFonts w:cs="Times New Roman"/>
                <w:color w:val="000000"/>
                <w:lang w:val="ru-RU"/>
              </w:rPr>
              <w:t xml:space="preserve"> .</w:t>
            </w:r>
            <w:proofErr w:type="gramEnd"/>
            <w:r>
              <w:rPr>
                <w:rFonts w:cs="Times New Roman"/>
                <w:color w:val="000000"/>
                <w:lang w:val="ru-RU"/>
              </w:rPr>
              <w:t xml:space="preserve"> »Порог»,«Памяти </w:t>
            </w:r>
            <w:proofErr w:type="spellStart"/>
            <w:r>
              <w:rPr>
                <w:rFonts w:cs="Times New Roman"/>
                <w:color w:val="000000"/>
                <w:lang w:val="ru-RU"/>
              </w:rPr>
              <w:t>Ю.П.Вревского</w:t>
            </w:r>
            <w:proofErr w:type="spellEnd"/>
            <w:r>
              <w:rPr>
                <w:rFonts w:cs="Times New Roman"/>
                <w:color w:val="000000"/>
                <w:lang w:val="ru-RU"/>
              </w:rPr>
              <w:t>», »Два богача»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задачи</w:t>
            </w:r>
            <w:proofErr w:type="spellEnd"/>
            <w:r>
              <w:rPr>
                <w:rFonts w:cs="Times New Roman"/>
              </w:rPr>
              <w:t xml:space="preserve">, </w:t>
            </w: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13.11.13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rFonts w:cs="Times New Roman"/>
                <w:color w:val="000000"/>
                <w:lang w:val="ru-RU"/>
              </w:rPr>
            </w:pPr>
            <w:proofErr w:type="spellStart"/>
            <w:r>
              <w:rPr>
                <w:rFonts w:cs="Times New Roman"/>
                <w:color w:val="000000"/>
                <w:lang w:val="ru-RU"/>
              </w:rPr>
              <w:t>Тургенье</w:t>
            </w:r>
            <w:proofErr w:type="gramStart"/>
            <w:r>
              <w:rPr>
                <w:rFonts w:cs="Times New Roman"/>
                <w:color w:val="000000"/>
                <w:lang w:val="ru-RU"/>
              </w:rPr>
              <w:t>в</w:t>
            </w:r>
            <w:proofErr w:type="spellEnd"/>
            <w:r>
              <w:rPr>
                <w:rFonts w:cs="Times New Roman"/>
                <w:color w:val="000000"/>
                <w:lang w:val="ru-RU"/>
              </w:rPr>
              <w:t>-</w:t>
            </w:r>
            <w:proofErr w:type="gramEnd"/>
            <w:r>
              <w:rPr>
                <w:rFonts w:cs="Times New Roman"/>
                <w:color w:val="000000"/>
                <w:lang w:val="ru-RU"/>
              </w:rPr>
              <w:t xml:space="preserve"> романист. «Рудин», «Дворянское гнездо», «Накануне»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задачи</w:t>
            </w:r>
            <w:proofErr w:type="spellEnd"/>
            <w:r>
              <w:rPr>
                <w:rFonts w:cs="Times New Roman"/>
              </w:rPr>
              <w:t xml:space="preserve">, </w:t>
            </w: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15.11.13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lang w:val="ru-RU"/>
              </w:rPr>
            </w:pPr>
            <w:r>
              <w:rPr>
                <w:rFonts w:cs="Times New Roman"/>
                <w:color w:val="000000"/>
                <w:lang w:val="ru-RU"/>
              </w:rPr>
              <w:t>Своеобразие романа «Отцы и дети». Широкий обобщающий смысл романа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задачи</w:t>
            </w:r>
            <w:proofErr w:type="spellEnd"/>
            <w:r>
              <w:rPr>
                <w:rFonts w:cs="Times New Roman"/>
              </w:rPr>
              <w:t xml:space="preserve">, </w:t>
            </w: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rPr>
                <w:rFonts w:cs="Times New Roman"/>
                <w:bCs/>
                <w:color w:val="000000"/>
                <w:spacing w:val="4"/>
              </w:rPr>
            </w:pPr>
            <w:proofErr w:type="spellStart"/>
            <w:r>
              <w:rPr>
                <w:rFonts w:cs="Times New Roman"/>
                <w:bCs/>
                <w:color w:val="000000"/>
                <w:spacing w:val="4"/>
              </w:rPr>
              <w:t>Вн</w:t>
            </w:r>
            <w:proofErr w:type="spellEnd"/>
            <w:r>
              <w:rPr>
                <w:rFonts w:cs="Times New Roman"/>
                <w:bCs/>
                <w:color w:val="000000"/>
                <w:spacing w:val="4"/>
              </w:rPr>
              <w:t xml:space="preserve">. </w:t>
            </w:r>
            <w:proofErr w:type="spellStart"/>
            <w:r>
              <w:rPr>
                <w:rFonts w:cs="Times New Roman"/>
                <w:bCs/>
                <w:color w:val="000000"/>
                <w:spacing w:val="4"/>
              </w:rPr>
              <w:t>чт</w:t>
            </w:r>
            <w:proofErr w:type="spellEnd"/>
            <w:r>
              <w:rPr>
                <w:rFonts w:cs="Times New Roman"/>
                <w:bCs/>
                <w:color w:val="000000"/>
                <w:spacing w:val="4"/>
              </w:rPr>
              <w:t>.</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19.11.13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color w:val="000000"/>
                <w:lang w:val="ru-RU"/>
              </w:rPr>
            </w:pPr>
            <w:r>
              <w:rPr>
                <w:rFonts w:cs="Times New Roman"/>
                <w:color w:val="000000"/>
                <w:lang w:val="ru-RU"/>
              </w:rPr>
              <w:t>Конфликт двух поколений. Идейные споры отцов и детей</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задачи</w:t>
            </w:r>
            <w:proofErr w:type="spellEnd"/>
            <w:r>
              <w:rPr>
                <w:rFonts w:cs="Times New Roman"/>
              </w:rPr>
              <w:t xml:space="preserve">, </w:t>
            </w: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20.11.13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color w:val="000000"/>
                <w:lang w:val="ru-RU"/>
              </w:rPr>
            </w:pPr>
            <w:r>
              <w:rPr>
                <w:rFonts w:cs="Times New Roman"/>
                <w:color w:val="000000"/>
                <w:lang w:val="ru-RU"/>
              </w:rPr>
              <w:t>Трагическое одиночество Базарова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Организация</w:t>
            </w:r>
            <w:proofErr w:type="spellEnd"/>
            <w:r>
              <w:rPr>
                <w:rFonts w:cs="Times New Roman"/>
              </w:rPr>
              <w:t xml:space="preserve"> </w:t>
            </w:r>
            <w:proofErr w:type="spellStart"/>
            <w:r>
              <w:rPr>
                <w:rFonts w:cs="Times New Roman"/>
              </w:rPr>
              <w:t>совместной</w:t>
            </w:r>
            <w:proofErr w:type="spellEnd"/>
            <w:r>
              <w:rPr>
                <w:rFonts w:cs="Times New Roman"/>
              </w:rPr>
              <w:t xml:space="preserve"> </w:t>
            </w:r>
            <w:proofErr w:type="spellStart"/>
            <w:r>
              <w:rPr>
                <w:rFonts w:cs="Times New Roman"/>
              </w:rPr>
              <w:t>учебной</w:t>
            </w:r>
            <w:proofErr w:type="spellEnd"/>
            <w:r>
              <w:rPr>
                <w:rFonts w:cs="Times New Roman"/>
              </w:rPr>
              <w:t xml:space="preserve"> </w:t>
            </w:r>
            <w:proofErr w:type="spellStart"/>
            <w:r>
              <w:rPr>
                <w:rFonts w:cs="Times New Roman"/>
              </w:rPr>
              <w:t>деятельности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r>
              <w:rPr>
                <w:rFonts w:cs="Times New Roman"/>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22.11.13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Оппоненты Базарова, их нравственная и социальная позиция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Самостоятельное планирование и проведение исследования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rPr>
                <w:rFonts w:cs="Times New Roman"/>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26.11.13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 xml:space="preserve">Черты «увядающей» аристократии в образе братьев </w:t>
            </w:r>
            <w:proofErr w:type="spellStart"/>
            <w:r>
              <w:rPr>
                <w:rFonts w:cs="Times New Roman"/>
                <w:bCs/>
                <w:lang w:val="ru-RU"/>
              </w:rPr>
              <w:t>Кирсановых</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Самостоятельное планирование и проведение исследования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rPr>
                <w:rFonts w:cs="Times New Roman"/>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27.11.13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Любовная линия в романе и ее место в общей проблематике произведения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Беседа</w:t>
            </w:r>
            <w:proofErr w:type="spellEnd"/>
            <w:r>
              <w:rPr>
                <w:rFonts w:cs="Times New Roman"/>
              </w:rPr>
              <w:t xml:space="preserve">, </w:t>
            </w:r>
            <w:proofErr w:type="spellStart"/>
            <w:r>
              <w:rPr>
                <w:rFonts w:cs="Times New Roman"/>
              </w:rPr>
              <w:t>работа</w:t>
            </w:r>
            <w:proofErr w:type="spellEnd"/>
            <w:r>
              <w:rPr>
                <w:rFonts w:cs="Times New Roman"/>
              </w:rPr>
              <w:t xml:space="preserve"> с </w:t>
            </w:r>
            <w:proofErr w:type="spellStart"/>
            <w:r>
              <w:rPr>
                <w:rFonts w:cs="Times New Roman"/>
              </w:rPr>
              <w:t>книгой</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pacing w:before="245" w:after="200"/>
              <w:rPr>
                <w:rFonts w:cs="Times New Roman"/>
                <w:iCs/>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29.11.13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lang w:val="ru-RU"/>
              </w:rPr>
            </w:pPr>
            <w:r>
              <w:rPr>
                <w:rFonts w:cs="Times New Roman"/>
                <w:color w:val="000000"/>
                <w:lang w:val="ru-RU"/>
              </w:rPr>
              <w:t xml:space="preserve">Домашнее сочинение №1 по творчеству </w:t>
            </w:r>
            <w:proofErr w:type="spellStart"/>
            <w:r>
              <w:rPr>
                <w:rFonts w:cs="Times New Roman"/>
                <w:color w:val="000000"/>
                <w:lang w:val="ru-RU"/>
              </w:rPr>
              <w:t>Тургеньева</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Самостоятельная</w:t>
            </w:r>
            <w:proofErr w:type="spellEnd"/>
            <w:r>
              <w:rPr>
                <w:rFonts w:cs="Times New Roman"/>
              </w:rPr>
              <w:t xml:space="preserve"> </w:t>
            </w:r>
            <w:proofErr w:type="spellStart"/>
            <w:r>
              <w:rPr>
                <w:rFonts w:cs="Times New Roman"/>
              </w:rPr>
              <w:t>работа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Р</w:t>
            </w:r>
            <w:r>
              <w:rPr>
                <w:rFonts w:cs="Times New Roman"/>
                <w:lang w:val="ru-RU"/>
              </w:rPr>
              <w:t>К</w:t>
            </w:r>
          </w:p>
          <w:p w:rsidR="00A759BC" w:rsidRDefault="00A759BC">
            <w:pPr>
              <w:pStyle w:val="Standard"/>
              <w:spacing w:before="245" w:after="200"/>
              <w:rPr>
                <w:rFonts w:cs="Times New Roman"/>
                <w:bCs/>
                <w:color w:val="000000"/>
                <w:spacing w:val="4"/>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Н.Г.Чернышевский (3 часа)</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3.12.13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jc w:val="both"/>
              <w:rPr>
                <w:rFonts w:cs="Times New Roman"/>
                <w:color w:val="000000"/>
                <w:lang w:val="ru-RU"/>
              </w:rPr>
            </w:pPr>
            <w:r>
              <w:rPr>
                <w:rFonts w:cs="Times New Roman"/>
                <w:iCs/>
                <w:color w:val="000000"/>
                <w:lang w:val="ru-RU"/>
              </w:rPr>
              <w:t>Роман «Что делать?»  Теория «разумного эгоизма» в романе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jc w:val="center"/>
              <w:rPr>
                <w:rFonts w:cs="Times New Roman"/>
                <w:b/>
                <w:bCs/>
                <w:color w:val="000000"/>
                <w:spacing w:val="4"/>
                <w:sz w:val="28"/>
                <w:szCs w:val="28"/>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4.12.13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lang w:val="ru-RU"/>
              </w:rPr>
            </w:pPr>
            <w:r>
              <w:rPr>
                <w:rFonts w:cs="Times New Roman"/>
                <w:iCs/>
                <w:color w:val="000000"/>
                <w:lang w:val="ru-RU"/>
              </w:rPr>
              <w:t xml:space="preserve">Образное и сюжетное своеобразие идеологического </w:t>
            </w:r>
            <w:r>
              <w:rPr>
                <w:rFonts w:cs="Times New Roman"/>
                <w:iCs/>
                <w:color w:val="000000"/>
                <w:lang w:val="ru-RU"/>
              </w:rPr>
              <w:lastRenderedPageBreak/>
              <w:t>романа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lastRenderedPageBreak/>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lastRenderedPageBreak/>
              <w:t>39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6.12.13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lang w:val="ru-RU"/>
              </w:rPr>
            </w:pPr>
            <w:r>
              <w:rPr>
                <w:rFonts w:cs="Times New Roman"/>
                <w:color w:val="000000"/>
                <w:lang w:val="ru-RU"/>
              </w:rPr>
              <w:t>Черты социальной утопии в романе. Анализ главы «Четвертый сон Веры Павловны»</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r>
              <w:rPr>
                <w:rFonts w:cs="Times New Roman"/>
              </w:rPr>
              <w:t>.</w:t>
            </w: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Н.А.Некрасов (9 часов)</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10.12.13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jc w:val="both"/>
              <w:rPr>
                <w:lang w:val="ru-RU"/>
              </w:rPr>
            </w:pPr>
            <w:r>
              <w:rPr>
                <w:lang w:val="ru-RU"/>
              </w:rPr>
              <w:t>Основные мотивы лирики Некрасова. Новаторский характер его поэзии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Вн</w:t>
            </w:r>
            <w:proofErr w:type="spellEnd"/>
            <w:r>
              <w:rPr>
                <w:rFonts w:cs="Times New Roman"/>
              </w:rPr>
              <w:t xml:space="preserve">. </w:t>
            </w:r>
            <w:proofErr w:type="spellStart"/>
            <w:r>
              <w:rPr>
                <w:rFonts w:cs="Times New Roman"/>
              </w:rPr>
              <w:t>чт</w:t>
            </w:r>
            <w:proofErr w:type="spellEnd"/>
            <w:r>
              <w:rPr>
                <w:rFonts w:cs="Times New Roman"/>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11.12.13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jc w:val="both"/>
              <w:rPr>
                <w:lang w:val="ru-RU"/>
              </w:rPr>
            </w:pPr>
            <w:r w:rsidRPr="00731AF9">
              <w:rPr>
                <w:lang w:val="ru-RU"/>
              </w:rPr>
              <w:t xml:space="preserve"> Некрасов. Поэма «Кому на Руси жить хорошо»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jc w:val="center"/>
              <w:rPr>
                <w:rFonts w:cs="Times New Roman"/>
                <w:b/>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13.12.13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jc w:val="both"/>
              <w:rPr>
                <w:lang w:val="ru-RU"/>
              </w:rPr>
            </w:pPr>
            <w:r>
              <w:rPr>
                <w:lang w:val="ru-RU"/>
              </w:rPr>
              <w:t>Образы крестьян-правдоискателей  в поэме</w:t>
            </w:r>
            <w:r w:rsidRPr="00731AF9">
              <w:rPr>
                <w:lang w:val="ru-RU"/>
              </w:rPr>
              <w:t xml:space="preserve"> Н.А.Некрасова.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Организация</w:t>
            </w:r>
            <w:proofErr w:type="spellEnd"/>
            <w:r>
              <w:rPr>
                <w:rFonts w:cs="Times New Roman"/>
              </w:rPr>
              <w:t xml:space="preserve"> </w:t>
            </w:r>
            <w:proofErr w:type="spellStart"/>
            <w:r>
              <w:rPr>
                <w:rFonts w:cs="Times New Roman"/>
              </w:rPr>
              <w:t>совместной</w:t>
            </w:r>
            <w:proofErr w:type="spellEnd"/>
            <w:r>
              <w:rPr>
                <w:rFonts w:cs="Times New Roman"/>
              </w:rPr>
              <w:t xml:space="preserve"> </w:t>
            </w:r>
            <w:proofErr w:type="spellStart"/>
            <w:r>
              <w:rPr>
                <w:rFonts w:cs="Times New Roman"/>
              </w:rPr>
              <w:t>учебной</w:t>
            </w:r>
            <w:proofErr w:type="spellEnd"/>
            <w:r>
              <w:rPr>
                <w:rFonts w:cs="Times New Roman"/>
              </w:rPr>
              <w:t xml:space="preserve"> </w:t>
            </w:r>
            <w:proofErr w:type="spellStart"/>
            <w:r>
              <w:rPr>
                <w:rFonts w:cs="Times New Roman"/>
              </w:rPr>
              <w:t>деятельности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r>
              <w:rPr>
                <w:rFonts w:cs="Times New Roman"/>
              </w:rPr>
              <w:t>Р/Р</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17.12.13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jc w:val="both"/>
            </w:pPr>
            <w:r w:rsidRPr="00731AF9">
              <w:rPr>
                <w:lang w:val="ru-RU"/>
              </w:rPr>
              <w:t>"</w:t>
            </w:r>
            <w:r>
              <w:rPr>
                <w:lang w:val="ru-RU"/>
              </w:rPr>
              <w:t>Есть женщины в русских селеньях...» Образ Матрёны Тимофеевны.</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Организация</w:t>
            </w:r>
            <w:proofErr w:type="spellEnd"/>
            <w:r>
              <w:rPr>
                <w:rFonts w:cs="Times New Roman"/>
              </w:rPr>
              <w:t xml:space="preserve"> </w:t>
            </w:r>
            <w:proofErr w:type="spellStart"/>
            <w:r>
              <w:rPr>
                <w:rFonts w:cs="Times New Roman"/>
              </w:rPr>
              <w:t>совместной</w:t>
            </w:r>
            <w:proofErr w:type="spellEnd"/>
            <w:r>
              <w:rPr>
                <w:rFonts w:cs="Times New Roman"/>
              </w:rPr>
              <w:t xml:space="preserve"> </w:t>
            </w:r>
            <w:proofErr w:type="spellStart"/>
            <w:r>
              <w:rPr>
                <w:rFonts w:cs="Times New Roman"/>
              </w:rPr>
              <w:t>учебной</w:t>
            </w:r>
            <w:proofErr w:type="spellEnd"/>
            <w:r>
              <w:rPr>
                <w:rFonts w:cs="Times New Roman"/>
              </w:rPr>
              <w:t xml:space="preserve"> </w:t>
            </w:r>
            <w:proofErr w:type="spellStart"/>
            <w:r>
              <w:rPr>
                <w:rFonts w:cs="Times New Roman"/>
              </w:rPr>
              <w:t>деятельности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autoSpaceDE w:val="0"/>
              <w:ind w:left="30" w:right="30"/>
              <w:rPr>
                <w:rFonts w:cs="Times New Roman"/>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18.12.13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jc w:val="both"/>
              <w:rPr>
                <w:lang w:val="ru-RU"/>
              </w:rPr>
            </w:pPr>
            <w:r>
              <w:rPr>
                <w:lang w:val="ru-RU"/>
              </w:rPr>
              <w:t>Нравственный идеал счастья в поэме «Кому на Руси жить хорошо»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задания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jc w:val="center"/>
              <w:rPr>
                <w:rFonts w:cs="Times New Roman"/>
                <w:iCs/>
                <w:color w:val="000000"/>
                <w:spacing w:val="4"/>
                <w:lang w:val="ru-RU"/>
              </w:rPr>
            </w:pPr>
            <w:proofErr w:type="spellStart"/>
            <w:r>
              <w:rPr>
                <w:rFonts w:cs="Times New Roman"/>
                <w:iCs/>
                <w:color w:val="000000"/>
                <w:spacing w:val="4"/>
                <w:lang w:val="ru-RU"/>
              </w:rPr>
              <w:t>Вн.чт</w:t>
            </w:r>
            <w:proofErr w:type="spellEnd"/>
            <w:r>
              <w:rPr>
                <w:rFonts w:cs="Times New Roman"/>
                <w:iCs/>
                <w:color w:val="000000"/>
                <w:spacing w:val="4"/>
                <w:lang w:val="ru-RU"/>
              </w:rPr>
              <w:t>.</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20.12.13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jc w:val="both"/>
              <w:rPr>
                <w:lang w:val="ru-RU"/>
              </w:rPr>
            </w:pPr>
            <w:r w:rsidRPr="00731AF9">
              <w:rPr>
                <w:lang w:val="ru-RU"/>
              </w:rPr>
              <w:t>Представители помещичьей Руси в поэме.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задания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24.12.13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jc w:val="both"/>
              <w:rPr>
                <w:lang w:val="ru-RU"/>
              </w:rPr>
            </w:pPr>
            <w:r>
              <w:rPr>
                <w:lang w:val="ru-RU"/>
              </w:rPr>
              <w:t xml:space="preserve">Образ Гриши </w:t>
            </w:r>
            <w:proofErr w:type="spellStart"/>
            <w:r>
              <w:rPr>
                <w:lang w:val="ru-RU"/>
              </w:rPr>
              <w:t>Добросклонова</w:t>
            </w:r>
            <w:proofErr w:type="spellEnd"/>
            <w:r>
              <w:rPr>
                <w:lang w:val="ru-RU"/>
              </w:rPr>
              <w:t xml:space="preserve">  и его идейно-композиционное звучание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25.12.13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jc w:val="both"/>
              <w:rPr>
                <w:lang w:val="ru-RU"/>
              </w:rPr>
            </w:pPr>
            <w:r>
              <w:rPr>
                <w:lang w:val="ru-RU"/>
              </w:rPr>
              <w:t>Классное сочинение №1 по творчеству Н.А.Некрасова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Самостоятельная</w:t>
            </w:r>
            <w:proofErr w:type="spellEnd"/>
            <w:r>
              <w:rPr>
                <w:rFonts w:cs="Times New Roman"/>
              </w:rPr>
              <w:t xml:space="preserve"> </w:t>
            </w:r>
            <w:proofErr w:type="spellStart"/>
            <w:r>
              <w:rPr>
                <w:rFonts w:cs="Times New Roman"/>
              </w:rPr>
              <w:t>работа</w:t>
            </w:r>
            <w:proofErr w:type="spellEnd"/>
            <w:r>
              <w:rPr>
                <w:rFonts w:cs="Times New Roman"/>
              </w:rPr>
              <w:t xml:space="preserve"> н</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Р</w:t>
            </w:r>
            <w:r>
              <w:rPr>
                <w:rFonts w:cs="Times New Roman"/>
                <w:lang w:val="ru-RU"/>
              </w:rPr>
              <w:t>К</w:t>
            </w:r>
          </w:p>
          <w:p w:rsidR="00A759BC" w:rsidRDefault="00A759BC">
            <w:pPr>
              <w:pStyle w:val="Standard"/>
              <w:spacing w:before="245" w:after="200"/>
              <w:rPr>
                <w:rFonts w:cs="Times New Roman"/>
                <w:bCs/>
                <w:color w:val="000000"/>
                <w:spacing w:val="4"/>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27.12.13</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rFonts w:cs="Times New Roman"/>
                <w:color w:val="000000"/>
                <w:lang w:val="ru-RU"/>
              </w:rPr>
            </w:pPr>
            <w:r>
              <w:rPr>
                <w:rFonts w:cs="Times New Roman"/>
                <w:color w:val="000000"/>
                <w:lang w:val="ru-RU"/>
              </w:rPr>
              <w:t>Работа над ошибками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jc w:val="center"/>
              <w:rPr>
                <w:rFonts w:cs="Times New Roman"/>
                <w:b/>
                <w:bCs/>
                <w:color w:val="000000"/>
                <w:spacing w:val="4"/>
                <w:sz w:val="28"/>
                <w:szCs w:val="28"/>
                <w:lang w:val="ru-RU"/>
              </w:rPr>
            </w:pPr>
            <w:r>
              <w:rPr>
                <w:rFonts w:cs="Times New Roman"/>
                <w:b/>
                <w:bCs/>
                <w:color w:val="000000"/>
                <w:spacing w:val="4"/>
                <w:sz w:val="28"/>
                <w:szCs w:val="28"/>
                <w:lang w:val="ru-RU"/>
              </w:rPr>
              <w:t>Ф.И.Тютчев(3 часа)</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14.01.14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rPr>
                <w:rFonts w:cs="Times New Roman"/>
                <w:color w:val="000000"/>
                <w:spacing w:val="4"/>
                <w:lang w:val="ru-RU"/>
              </w:rPr>
            </w:pPr>
            <w:r>
              <w:rPr>
                <w:rFonts w:cs="Times New Roman"/>
                <w:color w:val="000000"/>
                <w:spacing w:val="4"/>
                <w:lang w:val="ru-RU"/>
              </w:rPr>
              <w:t>Ф.И.Тютчев. Личность и судьба поэта. Тематика. Философский характер лирики. Мастерство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jc w:val="center"/>
              <w:rPr>
                <w:rFonts w:cs="Times New Roman"/>
                <w:iCs/>
                <w:color w:val="000000"/>
                <w:spacing w:val="4"/>
                <w:lang w:val="ru-RU"/>
              </w:rPr>
            </w:pPr>
            <w:proofErr w:type="spellStart"/>
            <w:r>
              <w:rPr>
                <w:rFonts w:cs="Times New Roman"/>
                <w:iCs/>
                <w:color w:val="000000"/>
                <w:spacing w:val="4"/>
                <w:lang w:val="ru-RU"/>
              </w:rPr>
              <w:t>Вн.чт</w:t>
            </w:r>
            <w:proofErr w:type="spellEnd"/>
            <w:r>
              <w:rPr>
                <w:rFonts w:cs="Times New Roman"/>
                <w:iCs/>
                <w:color w:val="000000"/>
                <w:spacing w:val="4"/>
                <w:lang w:val="ru-RU"/>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15.01.14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rFonts w:cs="Times New Roman"/>
                <w:color w:val="000000"/>
                <w:lang w:val="ru-RU"/>
              </w:rPr>
            </w:pPr>
            <w:r>
              <w:rPr>
                <w:rFonts w:cs="Times New Roman"/>
                <w:color w:val="000000"/>
                <w:lang w:val="ru-RU"/>
              </w:rPr>
              <w:t>Природа, человек, Вселенная как главные объекты художественного постижения его лирики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17.01.14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jc w:val="both"/>
              <w:rPr>
                <w:rFonts w:cs="Times New Roman"/>
                <w:bCs/>
                <w:lang w:val="ru-RU"/>
              </w:rPr>
            </w:pPr>
            <w:r>
              <w:rPr>
                <w:rFonts w:cs="Times New Roman"/>
                <w:bCs/>
                <w:lang w:val="ru-RU"/>
              </w:rPr>
              <w:t>Тема величия России, ее судьбоносной роли в мировой истории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ind w:right="30"/>
              <w:jc w:val="center"/>
              <w:rPr>
                <w:rFonts w:cs="Times New Roman"/>
                <w:bCs/>
                <w:color w:val="000000"/>
                <w:spacing w:val="4"/>
                <w:szCs w:val="28"/>
              </w:rPr>
            </w:pPr>
            <w:r>
              <w:rPr>
                <w:rFonts w:cs="Times New Roman"/>
                <w:b/>
                <w:bCs/>
                <w:color w:val="000000"/>
                <w:spacing w:val="4"/>
                <w:sz w:val="28"/>
                <w:szCs w:val="28"/>
                <w:lang w:val="ru-RU"/>
              </w:rPr>
              <w:t>А.А.Фет(3 часа)</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21.01.14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ind w:left="30" w:right="30"/>
              <w:rPr>
                <w:rFonts w:cs="Times New Roman"/>
                <w:color w:val="000000"/>
                <w:spacing w:val="4"/>
                <w:lang w:val="ru-RU"/>
              </w:rPr>
            </w:pPr>
            <w:r>
              <w:rPr>
                <w:rFonts w:cs="Times New Roman"/>
                <w:color w:val="000000"/>
                <w:spacing w:val="4"/>
                <w:lang w:val="ru-RU"/>
              </w:rPr>
              <w:t xml:space="preserve"> Личность и судьба поэта. Эстетические принципы </w:t>
            </w:r>
            <w:r>
              <w:rPr>
                <w:rFonts w:cs="Times New Roman"/>
                <w:color w:val="000000"/>
                <w:spacing w:val="4"/>
                <w:lang w:val="ru-RU"/>
              </w:rPr>
              <w:lastRenderedPageBreak/>
              <w:t>Тематика лирики, психологизм</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lastRenderedPageBreak/>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rPr>
                <w:rFonts w:cs="Times New Roman"/>
                <w:bCs/>
                <w:iCs/>
                <w:color w:val="000000"/>
                <w:spacing w:val="4"/>
              </w:rPr>
            </w:pPr>
            <w:proofErr w:type="spellStart"/>
            <w:r>
              <w:rPr>
                <w:rFonts w:cs="Times New Roman"/>
                <w:bCs/>
                <w:iCs/>
                <w:color w:val="000000"/>
                <w:spacing w:val="4"/>
              </w:rPr>
              <w:t>Вн.чт</w:t>
            </w:r>
            <w:proofErr w:type="spellEnd"/>
            <w:r>
              <w:rPr>
                <w:rFonts w:cs="Times New Roman"/>
                <w:bCs/>
                <w:iCs/>
                <w:color w:val="000000"/>
                <w:spacing w:val="4"/>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lastRenderedPageBreak/>
              <w:t>53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22.01.14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jc w:val="both"/>
              <w:rPr>
                <w:rFonts w:cs="Times New Roman"/>
                <w:lang w:val="ru-RU"/>
              </w:rPr>
            </w:pPr>
            <w:r>
              <w:rPr>
                <w:rFonts w:cs="Times New Roman"/>
                <w:lang w:val="ru-RU"/>
              </w:rPr>
              <w:t>Эмоциональная глубина и образно-стилистическое богатство лирики Фета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Аналитическая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rPr>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24.01.14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color w:val="000000"/>
                <w:lang w:val="ru-RU"/>
              </w:rPr>
            </w:pPr>
            <w:r>
              <w:rPr>
                <w:rFonts w:cs="Times New Roman"/>
                <w:color w:val="000000"/>
                <w:lang w:val="ru-RU"/>
              </w:rPr>
              <w:t>Контрольная работа по лирике Фета и Тютчева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rPr>
            </w:pPr>
            <w:proofErr w:type="spellStart"/>
            <w:r>
              <w:rPr>
                <w:rFonts w:cs="Times New Roman"/>
              </w:rPr>
              <w:t>Самостоятельная</w:t>
            </w:r>
            <w:proofErr w:type="spellEnd"/>
            <w:r>
              <w:rPr>
                <w:rFonts w:cs="Times New Roman"/>
              </w:rPr>
              <w:t xml:space="preserve"> </w:t>
            </w:r>
            <w:proofErr w:type="spellStart"/>
            <w:r>
              <w:rPr>
                <w:rFonts w:cs="Times New Roman"/>
              </w:rPr>
              <w:t>работа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Р</w:t>
            </w:r>
            <w:r>
              <w:rPr>
                <w:rFonts w:cs="Times New Roman"/>
                <w:lang w:val="ru-RU"/>
              </w:rPr>
              <w:t>К</w:t>
            </w:r>
          </w:p>
          <w:p w:rsidR="00A759BC" w:rsidRDefault="00A759BC">
            <w:pPr>
              <w:pStyle w:val="Standard"/>
              <w:spacing w:before="245" w:after="200"/>
              <w:rPr>
                <w:rFonts w:cs="Times New Roman"/>
                <w:bCs/>
                <w:color w:val="000000"/>
                <w:spacing w:val="4"/>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ind w:left="30" w:right="30"/>
              <w:jc w:val="center"/>
              <w:rPr>
                <w:rFonts w:cs="Times New Roman"/>
                <w:b/>
                <w:bCs/>
                <w:color w:val="000000"/>
                <w:spacing w:val="4"/>
                <w:sz w:val="28"/>
                <w:szCs w:val="28"/>
                <w:lang w:val="ru-RU"/>
              </w:rPr>
            </w:pPr>
            <w:r>
              <w:rPr>
                <w:rFonts w:cs="Times New Roman"/>
                <w:b/>
                <w:bCs/>
                <w:color w:val="000000"/>
                <w:spacing w:val="4"/>
                <w:sz w:val="28"/>
                <w:lang w:val="ru-RU"/>
              </w:rPr>
              <w:t>Н.С.Лесков (4 часа)</w:t>
            </w:r>
          </w:p>
        </w:tc>
      </w:tr>
      <w:tr w:rsidR="00A759BC" w:rsidRPr="00643E12" w:rsidTr="00A759BC">
        <w:trPr>
          <w:trHeight w:val="35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pPr>
            <w:r>
              <w:rPr>
                <w:rFonts w:cs="Times New Roman"/>
                <w:bCs/>
                <w:color w:val="000000"/>
                <w:spacing w:val="4"/>
              </w:rPr>
              <w:t>28.01.14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ind w:left="30" w:right="30"/>
              <w:rPr>
                <w:rFonts w:cs="Times New Roman"/>
                <w:color w:val="000000"/>
                <w:spacing w:val="4"/>
                <w:lang w:val="ru-RU"/>
              </w:rPr>
            </w:pPr>
            <w:r>
              <w:rPr>
                <w:rFonts w:cs="Times New Roman"/>
                <w:color w:val="000000"/>
                <w:spacing w:val="4"/>
                <w:lang w:val="ru-RU"/>
              </w:rPr>
              <w:t xml:space="preserve"> Личность и судьба писателя. Особенности художественного мира его произведений</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pacing w:before="245" w:after="200"/>
              <w:rPr>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29.01.14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pacing w:before="245" w:after="200"/>
              <w:ind w:left="30" w:right="30"/>
              <w:rPr>
                <w:rFonts w:cs="Times New Roman"/>
                <w:color w:val="000000"/>
                <w:spacing w:val="4"/>
                <w:lang w:val="ru-RU"/>
              </w:rPr>
            </w:pPr>
            <w:r>
              <w:rPr>
                <w:rFonts w:cs="Times New Roman"/>
                <w:color w:val="000000"/>
                <w:spacing w:val="4"/>
                <w:lang w:val="ru-RU"/>
              </w:rPr>
              <w:t>Н.С.Лесков «Очарованный странник». Идейно-художественное своеобразие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pacing w:before="245" w:after="200"/>
              <w:rPr>
                <w:rFonts w:cs="Times New Roman"/>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31.01.14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jc w:val="both"/>
              <w:rPr>
                <w:lang w:val="ru-RU"/>
              </w:rPr>
            </w:pPr>
            <w:r>
              <w:rPr>
                <w:rFonts w:cs="Times New Roman"/>
                <w:iCs/>
                <w:color w:val="000000"/>
                <w:lang w:val="ru-RU"/>
              </w:rPr>
              <w:t xml:space="preserve">Образ Ивана </w:t>
            </w:r>
            <w:proofErr w:type="spellStart"/>
            <w:r>
              <w:rPr>
                <w:rFonts w:cs="Times New Roman"/>
                <w:iCs/>
                <w:color w:val="000000"/>
                <w:lang w:val="ru-RU"/>
              </w:rPr>
              <w:t>Флягина</w:t>
            </w:r>
            <w:proofErr w:type="spellEnd"/>
            <w:r>
              <w:rPr>
                <w:rFonts w:cs="Times New Roman"/>
                <w:iCs/>
                <w:color w:val="000000"/>
                <w:lang w:val="ru-RU"/>
              </w:rPr>
              <w:t xml:space="preserve">  и национальный колорит повести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Повесть «Тупейный художник»,</w:t>
            </w:r>
          </w:p>
          <w:p w:rsidR="00A759BC" w:rsidRDefault="00A168D1">
            <w:pPr>
              <w:pStyle w:val="Standard"/>
              <w:rPr>
                <w:rFonts w:cs="Times New Roman"/>
                <w:lang w:val="ru-RU"/>
              </w:rPr>
            </w:pPr>
            <w:r>
              <w:rPr>
                <w:rFonts w:cs="Times New Roman"/>
                <w:lang w:val="ru-RU"/>
              </w:rPr>
              <w:t xml:space="preserve">«Запечатленный ангел», «Леди Макбет </w:t>
            </w:r>
            <w:proofErr w:type="spellStart"/>
            <w:r>
              <w:rPr>
                <w:rFonts w:cs="Times New Roman"/>
                <w:lang w:val="ru-RU"/>
              </w:rPr>
              <w:t>Мценского</w:t>
            </w:r>
            <w:proofErr w:type="spellEnd"/>
            <w:r>
              <w:rPr>
                <w:rFonts w:cs="Times New Roman"/>
                <w:lang w:val="ru-RU"/>
              </w:rPr>
              <w:t xml:space="preserve"> уезда»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rPr>
                <w:rFonts w:cs="Times New Roman"/>
                <w:bCs/>
                <w:iCs/>
                <w:color w:val="000000"/>
                <w:spacing w:val="4"/>
              </w:rPr>
            </w:pPr>
            <w:proofErr w:type="spellStart"/>
            <w:r>
              <w:rPr>
                <w:rFonts w:cs="Times New Roman"/>
                <w:bCs/>
                <w:iCs/>
                <w:color w:val="000000"/>
                <w:spacing w:val="4"/>
              </w:rPr>
              <w:t>Вн.чт</w:t>
            </w:r>
            <w:proofErr w:type="spellEnd"/>
            <w:r>
              <w:rPr>
                <w:rFonts w:cs="Times New Roman"/>
                <w:bCs/>
                <w:iCs/>
                <w:color w:val="000000"/>
                <w:spacing w:val="4"/>
              </w:rPr>
              <w:t>.</w:t>
            </w:r>
          </w:p>
        </w:tc>
      </w:tr>
      <w:tr w:rsidR="00A759BC" w:rsidRPr="00643E12"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jc w:val="center"/>
              <w:rPr>
                <w:rFonts w:cs="Times New Roman"/>
                <w:b/>
                <w:bCs/>
                <w:color w:val="000000"/>
                <w:spacing w:val="4"/>
                <w:sz w:val="28"/>
                <w:szCs w:val="28"/>
                <w:lang w:val="ru-RU"/>
              </w:rPr>
            </w:pPr>
            <w:proofErr w:type="spellStart"/>
            <w:r>
              <w:rPr>
                <w:rFonts w:cs="Times New Roman"/>
                <w:b/>
                <w:bCs/>
                <w:color w:val="000000"/>
                <w:spacing w:val="4"/>
                <w:sz w:val="28"/>
                <w:szCs w:val="28"/>
                <w:lang w:val="ru-RU"/>
              </w:rPr>
              <w:t>М.Е.Салтыков-Щедрин</w:t>
            </w:r>
            <w:proofErr w:type="spellEnd"/>
            <w:r>
              <w:rPr>
                <w:rFonts w:cs="Times New Roman"/>
                <w:b/>
                <w:bCs/>
                <w:color w:val="000000"/>
                <w:spacing w:val="4"/>
                <w:sz w:val="28"/>
                <w:szCs w:val="28"/>
                <w:lang w:val="ru-RU"/>
              </w:rPr>
              <w:t xml:space="preserve"> (5 часов)</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ind w:left="30" w:right="30"/>
              <w:rPr>
                <w:rFonts w:cs="Times New Roman"/>
                <w:color w:val="000000"/>
                <w:spacing w:val="4"/>
                <w:lang w:val="ru-RU"/>
              </w:rPr>
            </w:pPr>
            <w:r>
              <w:rPr>
                <w:rFonts w:cs="Times New Roman"/>
                <w:color w:val="000000"/>
                <w:spacing w:val="4"/>
                <w:lang w:val="ru-RU"/>
              </w:rPr>
              <w:t xml:space="preserve">Художественный мир </w:t>
            </w:r>
            <w:proofErr w:type="spellStart"/>
            <w:r>
              <w:rPr>
                <w:rFonts w:cs="Times New Roman"/>
                <w:color w:val="000000"/>
                <w:spacing w:val="4"/>
                <w:lang w:val="ru-RU"/>
              </w:rPr>
              <w:t>М.Е.Салтыков-Щедрина</w:t>
            </w:r>
            <w:proofErr w:type="spellEnd"/>
            <w:r>
              <w:rPr>
                <w:rFonts w:cs="Times New Roman"/>
                <w:color w:val="000000"/>
                <w:spacing w:val="4"/>
                <w:lang w:val="ru-RU"/>
              </w:rPr>
              <w:t>. Общий очерк творчества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iCs/>
              </w:rPr>
            </w:pPr>
            <w:proofErr w:type="spellStart"/>
            <w:r>
              <w:rPr>
                <w:iCs/>
              </w:rPr>
              <w:t>Вн.чт</w:t>
            </w:r>
            <w:proofErr w:type="spellEnd"/>
            <w:r>
              <w:rPr>
                <w:iCs/>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Сказки для детей »изрядного возраста»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11.02.14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w:t>
            </w:r>
            <w:r>
              <w:rPr>
                <w:rFonts w:cs="Times New Roman"/>
                <w:lang w:val="ru-RU"/>
              </w:rPr>
              <w:t>История одного города» как сатирическое произведение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12.02.14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 xml:space="preserve">Образ градоначальника. Судьба </w:t>
            </w:r>
            <w:proofErr w:type="spellStart"/>
            <w:r>
              <w:rPr>
                <w:rFonts w:cs="Times New Roman"/>
                <w:lang w:val="ru-RU"/>
              </w:rPr>
              <w:t>глуповцев</w:t>
            </w:r>
            <w:proofErr w:type="spellEnd"/>
            <w:r>
              <w:rPr>
                <w:rFonts w:cs="Times New Roman"/>
                <w:lang w:val="ru-RU"/>
              </w:rPr>
              <w:t xml:space="preserve"> и проблемы финала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rPr>
                <w:rFonts w:cs="Times New Roman"/>
                <w:bCs/>
                <w:iCs/>
                <w:color w:val="000000"/>
                <w:spacing w:val="4"/>
              </w:rPr>
            </w:pPr>
            <w:proofErr w:type="spellStart"/>
            <w:r>
              <w:rPr>
                <w:rFonts w:cs="Times New Roman"/>
                <w:bCs/>
                <w:iCs/>
                <w:color w:val="000000"/>
                <w:spacing w:val="4"/>
              </w:rPr>
              <w:t>Вн.чт</w:t>
            </w:r>
            <w:proofErr w:type="spellEnd"/>
            <w:r>
              <w:rPr>
                <w:rFonts w:cs="Times New Roman"/>
                <w:bCs/>
                <w:iCs/>
                <w:color w:val="000000"/>
                <w:spacing w:val="4"/>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14.02.14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Проблема народа и власти в роман</w:t>
            </w:r>
            <w:proofErr w:type="gramStart"/>
            <w:r>
              <w:rPr>
                <w:rFonts w:cs="Times New Roman"/>
                <w:lang w:val="ru-RU"/>
              </w:rPr>
              <w:t>е-</w:t>
            </w:r>
            <w:proofErr w:type="gramEnd"/>
            <w:r>
              <w:rPr>
                <w:rFonts w:cs="Times New Roman"/>
                <w:lang w:val="ru-RU"/>
              </w:rPr>
              <w:t xml:space="preserve"> летописи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ind w:left="30" w:right="30"/>
              <w:jc w:val="center"/>
              <w:rPr>
                <w:rFonts w:cs="Times New Roman"/>
                <w:b/>
                <w:bCs/>
                <w:color w:val="000000"/>
                <w:spacing w:val="4"/>
                <w:sz w:val="28"/>
                <w:szCs w:val="28"/>
                <w:lang w:val="ru-RU"/>
              </w:rPr>
            </w:pPr>
            <w:r>
              <w:rPr>
                <w:rFonts w:cs="Times New Roman"/>
                <w:b/>
                <w:bCs/>
                <w:color w:val="000000"/>
                <w:spacing w:val="4"/>
                <w:sz w:val="28"/>
                <w:szCs w:val="28"/>
                <w:lang w:val="ru-RU"/>
              </w:rPr>
              <w:t>А.К.Толстой (2 часа)</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18.02.14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pacing w:before="245" w:after="200"/>
              <w:ind w:left="30" w:right="30"/>
              <w:jc w:val="center"/>
              <w:rPr>
                <w:rFonts w:cs="Times New Roman"/>
                <w:color w:val="000000"/>
                <w:spacing w:val="4"/>
                <w:lang w:val="ru-RU"/>
              </w:rPr>
            </w:pPr>
            <w:proofErr w:type="spellStart"/>
            <w:r>
              <w:rPr>
                <w:rFonts w:cs="Times New Roman"/>
                <w:color w:val="000000"/>
                <w:spacing w:val="4"/>
                <w:lang w:val="ru-RU"/>
              </w:rPr>
              <w:t>Исповедальность</w:t>
            </w:r>
            <w:proofErr w:type="spellEnd"/>
            <w:r>
              <w:rPr>
                <w:rFonts w:cs="Times New Roman"/>
                <w:color w:val="000000"/>
                <w:spacing w:val="4"/>
                <w:lang w:val="ru-RU"/>
              </w:rPr>
              <w:t xml:space="preserve"> и лирическая проникновенность поэзии Толстого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Организация</w:t>
            </w:r>
            <w:proofErr w:type="spellEnd"/>
            <w:r>
              <w:rPr>
                <w:rFonts w:cs="Times New Roman"/>
              </w:rPr>
              <w:t xml:space="preserve"> </w:t>
            </w:r>
            <w:proofErr w:type="spellStart"/>
            <w:r>
              <w:rPr>
                <w:rFonts w:cs="Times New Roman"/>
              </w:rPr>
              <w:t>совместной</w:t>
            </w:r>
            <w:proofErr w:type="spellEnd"/>
            <w:r>
              <w:rPr>
                <w:rFonts w:cs="Times New Roman"/>
              </w:rPr>
              <w:t xml:space="preserve"> </w:t>
            </w:r>
            <w:proofErr w:type="spellStart"/>
            <w:r>
              <w:rPr>
                <w:rFonts w:cs="Times New Roman"/>
              </w:rPr>
              <w:t>учебной</w:t>
            </w:r>
            <w:proofErr w:type="spellEnd"/>
            <w:r>
              <w:rPr>
                <w:rFonts w:cs="Times New Roman"/>
              </w:rPr>
              <w:t xml:space="preserve"> </w:t>
            </w:r>
            <w:proofErr w:type="spellStart"/>
            <w:r>
              <w:rPr>
                <w:rFonts w:cs="Times New Roman"/>
              </w:rPr>
              <w:t>деятельности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rPr>
                <w:rFonts w:cs="Times New Roman"/>
                <w:iCs/>
              </w:rPr>
            </w:pPr>
            <w:proofErr w:type="spellStart"/>
            <w:r>
              <w:rPr>
                <w:rFonts w:cs="Times New Roman"/>
                <w:iCs/>
              </w:rPr>
              <w:t>Вн.чт</w:t>
            </w:r>
            <w:proofErr w:type="spellEnd"/>
            <w:r>
              <w:rPr>
                <w:rFonts w:cs="Times New Roman"/>
                <w:iCs/>
              </w:rPr>
              <w:t>.</w:t>
            </w: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19.02.14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Романтический колорит интимной лирики поэта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pacing w:before="245" w:after="200"/>
              <w:rPr>
                <w:rFonts w:cs="Times New Roman"/>
                <w:lang w:val="ru-RU"/>
              </w:rPr>
            </w:pPr>
          </w:p>
        </w:tc>
      </w:tr>
      <w:tr w:rsidR="00A759BC" w:rsidTr="00731AF9">
        <w:trPr>
          <w:trHeight w:val="144"/>
        </w:trPr>
        <w:tc>
          <w:tcPr>
            <w:tcW w:w="10620" w:type="dxa"/>
            <w:gridSpan w:val="6"/>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ind w:left="30" w:right="30"/>
              <w:jc w:val="center"/>
              <w:rPr>
                <w:rFonts w:cs="Times New Roman"/>
                <w:b/>
                <w:bCs/>
                <w:color w:val="000000"/>
                <w:spacing w:val="4"/>
                <w:sz w:val="28"/>
                <w:szCs w:val="28"/>
                <w:lang w:val="ru-RU"/>
              </w:rPr>
            </w:pPr>
            <w:r>
              <w:rPr>
                <w:rFonts w:cs="Times New Roman"/>
                <w:b/>
                <w:bCs/>
                <w:color w:val="000000"/>
                <w:spacing w:val="4"/>
                <w:sz w:val="28"/>
                <w:szCs w:val="28"/>
                <w:lang w:val="ru-RU"/>
              </w:rPr>
              <w:lastRenderedPageBreak/>
              <w:t>Л.Н.Толстой (18 часов)</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21.02.14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ind w:left="30" w:right="30"/>
              <w:rPr>
                <w:rFonts w:cs="Times New Roman"/>
                <w:color w:val="000000"/>
                <w:spacing w:val="4"/>
                <w:lang w:val="ru-RU"/>
              </w:rPr>
            </w:pPr>
            <w:r>
              <w:rPr>
                <w:rFonts w:cs="Times New Roman"/>
                <w:color w:val="000000"/>
                <w:spacing w:val="4"/>
                <w:lang w:val="ru-RU"/>
              </w:rPr>
              <w:t>Художественный мир Л.Н.Толстого. Личность и судьба писателя. Религиозные и нравственные искания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Аналитическая</w:t>
            </w:r>
            <w:proofErr w:type="spellEnd"/>
            <w:r>
              <w:rPr>
                <w:rFonts w:cs="Times New Roman"/>
              </w:rPr>
              <w:t xml:space="preserve"> </w:t>
            </w:r>
            <w:proofErr w:type="spellStart"/>
            <w:r>
              <w:rPr>
                <w:rFonts w:cs="Times New Roman"/>
              </w:rPr>
              <w:t>беседа</w:t>
            </w:r>
            <w:proofErr w:type="spellEnd"/>
            <w:r>
              <w:rPr>
                <w:rFonts w:cs="Times New Roman"/>
              </w:rPr>
              <w:t xml:space="preserve">, </w:t>
            </w:r>
            <w:proofErr w:type="spellStart"/>
            <w:r>
              <w:rPr>
                <w:rFonts w:cs="Times New Roman"/>
              </w:rPr>
              <w:t>проблемные</w:t>
            </w:r>
            <w:proofErr w:type="spellEnd"/>
            <w:r>
              <w:rPr>
                <w:rFonts w:cs="Times New Roman"/>
              </w:rPr>
              <w:t xml:space="preserve"> </w:t>
            </w:r>
            <w:proofErr w:type="spellStart"/>
            <w:r>
              <w:rPr>
                <w:rFonts w:cs="Times New Roman"/>
              </w:rPr>
              <w:t>задачи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25.02.14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r>
              <w:rPr>
                <w:rFonts w:cs="Times New Roman"/>
              </w:rPr>
              <w:t>"</w:t>
            </w:r>
            <w:r>
              <w:rPr>
                <w:rFonts w:cs="Times New Roman"/>
                <w:lang w:val="ru-RU"/>
              </w:rPr>
              <w:t>Глубокая и трезвая правда»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lang w:val="ru-RU"/>
              </w:rPr>
            </w:pPr>
            <w:r w:rsidRPr="00731AF9">
              <w:rPr>
                <w:rFonts w:cs="Times New Roman"/>
                <w:lang w:val="ru-RU"/>
              </w:rPr>
              <w:t>Самостоятельное планирование и проведение исследования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iCs/>
              </w:rPr>
            </w:pPr>
            <w:proofErr w:type="spellStart"/>
            <w:r>
              <w:rPr>
                <w:iCs/>
              </w:rPr>
              <w:t>Вн.чт</w:t>
            </w:r>
            <w:proofErr w:type="spellEnd"/>
            <w:r>
              <w:rPr>
                <w:iCs/>
              </w:rPr>
              <w:t>.</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26.02.14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lang w:val="ru-RU"/>
              </w:rPr>
            </w:pPr>
            <w:r w:rsidRPr="00731AF9">
              <w:rPr>
                <w:rFonts w:cs="Times New Roman"/>
                <w:lang w:val="ru-RU"/>
              </w:rPr>
              <w:t>"</w:t>
            </w:r>
            <w:r>
              <w:rPr>
                <w:rFonts w:cs="Times New Roman"/>
                <w:lang w:val="ru-RU"/>
              </w:rPr>
              <w:t>Война и мир». История создания и и</w:t>
            </w:r>
            <w:r>
              <w:rPr>
                <w:rFonts w:cs="Times New Roman"/>
                <w:color w:val="000000"/>
                <w:spacing w:val="4"/>
                <w:lang w:val="ru-RU"/>
              </w:rPr>
              <w:t>дейно-художественное своеобразие романа-эпопеи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Проблемные</w:t>
            </w:r>
            <w:proofErr w:type="spellEnd"/>
            <w:r>
              <w:rPr>
                <w:rFonts w:cs="Times New Roman"/>
              </w:rPr>
              <w:t xml:space="preserve"> </w:t>
            </w:r>
            <w:proofErr w:type="spellStart"/>
            <w:r>
              <w:rPr>
                <w:rFonts w:cs="Times New Roman"/>
              </w:rPr>
              <w:t>задания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69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28.02.14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Изображение дворянского общества в романе-эпопее. «Мысль семейная»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r>
              <w:rPr>
                <w:rFonts w:cs="Times New Roman"/>
              </w:rPr>
              <w:t>"</w:t>
            </w:r>
            <w:r>
              <w:rPr>
                <w:rFonts w:cs="Times New Roman"/>
                <w:lang w:val="ru-RU"/>
              </w:rPr>
              <w:t>Дорога чести» Андрея Болконского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5.03.14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r>
              <w:rPr>
                <w:rFonts w:cs="Times New Roman"/>
              </w:rPr>
              <w:t>"</w:t>
            </w:r>
            <w:r>
              <w:rPr>
                <w:rFonts w:cs="Times New Roman"/>
                <w:lang w:val="ru-RU"/>
              </w:rPr>
              <w:t>Дорога чести» Андрея Болконского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75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eastAsia="Times New Roman" w:cs="Times New Roman"/>
                <w:bCs/>
              </w:rPr>
            </w:pPr>
            <w:r>
              <w:rPr>
                <w:rFonts w:eastAsia="Times New Roman" w:cs="Times New Roman"/>
                <w:bCs/>
              </w:rPr>
              <w:t xml:space="preserve"> </w:t>
            </w:r>
          </w:p>
          <w:p w:rsidR="00A759BC" w:rsidRDefault="00A168D1">
            <w:pPr>
              <w:pStyle w:val="Standard"/>
              <w:rPr>
                <w:rFonts w:cs="Times New Roman"/>
              </w:rPr>
            </w:pPr>
            <w:r>
              <w:rPr>
                <w:rFonts w:cs="Times New Roman"/>
              </w:rPr>
              <w:t>7.03.14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right="30"/>
              <w:rPr>
                <w:rFonts w:cs="Times New Roman"/>
                <w:bCs/>
                <w:lang w:val="ru-RU"/>
              </w:rPr>
            </w:pPr>
            <w:r w:rsidRPr="00731AF9">
              <w:rPr>
                <w:rFonts w:cs="Times New Roman"/>
                <w:bCs/>
                <w:lang w:val="ru-RU"/>
              </w:rPr>
              <w:t>Путь духовных исканий Пьера Безухова.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rFonts w:cs="Times New Roman"/>
                <w:bCs/>
                <w:iCs/>
                <w:color w:val="000000"/>
                <w:spacing w:val="4"/>
              </w:rPr>
            </w:pPr>
            <w:proofErr w:type="spellStart"/>
            <w:r>
              <w:rPr>
                <w:rFonts w:cs="Times New Roman"/>
                <w:bCs/>
                <w:iCs/>
                <w:color w:val="000000"/>
                <w:spacing w:val="4"/>
              </w:rPr>
              <w:t>Вн.чт</w:t>
            </w:r>
            <w:proofErr w:type="spellEnd"/>
          </w:p>
        </w:tc>
      </w:tr>
      <w:tr w:rsidR="00A759BC" w:rsidRPr="00643E12" w:rsidTr="00A759BC">
        <w:trPr>
          <w:trHeight w:val="86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bCs/>
              </w:rPr>
            </w:pPr>
            <w:r>
              <w:rPr>
                <w:rFonts w:cs="Times New Roman"/>
                <w:bCs/>
              </w:rPr>
              <w:t>11.03.14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right="30"/>
              <w:rPr>
                <w:rFonts w:cs="Times New Roman"/>
                <w:bCs/>
                <w:lang w:val="ru-RU"/>
              </w:rPr>
            </w:pPr>
            <w:r w:rsidRPr="00731AF9">
              <w:rPr>
                <w:rFonts w:cs="Times New Roman"/>
                <w:bCs/>
                <w:lang w:val="ru-RU"/>
              </w:rPr>
              <w:t>Путь духовных исканий Пьера Безухова.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spacing w:before="245" w:after="200"/>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rPr>
                <w:rFonts w:cs="Times New Roman"/>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12.03.14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Поиски мира и своего места в мире. Наташа Ростова на пути к счастью</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rPr>
                <w:rFonts w:cs="Times New Roman"/>
                <w:iCs/>
              </w:rPr>
            </w:pPr>
            <w:proofErr w:type="spellStart"/>
            <w:r>
              <w:rPr>
                <w:rFonts w:cs="Times New Roman"/>
                <w:iCs/>
              </w:rPr>
              <w:t>Вн.чт</w:t>
            </w:r>
            <w:proofErr w:type="spellEnd"/>
          </w:p>
        </w:tc>
      </w:tr>
      <w:tr w:rsidR="00A759BC" w:rsidRPr="00643E12" w:rsidTr="00A759BC">
        <w:trPr>
          <w:trHeight w:val="87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14.03.14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Поиски мира и своего места в мире. Наташа Ростова на пути к счастью</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72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18.03.14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Истинный и ложный патриотизм в изображении Толстого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Работа</w:t>
            </w:r>
            <w:proofErr w:type="spellEnd"/>
            <w:r>
              <w:rPr>
                <w:rFonts w:cs="Times New Roman"/>
              </w:rPr>
              <w:t xml:space="preserve"> с </w:t>
            </w:r>
            <w:proofErr w:type="spellStart"/>
            <w:r>
              <w:rPr>
                <w:rFonts w:cs="Times New Roman"/>
              </w:rPr>
              <w:t>книгой</w:t>
            </w:r>
            <w:proofErr w:type="spellEnd"/>
            <w:r>
              <w:rPr>
                <w:rFonts w:cs="Times New Roman"/>
              </w:rPr>
              <w:t xml:space="preserve">, </w:t>
            </w:r>
            <w:proofErr w:type="spellStart"/>
            <w:r>
              <w:rPr>
                <w:rFonts w:cs="Times New Roman"/>
              </w:rPr>
              <w:t>демонстрация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r>
              <w:rPr>
                <w:rFonts w:cs="Times New Roman"/>
              </w:rPr>
              <w:t>19.03.14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Истинный и ложный патриотизм в изображении Толстого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Работа</w:t>
            </w:r>
            <w:proofErr w:type="spellEnd"/>
            <w:r>
              <w:rPr>
                <w:rFonts w:cs="Times New Roman"/>
              </w:rPr>
              <w:t xml:space="preserve"> с </w:t>
            </w:r>
            <w:proofErr w:type="spellStart"/>
            <w:r>
              <w:rPr>
                <w:rFonts w:cs="Times New Roman"/>
              </w:rPr>
              <w:t>книгой</w:t>
            </w:r>
            <w:proofErr w:type="spellEnd"/>
            <w:r>
              <w:rPr>
                <w:rFonts w:cs="Times New Roman"/>
              </w:rPr>
              <w:t xml:space="preserve">, </w:t>
            </w:r>
            <w:proofErr w:type="spellStart"/>
            <w:r>
              <w:rPr>
                <w:rFonts w:cs="Times New Roman"/>
              </w:rPr>
              <w:t>демонстрация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iCs/>
              </w:rPr>
            </w:pPr>
            <w:proofErr w:type="spellStart"/>
            <w:r>
              <w:rPr>
                <w:iCs/>
              </w:rPr>
              <w:t>Вн.чт</w:t>
            </w:r>
            <w:proofErr w:type="spellEnd"/>
            <w:r>
              <w:rPr>
                <w:iCs/>
              </w:rPr>
              <w:t>.</w:t>
            </w:r>
          </w:p>
        </w:tc>
      </w:tr>
      <w:tr w:rsidR="00A759BC" w:rsidTr="00A759BC">
        <w:trPr>
          <w:trHeight w:val="43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21.03.14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lang w:val="ru-RU"/>
              </w:rPr>
            </w:pPr>
            <w:r w:rsidRPr="00731AF9">
              <w:rPr>
                <w:rFonts w:cs="Times New Roman"/>
                <w:lang w:val="ru-RU"/>
              </w:rPr>
              <w:t>"</w:t>
            </w:r>
            <w:r>
              <w:rPr>
                <w:rFonts w:cs="Times New Roman"/>
                <w:lang w:val="ru-RU"/>
              </w:rPr>
              <w:t>Нет величия там, где нет простоты, добра, правды»</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rPr>
            </w:pPr>
            <w:proofErr w:type="spellStart"/>
            <w:r>
              <w:rPr>
                <w:rFonts w:cs="Times New Roman"/>
              </w:rPr>
              <w:t>Работа</w:t>
            </w:r>
            <w:proofErr w:type="spellEnd"/>
            <w:r>
              <w:rPr>
                <w:rFonts w:cs="Times New Roman"/>
              </w:rPr>
              <w:t xml:space="preserve"> с </w:t>
            </w:r>
            <w:proofErr w:type="spellStart"/>
            <w:r>
              <w:rPr>
                <w:rFonts w:cs="Times New Roman"/>
              </w:rPr>
              <w:t>книгой</w:t>
            </w:r>
            <w:proofErr w:type="spellEnd"/>
            <w:r>
              <w:rPr>
                <w:rFonts w:cs="Times New Roman"/>
              </w:rPr>
              <w:t xml:space="preserve">, </w:t>
            </w:r>
            <w:proofErr w:type="spellStart"/>
            <w:r>
              <w:rPr>
                <w:rFonts w:cs="Times New Roman"/>
              </w:rPr>
              <w:t>демонстрация</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759BC">
            <w:pPr>
              <w:pStyle w:val="Standard"/>
              <w:snapToGrid w:val="0"/>
              <w:spacing w:before="245" w:after="200"/>
              <w:rPr>
                <w:rFonts w:cs="Times New Roman"/>
                <w:bCs/>
                <w:color w:val="000000"/>
                <w:spacing w:val="4"/>
              </w:rPr>
            </w:pPr>
          </w:p>
        </w:tc>
      </w:tr>
      <w:tr w:rsidR="00A759BC" w:rsidRPr="00643E12" w:rsidTr="00A759BC">
        <w:trPr>
          <w:trHeight w:val="825"/>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79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w:t>
            </w:r>
            <w:r>
              <w:rPr>
                <w:rFonts w:cs="Times New Roman"/>
                <w:lang w:val="ru-RU"/>
              </w:rPr>
              <w:t>Нет величия там, где нет простоты, добра, правды»</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RPr="00643E12" w:rsidTr="00A759BC">
        <w:trPr>
          <w:trHeight w:val="275"/>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color w:val="000000"/>
                <w:lang w:val="ru-RU"/>
              </w:rPr>
            </w:pPr>
            <w:r>
              <w:rPr>
                <w:rFonts w:cs="Times New Roman"/>
                <w:color w:val="000000"/>
                <w:lang w:val="ru-RU"/>
              </w:rPr>
              <w:t xml:space="preserve">Величие русского народа. Т.Щербатый и </w:t>
            </w:r>
            <w:proofErr w:type="spellStart"/>
            <w:r>
              <w:rPr>
                <w:rFonts w:cs="Times New Roman"/>
                <w:color w:val="000000"/>
                <w:lang w:val="ru-RU"/>
              </w:rPr>
              <w:t>П.КАратаев</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75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4.04.14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color w:val="000000"/>
                <w:lang w:val="ru-RU"/>
              </w:rPr>
            </w:pPr>
            <w:r>
              <w:rPr>
                <w:rFonts w:cs="Times New Roman"/>
                <w:color w:val="000000"/>
                <w:lang w:val="ru-RU"/>
              </w:rPr>
              <w:t xml:space="preserve">Величие русского народа. Т.Щербатый и </w:t>
            </w:r>
            <w:proofErr w:type="spellStart"/>
            <w:r>
              <w:rPr>
                <w:rFonts w:cs="Times New Roman"/>
                <w:color w:val="000000"/>
                <w:lang w:val="ru-RU"/>
              </w:rPr>
              <w:t>П.КАратаев</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iCs/>
              </w:rPr>
            </w:pPr>
            <w:proofErr w:type="spellStart"/>
            <w:r>
              <w:rPr>
                <w:iCs/>
              </w:rPr>
              <w:t>Вн.чт</w:t>
            </w:r>
            <w:proofErr w:type="spellEnd"/>
            <w:r>
              <w:rPr>
                <w:iCs/>
              </w:rPr>
              <w:t>.</w:t>
            </w:r>
          </w:p>
        </w:tc>
      </w:tr>
      <w:tr w:rsidR="00A759BC" w:rsidTr="00A759BC">
        <w:trPr>
          <w:trHeight w:val="713"/>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rFonts w:cs="Times New Roman"/>
                <w:lang w:val="ru-RU"/>
              </w:rPr>
            </w:pPr>
            <w:r>
              <w:rPr>
                <w:rFonts w:cs="Times New Roman"/>
                <w:lang w:val="ru-RU"/>
              </w:rPr>
              <w:t>Классное сочинение по творчеству Л.Н.Толстого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Самостоятельная</w:t>
            </w:r>
            <w:proofErr w:type="spellEnd"/>
            <w:r>
              <w:rPr>
                <w:rFonts w:cs="Times New Roman"/>
              </w:rPr>
              <w:t xml:space="preserve"> </w:t>
            </w:r>
            <w:proofErr w:type="spellStart"/>
            <w:r>
              <w:rPr>
                <w:rFonts w:cs="Times New Roman"/>
              </w:rPr>
              <w:t>работа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rPr>
                <w:rFonts w:cs="Times New Roman"/>
                <w:bCs/>
                <w:color w:val="000000"/>
                <w:spacing w:val="4"/>
              </w:rPr>
            </w:pPr>
            <w:r>
              <w:rPr>
                <w:rFonts w:cs="Times New Roman"/>
                <w:bCs/>
                <w:color w:val="000000"/>
                <w:spacing w:val="4"/>
              </w:rPr>
              <w:t>РК</w:t>
            </w:r>
          </w:p>
        </w:tc>
      </w:tr>
      <w:tr w:rsidR="00A759BC" w:rsidRPr="00643E12" w:rsidTr="00A759BC">
        <w:trPr>
          <w:trHeight w:val="945"/>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lastRenderedPageBreak/>
              <w:t>83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9.04.14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rFonts w:cs="Times New Roman"/>
                <w:lang w:val="ru-RU"/>
              </w:rPr>
              <w:t>Работа над ошибками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autoSpaceDE w:val="0"/>
              <w:snapToGrid w:val="0"/>
              <w:spacing w:before="245" w:after="200"/>
              <w:ind w:right="30"/>
              <w:rPr>
                <w:rFonts w:cs="Times New Roman"/>
                <w:i/>
                <w:iCs/>
                <w:lang w:val="ru-RU"/>
              </w:rPr>
            </w:pPr>
          </w:p>
        </w:tc>
      </w:tr>
      <w:tr w:rsidR="00A759BC" w:rsidTr="00A759BC">
        <w:trPr>
          <w:trHeight w:val="945"/>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ind w:right="30"/>
              <w:jc w:val="center"/>
              <w:rPr>
                <w:rFonts w:cs="Times New Roman"/>
                <w:bCs/>
                <w:color w:val="000000"/>
                <w:spacing w:val="4"/>
                <w:szCs w:val="28"/>
              </w:rPr>
            </w:pPr>
            <w:r>
              <w:rPr>
                <w:rFonts w:cs="Times New Roman"/>
                <w:b/>
                <w:bCs/>
                <w:color w:val="000000"/>
                <w:spacing w:val="4"/>
                <w:sz w:val="28"/>
                <w:lang w:val="ru-RU"/>
              </w:rPr>
              <w:t>Ф.М.Достоевский(10 часов)</w:t>
            </w:r>
          </w:p>
        </w:tc>
      </w:tr>
      <w:tr w:rsidR="00A759BC" w:rsidTr="00A759BC">
        <w:trPr>
          <w:trHeight w:val="838"/>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11.04.14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ind w:left="30" w:right="30"/>
              <w:rPr>
                <w:rFonts w:cs="Times New Roman"/>
                <w:color w:val="000000"/>
                <w:spacing w:val="4"/>
                <w:lang w:val="ru-RU"/>
              </w:rPr>
            </w:pPr>
            <w:r>
              <w:rPr>
                <w:rFonts w:cs="Times New Roman"/>
                <w:color w:val="000000"/>
                <w:spacing w:val="4"/>
                <w:lang w:val="ru-RU"/>
              </w:rPr>
              <w:t>Художественный мир Ф.М.Достоевского. Жизнь и творчество. Особенности творческого метода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right="30"/>
              <w:rPr>
                <w:rFonts w:cs="Times New Roman"/>
              </w:rPr>
            </w:pPr>
            <w:r w:rsidRPr="00731AF9">
              <w:rPr>
                <w:rFonts w:eastAsia="Times New Roman" w:cs="Times New Roman"/>
                <w:lang w:val="ru-RU"/>
              </w:rPr>
              <w:t xml:space="preserve"> </w:t>
            </w:r>
            <w:proofErr w:type="spellStart"/>
            <w:r>
              <w:rPr>
                <w:rFonts w:eastAsia="Times New Roman" w:cs="Times New Roman"/>
              </w:rPr>
              <w:t>Вн</w:t>
            </w:r>
            <w:proofErr w:type="spellEnd"/>
            <w:r>
              <w:rPr>
                <w:rFonts w:eastAsia="Times New Roman" w:cs="Times New Roman"/>
              </w:rPr>
              <w:t xml:space="preserve">. </w:t>
            </w:r>
            <w:proofErr w:type="spellStart"/>
            <w:r>
              <w:rPr>
                <w:rFonts w:eastAsia="Times New Roman" w:cs="Times New Roman"/>
              </w:rPr>
              <w:t>чт</w:t>
            </w:r>
            <w:proofErr w:type="spellEnd"/>
          </w:p>
        </w:tc>
      </w:tr>
      <w:tr w:rsidR="00A759BC" w:rsidRPr="00643E12" w:rsidTr="00A759BC">
        <w:trPr>
          <w:trHeight w:val="60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15.04.14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bCs/>
                <w:lang w:val="ru-RU"/>
              </w:rPr>
            </w:pPr>
            <w:r>
              <w:rPr>
                <w:rFonts w:cs="Times New Roman"/>
                <w:bCs/>
                <w:lang w:val="ru-RU"/>
              </w:rPr>
              <w:t>Тема «маленького человека</w:t>
            </w:r>
            <w:proofErr w:type="gramStart"/>
            <w:r>
              <w:rPr>
                <w:rFonts w:cs="Times New Roman"/>
                <w:bCs/>
                <w:lang w:val="ru-RU"/>
              </w:rPr>
              <w:t>»в</w:t>
            </w:r>
            <w:proofErr w:type="gramEnd"/>
            <w:r>
              <w:rPr>
                <w:rFonts w:cs="Times New Roman"/>
                <w:bCs/>
                <w:lang w:val="ru-RU"/>
              </w:rPr>
              <w:t xml:space="preserve"> творчестве Достоевского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pacing w:before="245" w:after="200"/>
              <w:rPr>
                <w:rFonts w:cs="Times New Roman"/>
                <w:bCs/>
                <w:color w:val="000000"/>
                <w:spacing w:val="4"/>
                <w:lang w:val="ru-RU"/>
              </w:rPr>
            </w:pPr>
          </w:p>
        </w:tc>
      </w:tr>
      <w:tr w:rsidR="00A759BC" w:rsidRPr="00643E12" w:rsidTr="00A759BC">
        <w:trPr>
          <w:trHeight w:val="585"/>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16.04.14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bCs/>
                <w:lang w:val="ru-RU"/>
              </w:rPr>
            </w:pPr>
            <w:r w:rsidRPr="00731AF9">
              <w:rPr>
                <w:rFonts w:cs="Times New Roman"/>
                <w:bCs/>
                <w:lang w:val="ru-RU"/>
              </w:rPr>
              <w:t xml:space="preserve">«Преступление и наказание». </w:t>
            </w:r>
            <w:r>
              <w:rPr>
                <w:rFonts w:cs="Times New Roman"/>
                <w:bCs/>
                <w:lang w:val="ru-RU"/>
              </w:rPr>
              <w:t>История создания и и</w:t>
            </w:r>
            <w:r>
              <w:rPr>
                <w:rFonts w:cs="Times New Roman"/>
                <w:color w:val="000000"/>
                <w:spacing w:val="4"/>
                <w:lang w:val="ru-RU"/>
              </w:rPr>
              <w:t>дейно-художественное своеобразие романа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pacing w:before="245" w:after="200"/>
              <w:rPr>
                <w:rFonts w:cs="Times New Roman"/>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87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18.04.14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lang w:val="ru-RU"/>
              </w:rPr>
            </w:pPr>
            <w:r>
              <w:rPr>
                <w:rFonts w:cs="Times New Roman"/>
                <w:lang w:val="ru-RU"/>
              </w:rPr>
              <w:t>Социальные и философские источники преступления Раскольникова. «Ангелы и Демоны» Родиона Раскольникова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rFonts w:cs="Times New Roman"/>
                <w:lang w:val="ru-RU"/>
              </w:rPr>
            </w:pPr>
            <w:r w:rsidRPr="00731AF9">
              <w:rPr>
                <w:rFonts w:cs="Times New Roman"/>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rFonts w:cs="Times New Roman"/>
                <w:bCs/>
                <w:color w:val="000000"/>
                <w:spacing w:val="4"/>
                <w:lang w:val="ru-RU"/>
              </w:rPr>
            </w:pPr>
          </w:p>
        </w:tc>
      </w:tr>
      <w:tr w:rsidR="00A759BC" w:rsidTr="00A759BC">
        <w:trPr>
          <w:trHeight w:val="1065"/>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88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22.04.14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color w:val="000000"/>
                <w:lang w:val="ru-RU"/>
              </w:rPr>
              <w:t>Петербург Достоевского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pPr>
            <w:proofErr w:type="spellStart"/>
            <w:r>
              <w:t>Вн</w:t>
            </w:r>
            <w:proofErr w:type="spellEnd"/>
            <w:r>
              <w:t xml:space="preserve">. </w:t>
            </w:r>
            <w:proofErr w:type="spellStart"/>
            <w:r>
              <w:t>чт</w:t>
            </w:r>
            <w:proofErr w:type="spellEnd"/>
          </w:p>
        </w:tc>
      </w:tr>
      <w:tr w:rsidR="00A759BC" w:rsidTr="00A759BC">
        <w:trPr>
          <w:trHeight w:val="80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89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23.04.14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right="30"/>
              <w:rPr>
                <w:lang w:val="ru-RU"/>
              </w:rPr>
            </w:pPr>
            <w:r>
              <w:rPr>
                <w:bCs/>
                <w:color w:val="000000"/>
                <w:lang w:val="ru-RU"/>
              </w:rPr>
              <w:t xml:space="preserve">Мир </w:t>
            </w:r>
            <w:proofErr w:type="gramStart"/>
            <w:r>
              <w:rPr>
                <w:bCs/>
                <w:color w:val="000000"/>
                <w:lang w:val="ru-RU"/>
              </w:rPr>
              <w:t>униженных</w:t>
            </w:r>
            <w:proofErr w:type="gramEnd"/>
            <w:r>
              <w:rPr>
                <w:bCs/>
                <w:color w:val="000000"/>
                <w:lang w:val="ru-RU"/>
              </w:rPr>
              <w:t xml:space="preserve"> и оскорбленных в романе</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rPr>
                <w:bCs/>
                <w:color w:val="000000"/>
                <w:spacing w:val="4"/>
              </w:rPr>
            </w:pPr>
            <w:proofErr w:type="spellStart"/>
            <w:r>
              <w:rPr>
                <w:bCs/>
                <w:color w:val="000000"/>
                <w:spacing w:val="4"/>
              </w:rPr>
              <w:t>Вн</w:t>
            </w:r>
            <w:proofErr w:type="spellEnd"/>
            <w:r>
              <w:rPr>
                <w:bCs/>
                <w:color w:val="000000"/>
                <w:spacing w:val="4"/>
              </w:rPr>
              <w:t xml:space="preserve">. </w:t>
            </w:r>
            <w:proofErr w:type="spellStart"/>
            <w:r>
              <w:rPr>
                <w:bCs/>
                <w:color w:val="000000"/>
                <w:spacing w:val="4"/>
              </w:rPr>
              <w:t>чт</w:t>
            </w:r>
            <w:proofErr w:type="spellEnd"/>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rFonts w:cs="Times New Roman"/>
                <w:bCs/>
                <w:color w:val="000000"/>
                <w:spacing w:val="4"/>
              </w:rPr>
            </w:pPr>
            <w:r>
              <w:rPr>
                <w:rFonts w:cs="Times New Roman"/>
                <w:bCs/>
                <w:color w:val="000000"/>
                <w:spacing w:val="4"/>
              </w:rPr>
              <w:t>25.04.14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bCs/>
                <w:color w:val="000000"/>
              </w:rPr>
            </w:pPr>
            <w:r>
              <w:rPr>
                <w:bCs/>
                <w:color w:val="000000"/>
              </w:rPr>
              <w:t>«</w:t>
            </w:r>
            <w:proofErr w:type="spellStart"/>
            <w:r>
              <w:rPr>
                <w:bCs/>
                <w:color w:val="000000"/>
              </w:rPr>
              <w:t>Двойники</w:t>
            </w:r>
            <w:proofErr w:type="spellEnd"/>
            <w:r>
              <w:rPr>
                <w:bCs/>
                <w:color w:val="000000"/>
              </w:rPr>
              <w:t xml:space="preserve">» </w:t>
            </w:r>
            <w:proofErr w:type="spellStart"/>
            <w:r>
              <w:rPr>
                <w:bCs/>
                <w:color w:val="000000"/>
              </w:rPr>
              <w:t>Раскольникова</w:t>
            </w:r>
            <w:proofErr w:type="spellEnd"/>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bCs/>
                <w:color w:val="000000"/>
                <w:spacing w:val="4"/>
                <w:lang w:val="ru-RU"/>
              </w:rPr>
            </w:pPr>
          </w:p>
        </w:tc>
      </w:tr>
      <w:tr w:rsidR="00A759BC" w:rsidRPr="00643E12"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29.04.14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bCs/>
                <w:color w:val="000000"/>
                <w:lang w:val="ru-RU"/>
              </w:rPr>
            </w:pPr>
            <w:r w:rsidRPr="00731AF9">
              <w:rPr>
                <w:bCs/>
                <w:color w:val="000000"/>
                <w:lang w:val="ru-RU"/>
              </w:rPr>
              <w:t>«Вечная Сонечка» как нравственный идеал автора.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bCs/>
                <w:color w:val="000000"/>
                <w:spacing w:val="4"/>
                <w:lang w:val="ru-RU"/>
              </w:rPr>
            </w:pP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30.04.14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bCs/>
                <w:color w:val="000000"/>
                <w:lang w:val="ru-RU"/>
              </w:rPr>
            </w:pPr>
            <w:r>
              <w:rPr>
                <w:bCs/>
                <w:color w:val="000000"/>
                <w:lang w:val="ru-RU"/>
              </w:rPr>
              <w:t>Классное сочинение по творчеству Ф.М.Достоевского</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rFonts w:cs="Times New Roman"/>
              </w:rPr>
            </w:pPr>
            <w:proofErr w:type="spellStart"/>
            <w:r>
              <w:rPr>
                <w:rFonts w:cs="Times New Roman"/>
              </w:rPr>
              <w:t>Самостоятельная</w:t>
            </w:r>
            <w:proofErr w:type="spellEnd"/>
            <w:r>
              <w:rPr>
                <w:rFonts w:cs="Times New Roman"/>
              </w:rPr>
              <w:t xml:space="preserve"> </w:t>
            </w:r>
            <w:proofErr w:type="spellStart"/>
            <w:r>
              <w:rPr>
                <w:rFonts w:cs="Times New Roman"/>
              </w:rPr>
              <w:t>работа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napToGrid w:val="0"/>
              <w:spacing w:before="245" w:after="200"/>
              <w:rPr>
                <w:bCs/>
                <w:color w:val="000000"/>
                <w:spacing w:val="4"/>
              </w:rPr>
            </w:pPr>
            <w:r>
              <w:rPr>
                <w:bCs/>
                <w:color w:val="000000"/>
                <w:spacing w:val="4"/>
              </w:rPr>
              <w:t>РК</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93</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lang w:val="ru-RU"/>
              </w:rPr>
              <w:t>Работа над ошибками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spacing w:before="245" w:after="200"/>
            </w:pPr>
            <w:proofErr w:type="spellStart"/>
            <w:r>
              <w:t>Вн</w:t>
            </w:r>
            <w:proofErr w:type="spellEnd"/>
            <w:r>
              <w:t xml:space="preserve">. </w:t>
            </w:r>
            <w:proofErr w:type="spellStart"/>
            <w:r>
              <w:t>чт</w:t>
            </w:r>
            <w:proofErr w:type="spellEnd"/>
          </w:p>
        </w:tc>
      </w:tr>
      <w:tr w:rsidR="00A759BC" w:rsidTr="00A759BC">
        <w:trPr>
          <w:trHeight w:val="144"/>
        </w:trPr>
        <w:tc>
          <w:tcPr>
            <w:tcW w:w="10620" w:type="dxa"/>
            <w:gridSpan w:val="6"/>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spacing w:before="245" w:after="200"/>
              <w:ind w:left="30" w:right="30"/>
              <w:jc w:val="center"/>
              <w:rPr>
                <w:b/>
                <w:bCs/>
                <w:color w:val="000000"/>
                <w:spacing w:val="4"/>
                <w:sz w:val="28"/>
                <w:szCs w:val="28"/>
                <w:lang w:val="ru-RU"/>
              </w:rPr>
            </w:pPr>
            <w:r>
              <w:rPr>
                <w:b/>
                <w:bCs/>
                <w:color w:val="000000"/>
                <w:spacing w:val="4"/>
                <w:sz w:val="28"/>
                <w:lang w:val="ru-RU"/>
              </w:rPr>
              <w:t>А.П.Чехов (10часов)</w:t>
            </w:r>
          </w:p>
        </w:tc>
      </w:tr>
      <w:tr w:rsidR="00A759BC" w:rsidRPr="00643E12" w:rsidTr="00A759BC">
        <w:trPr>
          <w:trHeight w:val="990"/>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94</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6.05.14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snapToGrid w:val="0"/>
              <w:spacing w:before="245" w:after="200"/>
              <w:ind w:left="30" w:right="30"/>
              <w:rPr>
                <w:rFonts w:cs="Times New Roman"/>
                <w:color w:val="000000"/>
                <w:spacing w:val="4"/>
                <w:lang w:val="ru-RU"/>
              </w:rPr>
            </w:pPr>
            <w:r>
              <w:rPr>
                <w:rFonts w:cs="Times New Roman"/>
                <w:color w:val="000000"/>
                <w:spacing w:val="4"/>
                <w:lang w:val="ru-RU"/>
              </w:rPr>
              <w:t>Художественный мир А.П.Чехова. Личность и судьба. Основные черты поэтики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snapToGrid w:val="0"/>
              <w:spacing w:before="245" w:after="200"/>
              <w:rPr>
                <w:bCs/>
                <w:color w:val="000000"/>
                <w:spacing w:val="4"/>
                <w:lang w:val="ru-RU"/>
              </w:rPr>
            </w:pPr>
          </w:p>
        </w:tc>
      </w:tr>
      <w:tr w:rsidR="00A759BC" w:rsidTr="00A759BC">
        <w:trPr>
          <w:trHeight w:val="705"/>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95</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7.05.14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right="30"/>
              <w:rPr>
                <w:lang w:val="ru-RU"/>
              </w:rPr>
            </w:pPr>
            <w:r>
              <w:rPr>
                <w:lang w:val="ru-RU"/>
              </w:rPr>
              <w:t>Особенности изображения «маленького человека» в прозе Чехова. «Маленькая трилогия»</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iCs/>
              </w:rPr>
            </w:pPr>
            <w:proofErr w:type="spellStart"/>
            <w:r>
              <w:rPr>
                <w:iCs/>
              </w:rPr>
              <w:t>Вн.чт</w:t>
            </w:r>
            <w:proofErr w:type="spellEnd"/>
            <w:r>
              <w:rPr>
                <w:iCs/>
              </w:rPr>
              <w:t>.</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96</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13.05.14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color w:val="000000"/>
                <w:lang w:val="ru-RU"/>
              </w:rPr>
              <w:t>Тема гибели человеческой души</w:t>
            </w:r>
            <w:proofErr w:type="gramStart"/>
            <w:r w:rsidRPr="00731AF9">
              <w:rPr>
                <w:color w:val="000000"/>
                <w:lang w:val="ru-RU"/>
              </w:rPr>
              <w:t xml:space="preserve"> .</w:t>
            </w:r>
            <w:proofErr w:type="gramEnd"/>
            <w:r w:rsidRPr="00731AF9">
              <w:rPr>
                <w:color w:val="000000"/>
                <w:lang w:val="ru-RU"/>
              </w:rPr>
              <w:t xml:space="preserve"> «</w:t>
            </w:r>
            <w:proofErr w:type="spellStart"/>
            <w:r w:rsidRPr="00731AF9">
              <w:rPr>
                <w:color w:val="000000"/>
                <w:lang w:val="ru-RU"/>
              </w:rPr>
              <w:t>Ионыч</w:t>
            </w:r>
            <w:proofErr w:type="spellEnd"/>
            <w:r w:rsidRPr="00731AF9">
              <w:rPr>
                <w:color w:val="000000"/>
                <w:lang w:val="ru-RU"/>
              </w:rPr>
              <w:t>».</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pPr>
            <w:r>
              <w:t>РК</w:t>
            </w:r>
          </w:p>
        </w:tc>
      </w:tr>
      <w:tr w:rsidR="00A759BC" w:rsidTr="00A759BC">
        <w:trPr>
          <w:trHeight w:val="144"/>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lastRenderedPageBreak/>
              <w:t>97</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14.05.14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rPr>
                <w:lang w:val="ru-RU"/>
              </w:rPr>
            </w:pPr>
            <w:r>
              <w:rPr>
                <w:color w:val="000000"/>
                <w:lang w:val="ru-RU"/>
              </w:rPr>
              <w:t xml:space="preserve">Изображение </w:t>
            </w:r>
            <w:proofErr w:type="gramStart"/>
            <w:r>
              <w:rPr>
                <w:color w:val="000000"/>
                <w:lang w:val="ru-RU"/>
              </w:rPr>
              <w:t>духовного</w:t>
            </w:r>
            <w:proofErr w:type="gramEnd"/>
            <w:r>
              <w:rPr>
                <w:color w:val="000000"/>
                <w:lang w:val="ru-RU"/>
              </w:rPr>
              <w:t xml:space="preserve"> </w:t>
            </w:r>
            <w:proofErr w:type="spellStart"/>
            <w:r>
              <w:rPr>
                <w:color w:val="000000"/>
                <w:lang w:val="ru-RU"/>
              </w:rPr>
              <w:t>оскуднения</w:t>
            </w:r>
            <w:proofErr w:type="spellEnd"/>
            <w:r>
              <w:rPr>
                <w:color w:val="000000"/>
                <w:lang w:val="ru-RU"/>
              </w:rPr>
              <w:t xml:space="preserve"> личности</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snapToGrid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rPr>
                <w:iCs/>
              </w:rPr>
            </w:pPr>
            <w:proofErr w:type="spellStart"/>
            <w:r>
              <w:rPr>
                <w:iCs/>
              </w:rPr>
              <w:t>Вн.чт</w:t>
            </w:r>
            <w:proofErr w:type="spellEnd"/>
            <w:r>
              <w:rPr>
                <w:iCs/>
              </w:rPr>
              <w:t>.</w:t>
            </w:r>
          </w:p>
        </w:tc>
      </w:tr>
      <w:tr w:rsidR="00A759BC" w:rsidTr="00A759BC">
        <w:trPr>
          <w:trHeight w:val="752"/>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98</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16.05.14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rPr>
                <w:bCs/>
                <w:color w:val="000000"/>
                <w:lang w:val="ru-RU"/>
              </w:rPr>
            </w:pPr>
            <w:r w:rsidRPr="00731AF9">
              <w:rPr>
                <w:bCs/>
                <w:color w:val="000000"/>
                <w:lang w:val="ru-RU"/>
              </w:rPr>
              <w:t xml:space="preserve">«Вишнёвый сад». </w:t>
            </w:r>
            <w:r>
              <w:rPr>
                <w:bCs/>
                <w:color w:val="000000"/>
                <w:lang w:val="ru-RU"/>
              </w:rPr>
              <w:t>Стиль, смысл пьесы, жанр</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Лекция, беседа, работа с книгой, демонстрация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rPr>
                <w:iCs/>
              </w:rPr>
            </w:pPr>
            <w:proofErr w:type="spellStart"/>
            <w:r>
              <w:rPr>
                <w:iCs/>
              </w:rPr>
              <w:t>Вн.чт</w:t>
            </w:r>
            <w:proofErr w:type="spellEnd"/>
            <w:r>
              <w:rPr>
                <w:iCs/>
              </w:rPr>
              <w:t>.</w:t>
            </w:r>
          </w:p>
        </w:tc>
      </w:tr>
      <w:tr w:rsidR="00A759BC" w:rsidTr="00A759BC">
        <w:trPr>
          <w:trHeight w:val="767"/>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99</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20.05.14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lang w:val="ru-RU"/>
              </w:rPr>
            </w:pPr>
            <w:r>
              <w:rPr>
                <w:lang w:val="ru-RU"/>
              </w:rPr>
              <w:t>Характеристика действующих лиц пьесы</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Аналитическая беседа, работа с книгой</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rPr>
                <w:iCs/>
              </w:rPr>
            </w:pPr>
            <w:proofErr w:type="spellStart"/>
            <w:r>
              <w:rPr>
                <w:iCs/>
              </w:rPr>
              <w:t>Вн.чт</w:t>
            </w:r>
            <w:proofErr w:type="spellEnd"/>
            <w:r>
              <w:rPr>
                <w:iCs/>
              </w:rPr>
              <w:t>.</w:t>
            </w:r>
          </w:p>
        </w:tc>
      </w:tr>
      <w:tr w:rsidR="00A759BC" w:rsidTr="00A759BC">
        <w:trPr>
          <w:trHeight w:val="752"/>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100</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21.05.14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rPr>
                <w:bCs/>
                <w:color w:val="000000"/>
                <w:lang w:val="ru-RU"/>
              </w:rPr>
            </w:pPr>
            <w:r>
              <w:rPr>
                <w:bCs/>
                <w:color w:val="000000"/>
                <w:lang w:val="ru-RU"/>
              </w:rPr>
              <w:t>Домашнее сочинение  по творчеству А.П.Чехова</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pPr>
            <w:proofErr w:type="spellStart"/>
            <w:r>
              <w:t>Лекция</w:t>
            </w:r>
            <w:proofErr w:type="spellEnd"/>
            <w:r>
              <w:t xml:space="preserve">, </w:t>
            </w:r>
            <w:proofErr w:type="spellStart"/>
            <w:r>
              <w:t>беседа</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pPr>
            <w:r>
              <w:t>РК</w:t>
            </w:r>
          </w:p>
        </w:tc>
      </w:tr>
      <w:tr w:rsidR="00A759BC" w:rsidTr="00A759BC">
        <w:trPr>
          <w:trHeight w:val="767"/>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101</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23.05.14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color w:val="000000"/>
                <w:lang w:val="ru-RU"/>
              </w:rPr>
            </w:pPr>
            <w:r>
              <w:rPr>
                <w:bCs/>
                <w:color w:val="000000"/>
                <w:lang w:val="ru-RU"/>
              </w:rPr>
              <w:t>Мировое значение литературы</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autoSpaceDE w:val="0"/>
              <w:ind w:left="30" w:right="30"/>
            </w:pPr>
            <w:proofErr w:type="spellStart"/>
            <w:r>
              <w:t>Проблемные</w:t>
            </w:r>
            <w:proofErr w:type="spellEnd"/>
            <w:r>
              <w:t xml:space="preserve"> </w:t>
            </w:r>
            <w:proofErr w:type="spellStart"/>
            <w:r>
              <w:t>задачи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right="30"/>
              <w:rPr>
                <w:iCs/>
              </w:rPr>
            </w:pPr>
            <w:proofErr w:type="spellStart"/>
            <w:r>
              <w:rPr>
                <w:iCs/>
              </w:rPr>
              <w:t>Вн.чт</w:t>
            </w:r>
            <w:proofErr w:type="spellEnd"/>
            <w:r>
              <w:rPr>
                <w:iCs/>
              </w:rPr>
              <w:t>.</w:t>
            </w:r>
          </w:p>
        </w:tc>
      </w:tr>
      <w:tr w:rsidR="00A759BC" w:rsidTr="00A759BC">
        <w:trPr>
          <w:trHeight w:val="922"/>
        </w:trPr>
        <w:tc>
          <w:tcPr>
            <w:tcW w:w="75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102</w:t>
            </w:r>
          </w:p>
        </w:tc>
        <w:tc>
          <w:tcPr>
            <w:tcW w:w="118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27.05.14</w:t>
            </w:r>
          </w:p>
        </w:tc>
        <w:tc>
          <w:tcPr>
            <w:tcW w:w="366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lang w:val="ru-RU"/>
              </w:rPr>
            </w:pPr>
            <w:r>
              <w:rPr>
                <w:color w:val="000000"/>
                <w:lang w:val="ru-RU"/>
              </w:rPr>
              <w:t>Повторительно-обобщающий урок по литературе за 10 класс</w:t>
            </w:r>
          </w:p>
        </w:tc>
        <w:tc>
          <w:tcPr>
            <w:tcW w:w="975"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top w:val="single" w:sz="4" w:space="0" w:color="000000"/>
              <w:left w:val="single" w:sz="4" w:space="0" w:color="000000"/>
              <w:bottom w:val="single" w:sz="4" w:space="0" w:color="000000"/>
            </w:tcBorders>
            <w:tcMar>
              <w:top w:w="0" w:type="dxa"/>
              <w:left w:w="108" w:type="dxa"/>
              <w:bottom w:w="0" w:type="dxa"/>
              <w:right w:w="108" w:type="dxa"/>
            </w:tcMar>
          </w:tcPr>
          <w:p w:rsidR="00A759BC" w:rsidRDefault="00A168D1">
            <w:pPr>
              <w:pStyle w:val="Standard"/>
            </w:pPr>
            <w:proofErr w:type="spellStart"/>
            <w:r>
              <w:t>Проблемные</w:t>
            </w:r>
            <w:proofErr w:type="spellEnd"/>
            <w:r>
              <w:t xml:space="preserve"> </w:t>
            </w:r>
            <w:proofErr w:type="spellStart"/>
            <w:r>
              <w:t>задачи</w:t>
            </w:r>
            <w:proofErr w:type="spellEnd"/>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759BC" w:rsidRDefault="00A168D1">
            <w:pPr>
              <w:pStyle w:val="Standard"/>
              <w:autoSpaceDE w:val="0"/>
              <w:ind w:left="30" w:right="30"/>
            </w:pPr>
            <w:proofErr w:type="spellStart"/>
            <w:r>
              <w:t>Вн.чт</w:t>
            </w:r>
            <w:proofErr w:type="spellEnd"/>
          </w:p>
          <w:p w:rsidR="00A759BC" w:rsidRDefault="00A759BC">
            <w:pPr>
              <w:pStyle w:val="Standard"/>
              <w:spacing w:before="245" w:after="200"/>
            </w:pPr>
          </w:p>
        </w:tc>
      </w:tr>
      <w:tr w:rsidR="00A759BC" w:rsidRPr="00643E12" w:rsidTr="00A759BC">
        <w:trPr>
          <w:trHeight w:val="922"/>
        </w:trPr>
        <w:tc>
          <w:tcPr>
            <w:tcW w:w="750"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103</w:t>
            </w:r>
          </w:p>
        </w:tc>
        <w:tc>
          <w:tcPr>
            <w:tcW w:w="118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28.05.14</w:t>
            </w:r>
          </w:p>
        </w:tc>
        <w:tc>
          <w:tcPr>
            <w:tcW w:w="3660"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rPr>
                <w:lang w:val="ru-RU"/>
              </w:rPr>
            </w:pPr>
            <w:r>
              <w:rPr>
                <w:color w:val="000000"/>
                <w:lang w:val="ru-RU"/>
              </w:rPr>
              <w:t>Повторительно-обобщающий урок по литературе за 10 класс</w:t>
            </w:r>
          </w:p>
        </w:tc>
        <w:tc>
          <w:tcPr>
            <w:tcW w:w="97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Аналитическая беседа, работа с книгой</w:t>
            </w:r>
          </w:p>
        </w:tc>
        <w:tc>
          <w:tcPr>
            <w:tcW w:w="11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autoSpaceDE w:val="0"/>
              <w:ind w:left="30" w:right="30"/>
              <w:rPr>
                <w:lang w:val="ru-RU"/>
              </w:rPr>
            </w:pPr>
          </w:p>
        </w:tc>
      </w:tr>
      <w:tr w:rsidR="00A759BC" w:rsidRPr="00643E12" w:rsidTr="00A759BC">
        <w:trPr>
          <w:trHeight w:val="922"/>
        </w:trPr>
        <w:tc>
          <w:tcPr>
            <w:tcW w:w="750"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104</w:t>
            </w:r>
          </w:p>
        </w:tc>
        <w:tc>
          <w:tcPr>
            <w:tcW w:w="118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spacing w:before="245" w:after="200"/>
              <w:rPr>
                <w:bCs/>
                <w:color w:val="000000"/>
                <w:spacing w:val="4"/>
              </w:rPr>
            </w:pPr>
            <w:r>
              <w:rPr>
                <w:bCs/>
                <w:color w:val="000000"/>
                <w:spacing w:val="4"/>
              </w:rPr>
              <w:t>30.05.14</w:t>
            </w:r>
          </w:p>
        </w:tc>
        <w:tc>
          <w:tcPr>
            <w:tcW w:w="3660"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rPr>
                <w:lang w:val="ru-RU"/>
              </w:rPr>
            </w:pPr>
            <w:r>
              <w:rPr>
                <w:color w:val="000000"/>
                <w:lang w:val="ru-RU"/>
              </w:rPr>
              <w:t>Повторительно-обобщающий урок по литературе за 10 класс</w:t>
            </w:r>
          </w:p>
        </w:tc>
        <w:tc>
          <w:tcPr>
            <w:tcW w:w="975" w:type="dxa"/>
            <w:tcBorders>
              <w:left w:val="single" w:sz="4" w:space="0" w:color="000000"/>
              <w:bottom w:val="single" w:sz="4" w:space="0" w:color="000000"/>
            </w:tcBorders>
            <w:tcMar>
              <w:top w:w="0" w:type="dxa"/>
              <w:left w:w="108" w:type="dxa"/>
              <w:bottom w:w="0" w:type="dxa"/>
              <w:right w:w="108" w:type="dxa"/>
            </w:tcMar>
          </w:tcPr>
          <w:p w:rsidR="00A759BC" w:rsidRDefault="00A168D1">
            <w:pPr>
              <w:pStyle w:val="Standard"/>
              <w:rPr>
                <w:bCs/>
              </w:rPr>
            </w:pPr>
            <w:r>
              <w:rPr>
                <w:bCs/>
              </w:rPr>
              <w:t>1</w:t>
            </w:r>
          </w:p>
        </w:tc>
        <w:tc>
          <w:tcPr>
            <w:tcW w:w="2910" w:type="dxa"/>
            <w:tcBorders>
              <w:left w:val="single" w:sz="4" w:space="0" w:color="000000"/>
              <w:bottom w:val="single" w:sz="4" w:space="0" w:color="000000"/>
            </w:tcBorders>
            <w:tcMar>
              <w:top w:w="0" w:type="dxa"/>
              <w:left w:w="108" w:type="dxa"/>
              <w:bottom w:w="0" w:type="dxa"/>
              <w:right w:w="108" w:type="dxa"/>
            </w:tcMar>
          </w:tcPr>
          <w:p w:rsidR="00A759BC" w:rsidRPr="00731AF9" w:rsidRDefault="00A168D1">
            <w:pPr>
              <w:pStyle w:val="Standard"/>
              <w:autoSpaceDE w:val="0"/>
              <w:ind w:left="30" w:right="30"/>
              <w:rPr>
                <w:lang w:val="ru-RU"/>
              </w:rPr>
            </w:pPr>
            <w:r w:rsidRPr="00731AF9">
              <w:rPr>
                <w:lang w:val="ru-RU"/>
              </w:rPr>
              <w:t>Аналитическая беседа, работа с книгой</w:t>
            </w:r>
          </w:p>
        </w:tc>
        <w:tc>
          <w:tcPr>
            <w:tcW w:w="1140" w:type="dxa"/>
            <w:tcBorders>
              <w:left w:val="single" w:sz="4" w:space="0" w:color="000000"/>
              <w:bottom w:val="single" w:sz="4" w:space="0" w:color="000000"/>
              <w:right w:val="single" w:sz="4" w:space="0" w:color="000000"/>
            </w:tcBorders>
            <w:tcMar>
              <w:top w:w="0" w:type="dxa"/>
              <w:left w:w="108" w:type="dxa"/>
              <w:bottom w:w="0" w:type="dxa"/>
              <w:right w:w="108" w:type="dxa"/>
            </w:tcMar>
          </w:tcPr>
          <w:p w:rsidR="00A759BC" w:rsidRPr="00731AF9" w:rsidRDefault="00A759BC">
            <w:pPr>
              <w:pStyle w:val="Standard"/>
              <w:autoSpaceDE w:val="0"/>
              <w:ind w:left="30" w:right="30"/>
              <w:rPr>
                <w:lang w:val="ru-RU"/>
              </w:rPr>
            </w:pPr>
          </w:p>
        </w:tc>
      </w:tr>
    </w:tbl>
    <w:p w:rsidR="00A759BC" w:rsidRPr="00731AF9" w:rsidRDefault="00A759BC">
      <w:pPr>
        <w:pStyle w:val="Standard"/>
        <w:shd w:val="clear" w:color="auto" w:fill="FFFFFF"/>
        <w:spacing w:before="245" w:after="200"/>
        <w:ind w:left="1070"/>
        <w:rPr>
          <w:b/>
          <w:bCs/>
          <w:color w:val="000000"/>
          <w:spacing w:val="4"/>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759BC">
      <w:pPr>
        <w:pStyle w:val="Standard"/>
        <w:rPr>
          <w:lang w:val="ru-RU"/>
        </w:rPr>
      </w:pPr>
    </w:p>
    <w:p w:rsidR="00A759BC" w:rsidRPr="00731AF9" w:rsidRDefault="00A168D1">
      <w:pPr>
        <w:pStyle w:val="Standard"/>
        <w:jc w:val="both"/>
        <w:rPr>
          <w:lang w:val="ru-RU"/>
        </w:rPr>
      </w:pPr>
      <w:r w:rsidRPr="00731AF9">
        <w:rPr>
          <w:b/>
          <w:lang w:val="ru-RU"/>
        </w:rPr>
        <w:lastRenderedPageBreak/>
        <w:t xml:space="preserve">                                                                                             Литература</w:t>
      </w:r>
    </w:p>
    <w:p w:rsidR="00A759BC" w:rsidRPr="00731AF9" w:rsidRDefault="00A168D1">
      <w:pPr>
        <w:pStyle w:val="Standard"/>
        <w:jc w:val="both"/>
        <w:rPr>
          <w:b/>
          <w:i/>
          <w:lang w:val="ru-RU"/>
        </w:rPr>
      </w:pPr>
      <w:r w:rsidRPr="00731AF9">
        <w:rPr>
          <w:b/>
          <w:i/>
          <w:lang w:val="ru-RU"/>
        </w:rPr>
        <w:t>Для учащихся:</w:t>
      </w:r>
    </w:p>
    <w:p w:rsidR="00A759BC" w:rsidRPr="00731AF9" w:rsidRDefault="00A168D1">
      <w:pPr>
        <w:pStyle w:val="Standard"/>
        <w:jc w:val="both"/>
        <w:rPr>
          <w:lang w:val="ru-RU"/>
        </w:rPr>
      </w:pPr>
      <w:r w:rsidRPr="00731AF9">
        <w:rPr>
          <w:lang w:val="ru-RU"/>
        </w:rPr>
        <w:t>1. Зинин С.А. Сахаров В.И. Литература 10 класс. Учебник в 2 частях. – М.:  ТИД «</w:t>
      </w:r>
      <w:proofErr w:type="gramStart"/>
      <w:r w:rsidRPr="00731AF9">
        <w:rPr>
          <w:lang w:val="ru-RU"/>
        </w:rPr>
        <w:t>Русское</w:t>
      </w:r>
      <w:proofErr w:type="gramEnd"/>
      <w:r w:rsidRPr="00731AF9">
        <w:rPr>
          <w:lang w:val="ru-RU"/>
        </w:rPr>
        <w:t xml:space="preserve"> слов – РС», 2009.</w:t>
      </w:r>
    </w:p>
    <w:p w:rsidR="00A759BC" w:rsidRPr="00731AF9" w:rsidRDefault="00A168D1">
      <w:pPr>
        <w:pStyle w:val="Standard"/>
        <w:jc w:val="both"/>
        <w:rPr>
          <w:lang w:val="ru-RU"/>
        </w:rPr>
      </w:pPr>
      <w:r w:rsidRPr="00731AF9">
        <w:rPr>
          <w:lang w:val="ru-RU"/>
        </w:rPr>
        <w:t xml:space="preserve">2. </w:t>
      </w:r>
      <w:proofErr w:type="spellStart"/>
      <w:r w:rsidRPr="00731AF9">
        <w:rPr>
          <w:lang w:val="ru-RU"/>
        </w:rPr>
        <w:t>Маранцман</w:t>
      </w:r>
      <w:proofErr w:type="spellEnd"/>
      <w:r w:rsidRPr="00731AF9">
        <w:rPr>
          <w:lang w:val="ru-RU"/>
        </w:rPr>
        <w:t xml:space="preserve"> В.Г. и др. Литература: Учебник для 10 класса: Базовый и профильный уровни: В 2 частях. – М.: Просвещение, 2008.</w:t>
      </w:r>
    </w:p>
    <w:p w:rsidR="00A759BC" w:rsidRPr="00731AF9" w:rsidRDefault="00A168D1">
      <w:pPr>
        <w:pStyle w:val="Standard"/>
        <w:jc w:val="both"/>
        <w:rPr>
          <w:lang w:val="ru-RU"/>
        </w:rPr>
      </w:pPr>
      <w:r w:rsidRPr="00731AF9">
        <w:rPr>
          <w:lang w:val="ru-RU"/>
        </w:rPr>
        <w:t>3. Новейшая хрестоматия по литературе. 10 класс. – М: ООО, Издательство «</w:t>
      </w:r>
      <w:proofErr w:type="spellStart"/>
      <w:r w:rsidRPr="00731AF9">
        <w:rPr>
          <w:lang w:val="ru-RU"/>
        </w:rPr>
        <w:t>Эксмо</w:t>
      </w:r>
      <w:proofErr w:type="spellEnd"/>
      <w:r w:rsidRPr="00731AF9">
        <w:rPr>
          <w:lang w:val="ru-RU"/>
        </w:rPr>
        <w:t>», 2009.</w:t>
      </w:r>
    </w:p>
    <w:p w:rsidR="00A759BC" w:rsidRPr="00731AF9" w:rsidRDefault="00A168D1">
      <w:pPr>
        <w:pStyle w:val="Standard"/>
        <w:jc w:val="both"/>
        <w:rPr>
          <w:lang w:val="ru-RU"/>
        </w:rPr>
      </w:pPr>
      <w:r w:rsidRPr="00731AF9">
        <w:rPr>
          <w:lang w:val="ru-RU"/>
        </w:rPr>
        <w:t>4. Как избежать «</w:t>
      </w:r>
      <w:proofErr w:type="spellStart"/>
      <w:r w:rsidRPr="00731AF9">
        <w:rPr>
          <w:lang w:val="ru-RU"/>
        </w:rPr>
        <w:t>мильон</w:t>
      </w:r>
      <w:proofErr w:type="spellEnd"/>
      <w:r w:rsidRPr="00731AF9">
        <w:rPr>
          <w:lang w:val="ru-RU"/>
        </w:rPr>
        <w:t xml:space="preserve"> терзаний» (литературные олимпиады по творчеству писателей и поэтов 2 половины  19 века). 10 класс. Составитель Мартемьянова И.К.. – Волгоград: ООО «Экстремум», 2005.</w:t>
      </w:r>
    </w:p>
    <w:p w:rsidR="00A759BC" w:rsidRPr="00731AF9" w:rsidRDefault="00A759BC">
      <w:pPr>
        <w:pStyle w:val="Standard"/>
        <w:jc w:val="both"/>
        <w:rPr>
          <w:lang w:val="ru-RU"/>
        </w:rPr>
      </w:pPr>
    </w:p>
    <w:p w:rsidR="00A759BC" w:rsidRPr="00731AF9" w:rsidRDefault="00A168D1">
      <w:pPr>
        <w:pStyle w:val="Standard"/>
        <w:jc w:val="both"/>
        <w:rPr>
          <w:lang w:val="ru-RU"/>
        </w:rPr>
      </w:pPr>
      <w:r w:rsidRPr="00731AF9">
        <w:rPr>
          <w:b/>
          <w:i/>
          <w:lang w:val="ru-RU"/>
        </w:rPr>
        <w:t>Для учителей:</w:t>
      </w:r>
    </w:p>
    <w:p w:rsidR="00A759BC" w:rsidRPr="00731AF9" w:rsidRDefault="00A168D1">
      <w:pPr>
        <w:pStyle w:val="Standard"/>
        <w:jc w:val="both"/>
        <w:rPr>
          <w:lang w:val="ru-RU"/>
        </w:rPr>
      </w:pPr>
      <w:r w:rsidRPr="00731AF9">
        <w:rPr>
          <w:lang w:val="ru-RU"/>
        </w:rPr>
        <w:t xml:space="preserve">1. </w:t>
      </w:r>
      <w:proofErr w:type="spellStart"/>
      <w:r w:rsidRPr="00731AF9">
        <w:rPr>
          <w:lang w:val="ru-RU"/>
        </w:rPr>
        <w:t>Ахбарова</w:t>
      </w:r>
      <w:proofErr w:type="spellEnd"/>
      <w:r w:rsidRPr="00731AF9">
        <w:rPr>
          <w:lang w:val="ru-RU"/>
        </w:rPr>
        <w:t xml:space="preserve"> Г.Х., </w:t>
      </w:r>
      <w:proofErr w:type="spellStart"/>
      <w:r w:rsidRPr="00731AF9">
        <w:rPr>
          <w:lang w:val="ru-RU"/>
        </w:rPr>
        <w:t>Скиргайло</w:t>
      </w:r>
      <w:proofErr w:type="spellEnd"/>
      <w:r w:rsidRPr="00731AF9">
        <w:rPr>
          <w:lang w:val="ru-RU"/>
        </w:rPr>
        <w:t xml:space="preserve"> Т.О. Литература. 10 класс: Тематическое планирование к учебнику В.И.Сахарова и С.А.Зинина с учётом национально – регионального компонента. М.: ООО «ТИД «Русское слово – РС», 2008.</w:t>
      </w:r>
    </w:p>
    <w:p w:rsidR="00A759BC" w:rsidRPr="00731AF9" w:rsidRDefault="00A168D1">
      <w:pPr>
        <w:pStyle w:val="Standard"/>
        <w:jc w:val="both"/>
        <w:rPr>
          <w:lang w:val="ru-RU"/>
        </w:rPr>
      </w:pPr>
      <w:r w:rsidRPr="00731AF9">
        <w:rPr>
          <w:lang w:val="ru-RU"/>
        </w:rPr>
        <w:t>2. Егоров Н.В., Золотарёва И.В. Поурочные разработки по литературе 19 века. 10 класс. В 2 частях. – М.: «ВАКО», 2009.</w:t>
      </w:r>
    </w:p>
    <w:p w:rsidR="00A759BC" w:rsidRPr="00731AF9" w:rsidRDefault="00A168D1">
      <w:pPr>
        <w:pStyle w:val="Standard"/>
        <w:jc w:val="both"/>
        <w:rPr>
          <w:lang w:val="ru-RU"/>
        </w:rPr>
      </w:pPr>
      <w:r w:rsidRPr="00731AF9">
        <w:rPr>
          <w:lang w:val="ru-RU"/>
        </w:rPr>
        <w:t xml:space="preserve">3. </w:t>
      </w:r>
      <w:proofErr w:type="spellStart"/>
      <w:r w:rsidRPr="00731AF9">
        <w:rPr>
          <w:lang w:val="ru-RU"/>
        </w:rPr>
        <w:t>Карнаух</w:t>
      </w:r>
      <w:proofErr w:type="spellEnd"/>
      <w:r w:rsidRPr="00731AF9">
        <w:rPr>
          <w:lang w:val="ru-RU"/>
        </w:rPr>
        <w:t xml:space="preserve"> Н.Л., Щербина И.В. Письменные работы по литературе. 9 – 11 </w:t>
      </w:r>
      <w:proofErr w:type="spellStart"/>
      <w:r w:rsidRPr="00731AF9">
        <w:rPr>
          <w:lang w:val="ru-RU"/>
        </w:rPr>
        <w:t>кл</w:t>
      </w:r>
      <w:proofErr w:type="spellEnd"/>
      <w:r w:rsidRPr="00731AF9">
        <w:rPr>
          <w:lang w:val="ru-RU"/>
        </w:rPr>
        <w:t>. – М.: Дрофа, 2002</w:t>
      </w:r>
    </w:p>
    <w:p w:rsidR="00A759BC" w:rsidRPr="00731AF9" w:rsidRDefault="00A168D1">
      <w:pPr>
        <w:pStyle w:val="Standard"/>
        <w:tabs>
          <w:tab w:val="left" w:pos="3499"/>
        </w:tabs>
        <w:jc w:val="both"/>
        <w:rPr>
          <w:lang w:val="ru-RU"/>
        </w:rPr>
      </w:pPr>
      <w:r w:rsidRPr="00731AF9">
        <w:rPr>
          <w:lang w:val="ru-RU"/>
        </w:rPr>
        <w:t>4. Я иду на урок литературы: 10 класс: Книга для учителя. – М.: Издательство «Первое сентября», 2000.</w:t>
      </w: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p w:rsidR="00A759BC" w:rsidRPr="00731AF9" w:rsidRDefault="00A759BC">
      <w:pPr>
        <w:pStyle w:val="Standard"/>
        <w:tabs>
          <w:tab w:val="left" w:pos="3499"/>
        </w:tabs>
        <w:jc w:val="center"/>
        <w:rPr>
          <w:lang w:val="ru-RU"/>
        </w:rPr>
      </w:pPr>
    </w:p>
    <w:sectPr w:rsidR="00A759BC" w:rsidRPr="00731AF9" w:rsidSect="00A759BC">
      <w:pgSz w:w="11906" w:h="16838"/>
      <w:pgMar w:top="540" w:right="722" w:bottom="668" w:left="70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09D" w:rsidRDefault="0058109D" w:rsidP="00A759BC">
      <w:r>
        <w:separator/>
      </w:r>
    </w:p>
  </w:endnote>
  <w:endnote w:type="continuationSeparator" w:id="0">
    <w:p w:rsidR="0058109D" w:rsidRDefault="0058109D" w:rsidP="00A759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09D" w:rsidRDefault="0058109D" w:rsidP="00A759BC">
      <w:r w:rsidRPr="00A759BC">
        <w:rPr>
          <w:color w:val="000000"/>
        </w:rPr>
        <w:ptab w:relativeTo="margin" w:alignment="center" w:leader="none"/>
      </w:r>
    </w:p>
  </w:footnote>
  <w:footnote w:type="continuationSeparator" w:id="0">
    <w:p w:rsidR="0058109D" w:rsidRDefault="0058109D" w:rsidP="00A759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autoHyphenation/>
  <w:characterSpacingControl w:val="doNotCompress"/>
  <w:footnotePr>
    <w:footnote w:id="-1"/>
    <w:footnote w:id="0"/>
  </w:footnotePr>
  <w:endnotePr>
    <w:endnote w:id="-1"/>
    <w:endnote w:id="0"/>
  </w:endnotePr>
  <w:compat/>
  <w:rsids>
    <w:rsidRoot w:val="00A759BC"/>
    <w:rsid w:val="003E3DB3"/>
    <w:rsid w:val="0058109D"/>
    <w:rsid w:val="00643E12"/>
    <w:rsid w:val="00731AF9"/>
    <w:rsid w:val="00A168D1"/>
    <w:rsid w:val="00A759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en-US" w:eastAsia="en-US" w:bidi="en-US"/>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A759BC"/>
  </w:style>
  <w:style w:type="paragraph" w:customStyle="1" w:styleId="Heading">
    <w:name w:val="Heading"/>
    <w:basedOn w:val="Standard"/>
    <w:next w:val="Textbody"/>
    <w:rsid w:val="00A759BC"/>
    <w:pPr>
      <w:keepNext/>
      <w:spacing w:before="240" w:after="120"/>
    </w:pPr>
    <w:rPr>
      <w:rFonts w:ascii="Arial" w:hAnsi="Arial"/>
      <w:sz w:val="28"/>
      <w:szCs w:val="28"/>
    </w:rPr>
  </w:style>
  <w:style w:type="paragraph" w:customStyle="1" w:styleId="Textbody">
    <w:name w:val="Text body"/>
    <w:basedOn w:val="Standard"/>
    <w:rsid w:val="00A759BC"/>
    <w:pPr>
      <w:spacing w:after="120"/>
    </w:pPr>
  </w:style>
  <w:style w:type="paragraph" w:styleId="a3">
    <w:name w:val="List"/>
    <w:basedOn w:val="Textbody"/>
    <w:rsid w:val="00A759BC"/>
  </w:style>
  <w:style w:type="paragraph" w:customStyle="1" w:styleId="Caption">
    <w:name w:val="Caption"/>
    <w:basedOn w:val="Standard"/>
    <w:rsid w:val="00A759BC"/>
    <w:pPr>
      <w:suppressLineNumbers/>
      <w:spacing w:before="120" w:after="120"/>
    </w:pPr>
    <w:rPr>
      <w:i/>
      <w:iCs/>
    </w:rPr>
  </w:style>
  <w:style w:type="paragraph" w:customStyle="1" w:styleId="Index">
    <w:name w:val="Index"/>
    <w:basedOn w:val="Standard"/>
    <w:rsid w:val="00A759BC"/>
    <w:pPr>
      <w:suppressLineNumbers/>
    </w:pPr>
  </w:style>
  <w:style w:type="paragraph" w:styleId="a4">
    <w:name w:val="No Spacing"/>
    <w:next w:val="Standard"/>
    <w:rsid w:val="00A759BC"/>
    <w:pPr>
      <w:widowControl/>
    </w:pPr>
    <w:rPr>
      <w:rFonts w:eastAsia="Times New Roman" w:cs="Calibri"/>
      <w:szCs w:val="22"/>
      <w:lang w:val="ru-RU" w:eastAsia="zh-CN" w:bidi="ar-SA"/>
    </w:rPr>
  </w:style>
  <w:style w:type="paragraph" w:customStyle="1" w:styleId="TableContents">
    <w:name w:val="Table Contents"/>
    <w:basedOn w:val="Standard"/>
    <w:rsid w:val="00A759BC"/>
    <w:pPr>
      <w:suppressLineNumbers/>
    </w:pPr>
  </w:style>
  <w:style w:type="paragraph" w:customStyle="1" w:styleId="TableHeading">
    <w:name w:val="Table Heading"/>
    <w:basedOn w:val="TableContents"/>
    <w:rsid w:val="00A759BC"/>
    <w:pPr>
      <w:jc w:val="center"/>
    </w:pPr>
    <w:rPr>
      <w:b/>
      <w:bCs/>
    </w:rPr>
  </w:style>
  <w:style w:type="character" w:customStyle="1" w:styleId="WW8NumSt26z0">
    <w:name w:val="WW8NumSt26z0"/>
    <w:rsid w:val="00A759BC"/>
    <w:rPr>
      <w:rFonts w:ascii="Times New Roman" w:hAnsi="Times New Roman" w:cs="Times New Roman"/>
    </w:rPr>
  </w:style>
  <w:style w:type="character" w:customStyle="1" w:styleId="WW8NumSt27z0">
    <w:name w:val="WW8NumSt27z0"/>
    <w:rsid w:val="00A759BC"/>
    <w:rPr>
      <w:rFonts w:ascii="Times New Roman" w:hAnsi="Times New Roman" w:cs="Times New Roman"/>
    </w:rPr>
  </w:style>
  <w:style w:type="character" w:customStyle="1" w:styleId="WW8NumSt28z0">
    <w:name w:val="WW8NumSt28z0"/>
    <w:rsid w:val="00A759BC"/>
    <w:rPr>
      <w:rFonts w:ascii="Times New Roman" w:hAnsi="Times New Roman" w:cs="Times New Roman"/>
    </w:rPr>
  </w:style>
  <w:style w:type="character" w:customStyle="1" w:styleId="WW8Num22z0">
    <w:name w:val="WW8Num22z0"/>
    <w:rsid w:val="00A759BC"/>
    <w:rPr>
      <w:rFonts w:ascii="Courier New" w:hAnsi="Courier New" w:cs="Courier New"/>
      <w:b/>
      <w:i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5189</Words>
  <Characters>29582</Characters>
  <Application>Microsoft Office Word</Application>
  <DocSecurity>0</DocSecurity>
  <Lines>246</Lines>
  <Paragraphs>69</Paragraphs>
  <ScaleCrop>false</ScaleCrop>
  <Company/>
  <LinksUpToDate>false</LinksUpToDate>
  <CharactersWithSpaces>34702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зам.поВР</dc:creator>
  <cp:lastModifiedBy>Русский</cp:lastModifiedBy>
  <cp:revision>4</cp:revision>
  <dcterms:created xsi:type="dcterms:W3CDTF">2009-04-16T11:32:00Z</dcterms:created>
  <dcterms:modified xsi:type="dcterms:W3CDTF">2016-01-13T10:47:00Z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