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E" w:rsidRDefault="00713B5E" w:rsidP="00713B5E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Конспект урока на тему</w:t>
      </w:r>
    </w:p>
    <w:p w:rsidR="00713B5E" w:rsidRPr="00713B5E" w:rsidRDefault="00713B5E" w:rsidP="00713B5E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«Разряды имён прилагательных»</w:t>
      </w:r>
    </w:p>
    <w:p w:rsidR="00713B5E" w:rsidRDefault="00713B5E" w:rsidP="00713B5E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50235F" w:rsidRPr="00E02548" w:rsidRDefault="0050235F" w:rsidP="0050235F">
      <w:pPr>
        <w:pStyle w:val="a3"/>
        <w:spacing w:before="0" w:beforeAutospacing="0" w:after="0" w:afterAutospacing="0"/>
        <w:rPr>
          <w:iCs/>
        </w:rPr>
      </w:pPr>
      <w:r>
        <w:rPr>
          <w:b/>
          <w:bCs/>
          <w:u w:val="single"/>
        </w:rPr>
        <w:t>Цель урока:</w:t>
      </w:r>
      <w:r w:rsidRPr="0050235F">
        <w:rPr>
          <w:b/>
          <w:bCs/>
        </w:rPr>
        <w:t xml:space="preserve"> </w:t>
      </w:r>
      <w:r w:rsidRPr="00E02548">
        <w:rPr>
          <w:iCs/>
        </w:rPr>
        <w:t xml:space="preserve">обобщить и систематизировать </w:t>
      </w:r>
      <w:proofErr w:type="gramStart"/>
      <w:r w:rsidRPr="00E02548">
        <w:rPr>
          <w:iCs/>
        </w:rPr>
        <w:t>изученное</w:t>
      </w:r>
      <w:proofErr w:type="gramEnd"/>
      <w:r w:rsidRPr="00E02548">
        <w:rPr>
          <w:iCs/>
        </w:rPr>
        <w:t xml:space="preserve"> о разрядах  имен прилагательных;</w:t>
      </w:r>
    </w:p>
    <w:p w:rsidR="0050235F" w:rsidRPr="00E02548" w:rsidRDefault="0050235F" w:rsidP="0050235F">
      <w:pPr>
        <w:pStyle w:val="a3"/>
        <w:spacing w:before="0" w:beforeAutospacing="0" w:after="0" w:afterAutospacing="0"/>
      </w:pPr>
      <w:r w:rsidRPr="00E02548">
        <w:rPr>
          <w:iCs/>
        </w:rPr>
        <w:t>отрабатывать навыки обучающихся в определении разряда прилагательных;</w:t>
      </w:r>
    </w:p>
    <w:p w:rsidR="0050235F" w:rsidRPr="00E02548" w:rsidRDefault="0050235F" w:rsidP="0050235F">
      <w:pPr>
        <w:pStyle w:val="a3"/>
        <w:spacing w:before="0" w:beforeAutospacing="0" w:after="0" w:afterAutospacing="0"/>
      </w:pPr>
      <w:r w:rsidRPr="00E02548">
        <w:rPr>
          <w:iCs/>
        </w:rPr>
        <w:t>формировать навык грамотного письма;</w:t>
      </w:r>
    </w:p>
    <w:p w:rsidR="0050235F" w:rsidRPr="00E02548" w:rsidRDefault="00E160E2" w:rsidP="0050235F">
      <w:pPr>
        <w:pStyle w:val="a3"/>
        <w:spacing w:before="0" w:beforeAutospacing="0" w:after="0" w:afterAutospacing="0"/>
      </w:pPr>
      <w:r w:rsidRPr="00E02548">
        <w:rPr>
          <w:iCs/>
        </w:rPr>
        <w:t>на языковом материале воспитыва</w:t>
      </w:r>
      <w:r w:rsidR="0050235F" w:rsidRPr="00E02548">
        <w:rPr>
          <w:iCs/>
        </w:rPr>
        <w:t>ть любовь к родному языку, к своей малой Родине</w:t>
      </w:r>
    </w:p>
    <w:p w:rsidR="00E6563D" w:rsidRDefault="0050235F" w:rsidP="0050235F">
      <w:pPr>
        <w:pStyle w:val="a3"/>
        <w:jc w:val="center"/>
      </w:pPr>
      <w:r>
        <w:t>ХОД УРОКА</w:t>
      </w:r>
      <w:bookmarkStart w:id="0" w:name="_GoBack"/>
      <w:bookmarkEnd w:id="0"/>
    </w:p>
    <w:p w:rsidR="0050235F" w:rsidRDefault="0050235F" w:rsidP="0050235F">
      <w:pPr>
        <w:pStyle w:val="a3"/>
        <w:numPr>
          <w:ilvl w:val="0"/>
          <w:numId w:val="1"/>
        </w:numPr>
      </w:pPr>
      <w:proofErr w:type="spellStart"/>
      <w:r>
        <w:t>Орг</w:t>
      </w:r>
      <w:proofErr w:type="gramStart"/>
      <w:r>
        <w:t>.м</w:t>
      </w:r>
      <w:proofErr w:type="gramEnd"/>
      <w:r>
        <w:t>омент</w:t>
      </w:r>
      <w:proofErr w:type="spellEnd"/>
      <w:r>
        <w:t>.</w:t>
      </w:r>
    </w:p>
    <w:p w:rsidR="0050235F" w:rsidRDefault="0050235F" w:rsidP="0050235F">
      <w:pPr>
        <w:pStyle w:val="a3"/>
        <w:numPr>
          <w:ilvl w:val="0"/>
          <w:numId w:val="1"/>
        </w:numPr>
      </w:pPr>
      <w:r>
        <w:t>Актуализация знаний.</w:t>
      </w:r>
    </w:p>
    <w:p w:rsidR="00524A6F" w:rsidRDefault="00524A6F" w:rsidP="00524A6F">
      <w:pPr>
        <w:pStyle w:val="a3"/>
      </w:pPr>
      <w:r>
        <w:t>1.</w:t>
      </w:r>
      <w:r w:rsidR="00377313">
        <w:t xml:space="preserve">В русском языке есть прекрасные слова, которые делают нашу речь красивой, образной и богатой. Как вы думаете: слова какой части речи я имею в виду? Верно, сегодня мы продолжим работу по  изучению этой загадочной части речи. </w:t>
      </w:r>
      <w:r w:rsidR="0050235F">
        <w:t>Но сначала вспомним, что мы знаем о прилагательном. (Слайд 2)</w:t>
      </w:r>
    </w:p>
    <w:p w:rsidR="00B61598" w:rsidRPr="00524A6F" w:rsidRDefault="00524A6F" w:rsidP="00524A6F">
      <w:pPr>
        <w:pStyle w:val="a3"/>
      </w:pPr>
      <w:r>
        <w:t>2.</w:t>
      </w:r>
      <w:r w:rsidR="00B61598">
        <w:t>И</w:t>
      </w:r>
      <w:r w:rsidR="0050235F">
        <w:t>мя прилагательно</w:t>
      </w:r>
      <w:r w:rsidR="00B61598">
        <w:t xml:space="preserve">е </w:t>
      </w:r>
      <w:r w:rsidR="0050235F">
        <w:t xml:space="preserve"> - одна из самых употребляемых частей речи. Имена прилагательные </w:t>
      </w:r>
      <w:r w:rsidR="00B61598">
        <w:t xml:space="preserve">широко используются в устном народном творчестве: в пословицах и поговорках. Перед вами пословицы и поговорки. </w:t>
      </w:r>
      <w:r>
        <w:t xml:space="preserve">(Слайд3)  Но в </w:t>
      </w:r>
      <w:r w:rsidR="00B61598">
        <w:t xml:space="preserve"> каждой из них пропущены имена прилагательные. Запишите их, вставляя подходящие имена прилагательные. Как вы понимаете смысл данных выражени</w:t>
      </w:r>
      <w:r w:rsidR="00377313">
        <w:t>й?</w:t>
      </w:r>
      <w:r w:rsidR="00377313">
        <w:br/>
      </w:r>
      <w:r w:rsidR="00377313">
        <w:br/>
        <w:t>                         Всё</w:t>
      </w:r>
      <w:proofErr w:type="gramStart"/>
      <w:r w:rsidR="00B61598">
        <w:t xml:space="preserve"> </w:t>
      </w:r>
      <w:r w:rsidR="00377313">
        <w:t xml:space="preserve">(…) </w:t>
      </w:r>
      <w:proofErr w:type="gramEnd"/>
      <w:r w:rsidR="00B61598">
        <w:t>со временем становится явным.</w:t>
      </w:r>
      <w:r w:rsidR="00B61598">
        <w:br/>
        <w:t>                         В</w:t>
      </w:r>
      <w:proofErr w:type="gramStart"/>
      <w:r w:rsidR="00B61598">
        <w:t xml:space="preserve"> </w:t>
      </w:r>
      <w:r w:rsidR="00377313">
        <w:t xml:space="preserve">(…) </w:t>
      </w:r>
      <w:r w:rsidR="00B61598">
        <w:t xml:space="preserve"> </w:t>
      </w:r>
      <w:proofErr w:type="gramEnd"/>
      <w:r w:rsidR="00B61598">
        <w:t>омуте черти водятся.</w:t>
      </w:r>
      <w:r w:rsidR="00B61598">
        <w:br/>
        <w:t xml:space="preserve">                         </w:t>
      </w:r>
      <w:r w:rsidR="00377313">
        <w:t xml:space="preserve">(…) </w:t>
      </w:r>
      <w:r w:rsidR="00B61598">
        <w:t xml:space="preserve"> пример заразителен.</w:t>
      </w:r>
      <w:r w:rsidR="00B61598">
        <w:br/>
        <w:t>                         В</w:t>
      </w:r>
      <w:proofErr w:type="gramStart"/>
      <w:r w:rsidR="00B61598">
        <w:t xml:space="preserve"> </w:t>
      </w:r>
      <w:r w:rsidR="00377313">
        <w:t xml:space="preserve">(…) </w:t>
      </w:r>
      <w:proofErr w:type="gramEnd"/>
      <w:r w:rsidR="00B61598">
        <w:t>доме и стены помогают.</w:t>
      </w:r>
      <w:r w:rsidR="00B61598">
        <w:br/>
      </w:r>
      <w:r w:rsidR="00B61598">
        <w:br/>
      </w:r>
      <w:r>
        <w:rPr>
          <w:bCs/>
          <w:iCs/>
        </w:rPr>
        <w:t>Проверка (Слайд 4)</w:t>
      </w:r>
    </w:p>
    <w:p w:rsidR="00B61598" w:rsidRDefault="00E160E2" w:rsidP="00B61598">
      <w:pPr>
        <w:pStyle w:val="a3"/>
      </w:pPr>
      <w:r>
        <w:t xml:space="preserve">- </w:t>
      </w:r>
      <w:r w:rsidR="00B61598">
        <w:t xml:space="preserve">Выполните синтаксический разбор </w:t>
      </w:r>
      <w:r w:rsidR="00524A6F">
        <w:t xml:space="preserve">2 и 3 </w:t>
      </w:r>
      <w:r w:rsidR="00B61598">
        <w:t>пословиц</w:t>
      </w:r>
      <w:r w:rsidR="00524A6F">
        <w:t>ы</w:t>
      </w:r>
      <w:r w:rsidR="00B61598">
        <w:t>.</w:t>
      </w:r>
      <w:r w:rsidR="00524A6F">
        <w:t xml:space="preserve"> Каким членом предложения чаще всего являются прилагательные?</w:t>
      </w:r>
    </w:p>
    <w:p w:rsidR="00A32952" w:rsidRPr="00A32952" w:rsidRDefault="00524A6F" w:rsidP="00E160E2">
      <w:pPr>
        <w:pStyle w:val="a3"/>
        <w:rPr>
          <w:bCs/>
        </w:rPr>
      </w:pPr>
      <w:r>
        <w:t>3.</w:t>
      </w:r>
      <w:r w:rsidR="006A22B7">
        <w:t>Ученые выделяют</w:t>
      </w:r>
      <w:r w:rsidR="00A32952">
        <w:t>, как мы уже выяснили на предыдущих уроках</w:t>
      </w:r>
      <w:r>
        <w:t>,</w:t>
      </w:r>
      <w:r w:rsidR="006A22B7">
        <w:t xml:space="preserve"> следующие разряды имен прилагательных: качественные, относительные и притяжательные.</w:t>
      </w:r>
      <w:r w:rsidR="00F7207F">
        <w:t xml:space="preserve"> </w:t>
      </w:r>
      <w:r>
        <w:t xml:space="preserve">Дайте определение </w:t>
      </w:r>
      <w:r w:rsidR="00E160E2">
        <w:t>каждому</w:t>
      </w:r>
      <w:r>
        <w:t xml:space="preserve"> из этих разрядов.</w:t>
      </w:r>
      <w:r w:rsidR="00E160E2">
        <w:t xml:space="preserve"> (</w:t>
      </w:r>
      <w:r w:rsidR="00A32952" w:rsidRPr="00A32952">
        <w:rPr>
          <w:bCs/>
        </w:rPr>
        <w:t>Слайд 5.</w:t>
      </w:r>
      <w:r w:rsidR="00E160E2">
        <w:rPr>
          <w:bCs/>
        </w:rPr>
        <w:t>)</w:t>
      </w:r>
    </w:p>
    <w:p w:rsidR="00A32952" w:rsidRDefault="00A32952" w:rsidP="006A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правильно определить разряд прилагательного по значению, давайте познакомимся с алгоритмом. (Слайд 6).</w:t>
      </w:r>
    </w:p>
    <w:p w:rsidR="006A22B7" w:rsidRPr="006A22B7" w:rsidRDefault="00A32952" w:rsidP="006A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2B7" w:rsidRPr="006A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Распределительный диктант.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2B7" w:rsidRPr="006A22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разряд прилагательных по значению и впишите в одну из трех колонок</w:t>
      </w:r>
      <w:r w:rsidR="00E16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="00E16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="00E16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О, П)</w:t>
      </w:r>
      <w:r w:rsidR="006A22B7" w:rsidRPr="006A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A22B7" w:rsidRPr="006A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Подсказка:</w:t>
      </w:r>
      <w:r w:rsidR="006A22B7" w:rsidRPr="006A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объяснения своей </w:t>
      </w:r>
      <w:r w:rsidR="00673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используйте алгоритм</w:t>
      </w:r>
      <w:r w:rsidR="006A22B7" w:rsidRPr="006A22B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7).</w:t>
      </w:r>
    </w:p>
    <w:p w:rsidR="006A22B7" w:rsidRPr="006A22B7" w:rsidRDefault="006A22B7" w:rsidP="006A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вечер, малиновое варенье, теплый хлеб, оловянный солдатик, приятный собеседник, стальное колечко, </w:t>
      </w:r>
      <w:r w:rsidR="002B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весёлое настроение, </w:t>
      </w:r>
      <w:r w:rsidRPr="006A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соловьиные трели, добрый человек, хрустальная туфелька, родительское благословение,  соломенная шляпка, воронье гнездо, лисий воротник, глубокое чувство, лисья нора, сестрицыно рукоделие, мохнатый шмель.</w:t>
      </w:r>
      <w:proofErr w:type="gramEnd"/>
    </w:p>
    <w:p w:rsidR="00DF6DD4" w:rsidRPr="00BE5A1A" w:rsidRDefault="00BE5A1A" w:rsidP="00B61598">
      <w:pPr>
        <w:pStyle w:val="a3"/>
        <w:rPr>
          <w:b/>
        </w:rPr>
      </w:pPr>
      <w:r w:rsidRPr="00BE5A1A">
        <w:rPr>
          <w:b/>
        </w:rPr>
        <w:t>Физкультминутка</w:t>
      </w:r>
      <w:r w:rsidR="005C4CAF">
        <w:rPr>
          <w:b/>
        </w:rPr>
        <w:t xml:space="preserve"> (Слайд 8)</w:t>
      </w:r>
    </w:p>
    <w:p w:rsidR="00DF6DD4" w:rsidRPr="00DF6DD4" w:rsidRDefault="005C4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(Слайд 9</w:t>
      </w:r>
      <w:r w:rsidR="00A32952">
        <w:rPr>
          <w:rFonts w:ascii="Times New Roman" w:hAnsi="Times New Roman" w:cs="Times New Roman"/>
        </w:rPr>
        <w:t>).</w:t>
      </w:r>
      <w:r w:rsidR="00DF6DD4" w:rsidRPr="00DF6DD4">
        <w:rPr>
          <w:rFonts w:ascii="Times New Roman" w:hAnsi="Times New Roman" w:cs="Times New Roman"/>
        </w:rPr>
        <w:t xml:space="preserve"> Прочитайте текст. Озаглавьте его.</w:t>
      </w:r>
      <w:r w:rsidR="00BE5A1A">
        <w:rPr>
          <w:rFonts w:ascii="Times New Roman" w:hAnsi="Times New Roman" w:cs="Times New Roman"/>
        </w:rPr>
        <w:t xml:space="preserve"> Найд</w:t>
      </w:r>
      <w:r w:rsidR="00DF6DD4" w:rsidRPr="00DF6DD4">
        <w:rPr>
          <w:rFonts w:ascii="Times New Roman" w:hAnsi="Times New Roman" w:cs="Times New Roman"/>
        </w:rPr>
        <w:t xml:space="preserve">ите словосочетания </w:t>
      </w:r>
      <w:proofErr w:type="spellStart"/>
      <w:r w:rsidR="00DF6DD4" w:rsidRPr="00DF6DD4">
        <w:rPr>
          <w:rFonts w:ascii="Times New Roman" w:hAnsi="Times New Roman" w:cs="Times New Roman"/>
        </w:rPr>
        <w:t>прилаг</w:t>
      </w:r>
      <w:proofErr w:type="spellEnd"/>
      <w:r w:rsidR="00DF6DD4" w:rsidRPr="00DF6DD4">
        <w:rPr>
          <w:rFonts w:ascii="Times New Roman" w:hAnsi="Times New Roman" w:cs="Times New Roman"/>
        </w:rPr>
        <w:t>.+сущ., определите разряд прилагательных</w:t>
      </w:r>
      <w:proofErr w:type="gramStart"/>
      <w:r w:rsidR="00DF6DD4">
        <w:rPr>
          <w:rFonts w:ascii="Times New Roman" w:hAnsi="Times New Roman" w:cs="Times New Roman"/>
        </w:rPr>
        <w:t xml:space="preserve"> </w:t>
      </w:r>
      <w:r w:rsidR="00DF6DD4" w:rsidRPr="00DF6DD4">
        <w:rPr>
          <w:rFonts w:ascii="Times New Roman" w:hAnsi="Times New Roman" w:cs="Times New Roman"/>
        </w:rPr>
        <w:t>.</w:t>
      </w:r>
      <w:proofErr w:type="gramEnd"/>
      <w:r w:rsidR="00DF6DD4" w:rsidRPr="00DF6DD4">
        <w:rPr>
          <w:rFonts w:ascii="Times New Roman" w:hAnsi="Times New Roman" w:cs="Times New Roman"/>
        </w:rPr>
        <w:t xml:space="preserve">  В каком значении (прямом или переносном) употреблены имена прилага</w:t>
      </w:r>
      <w:r w:rsidR="00DF6DD4">
        <w:rPr>
          <w:rFonts w:ascii="Times New Roman" w:hAnsi="Times New Roman" w:cs="Times New Roman"/>
        </w:rPr>
        <w:t>тельные в последнем предложении?</w:t>
      </w:r>
    </w:p>
    <w:p w:rsidR="00377313" w:rsidRDefault="00BE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6DD4" w:rsidRPr="00DF6DD4">
        <w:rPr>
          <w:rFonts w:ascii="Times New Roman" w:hAnsi="Times New Roman" w:cs="Times New Roman"/>
        </w:rPr>
        <w:t>Возле самого леса стоит избушка, в которой живет старик-охотник.</w:t>
      </w:r>
      <w:r>
        <w:rPr>
          <w:rFonts w:ascii="Times New Roman" w:hAnsi="Times New Roman" w:cs="Times New Roman"/>
        </w:rPr>
        <w:t xml:space="preserve"> </w:t>
      </w:r>
      <w:r w:rsidR="00DF6DD4" w:rsidRPr="00DF6DD4">
        <w:rPr>
          <w:rFonts w:ascii="Times New Roman" w:hAnsi="Times New Roman" w:cs="Times New Roman"/>
        </w:rPr>
        <w:t>Дом его похож не то на жилье рыбака, не то на охотничью палатку. На полке рядом с тяжелым охотничьим ружьем лежат резиновые сапоги, рыболовные сети. На полу лежит спальный мешок из оленьих шкур. Старый охотник – прекрасный рассказчик. Он хорошо разбирается в волчьих и медвежьих повадках, лисьих хитростях.</w:t>
      </w:r>
    </w:p>
    <w:p w:rsidR="00A32952" w:rsidRDefault="00A3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D0A5A">
        <w:rPr>
          <w:rFonts w:ascii="Times New Roman" w:hAnsi="Times New Roman" w:cs="Times New Roman"/>
        </w:rPr>
        <w:t xml:space="preserve"> Буквенный диктант</w:t>
      </w:r>
      <w:r>
        <w:rPr>
          <w:rFonts w:ascii="Times New Roman" w:hAnsi="Times New Roman" w:cs="Times New Roman"/>
        </w:rPr>
        <w:t>.</w:t>
      </w:r>
      <w:r w:rsidR="005C4CAF">
        <w:rPr>
          <w:rFonts w:ascii="Times New Roman" w:hAnsi="Times New Roman" w:cs="Times New Roman"/>
        </w:rPr>
        <w:t xml:space="preserve"> (Слайд 10</w:t>
      </w:r>
      <w:r w:rsidR="006D0A5A">
        <w:rPr>
          <w:rFonts w:ascii="Times New Roman" w:hAnsi="Times New Roman" w:cs="Times New Roman"/>
        </w:rPr>
        <w:t>)</w:t>
      </w:r>
      <w:r w:rsidR="005C4CAF">
        <w:rPr>
          <w:rFonts w:ascii="Times New Roman" w:hAnsi="Times New Roman" w:cs="Times New Roman"/>
        </w:rPr>
        <w:t>. Проверка (Слайд 11</w:t>
      </w:r>
      <w:r w:rsidR="00A04224">
        <w:rPr>
          <w:rFonts w:ascii="Times New Roman" w:hAnsi="Times New Roman" w:cs="Times New Roman"/>
        </w:rPr>
        <w:t>).</w:t>
      </w:r>
    </w:p>
    <w:p w:rsidR="00390A2D" w:rsidRDefault="00A32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Распределение по группам (по 3 человека). Выполнить тест (на листочках).</w:t>
      </w:r>
      <w:r w:rsidR="00DF6DD4" w:rsidRPr="00DF6DD4">
        <w:rPr>
          <w:rFonts w:ascii="Times New Roman" w:hAnsi="Times New Roman" w:cs="Times New Roman"/>
        </w:rPr>
        <w:br/>
      </w:r>
      <w:r w:rsidR="00DF6DD4" w:rsidRPr="00DF6DD4">
        <w:rPr>
          <w:rFonts w:ascii="Times New Roman" w:hAnsi="Times New Roman" w:cs="Times New Roman"/>
        </w:rPr>
        <w:br/>
      </w:r>
      <w:r w:rsidR="005A592D">
        <w:rPr>
          <w:rFonts w:ascii="Times New Roman" w:hAnsi="Times New Roman" w:cs="Times New Roman"/>
        </w:rPr>
        <w:t xml:space="preserve">9. Подведение итогов урока. (Слайд  </w:t>
      </w:r>
      <w:r w:rsidR="005C4CAF">
        <w:rPr>
          <w:rFonts w:ascii="Times New Roman" w:hAnsi="Times New Roman" w:cs="Times New Roman"/>
        </w:rPr>
        <w:t>12</w:t>
      </w:r>
      <w:r w:rsidR="005A592D">
        <w:rPr>
          <w:rFonts w:ascii="Times New Roman" w:hAnsi="Times New Roman" w:cs="Times New Roman"/>
        </w:rPr>
        <w:t>)</w:t>
      </w:r>
    </w:p>
    <w:p w:rsidR="00A04224" w:rsidRPr="00A04224" w:rsidRDefault="006D0A5A" w:rsidP="00A0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Домашнее задание: </w:t>
      </w:r>
      <w:r w:rsidR="00A04224" w:rsidRPr="00A04224">
        <w:rPr>
          <w:rFonts w:ascii="Times New Roman" w:hAnsi="Times New Roman" w:cs="Times New Roman"/>
          <w:sz w:val="24"/>
          <w:szCs w:val="24"/>
        </w:rPr>
        <w:t xml:space="preserve">обратитесь к сказке А.С. Пушкина «Сказка о мертвой царевне и семи богатырях» и выпишите 5 качественных и 5 относительных прилагательных вместе с существительными. </w:t>
      </w:r>
      <w:r w:rsidR="005C4CAF">
        <w:rPr>
          <w:rFonts w:ascii="Times New Roman" w:hAnsi="Times New Roman" w:cs="Times New Roman"/>
          <w:sz w:val="24"/>
          <w:szCs w:val="24"/>
        </w:rPr>
        <w:t>(Слайд 13</w:t>
      </w:r>
      <w:r w:rsidR="00A04224">
        <w:rPr>
          <w:rFonts w:ascii="Times New Roman" w:hAnsi="Times New Roman" w:cs="Times New Roman"/>
          <w:sz w:val="24"/>
          <w:szCs w:val="24"/>
        </w:rPr>
        <w:t>).</w:t>
      </w:r>
    </w:p>
    <w:p w:rsidR="002B439C" w:rsidRDefault="002B439C" w:rsidP="002B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9C" w:rsidRDefault="002B439C" w:rsidP="002B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2B439C" w:rsidRDefault="002B439C" w:rsidP="002B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2B439C" w:rsidRPr="00481632" w:rsidRDefault="002B439C" w:rsidP="002B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словосочетании есть качественное прилагательное?</w:t>
      </w:r>
    </w:p>
    <w:p w:rsidR="002B439C" w:rsidRPr="00B71DBE" w:rsidRDefault="002B439C" w:rsidP="002B4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Заячьи ушки</w:t>
      </w:r>
    </w:p>
    <w:p w:rsidR="002B439C" w:rsidRPr="00B71DBE" w:rsidRDefault="002B439C" w:rsidP="002B4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направление</w:t>
      </w:r>
    </w:p>
    <w:p w:rsidR="002B439C" w:rsidRPr="00B71DBE" w:rsidRDefault="002B439C" w:rsidP="002B4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ткань</w:t>
      </w:r>
    </w:p>
    <w:p w:rsidR="002B439C" w:rsidRPr="00B71DBE" w:rsidRDefault="002B439C" w:rsidP="002B4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Соломенное чучело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прилагательное не образует степени сравнения?</w:t>
      </w:r>
    </w:p>
    <w:p w:rsidR="002B439C" w:rsidRPr="00B71DBE" w:rsidRDefault="002B439C" w:rsidP="002B4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</w:t>
      </w:r>
    </w:p>
    <w:p w:rsidR="002B439C" w:rsidRPr="00B71DBE" w:rsidRDefault="002B439C" w:rsidP="002B4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шоссе</w:t>
      </w:r>
    </w:p>
    <w:p w:rsidR="002B439C" w:rsidRPr="00B71DBE" w:rsidRDefault="002B439C" w:rsidP="002B4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Прохладный день</w:t>
      </w:r>
    </w:p>
    <w:p w:rsidR="002B439C" w:rsidRPr="00B71DBE" w:rsidRDefault="002B439C" w:rsidP="002B4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 тишина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 каком прилагательном нулевое окончание?</w:t>
      </w:r>
    </w:p>
    <w:p w:rsidR="002B439C" w:rsidRPr="00B71DBE" w:rsidRDefault="002B439C" w:rsidP="002B4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Лисий</w:t>
      </w:r>
    </w:p>
    <w:p w:rsidR="002B439C" w:rsidRPr="00B71DBE" w:rsidRDefault="002B439C" w:rsidP="002B4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2B439C" w:rsidRPr="00B71DBE" w:rsidRDefault="002B439C" w:rsidP="002B4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</w:t>
      </w:r>
    </w:p>
    <w:p w:rsidR="002B439C" w:rsidRPr="00B71DBE" w:rsidRDefault="002B439C" w:rsidP="002B4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А4.В каком слове на месте пропуска пишется ь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B439C" w:rsidRPr="00B71DBE" w:rsidRDefault="002B439C" w:rsidP="002B4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Кошач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B439C" w:rsidRPr="00B71DBE" w:rsidRDefault="002B439C" w:rsidP="002B4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</w:t>
      </w:r>
      <w:proofErr w:type="spell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</w:p>
    <w:p w:rsidR="002B439C" w:rsidRPr="00B71DBE" w:rsidRDefault="002B439C" w:rsidP="002B4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proofErr w:type="spell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proofErr w:type="gramEnd"/>
    </w:p>
    <w:p w:rsidR="002B439C" w:rsidRPr="00B71DBE" w:rsidRDefault="002B439C" w:rsidP="002B4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39C" w:rsidRPr="00481632" w:rsidRDefault="002B439C" w:rsidP="002B4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словосочетании есть качественное прилагательное?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  ярмарка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Вчерашняя газета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Собачья будка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кофе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прилагательное не образует степени сравнения?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езкий ветер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ляжный волейбол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лубокий колодец</w:t>
      </w:r>
    </w:p>
    <w:p w:rsidR="002B439C" w:rsidRPr="00B71DBE" w:rsidRDefault="002B439C" w:rsidP="002B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есёлые картинки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 каком прилагательном нулевое окончание?</w:t>
      </w:r>
    </w:p>
    <w:p w:rsidR="002B439C" w:rsidRPr="00B71DBE" w:rsidRDefault="002B439C" w:rsidP="002B4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</w:t>
      </w:r>
    </w:p>
    <w:p w:rsidR="002B439C" w:rsidRPr="00B71DBE" w:rsidRDefault="002B439C" w:rsidP="002B4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</w:p>
    <w:p w:rsidR="002B439C" w:rsidRPr="00B71DBE" w:rsidRDefault="002B439C" w:rsidP="002B4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</w:t>
      </w:r>
    </w:p>
    <w:p w:rsidR="002B439C" w:rsidRPr="00B71DBE" w:rsidRDefault="002B439C" w:rsidP="002B4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</w:t>
      </w:r>
    </w:p>
    <w:p w:rsidR="002B439C" w:rsidRPr="00B71DBE" w:rsidRDefault="002B439C" w:rsidP="002B4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А4.В каком слове на месте пропуска пишется ь</w:t>
      </w:r>
      <w:proofErr w:type="gramStart"/>
      <w:r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B439C" w:rsidRPr="00B71DBE" w:rsidRDefault="00916530" w:rsidP="002B4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proofErr w:type="gramEnd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2B439C" w:rsidRPr="00B71DBE" w:rsidRDefault="00916530" w:rsidP="002B4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</w:t>
      </w:r>
      <w:proofErr w:type="spellEnd"/>
      <w:proofErr w:type="gramStart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B439C" w:rsidRPr="00B71DBE" w:rsidRDefault="00916530" w:rsidP="002B4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</w:t>
      </w:r>
      <w:proofErr w:type="spellEnd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proofErr w:type="gramEnd"/>
    </w:p>
    <w:p w:rsidR="002B439C" w:rsidRPr="00B71DBE" w:rsidRDefault="00916530" w:rsidP="002B4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одоч</w:t>
      </w:r>
      <w:proofErr w:type="spellEnd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2B439C" w:rsidRPr="00B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</w:p>
    <w:p w:rsidR="00DF6DD4" w:rsidRDefault="00DF6DD4"/>
    <w:sectPr w:rsidR="00DF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70"/>
    <w:multiLevelType w:val="multilevel"/>
    <w:tmpl w:val="1BFE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15C"/>
    <w:multiLevelType w:val="multilevel"/>
    <w:tmpl w:val="BFA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21DA"/>
    <w:multiLevelType w:val="multilevel"/>
    <w:tmpl w:val="CE42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C370F"/>
    <w:multiLevelType w:val="hybridMultilevel"/>
    <w:tmpl w:val="6E0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1DF2"/>
    <w:multiLevelType w:val="multilevel"/>
    <w:tmpl w:val="2CF8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6C6E"/>
    <w:multiLevelType w:val="hybridMultilevel"/>
    <w:tmpl w:val="A42A5D08"/>
    <w:lvl w:ilvl="0" w:tplc="68FABF5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DA8"/>
    <w:multiLevelType w:val="multilevel"/>
    <w:tmpl w:val="3CAC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04D48"/>
    <w:multiLevelType w:val="multilevel"/>
    <w:tmpl w:val="049A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8"/>
    <w:rsid w:val="001F44EE"/>
    <w:rsid w:val="002B439C"/>
    <w:rsid w:val="00377313"/>
    <w:rsid w:val="00390A2D"/>
    <w:rsid w:val="0050235F"/>
    <w:rsid w:val="00524A6F"/>
    <w:rsid w:val="005A592D"/>
    <w:rsid w:val="005C4CAF"/>
    <w:rsid w:val="0067311E"/>
    <w:rsid w:val="006A22B7"/>
    <w:rsid w:val="006D0A5A"/>
    <w:rsid w:val="00713B5E"/>
    <w:rsid w:val="00916530"/>
    <w:rsid w:val="00A04224"/>
    <w:rsid w:val="00A32952"/>
    <w:rsid w:val="00B61598"/>
    <w:rsid w:val="00BE5A1A"/>
    <w:rsid w:val="00DF6DD4"/>
    <w:rsid w:val="00E02548"/>
    <w:rsid w:val="00E160E2"/>
    <w:rsid w:val="00E6563D"/>
    <w:rsid w:val="00F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2B7"/>
    <w:rPr>
      <w:i/>
      <w:iCs/>
    </w:rPr>
  </w:style>
  <w:style w:type="character" w:styleId="a5">
    <w:name w:val="Strong"/>
    <w:basedOn w:val="a0"/>
    <w:uiPriority w:val="22"/>
    <w:qFormat/>
    <w:rsid w:val="006A2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2B7"/>
    <w:rPr>
      <w:i/>
      <w:iCs/>
    </w:rPr>
  </w:style>
  <w:style w:type="character" w:styleId="a5">
    <w:name w:val="Strong"/>
    <w:basedOn w:val="a0"/>
    <w:uiPriority w:val="22"/>
    <w:qFormat/>
    <w:rsid w:val="006A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2014-01-26T18:19:00Z</cp:lastPrinted>
  <dcterms:created xsi:type="dcterms:W3CDTF">2014-01-26T14:06:00Z</dcterms:created>
  <dcterms:modified xsi:type="dcterms:W3CDTF">2014-01-29T15:35:00Z</dcterms:modified>
</cp:coreProperties>
</file>