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7B1" w:rsidRDefault="007257B1" w:rsidP="00810035">
      <w:pPr>
        <w:spacing w:line="360" w:lineRule="auto"/>
        <w:jc w:val="center"/>
        <w:rPr>
          <w:rFonts w:ascii="Times New Roman" w:eastAsiaTheme="minorEastAsia" w:hAnsi="Times New Roman"/>
          <w:sz w:val="28"/>
          <w:szCs w:val="28"/>
          <w:lang w:val="ru-RU" w:eastAsia="ru-RU" w:bidi="ar-SA"/>
        </w:rPr>
      </w:pPr>
    </w:p>
    <w:p w:rsidR="007257B1" w:rsidRDefault="007257B1" w:rsidP="00810035">
      <w:pPr>
        <w:spacing w:line="360" w:lineRule="auto"/>
        <w:jc w:val="center"/>
        <w:rPr>
          <w:rFonts w:ascii="Times New Roman" w:eastAsiaTheme="minorEastAsia" w:hAnsi="Times New Roman"/>
          <w:sz w:val="28"/>
          <w:szCs w:val="28"/>
          <w:lang w:val="ru-RU" w:eastAsia="ru-RU" w:bidi="ar-SA"/>
        </w:rPr>
      </w:pPr>
    </w:p>
    <w:p w:rsidR="007257B1" w:rsidRDefault="007257B1" w:rsidP="00810035">
      <w:pPr>
        <w:spacing w:line="360" w:lineRule="auto"/>
        <w:jc w:val="center"/>
        <w:rPr>
          <w:rFonts w:ascii="Times New Roman" w:eastAsiaTheme="minorEastAsia" w:hAnsi="Times New Roman"/>
          <w:sz w:val="28"/>
          <w:szCs w:val="28"/>
          <w:lang w:val="ru-RU" w:eastAsia="ru-RU" w:bidi="ar-SA"/>
        </w:rPr>
      </w:pPr>
    </w:p>
    <w:p w:rsidR="007257B1" w:rsidRDefault="007257B1" w:rsidP="00810035">
      <w:pPr>
        <w:spacing w:line="360" w:lineRule="auto"/>
        <w:jc w:val="center"/>
        <w:rPr>
          <w:rFonts w:ascii="Times New Roman" w:eastAsiaTheme="minorEastAsia" w:hAnsi="Times New Roman"/>
          <w:sz w:val="28"/>
          <w:szCs w:val="28"/>
          <w:lang w:val="ru-RU" w:eastAsia="ru-RU" w:bidi="ar-SA"/>
        </w:rPr>
      </w:pPr>
    </w:p>
    <w:p w:rsidR="00987B10" w:rsidRPr="007257B1" w:rsidRDefault="007257B1" w:rsidP="00810035">
      <w:pPr>
        <w:spacing w:line="360" w:lineRule="auto"/>
        <w:jc w:val="center"/>
        <w:rPr>
          <w:rFonts w:ascii="Times New Roman" w:eastAsiaTheme="minorEastAsia" w:hAnsi="Times New Roman"/>
          <w:b/>
          <w:sz w:val="40"/>
          <w:szCs w:val="40"/>
          <w:lang w:val="ru-RU" w:eastAsia="ru-RU" w:bidi="ar-SA"/>
        </w:rPr>
      </w:pPr>
      <w:r w:rsidRPr="007257B1">
        <w:rPr>
          <w:rFonts w:ascii="Times New Roman" w:eastAsiaTheme="minorEastAsia" w:hAnsi="Times New Roman"/>
          <w:b/>
          <w:sz w:val="40"/>
          <w:szCs w:val="40"/>
          <w:lang w:val="ru-RU" w:eastAsia="ru-RU" w:bidi="ar-SA"/>
        </w:rPr>
        <w:t>ПРОЕКТ</w:t>
      </w:r>
    </w:p>
    <w:p w:rsidR="007257B1" w:rsidRDefault="007257B1" w:rsidP="00810035">
      <w:pPr>
        <w:spacing w:line="360" w:lineRule="auto"/>
        <w:jc w:val="center"/>
        <w:rPr>
          <w:rFonts w:ascii="Times New Roman" w:eastAsiaTheme="minorEastAsia" w:hAnsi="Times New Roman"/>
          <w:sz w:val="28"/>
          <w:szCs w:val="28"/>
          <w:lang w:val="ru-RU" w:eastAsia="ru-RU" w:bidi="ar-SA"/>
        </w:rPr>
      </w:pPr>
    </w:p>
    <w:p w:rsidR="007257B1" w:rsidRDefault="007257B1" w:rsidP="00810035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987B10" w:rsidRPr="00810035" w:rsidRDefault="00987B10" w:rsidP="00810035">
      <w:pPr>
        <w:spacing w:line="360" w:lineRule="auto"/>
        <w:jc w:val="center"/>
        <w:rPr>
          <w:rFonts w:ascii="Times New Roman" w:hAnsi="Times New Roman" w:cs="Times New Roman"/>
          <w:i/>
          <w:sz w:val="44"/>
          <w:szCs w:val="44"/>
          <w:lang w:val="ru-RU"/>
        </w:rPr>
      </w:pPr>
      <w:r w:rsidRPr="00810035">
        <w:rPr>
          <w:rFonts w:ascii="Times New Roman" w:hAnsi="Times New Roman" w:cs="Times New Roman"/>
          <w:i/>
          <w:sz w:val="44"/>
          <w:szCs w:val="44"/>
          <w:lang w:val="ru-RU"/>
        </w:rPr>
        <w:t>Формирование жизненных компетенций на уроках соц</w:t>
      </w:r>
      <w:r w:rsidR="007B0409">
        <w:rPr>
          <w:rFonts w:ascii="Times New Roman" w:hAnsi="Times New Roman" w:cs="Times New Roman"/>
          <w:i/>
          <w:sz w:val="44"/>
          <w:szCs w:val="44"/>
          <w:lang w:val="ru-RU"/>
        </w:rPr>
        <w:t>иально – бытовой ориентировки</w:t>
      </w:r>
      <w:r w:rsidRPr="00810035">
        <w:rPr>
          <w:rFonts w:ascii="Times New Roman" w:hAnsi="Times New Roman" w:cs="Times New Roman"/>
          <w:i/>
          <w:sz w:val="44"/>
          <w:szCs w:val="44"/>
          <w:lang w:val="ru-RU"/>
        </w:rPr>
        <w:t xml:space="preserve"> у младших школьников с НОДА и УО</w:t>
      </w:r>
    </w:p>
    <w:p w:rsidR="007257B1" w:rsidRDefault="007257B1" w:rsidP="00987B10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7257B1" w:rsidRDefault="007257B1" w:rsidP="00987B10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7257B1" w:rsidRPr="007257B1" w:rsidRDefault="007257B1" w:rsidP="007257B1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7257B1">
        <w:rPr>
          <w:rFonts w:ascii="Times New Roman" w:hAnsi="Times New Roman" w:cs="Times New Roman"/>
          <w:sz w:val="32"/>
          <w:szCs w:val="32"/>
          <w:lang w:val="ru-RU"/>
        </w:rPr>
        <w:t>ГБ</w:t>
      </w:r>
      <w:proofErr w:type="gramStart"/>
      <w:r w:rsidRPr="007257B1">
        <w:rPr>
          <w:rFonts w:ascii="Times New Roman" w:hAnsi="Times New Roman" w:cs="Times New Roman"/>
          <w:sz w:val="32"/>
          <w:szCs w:val="32"/>
          <w:lang w:val="ru-RU"/>
        </w:rPr>
        <w:t>С(</w:t>
      </w:r>
      <w:proofErr w:type="gramEnd"/>
      <w:r w:rsidRPr="007257B1">
        <w:rPr>
          <w:rFonts w:ascii="Times New Roman" w:hAnsi="Times New Roman" w:cs="Times New Roman"/>
          <w:sz w:val="32"/>
          <w:szCs w:val="32"/>
          <w:lang w:val="ru-RU"/>
        </w:rPr>
        <w:t>К)ОУ школа – интернат №113</w:t>
      </w:r>
    </w:p>
    <w:p w:rsidR="00987B10" w:rsidRPr="007257B1" w:rsidRDefault="007257B1" w:rsidP="007257B1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7257B1">
        <w:rPr>
          <w:rFonts w:ascii="Times New Roman" w:hAnsi="Times New Roman" w:cs="Times New Roman"/>
          <w:sz w:val="32"/>
          <w:szCs w:val="32"/>
          <w:lang w:val="ru-RU"/>
        </w:rPr>
        <w:t>учителя начальных классов</w:t>
      </w:r>
    </w:p>
    <w:p w:rsidR="00987B10" w:rsidRPr="007257B1" w:rsidRDefault="00987B10" w:rsidP="007257B1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7257B1">
        <w:rPr>
          <w:rFonts w:ascii="Times New Roman" w:hAnsi="Times New Roman" w:cs="Times New Roman"/>
          <w:sz w:val="32"/>
          <w:szCs w:val="32"/>
          <w:lang w:val="ru-RU"/>
        </w:rPr>
        <w:t>Евсеева Татьяна Ивановна</w:t>
      </w:r>
    </w:p>
    <w:p w:rsidR="007257B1" w:rsidRPr="007257B1" w:rsidRDefault="007257B1" w:rsidP="007257B1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7257B1">
        <w:rPr>
          <w:rFonts w:ascii="Times New Roman" w:hAnsi="Times New Roman" w:cs="Times New Roman"/>
          <w:sz w:val="32"/>
          <w:szCs w:val="32"/>
          <w:lang w:val="ru-RU"/>
        </w:rPr>
        <w:t>Смагина Ольга Николаевна</w:t>
      </w:r>
    </w:p>
    <w:p w:rsidR="007257B1" w:rsidRDefault="007257B1" w:rsidP="00987B10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257B1" w:rsidRDefault="007257B1" w:rsidP="007257B1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Самара 2015г.</w:t>
      </w:r>
    </w:p>
    <w:p w:rsidR="006C49FF" w:rsidRPr="004F4CDE" w:rsidRDefault="00F52845" w:rsidP="009C4A70">
      <w:pPr>
        <w:widowControl w:val="0"/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Современная образовательная политика в РФ требует от педагога нового качества образования. Разработан проект Концепции СФГОС для</w:t>
      </w:r>
      <w:r w:rsidR="00AF190F"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 детей с ОВЗ,  который   </w:t>
      </w:r>
      <w:proofErr w:type="gramStart"/>
      <w:r w:rsidR="00AF190F"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начиная  с </w:t>
      </w:r>
      <w:r w:rsidR="00A004EF"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 сентября </w:t>
      </w:r>
      <w:r w:rsidRPr="004F4CDE">
        <w:rPr>
          <w:rFonts w:ascii="Times New Roman" w:hAnsi="Times New Roman" w:cs="Times New Roman"/>
          <w:sz w:val="28"/>
          <w:szCs w:val="28"/>
          <w:lang w:val="ru-RU"/>
        </w:rPr>
        <w:t>2016 года будет являться нормативным правовым</w:t>
      </w:r>
      <w:proofErr w:type="gramEnd"/>
      <w:r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 актом  обучения и воспитания  детей данной категории. В соответствии с возможностями детей в данном проекте выделяются  три уровня образования. Впервые для каждого уровня образования условно выделяются  и чётко рассматриваются два  взаимодействующих компонента: «академической» и «жизненной» компетенции. </w:t>
      </w:r>
      <w:r w:rsidRPr="004F4CD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Формирование жизненных  компетенций  является главным приоритетом  для учащихся  школ </w:t>
      </w:r>
      <w:r w:rsidRPr="004F4CDE">
        <w:rPr>
          <w:rFonts w:ascii="Times New Roman" w:hAnsi="Times New Roman" w:cs="Times New Roman"/>
          <w:sz w:val="28"/>
          <w:szCs w:val="28"/>
          <w:u w:val="single"/>
        </w:rPr>
        <w:t>VIII</w:t>
      </w:r>
      <w:r w:rsidR="00E95DBA" w:rsidRPr="004F4CD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вида</w:t>
      </w:r>
      <w:r w:rsidR="00E95DBA" w:rsidRPr="004F4CDE">
        <w:rPr>
          <w:rFonts w:ascii="Times New Roman" w:hAnsi="Times New Roman" w:cs="Times New Roman"/>
          <w:sz w:val="28"/>
          <w:szCs w:val="28"/>
          <w:lang w:val="ru-RU"/>
        </w:rPr>
        <w:t>, т.к. для ребёнка</w:t>
      </w:r>
      <w:r w:rsidR="006C49FF"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 с ОВЗ, как правило,  имеющего  ограничения контактов с миром, важно не только овладение академическими знаниями, умениями и навыками, но и развитие жизненного опыта, возможности стать более активным, независимым и приспособленным в реал</w:t>
      </w:r>
      <w:r w:rsidR="00856ABB" w:rsidRPr="004F4CDE">
        <w:rPr>
          <w:rFonts w:ascii="Times New Roman" w:hAnsi="Times New Roman" w:cs="Times New Roman"/>
          <w:sz w:val="28"/>
          <w:szCs w:val="28"/>
          <w:lang w:val="ru-RU"/>
        </w:rPr>
        <w:t>ьной каждодневной жизни.  В</w:t>
      </w:r>
      <w:r w:rsidR="006C49FF"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 структуре содержания</w:t>
      </w:r>
      <w:r w:rsidR="00856ABB"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образования в стандарте</w:t>
      </w:r>
      <w:r w:rsidR="006C49FF"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 подчёркивается, что образование ребёнка с ОВЗ  на начальной ступени может считаться качественным и удовлетворять взрослых лишь при условии продвижения ребёнка по этим двум направлениям.</w:t>
      </w:r>
      <w:r w:rsidR="00DE7A6A"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56ABB" w:rsidRPr="004F4CD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6C49FF"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оотношение </w:t>
      </w:r>
      <w:r w:rsidR="00856ABB"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компонентов «академического» и «жизненных компетенций» </w:t>
      </w:r>
      <w:r w:rsidR="006C49FF" w:rsidRPr="004F4CDE">
        <w:rPr>
          <w:rFonts w:ascii="Times New Roman" w:hAnsi="Times New Roman" w:cs="Times New Roman"/>
          <w:sz w:val="28"/>
          <w:szCs w:val="28"/>
          <w:lang w:val="ru-RU"/>
        </w:rPr>
        <w:t>специфично для каждого уровня образования.</w:t>
      </w:r>
    </w:p>
    <w:p w:rsidR="006C49FF" w:rsidRPr="004F4CDE" w:rsidRDefault="006C49FF" w:rsidP="009C4A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F4CDE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4F4CD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уровень</w:t>
      </w:r>
      <w:r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 школьного образования – цензовый, в целом соответствует уровню образования здоровых сверстников к моменту завершения школьного образования, предполагая при этом и удовлетворение особых  образовательных потребностей детей с ОВЗ как в «академическом» компоненте, так и в области жизненной компетенции ребёнка.</w:t>
      </w:r>
    </w:p>
    <w:p w:rsidR="006C49FF" w:rsidRPr="004F4CDE" w:rsidRDefault="006C49FF" w:rsidP="009C4A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F4CDE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4F4CD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уровень</w:t>
      </w:r>
      <w:r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 школьного образования – нецензовый, он изменён  в сравнении с уровнем образования  здоровых сверстников за счёт значительного редуцирования его «академического»  компонента и специфического расширения области развития жизненной компетенции ребёнка.</w:t>
      </w:r>
    </w:p>
    <w:p w:rsidR="006C49FF" w:rsidRPr="004F4CDE" w:rsidRDefault="006C49FF" w:rsidP="009C4A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F4CDE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4F4CD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уровень</w:t>
      </w:r>
      <w:r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 школьного образования – нецензовый,«академический» </w:t>
      </w:r>
      <w:r w:rsidRPr="004F4CDE">
        <w:rPr>
          <w:rFonts w:ascii="Times New Roman" w:hAnsi="Times New Roman" w:cs="Times New Roman"/>
          <w:sz w:val="28"/>
          <w:szCs w:val="28"/>
          <w:lang w:val="ru-RU"/>
        </w:rPr>
        <w:lastRenderedPageBreak/>
        <w:t>компонент редуцируется здесь до полезных ребёнку элементов академических знаний, но при этом максимально расширяется область развития его жизненной компетенции за счёт формирования доступных ребёнку навыков коммуникации, социально- бытовой адаптации,  готовя его к активной жизни в семье и социуме.</w:t>
      </w:r>
    </w:p>
    <w:p w:rsidR="006C49FF" w:rsidRPr="004F4CDE" w:rsidRDefault="006C49FF" w:rsidP="009C4A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F4CD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F4CDE">
        <w:rPr>
          <w:rFonts w:ascii="Times New Roman" w:hAnsi="Times New Roman" w:cs="Times New Roman"/>
          <w:sz w:val="28"/>
          <w:szCs w:val="28"/>
          <w:u w:val="single"/>
          <w:lang w:val="ru-RU"/>
        </w:rPr>
        <w:t>Для каждой категории детей с ОВЗ разработан набор вариантов стандарта, отвечающих их общим и особым образовательным потребностям.</w:t>
      </w:r>
    </w:p>
    <w:p w:rsidR="00F52845" w:rsidRPr="004F4CDE" w:rsidRDefault="00F52845" w:rsidP="009C4A70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sz w:val="28"/>
          <w:szCs w:val="28"/>
          <w:lang w:val="ru-RU"/>
        </w:rPr>
        <w:t>Социально - бытовая адаптация и ориентация детей с ОВЗ существенно затруднена в силу ограничений, наложенных дефектом. В первую очередь нарушением познавательной деятельности. В отличие от детей в норме, дети с ограниченными возможностями развития не в состоянии самостоятельно освоить образцы решения социальных и бытовых задач. Личность такого ребенка сформируется только при условии целенаправленного обучения и воспитания.</w:t>
      </w:r>
    </w:p>
    <w:p w:rsidR="00F52845" w:rsidRPr="004F4CDE" w:rsidRDefault="00DE7A6A" w:rsidP="009C4A7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i/>
          <w:sz w:val="28"/>
          <w:szCs w:val="28"/>
          <w:lang w:val="ru-RU"/>
        </w:rPr>
        <w:t>Это обусловлено тем, что такие</w:t>
      </w:r>
      <w:r w:rsidR="00F52845" w:rsidRPr="004F4CD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дети:</w:t>
      </w:r>
    </w:p>
    <w:p w:rsidR="00F52845" w:rsidRPr="004F4CDE" w:rsidRDefault="00F52845" w:rsidP="009C4A70">
      <w:pPr>
        <w:pStyle w:val="ab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proofErr w:type="gramStart"/>
      <w:r w:rsidRPr="004F4CDE">
        <w:rPr>
          <w:rFonts w:ascii="Times New Roman" w:hAnsi="Times New Roman" w:cs="Times New Roman"/>
          <w:sz w:val="28"/>
          <w:szCs w:val="28"/>
          <w:lang w:val="ru-RU"/>
        </w:rPr>
        <w:t>готовы</w:t>
      </w:r>
      <w:proofErr w:type="gramEnd"/>
      <w:r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 взаимодействовать с окружающими на равных, не умеют продуктивно общаться с людьми;</w:t>
      </w:r>
    </w:p>
    <w:p w:rsidR="00F52845" w:rsidRPr="004F4CDE" w:rsidRDefault="00F52845" w:rsidP="009C4A7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sz w:val="28"/>
          <w:szCs w:val="28"/>
          <w:lang w:val="ru-RU"/>
        </w:rPr>
        <w:t>у них не хватает самостоятельности;</w:t>
      </w:r>
    </w:p>
    <w:p w:rsidR="00F52845" w:rsidRPr="004F4CDE" w:rsidRDefault="00F52845" w:rsidP="009C4A7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sz w:val="28"/>
          <w:szCs w:val="28"/>
          <w:lang w:val="ru-RU"/>
        </w:rPr>
        <w:t>низкий уровень знаний об окружающей среде;</w:t>
      </w:r>
    </w:p>
    <w:p w:rsidR="00F52845" w:rsidRPr="004F4CDE" w:rsidRDefault="00F52845" w:rsidP="009C4A7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4CDE">
        <w:rPr>
          <w:rFonts w:ascii="Times New Roman" w:hAnsi="Times New Roman" w:cs="Times New Roman"/>
          <w:sz w:val="28"/>
          <w:szCs w:val="28"/>
        </w:rPr>
        <w:t>специфическиепотребности</w:t>
      </w:r>
      <w:proofErr w:type="spellEnd"/>
      <w:r w:rsidRPr="004F4CD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F4CDE">
        <w:rPr>
          <w:rFonts w:ascii="Times New Roman" w:hAnsi="Times New Roman" w:cs="Times New Roman"/>
          <w:sz w:val="28"/>
          <w:szCs w:val="28"/>
        </w:rPr>
        <w:t>общении</w:t>
      </w:r>
      <w:proofErr w:type="spellEnd"/>
      <w:r w:rsidRPr="004F4CDE">
        <w:rPr>
          <w:rFonts w:ascii="Times New Roman" w:hAnsi="Times New Roman" w:cs="Times New Roman"/>
          <w:sz w:val="28"/>
          <w:szCs w:val="28"/>
        </w:rPr>
        <w:t>;</w:t>
      </w:r>
    </w:p>
    <w:p w:rsidR="00F52845" w:rsidRPr="004F4CDE" w:rsidRDefault="00F52845" w:rsidP="009C4A7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sz w:val="28"/>
          <w:szCs w:val="28"/>
          <w:lang w:val="ru-RU"/>
        </w:rPr>
        <w:t>не умеют самостоятельно продумывать и анализировать ситуацию, и</w:t>
      </w:r>
      <w:proofErr w:type="gramStart"/>
      <w:r w:rsidRPr="004F4CDE">
        <w:rPr>
          <w:rFonts w:ascii="Times New Roman" w:hAnsi="Times New Roman" w:cs="Times New Roman"/>
          <w:sz w:val="28"/>
          <w:szCs w:val="28"/>
          <w:lang w:val="ru-RU"/>
        </w:rPr>
        <w:t>з-</w:t>
      </w:r>
      <w:proofErr w:type="gramEnd"/>
      <w:r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F4CDE">
        <w:rPr>
          <w:rFonts w:ascii="Times New Roman" w:hAnsi="Times New Roman" w:cs="Times New Roman"/>
          <w:sz w:val="28"/>
          <w:szCs w:val="28"/>
          <w:lang w:val="ru-RU"/>
        </w:rPr>
        <w:t>заих</w:t>
      </w:r>
      <w:proofErr w:type="spellEnd"/>
      <w:r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 эмоционально- поведенческих особенностей;</w:t>
      </w:r>
    </w:p>
    <w:p w:rsidR="00F52845" w:rsidRPr="004F4CDE" w:rsidRDefault="00F52845" w:rsidP="009C4A7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sz w:val="28"/>
          <w:szCs w:val="28"/>
          <w:lang w:val="ru-RU"/>
        </w:rPr>
        <w:t>им сложно с первого раза понять и правильно оценить необ</w:t>
      </w:r>
      <w:r w:rsidR="00072448" w:rsidRPr="004F4CDE">
        <w:rPr>
          <w:rFonts w:ascii="Times New Roman" w:hAnsi="Times New Roman" w:cs="Times New Roman"/>
          <w:sz w:val="28"/>
          <w:szCs w:val="28"/>
          <w:lang w:val="ru-RU"/>
        </w:rPr>
        <w:t>ходимость тех или иных действий</w:t>
      </w:r>
      <w:r w:rsidRPr="004F4CDE">
        <w:rPr>
          <w:rFonts w:ascii="Times New Roman" w:hAnsi="Times New Roman" w:cs="Times New Roman"/>
          <w:sz w:val="28"/>
          <w:szCs w:val="28"/>
          <w:lang w:val="ru-RU"/>
        </w:rPr>
        <w:t>, поступков;</w:t>
      </w:r>
    </w:p>
    <w:p w:rsidR="00F52845" w:rsidRPr="004F4CDE" w:rsidRDefault="00F52845" w:rsidP="009C4A7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sz w:val="28"/>
          <w:szCs w:val="28"/>
          <w:lang w:val="ru-RU"/>
        </w:rPr>
        <w:t>неспособность учащихся применять полученные знания в различных жизненных ситуациях;</w:t>
      </w:r>
    </w:p>
    <w:p w:rsidR="00F52845" w:rsidRPr="004F4CDE" w:rsidRDefault="00F52845" w:rsidP="009C4A7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F4CDE">
        <w:rPr>
          <w:rFonts w:ascii="Times New Roman" w:hAnsi="Times New Roman" w:cs="Times New Roman"/>
          <w:sz w:val="28"/>
          <w:szCs w:val="28"/>
          <w:lang w:val="ru-RU"/>
        </w:rPr>
        <w:t>несформированность</w:t>
      </w:r>
      <w:proofErr w:type="spellEnd"/>
      <w:r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 мотивов и интересов к хозяйственно- бытовой деятельности;</w:t>
      </w:r>
    </w:p>
    <w:p w:rsidR="00F52845" w:rsidRPr="004F4CDE" w:rsidRDefault="00F52845" w:rsidP="009C4A7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4CDE">
        <w:rPr>
          <w:rFonts w:ascii="Times New Roman" w:hAnsi="Times New Roman" w:cs="Times New Roman"/>
          <w:sz w:val="28"/>
          <w:szCs w:val="28"/>
        </w:rPr>
        <w:t>неструктурированноевосприятиесоциальногомира</w:t>
      </w:r>
      <w:proofErr w:type="spellEnd"/>
      <w:r w:rsidRPr="004F4CDE">
        <w:rPr>
          <w:rFonts w:ascii="Times New Roman" w:hAnsi="Times New Roman" w:cs="Times New Roman"/>
          <w:sz w:val="28"/>
          <w:szCs w:val="28"/>
        </w:rPr>
        <w:t>;</w:t>
      </w:r>
    </w:p>
    <w:p w:rsidR="00FC25F8" w:rsidRPr="004F4CDE" w:rsidRDefault="00F52845" w:rsidP="009C4A7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F4CDE">
        <w:rPr>
          <w:rFonts w:ascii="Times New Roman" w:hAnsi="Times New Roman" w:cs="Times New Roman"/>
          <w:sz w:val="28"/>
          <w:szCs w:val="28"/>
        </w:rPr>
        <w:t>завышеннаясамооценка</w:t>
      </w:r>
      <w:proofErr w:type="spellEnd"/>
      <w:proofErr w:type="gramEnd"/>
      <w:r w:rsidRPr="004F4CDE">
        <w:rPr>
          <w:rFonts w:ascii="Times New Roman" w:hAnsi="Times New Roman" w:cs="Times New Roman"/>
          <w:sz w:val="28"/>
          <w:szCs w:val="28"/>
        </w:rPr>
        <w:t>.</w:t>
      </w:r>
    </w:p>
    <w:p w:rsidR="00FC25F8" w:rsidRPr="004F4CDE" w:rsidRDefault="00FC25F8" w:rsidP="009C4A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  <w:t xml:space="preserve">Можно сделать вывод, что опираясь только на обучение, подражание и  повторение социально- бытовая адаптация у детей с проблемами в развитии не сформируется. Время диктует применение более эффективных методов, которые должны максимально приближать учащихся к реальной жизни.  Социально-практическая значимость и теоретическая неразрешённость этого вопроса определили выбор темы исследования.  На основании сказанного можно утверждать о важности и </w:t>
      </w:r>
      <w:r w:rsidRPr="004F4CD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актуальности </w:t>
      </w:r>
      <w:r w:rsidRPr="004F4CDE">
        <w:rPr>
          <w:rFonts w:ascii="Times New Roman" w:hAnsi="Times New Roman" w:cs="Times New Roman"/>
          <w:sz w:val="28"/>
          <w:szCs w:val="28"/>
          <w:lang w:val="ru-RU"/>
        </w:rPr>
        <w:t>выбранной темы.</w:t>
      </w:r>
    </w:p>
    <w:p w:rsidR="00FC25F8" w:rsidRPr="004F4CDE" w:rsidRDefault="00FC25F8" w:rsidP="009C4A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F4CD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Цель исследования:</w:t>
      </w:r>
      <w:r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 изучение особенностей становления жизненной компетенции </w:t>
      </w:r>
      <w:r w:rsidR="00574625"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C83CDD"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1-развитие адекватных представлений о собственных возможностях и ограничениях, способности вступать в коммуникацию </w:t>
      </w:r>
      <w:proofErr w:type="gramStart"/>
      <w:r w:rsidR="00C83CDD" w:rsidRPr="004F4CDE">
        <w:rPr>
          <w:rFonts w:ascii="Times New Roman" w:hAnsi="Times New Roman" w:cs="Times New Roman"/>
          <w:sz w:val="28"/>
          <w:szCs w:val="28"/>
          <w:lang w:val="ru-RU"/>
        </w:rPr>
        <w:t>со</w:t>
      </w:r>
      <w:proofErr w:type="gramEnd"/>
      <w:r w:rsidR="00672AD1"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3CDD"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взрослыми; 2- овладение социально-бытовыми умениями, используемыми в повседневной жизни; 3- овладение навыками коммуникации и социального взаимодействия; 4 – дифференциация и осмысление картины мира и её временно – пространственной организации; </w:t>
      </w:r>
      <w:proofErr w:type="gramStart"/>
      <w:r w:rsidR="00C83CDD" w:rsidRPr="004F4CDE">
        <w:rPr>
          <w:rFonts w:ascii="Times New Roman" w:hAnsi="Times New Roman" w:cs="Times New Roman"/>
          <w:sz w:val="28"/>
          <w:szCs w:val="28"/>
          <w:lang w:val="ru-RU"/>
        </w:rPr>
        <w:t>5- осмысление своего социального окружения и освоению соответствующих возрасту системы ценностей и социальных ролей)</w:t>
      </w:r>
      <w:r w:rsidR="005522C4"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r w:rsidR="00C83CDD"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B00AE">
        <w:rPr>
          <w:rFonts w:ascii="Times New Roman" w:hAnsi="Times New Roman" w:cs="Times New Roman"/>
          <w:sz w:val="28"/>
          <w:szCs w:val="28"/>
          <w:lang w:val="ru-RU"/>
        </w:rPr>
        <w:t xml:space="preserve">детей с НОДА </w:t>
      </w:r>
      <w:proofErr w:type="spellStart"/>
      <w:r w:rsidR="009B00AE">
        <w:rPr>
          <w:rFonts w:ascii="Times New Roman" w:hAnsi="Times New Roman" w:cs="Times New Roman"/>
          <w:sz w:val="28"/>
          <w:szCs w:val="28"/>
          <w:lang w:val="ru-RU"/>
        </w:rPr>
        <w:t>иУО</w:t>
      </w:r>
      <w:proofErr w:type="spellEnd"/>
      <w:r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 в условиях школы-интерната и создание системы работы по её формированию.</w:t>
      </w:r>
      <w:proofErr w:type="gramEnd"/>
    </w:p>
    <w:p w:rsidR="009B00AE" w:rsidRDefault="00FC25F8" w:rsidP="009C4A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F4CD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Объект исследования:</w:t>
      </w:r>
      <w:r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 процесс формирования жизненной компетенции </w:t>
      </w:r>
      <w:r w:rsidR="009B00AE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Pr="004F4CDE">
        <w:rPr>
          <w:rFonts w:ascii="Times New Roman" w:hAnsi="Times New Roman" w:cs="Times New Roman"/>
          <w:sz w:val="28"/>
          <w:szCs w:val="28"/>
          <w:lang w:val="ru-RU"/>
        </w:rPr>
        <w:t>уча</w:t>
      </w:r>
      <w:r w:rsidR="009B00AE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4F4CDE">
        <w:rPr>
          <w:rFonts w:ascii="Times New Roman" w:hAnsi="Times New Roman" w:cs="Times New Roman"/>
          <w:sz w:val="28"/>
          <w:szCs w:val="28"/>
          <w:lang w:val="ru-RU"/>
        </w:rPr>
        <w:t>щихся в</w:t>
      </w:r>
      <w:r w:rsidR="009B00AE">
        <w:rPr>
          <w:rFonts w:ascii="Times New Roman" w:hAnsi="Times New Roman" w:cs="Times New Roman"/>
          <w:sz w:val="28"/>
          <w:szCs w:val="28"/>
          <w:lang w:val="ru-RU"/>
        </w:rPr>
        <w:t xml:space="preserve"> Г</w:t>
      </w:r>
      <w:proofErr w:type="gramStart"/>
      <w:r w:rsidR="009B00AE">
        <w:rPr>
          <w:rFonts w:ascii="Times New Roman" w:hAnsi="Times New Roman" w:cs="Times New Roman"/>
          <w:sz w:val="28"/>
          <w:szCs w:val="28"/>
          <w:lang w:val="ru-RU"/>
        </w:rPr>
        <w:t>С(</w:t>
      </w:r>
      <w:proofErr w:type="gramEnd"/>
      <w:r w:rsidR="009B00AE">
        <w:rPr>
          <w:rFonts w:ascii="Times New Roman" w:hAnsi="Times New Roman" w:cs="Times New Roman"/>
          <w:sz w:val="28"/>
          <w:szCs w:val="28"/>
          <w:lang w:val="ru-RU"/>
        </w:rPr>
        <w:t xml:space="preserve">К)ОУ школе-интернат №113 </w:t>
      </w:r>
      <w:proofErr w:type="spellStart"/>
      <w:r w:rsidR="009B00AE">
        <w:rPr>
          <w:rFonts w:ascii="Times New Roman" w:hAnsi="Times New Roman" w:cs="Times New Roman"/>
          <w:sz w:val="28"/>
          <w:szCs w:val="28"/>
          <w:lang w:val="ru-RU"/>
        </w:rPr>
        <w:t>г.о</w:t>
      </w:r>
      <w:proofErr w:type="spellEnd"/>
      <w:r w:rsidR="009B00AE">
        <w:rPr>
          <w:rFonts w:ascii="Times New Roman" w:hAnsi="Times New Roman" w:cs="Times New Roman"/>
          <w:sz w:val="28"/>
          <w:szCs w:val="28"/>
          <w:lang w:val="ru-RU"/>
        </w:rPr>
        <w:t>. Самара.</w:t>
      </w:r>
    </w:p>
    <w:p w:rsidR="009B00AE" w:rsidRDefault="00FC25F8" w:rsidP="009B00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F4CD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Предмет изучения:</w:t>
      </w:r>
      <w:r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 система работы по формированию жизненной компетенции </w:t>
      </w:r>
      <w:r w:rsidR="005522C4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Pr="004F4CDE">
        <w:rPr>
          <w:rFonts w:ascii="Times New Roman" w:hAnsi="Times New Roman" w:cs="Times New Roman"/>
          <w:sz w:val="28"/>
          <w:szCs w:val="28"/>
          <w:lang w:val="ru-RU"/>
        </w:rPr>
        <w:t>уча</w:t>
      </w:r>
      <w:r w:rsidR="005522C4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4F4CDE">
        <w:rPr>
          <w:rFonts w:ascii="Times New Roman" w:hAnsi="Times New Roman" w:cs="Times New Roman"/>
          <w:sz w:val="28"/>
          <w:szCs w:val="28"/>
          <w:lang w:val="ru-RU"/>
        </w:rPr>
        <w:t>щихся на уроках СБО и во внеурочное время  в</w:t>
      </w:r>
      <w:r w:rsidR="009B00AE">
        <w:rPr>
          <w:rFonts w:ascii="Times New Roman" w:hAnsi="Times New Roman" w:cs="Times New Roman"/>
          <w:sz w:val="28"/>
          <w:szCs w:val="28"/>
          <w:lang w:val="ru-RU"/>
        </w:rPr>
        <w:t xml:space="preserve"> Г</w:t>
      </w:r>
      <w:proofErr w:type="gramStart"/>
      <w:r w:rsidR="009B00AE">
        <w:rPr>
          <w:rFonts w:ascii="Times New Roman" w:hAnsi="Times New Roman" w:cs="Times New Roman"/>
          <w:sz w:val="28"/>
          <w:szCs w:val="28"/>
          <w:lang w:val="ru-RU"/>
        </w:rPr>
        <w:t>С(</w:t>
      </w:r>
      <w:proofErr w:type="gramEnd"/>
      <w:r w:rsidR="009B00AE">
        <w:rPr>
          <w:rFonts w:ascii="Times New Roman" w:hAnsi="Times New Roman" w:cs="Times New Roman"/>
          <w:sz w:val="28"/>
          <w:szCs w:val="28"/>
          <w:lang w:val="ru-RU"/>
        </w:rPr>
        <w:t xml:space="preserve">К)ОУ школе-интернат №113 </w:t>
      </w:r>
      <w:proofErr w:type="spellStart"/>
      <w:r w:rsidR="009B00AE">
        <w:rPr>
          <w:rFonts w:ascii="Times New Roman" w:hAnsi="Times New Roman" w:cs="Times New Roman"/>
          <w:sz w:val="28"/>
          <w:szCs w:val="28"/>
          <w:lang w:val="ru-RU"/>
        </w:rPr>
        <w:t>г.о</w:t>
      </w:r>
      <w:proofErr w:type="spellEnd"/>
      <w:r w:rsidR="009B00AE">
        <w:rPr>
          <w:rFonts w:ascii="Times New Roman" w:hAnsi="Times New Roman" w:cs="Times New Roman"/>
          <w:sz w:val="28"/>
          <w:szCs w:val="28"/>
          <w:lang w:val="ru-RU"/>
        </w:rPr>
        <w:t>. Самара.</w:t>
      </w:r>
    </w:p>
    <w:p w:rsidR="00337490" w:rsidRPr="004F4CDE" w:rsidRDefault="009B00AE" w:rsidP="009B00AE">
      <w:pPr>
        <w:widowControl w:val="0"/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FC25F8"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В качестве решения проблемы формирования жизненной компетенции  учащихся выдвигается </w:t>
      </w:r>
      <w:r w:rsidR="00FC25F8" w:rsidRPr="004F4CD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гипотеза:</w:t>
      </w:r>
      <w:r w:rsidR="00FC25F8"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  использование эффективных методов в организации системы работы по формированию жизненной компетенции позволит  </w:t>
      </w:r>
      <w:proofErr w:type="gramStart"/>
      <w:r w:rsidR="00574625" w:rsidRPr="004F4CDE">
        <w:rPr>
          <w:rFonts w:ascii="Times New Roman" w:hAnsi="Times New Roman" w:cs="Times New Roman"/>
          <w:sz w:val="28"/>
          <w:szCs w:val="28"/>
          <w:lang w:val="ru-RU"/>
        </w:rPr>
        <w:t>обучающимся</w:t>
      </w:r>
      <w:proofErr w:type="gramEnd"/>
      <w:r w:rsidR="00574625"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 начальных классов</w:t>
      </w:r>
      <w:r w:rsidR="005522C4">
        <w:rPr>
          <w:rFonts w:ascii="Times New Roman" w:hAnsi="Times New Roman" w:cs="Times New Roman"/>
          <w:sz w:val="28"/>
          <w:szCs w:val="28"/>
          <w:lang w:val="ru-RU"/>
        </w:rPr>
        <w:t xml:space="preserve"> с НОДА и УО</w:t>
      </w:r>
      <w:r w:rsidR="00574625" w:rsidRPr="004F4CD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овладеть социально – бытовыми умениями, используемыми в повседневной жизни</w:t>
      </w:r>
      <w:r w:rsidR="00FC25F8" w:rsidRPr="004F4CDE">
        <w:rPr>
          <w:rFonts w:ascii="Times New Roman" w:hAnsi="Times New Roman" w:cs="Times New Roman"/>
          <w:sz w:val="28"/>
          <w:szCs w:val="28"/>
          <w:lang w:val="ru-RU"/>
        </w:rPr>
        <w:t>, успешно адаптироваться в социуме.</w:t>
      </w:r>
    </w:p>
    <w:p w:rsidR="00337490" w:rsidRPr="004F4CDE" w:rsidRDefault="00337490" w:rsidP="009C4A70">
      <w:pPr>
        <w:widowControl w:val="0"/>
        <w:autoSpaceDE w:val="0"/>
        <w:autoSpaceDN w:val="0"/>
        <w:adjustRightInd w:val="0"/>
        <w:spacing w:after="0" w:line="36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Ресурсы</w:t>
      </w:r>
      <w:r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 по выполнению проекта: использование ИКТ, методической литературы, материалов курсов ПГСГА, новых технологий, наглядных </w:t>
      </w:r>
      <w:r w:rsidRPr="004F4CD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пособий, привлечение к учебному процессу коррекционной службы учреждения, родителей обучающихся, педагогов – воспитателей. </w:t>
      </w:r>
    </w:p>
    <w:p w:rsidR="00155E4E" w:rsidRPr="004F4CDE" w:rsidRDefault="007B1FAB" w:rsidP="009C4A70">
      <w:pPr>
        <w:widowControl w:val="0"/>
        <w:autoSpaceDE w:val="0"/>
        <w:autoSpaceDN w:val="0"/>
        <w:adjustRightInd w:val="0"/>
        <w:spacing w:after="0" w:line="360" w:lineRule="auto"/>
        <w:ind w:left="360" w:firstLine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Задачи:</w:t>
      </w:r>
    </w:p>
    <w:p w:rsidR="00F52FD3" w:rsidRPr="004F4CDE" w:rsidRDefault="00F52FD3" w:rsidP="009C4A70">
      <w:pPr>
        <w:widowControl w:val="0"/>
        <w:numPr>
          <w:ilvl w:val="0"/>
          <w:numId w:val="13"/>
        </w:numPr>
        <w:tabs>
          <w:tab w:val="left" w:pos="1065"/>
        </w:tabs>
        <w:autoSpaceDE w:val="0"/>
        <w:autoSpaceDN w:val="0"/>
        <w:adjustRightInd w:val="0"/>
        <w:spacing w:after="0" w:line="360" w:lineRule="auto"/>
        <w:ind w:left="1065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sz w:val="28"/>
          <w:szCs w:val="28"/>
          <w:lang w:val="ru-RU"/>
        </w:rPr>
        <w:t>проанализировать психолого-педагогическую, методическую литературу по данной теме;</w:t>
      </w:r>
    </w:p>
    <w:p w:rsidR="00F52FD3" w:rsidRPr="004F4CDE" w:rsidRDefault="00F52FD3" w:rsidP="009C4A70">
      <w:pPr>
        <w:widowControl w:val="0"/>
        <w:numPr>
          <w:ilvl w:val="0"/>
          <w:numId w:val="14"/>
        </w:numPr>
        <w:tabs>
          <w:tab w:val="left" w:pos="1065"/>
        </w:tabs>
        <w:autoSpaceDE w:val="0"/>
        <w:autoSpaceDN w:val="0"/>
        <w:adjustRightInd w:val="0"/>
        <w:spacing w:after="0" w:line="360" w:lineRule="auto"/>
        <w:ind w:left="1065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sz w:val="28"/>
          <w:szCs w:val="28"/>
          <w:lang w:val="ru-RU"/>
        </w:rPr>
        <w:t>изучить психолого-педагогические особенности умственно-отсталых детей.</w:t>
      </w:r>
    </w:p>
    <w:p w:rsidR="00F52FD3" w:rsidRPr="004F4CDE" w:rsidRDefault="00F52FD3" w:rsidP="009C4A70">
      <w:pPr>
        <w:widowControl w:val="0"/>
        <w:numPr>
          <w:ilvl w:val="0"/>
          <w:numId w:val="15"/>
        </w:numPr>
        <w:tabs>
          <w:tab w:val="left" w:pos="1065"/>
        </w:tabs>
        <w:autoSpaceDE w:val="0"/>
        <w:autoSpaceDN w:val="0"/>
        <w:adjustRightInd w:val="0"/>
        <w:spacing w:after="0" w:line="360" w:lineRule="auto"/>
        <w:ind w:left="1065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sz w:val="28"/>
          <w:szCs w:val="28"/>
          <w:lang w:val="ru-RU"/>
        </w:rPr>
        <w:t>построить учебно-познавательную ситуацию так, что бы у школьника формировались устойчивые мотивы овладения социально- бытовыми умениями;</w:t>
      </w:r>
    </w:p>
    <w:p w:rsidR="00F52FD3" w:rsidRPr="004F4CDE" w:rsidRDefault="00F52FD3" w:rsidP="009C4A70">
      <w:pPr>
        <w:widowControl w:val="0"/>
        <w:numPr>
          <w:ilvl w:val="0"/>
          <w:numId w:val="16"/>
        </w:numPr>
        <w:tabs>
          <w:tab w:val="left" w:pos="1065"/>
        </w:tabs>
        <w:autoSpaceDE w:val="0"/>
        <w:autoSpaceDN w:val="0"/>
        <w:adjustRightInd w:val="0"/>
        <w:spacing w:after="0" w:line="360" w:lineRule="auto"/>
        <w:ind w:left="1065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sz w:val="28"/>
          <w:szCs w:val="28"/>
          <w:lang w:val="ru-RU"/>
        </w:rPr>
        <w:t>разработать и апробировать комплекс мероприятий по использованию в работе разнообразных методов и приёмов;</w:t>
      </w:r>
    </w:p>
    <w:p w:rsidR="00F52FD3" w:rsidRPr="004F4CDE" w:rsidRDefault="00F52FD3" w:rsidP="009C4A70">
      <w:pPr>
        <w:widowControl w:val="0"/>
        <w:numPr>
          <w:ilvl w:val="0"/>
          <w:numId w:val="17"/>
        </w:numPr>
        <w:tabs>
          <w:tab w:val="left" w:pos="1065"/>
        </w:tabs>
        <w:autoSpaceDE w:val="0"/>
        <w:autoSpaceDN w:val="0"/>
        <w:adjustRightInd w:val="0"/>
        <w:spacing w:after="0" w:line="360" w:lineRule="auto"/>
        <w:ind w:left="1065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4CDE">
        <w:rPr>
          <w:rFonts w:ascii="Times New Roman" w:hAnsi="Times New Roman" w:cs="Times New Roman"/>
          <w:sz w:val="28"/>
          <w:szCs w:val="28"/>
        </w:rPr>
        <w:t>показать</w:t>
      </w:r>
      <w:proofErr w:type="spellEnd"/>
      <w:r w:rsidR="007B1F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F4CDE">
        <w:rPr>
          <w:rFonts w:ascii="Times New Roman" w:hAnsi="Times New Roman" w:cs="Times New Roman"/>
          <w:sz w:val="28"/>
          <w:szCs w:val="28"/>
        </w:rPr>
        <w:t>эффективность</w:t>
      </w:r>
      <w:proofErr w:type="spellEnd"/>
      <w:r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F4CDE">
        <w:rPr>
          <w:rFonts w:ascii="Times New Roman" w:hAnsi="Times New Roman" w:cs="Times New Roman"/>
          <w:sz w:val="28"/>
          <w:szCs w:val="28"/>
        </w:rPr>
        <w:t>используемых</w:t>
      </w:r>
      <w:proofErr w:type="spellEnd"/>
      <w:r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F4CDE">
        <w:rPr>
          <w:rFonts w:ascii="Times New Roman" w:hAnsi="Times New Roman" w:cs="Times New Roman"/>
          <w:sz w:val="28"/>
          <w:szCs w:val="28"/>
        </w:rPr>
        <w:t>методов</w:t>
      </w:r>
      <w:proofErr w:type="spellEnd"/>
      <w:r w:rsidRPr="004F4CDE">
        <w:rPr>
          <w:rFonts w:ascii="Times New Roman" w:hAnsi="Times New Roman" w:cs="Times New Roman"/>
          <w:sz w:val="28"/>
          <w:szCs w:val="28"/>
        </w:rPr>
        <w:t>;</w:t>
      </w:r>
    </w:p>
    <w:p w:rsidR="00F52FD3" w:rsidRPr="004F4CDE" w:rsidRDefault="00F52FD3" w:rsidP="009C4A70">
      <w:pPr>
        <w:widowControl w:val="0"/>
        <w:numPr>
          <w:ilvl w:val="0"/>
          <w:numId w:val="18"/>
        </w:numPr>
        <w:tabs>
          <w:tab w:val="left" w:pos="1065"/>
        </w:tabs>
        <w:autoSpaceDE w:val="0"/>
        <w:autoSpaceDN w:val="0"/>
        <w:adjustRightInd w:val="0"/>
        <w:spacing w:after="0" w:line="360" w:lineRule="auto"/>
        <w:ind w:left="1065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F4CDE">
        <w:rPr>
          <w:rFonts w:ascii="Times New Roman" w:hAnsi="Times New Roman" w:cs="Times New Roman"/>
          <w:sz w:val="28"/>
          <w:szCs w:val="28"/>
        </w:rPr>
        <w:t>обработать</w:t>
      </w:r>
      <w:proofErr w:type="spellEnd"/>
      <w:proofErr w:type="gramEnd"/>
      <w:r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F4CDE">
        <w:rPr>
          <w:rFonts w:ascii="Times New Roman" w:hAnsi="Times New Roman" w:cs="Times New Roman"/>
          <w:sz w:val="28"/>
          <w:szCs w:val="28"/>
        </w:rPr>
        <w:t>полученные</w:t>
      </w:r>
      <w:proofErr w:type="spellEnd"/>
      <w:r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F4CDE">
        <w:rPr>
          <w:rFonts w:ascii="Times New Roman" w:hAnsi="Times New Roman" w:cs="Times New Roman"/>
          <w:sz w:val="28"/>
          <w:szCs w:val="28"/>
        </w:rPr>
        <w:t>данные</w:t>
      </w:r>
      <w:proofErr w:type="spellEnd"/>
      <w:r w:rsidRPr="004F4CDE">
        <w:rPr>
          <w:rFonts w:ascii="Times New Roman" w:hAnsi="Times New Roman" w:cs="Times New Roman"/>
          <w:sz w:val="28"/>
          <w:szCs w:val="28"/>
        </w:rPr>
        <w:t>.</w:t>
      </w:r>
    </w:p>
    <w:p w:rsidR="00F52FD3" w:rsidRPr="004F4CDE" w:rsidRDefault="00F52FD3" w:rsidP="009C4A70">
      <w:pPr>
        <w:widowControl w:val="0"/>
        <w:autoSpaceDE w:val="0"/>
        <w:autoSpaceDN w:val="0"/>
        <w:adjustRightInd w:val="0"/>
        <w:spacing w:after="0" w:line="360" w:lineRule="auto"/>
        <w:ind w:left="360" w:firstLine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440365" w:rsidRPr="004F4CDE" w:rsidRDefault="00440365" w:rsidP="009C4A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F4CD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Овладение социально </w:t>
      </w:r>
      <w:proofErr w:type="gramStart"/>
      <w:r w:rsidRPr="004F4CDE">
        <w:rPr>
          <w:rFonts w:ascii="Times New Roman" w:hAnsi="Times New Roman" w:cs="Times New Roman"/>
          <w:sz w:val="28"/>
          <w:szCs w:val="28"/>
          <w:u w:val="single"/>
          <w:lang w:val="ru-RU"/>
        </w:rPr>
        <w:t>–б</w:t>
      </w:r>
      <w:proofErr w:type="gramEnd"/>
      <w:r w:rsidRPr="004F4CDE">
        <w:rPr>
          <w:rFonts w:ascii="Times New Roman" w:hAnsi="Times New Roman" w:cs="Times New Roman"/>
          <w:sz w:val="28"/>
          <w:szCs w:val="28"/>
          <w:u w:val="single"/>
          <w:lang w:val="ru-RU"/>
        </w:rPr>
        <w:t>ытовыми умениями, используемыми в повседневной жизни предусматривает:</w:t>
      </w:r>
    </w:p>
    <w:p w:rsidR="00440365" w:rsidRPr="004F4CDE" w:rsidRDefault="00440365" w:rsidP="009C4A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sz w:val="28"/>
          <w:szCs w:val="28"/>
          <w:lang w:val="ru-RU"/>
        </w:rPr>
        <w:t>- прогресс в самостоятельности и независимости в быт</w:t>
      </w:r>
      <w:proofErr w:type="gramStart"/>
      <w:r w:rsidRPr="004F4CDE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DB5668" w:rsidRPr="004F4CDE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 w:rsidR="00DB5668" w:rsidRPr="004F4CDE">
        <w:rPr>
          <w:rFonts w:ascii="Times New Roman" w:hAnsi="Times New Roman" w:cs="Times New Roman"/>
          <w:sz w:val="28"/>
          <w:szCs w:val="28"/>
          <w:lang w:val="ru-RU"/>
        </w:rPr>
        <w:t>выполнение санитарно – гигиенических навыков; навыки правильного поведения; навыки бытового труда; коммуникативные навыки);</w:t>
      </w:r>
    </w:p>
    <w:p w:rsidR="00440365" w:rsidRPr="004F4CDE" w:rsidRDefault="00440365" w:rsidP="009C4A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sz w:val="28"/>
          <w:szCs w:val="28"/>
          <w:lang w:val="ru-RU"/>
        </w:rPr>
        <w:t>- представления об устройстве домашней жизни. Умение включаться в разнообразные повседневные дела, принимать посильное участие, брать на себя ответственность в каких-то областях домашней жизни;</w:t>
      </w:r>
    </w:p>
    <w:p w:rsidR="00440365" w:rsidRPr="004F4CDE" w:rsidRDefault="00440365" w:rsidP="009C4A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sz w:val="28"/>
          <w:szCs w:val="28"/>
          <w:lang w:val="ru-RU"/>
        </w:rPr>
        <w:t>- представления об устройстве школьной жизни. Умение ориентироваться в пространстве школы и попросить помощи в случае затруднений, ориентироваться в расписании занятий. Умение включаться в разнообразные повседневные школьные дела, принимать посильное участие, брать на себя ответственность. Прогресс ребёнка в этом направлении;</w:t>
      </w:r>
    </w:p>
    <w:p w:rsidR="00440365" w:rsidRPr="004F4CDE" w:rsidRDefault="00440365" w:rsidP="009C4A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sz w:val="28"/>
          <w:szCs w:val="28"/>
          <w:lang w:val="ru-RU"/>
        </w:rPr>
        <w:t>- стремление ребёнка участвовать в подготовке и проведении праздника, прогресс в этом направлении.</w:t>
      </w:r>
    </w:p>
    <w:p w:rsidR="00FC25F8" w:rsidRPr="004F4CDE" w:rsidRDefault="00FC25F8" w:rsidP="009C4A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  <w:t xml:space="preserve">Для решения поставленных задач использовались следующие </w:t>
      </w:r>
      <w:r w:rsidRPr="004F4CD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методы исследования</w:t>
      </w:r>
      <w:r w:rsidRPr="004F4CDE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C25F8" w:rsidRPr="004F4CDE" w:rsidRDefault="00FC25F8" w:rsidP="009C4A70">
      <w:pPr>
        <w:widowControl w:val="0"/>
        <w:autoSpaceDE w:val="0"/>
        <w:autoSpaceDN w:val="0"/>
        <w:adjustRightInd w:val="0"/>
        <w:spacing w:after="0" w:line="360" w:lineRule="auto"/>
        <w:ind w:left="106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sz w:val="28"/>
          <w:szCs w:val="28"/>
          <w:lang w:val="ru-RU"/>
        </w:rPr>
        <w:t>- изучение научно-методической литературы по данной проблеме;</w:t>
      </w:r>
    </w:p>
    <w:p w:rsidR="00FC25F8" w:rsidRPr="004F4CDE" w:rsidRDefault="00FC25F8" w:rsidP="009C4A70">
      <w:pPr>
        <w:widowControl w:val="0"/>
        <w:autoSpaceDE w:val="0"/>
        <w:autoSpaceDN w:val="0"/>
        <w:adjustRightInd w:val="0"/>
        <w:spacing w:after="0" w:line="360" w:lineRule="auto"/>
        <w:ind w:left="106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sz w:val="28"/>
          <w:szCs w:val="28"/>
          <w:lang w:val="ru-RU"/>
        </w:rPr>
        <w:t>- педагогическое наблюдение;</w:t>
      </w:r>
    </w:p>
    <w:p w:rsidR="00FC25F8" w:rsidRPr="004F4CDE" w:rsidRDefault="00FC25F8" w:rsidP="009C4A70">
      <w:pPr>
        <w:widowControl w:val="0"/>
        <w:autoSpaceDE w:val="0"/>
        <w:autoSpaceDN w:val="0"/>
        <w:adjustRightInd w:val="0"/>
        <w:spacing w:after="0" w:line="360" w:lineRule="auto"/>
        <w:ind w:left="106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sz w:val="28"/>
          <w:szCs w:val="28"/>
          <w:lang w:val="ru-RU"/>
        </w:rPr>
        <w:t>- анкетирование;</w:t>
      </w:r>
    </w:p>
    <w:p w:rsidR="00FC25F8" w:rsidRPr="004F4CDE" w:rsidRDefault="00FC25F8" w:rsidP="009C4A70">
      <w:pPr>
        <w:widowControl w:val="0"/>
        <w:autoSpaceDE w:val="0"/>
        <w:autoSpaceDN w:val="0"/>
        <w:adjustRightInd w:val="0"/>
        <w:spacing w:after="0" w:line="360" w:lineRule="auto"/>
        <w:ind w:left="106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sz w:val="28"/>
          <w:szCs w:val="28"/>
          <w:lang w:val="ru-RU"/>
        </w:rPr>
        <w:t>- опрос;</w:t>
      </w:r>
    </w:p>
    <w:p w:rsidR="00F018F5" w:rsidRPr="004F4CDE" w:rsidRDefault="00F018F5" w:rsidP="009C4A70">
      <w:pPr>
        <w:widowControl w:val="0"/>
        <w:autoSpaceDE w:val="0"/>
        <w:autoSpaceDN w:val="0"/>
        <w:adjustRightInd w:val="0"/>
        <w:spacing w:after="0" w:line="360" w:lineRule="auto"/>
        <w:ind w:left="106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sz w:val="28"/>
          <w:szCs w:val="28"/>
          <w:lang w:val="ru-RU"/>
        </w:rPr>
        <w:t>- тестирование;</w:t>
      </w:r>
    </w:p>
    <w:p w:rsidR="00FC25F8" w:rsidRPr="004F4CDE" w:rsidRDefault="00FC25F8" w:rsidP="009C4A70">
      <w:pPr>
        <w:widowControl w:val="0"/>
        <w:autoSpaceDE w:val="0"/>
        <w:autoSpaceDN w:val="0"/>
        <w:adjustRightInd w:val="0"/>
        <w:spacing w:after="0" w:line="360" w:lineRule="auto"/>
        <w:ind w:left="106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sz w:val="28"/>
          <w:szCs w:val="28"/>
          <w:lang w:val="ru-RU"/>
        </w:rPr>
        <w:t>- изучение педагогического опыта;</w:t>
      </w:r>
    </w:p>
    <w:p w:rsidR="00FC25F8" w:rsidRPr="004F4CDE" w:rsidRDefault="00FC25F8" w:rsidP="009C4A70">
      <w:pPr>
        <w:widowControl w:val="0"/>
        <w:autoSpaceDE w:val="0"/>
        <w:autoSpaceDN w:val="0"/>
        <w:adjustRightInd w:val="0"/>
        <w:spacing w:after="0" w:line="360" w:lineRule="auto"/>
        <w:ind w:left="106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sz w:val="28"/>
          <w:szCs w:val="28"/>
          <w:lang w:val="ru-RU"/>
        </w:rPr>
        <w:t>- проведение экспериментальной работы (констатирующий и обучающий эксперименты);</w:t>
      </w:r>
    </w:p>
    <w:p w:rsidR="00FC25F8" w:rsidRPr="004F4CDE" w:rsidRDefault="00FC25F8" w:rsidP="009C4A70">
      <w:pPr>
        <w:widowControl w:val="0"/>
        <w:autoSpaceDE w:val="0"/>
        <w:autoSpaceDN w:val="0"/>
        <w:adjustRightInd w:val="0"/>
        <w:spacing w:after="0" w:line="360" w:lineRule="auto"/>
        <w:ind w:left="106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sz w:val="28"/>
          <w:szCs w:val="28"/>
          <w:lang w:val="ru-RU"/>
        </w:rPr>
        <w:t>- сравнительный анализ результатов.</w:t>
      </w:r>
    </w:p>
    <w:p w:rsidR="00F52FD3" w:rsidRPr="004F4CDE" w:rsidRDefault="00F52FD3" w:rsidP="009C4A70">
      <w:pPr>
        <w:widowControl w:val="0"/>
        <w:autoSpaceDE w:val="0"/>
        <w:autoSpaceDN w:val="0"/>
        <w:adjustRightInd w:val="0"/>
        <w:spacing w:after="0" w:line="360" w:lineRule="auto"/>
        <w:ind w:left="106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sz w:val="28"/>
          <w:szCs w:val="28"/>
          <w:lang w:val="ru-RU"/>
        </w:rPr>
        <w:t>Использовался следующий диагно</w:t>
      </w:r>
      <w:r w:rsidR="003742C0" w:rsidRPr="004F4CD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F4CDE">
        <w:rPr>
          <w:rFonts w:ascii="Times New Roman" w:hAnsi="Times New Roman" w:cs="Times New Roman"/>
          <w:sz w:val="28"/>
          <w:szCs w:val="28"/>
          <w:lang w:val="ru-RU"/>
        </w:rPr>
        <w:t>тический инструментарий:</w:t>
      </w:r>
    </w:p>
    <w:p w:rsidR="003742C0" w:rsidRPr="004F4CDE" w:rsidRDefault="003742C0" w:rsidP="009C4A70">
      <w:pPr>
        <w:widowControl w:val="0"/>
        <w:autoSpaceDE w:val="0"/>
        <w:autoSpaceDN w:val="0"/>
        <w:adjustRightInd w:val="0"/>
        <w:spacing w:after="0" w:line="360" w:lineRule="auto"/>
        <w:ind w:left="106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1. Андреева С.В., </w:t>
      </w:r>
      <w:proofErr w:type="spellStart"/>
      <w:r w:rsidRPr="004F4CDE">
        <w:rPr>
          <w:rFonts w:ascii="Times New Roman" w:hAnsi="Times New Roman" w:cs="Times New Roman"/>
          <w:sz w:val="28"/>
          <w:szCs w:val="28"/>
          <w:lang w:val="ru-RU"/>
        </w:rPr>
        <w:t>Борнякова</w:t>
      </w:r>
      <w:proofErr w:type="spellEnd"/>
      <w:r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 Л.М. Мониторинг социализации воспитанников образовательных учреждений </w:t>
      </w:r>
      <w:r w:rsidRPr="004F4CDE">
        <w:rPr>
          <w:rFonts w:ascii="Times New Roman" w:hAnsi="Times New Roman" w:cs="Times New Roman"/>
          <w:sz w:val="28"/>
          <w:szCs w:val="28"/>
        </w:rPr>
        <w:t>VIII</w:t>
      </w:r>
      <w:r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 вида.</w:t>
      </w:r>
    </w:p>
    <w:p w:rsidR="001F203C" w:rsidRPr="004F4CDE" w:rsidRDefault="001F203C" w:rsidP="009C4A70">
      <w:pPr>
        <w:widowControl w:val="0"/>
        <w:autoSpaceDE w:val="0"/>
        <w:autoSpaceDN w:val="0"/>
        <w:adjustRightInd w:val="0"/>
        <w:spacing w:after="0" w:line="360" w:lineRule="auto"/>
        <w:ind w:left="106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sz w:val="28"/>
          <w:szCs w:val="28"/>
          <w:lang w:val="ru-RU"/>
        </w:rPr>
        <w:t>2.Карлина Р.П. Система воспитательной работы в коррекционном учреждении:</w:t>
      </w:r>
    </w:p>
    <w:p w:rsidR="001F203C" w:rsidRPr="004F4CDE" w:rsidRDefault="001F203C" w:rsidP="009C4A70">
      <w:pPr>
        <w:widowControl w:val="0"/>
        <w:autoSpaceDE w:val="0"/>
        <w:autoSpaceDN w:val="0"/>
        <w:adjustRightInd w:val="0"/>
        <w:spacing w:after="0" w:line="360" w:lineRule="auto"/>
        <w:ind w:left="106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- критерии уровня </w:t>
      </w:r>
      <w:r w:rsidR="00672AD1" w:rsidRPr="004F4CDE">
        <w:rPr>
          <w:rFonts w:ascii="Times New Roman" w:hAnsi="Times New Roman" w:cs="Times New Roman"/>
          <w:sz w:val="28"/>
          <w:szCs w:val="28"/>
          <w:lang w:val="ru-RU"/>
        </w:rPr>
        <w:t>воспитанности</w:t>
      </w:r>
      <w:r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 детей с особыми образовательными потребностями;</w:t>
      </w:r>
    </w:p>
    <w:p w:rsidR="001F203C" w:rsidRPr="004F4CDE" w:rsidRDefault="001F203C" w:rsidP="009C4A70">
      <w:pPr>
        <w:widowControl w:val="0"/>
        <w:autoSpaceDE w:val="0"/>
        <w:autoSpaceDN w:val="0"/>
        <w:adjustRightInd w:val="0"/>
        <w:spacing w:after="0" w:line="360" w:lineRule="auto"/>
        <w:ind w:left="106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sz w:val="28"/>
          <w:szCs w:val="28"/>
          <w:lang w:val="ru-RU"/>
        </w:rPr>
        <w:t>- методика исследования уровня воспитанности детей</w:t>
      </w:r>
    </w:p>
    <w:p w:rsidR="001F203C" w:rsidRPr="004F4CDE" w:rsidRDefault="001F203C" w:rsidP="009C4A70">
      <w:pPr>
        <w:widowControl w:val="0"/>
        <w:autoSpaceDE w:val="0"/>
        <w:autoSpaceDN w:val="0"/>
        <w:adjustRightInd w:val="0"/>
        <w:spacing w:after="0" w:line="360" w:lineRule="auto"/>
        <w:ind w:left="106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sz w:val="28"/>
          <w:szCs w:val="28"/>
          <w:lang w:val="ru-RU"/>
        </w:rPr>
        <w:t>- дневник педагогических наблюдений за воспитанником</w:t>
      </w:r>
      <w:r w:rsidR="009A20CF" w:rsidRPr="004F4CD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018F5" w:rsidRPr="004F4CDE" w:rsidRDefault="00FC25F8" w:rsidP="009C4A70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Исследование проводилось на базе специальной / коррекционной / школы </w:t>
      </w:r>
      <w:r w:rsidR="00B3441F" w:rsidRPr="004F4CDE">
        <w:rPr>
          <w:rFonts w:ascii="Times New Roman" w:hAnsi="Times New Roman" w:cs="Times New Roman"/>
          <w:sz w:val="28"/>
          <w:szCs w:val="28"/>
          <w:lang w:val="ru-RU"/>
        </w:rPr>
        <w:t>№113 г.о</w:t>
      </w:r>
      <w:proofErr w:type="gramStart"/>
      <w:r w:rsidR="00B3441F" w:rsidRPr="004F4CDE">
        <w:rPr>
          <w:rFonts w:ascii="Times New Roman" w:hAnsi="Times New Roman" w:cs="Times New Roman"/>
          <w:sz w:val="28"/>
          <w:szCs w:val="28"/>
          <w:lang w:val="ru-RU"/>
        </w:rPr>
        <w:t>.С</w:t>
      </w:r>
      <w:proofErr w:type="gramEnd"/>
      <w:r w:rsidR="00B3441F" w:rsidRPr="004F4CDE">
        <w:rPr>
          <w:rFonts w:ascii="Times New Roman" w:hAnsi="Times New Roman" w:cs="Times New Roman"/>
          <w:sz w:val="28"/>
          <w:szCs w:val="28"/>
          <w:lang w:val="ru-RU"/>
        </w:rPr>
        <w:t>амара</w:t>
      </w:r>
      <w:r w:rsidR="00304211"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 во 2 классе</w:t>
      </w:r>
      <w:r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. В </w:t>
      </w:r>
      <w:r w:rsidR="00912B04" w:rsidRPr="004F4CDE">
        <w:rPr>
          <w:rFonts w:ascii="Times New Roman" w:hAnsi="Times New Roman" w:cs="Times New Roman"/>
          <w:sz w:val="28"/>
          <w:szCs w:val="28"/>
          <w:lang w:val="ru-RU"/>
        </w:rPr>
        <w:t>эксперименте приняли участие 9</w:t>
      </w:r>
      <w:r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человек </w:t>
      </w:r>
      <w:proofErr w:type="gramStart"/>
      <w:r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с диагнозом: </w:t>
      </w:r>
      <w:proofErr w:type="gramStart"/>
      <w:r w:rsidR="00B3441F"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НОДА и </w:t>
      </w:r>
      <w:r w:rsidRPr="004F4CDE">
        <w:rPr>
          <w:rFonts w:ascii="Times New Roman" w:hAnsi="Times New Roman" w:cs="Times New Roman"/>
          <w:sz w:val="28"/>
          <w:szCs w:val="28"/>
          <w:lang w:val="ru-RU"/>
        </w:rPr>
        <w:t>лёгкая умственная отсталость).</w:t>
      </w:r>
      <w:proofErr w:type="gramEnd"/>
      <w:r w:rsidR="00F018F5"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 Изучались показатели:</w:t>
      </w:r>
      <w:r w:rsidR="00F018F5" w:rsidRPr="004F4CD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F018F5" w:rsidRPr="004F4CDE" w:rsidRDefault="00434611" w:rsidP="009C4A7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bCs/>
          <w:i/>
          <w:sz w:val="28"/>
          <w:szCs w:val="28"/>
          <w:lang w:val="ru-RU"/>
        </w:rPr>
        <w:t>Социально-бытовые навыки</w:t>
      </w:r>
      <w:r w:rsidR="00F018F5" w:rsidRPr="004F4CDE">
        <w:rPr>
          <w:rFonts w:ascii="Times New Roman" w:hAnsi="Times New Roman" w:cs="Times New Roman"/>
          <w:bCs/>
          <w:i/>
          <w:sz w:val="28"/>
          <w:szCs w:val="28"/>
          <w:lang w:val="ru-RU"/>
        </w:rPr>
        <w:t>:</w:t>
      </w:r>
    </w:p>
    <w:p w:rsidR="00F018F5" w:rsidRPr="004F4CDE" w:rsidRDefault="00F018F5" w:rsidP="009C4A70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1.1навыки личной гигиены;</w:t>
      </w:r>
    </w:p>
    <w:p w:rsidR="00F018F5" w:rsidRPr="004F4CDE" w:rsidRDefault="00F018F5" w:rsidP="009C4A70">
      <w:pPr>
        <w:widowControl w:val="0"/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1.2</w:t>
      </w:r>
      <w:r w:rsidR="00434611" w:rsidRPr="004F4CD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знание своего «Я»</w:t>
      </w:r>
      <w:r w:rsidR="00F1238A" w:rsidRPr="004F4CD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(фамилия, имя, возраст, адрес)</w:t>
      </w:r>
      <w:r w:rsidRPr="004F4CDE">
        <w:rPr>
          <w:rFonts w:ascii="Times New Roman" w:hAnsi="Times New Roman" w:cs="Times New Roman"/>
          <w:bCs/>
          <w:sz w:val="28"/>
          <w:szCs w:val="28"/>
          <w:lang w:val="ru-RU"/>
        </w:rPr>
        <w:t>;</w:t>
      </w:r>
    </w:p>
    <w:p w:rsidR="00F018F5" w:rsidRPr="004F4CDE" w:rsidRDefault="00F018F5" w:rsidP="009C4A70">
      <w:pPr>
        <w:widowControl w:val="0"/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1.3</w:t>
      </w:r>
      <w:r w:rsidR="00F1238A" w:rsidRPr="004F4CD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санитарно – гигиенические навыки (одевание, раздевание, шнуровка, застёгивание и </w:t>
      </w:r>
      <w:r w:rsidR="00672AD1" w:rsidRPr="004F4CDE">
        <w:rPr>
          <w:rFonts w:ascii="Times New Roman" w:hAnsi="Times New Roman" w:cs="Times New Roman"/>
          <w:bCs/>
          <w:sz w:val="28"/>
          <w:szCs w:val="28"/>
          <w:lang w:val="ru-RU"/>
        </w:rPr>
        <w:t>расстегивание</w:t>
      </w:r>
      <w:r w:rsidR="00F1238A" w:rsidRPr="004F4CD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пуговиц, приём пищи)</w:t>
      </w:r>
    </w:p>
    <w:p w:rsidR="00F018F5" w:rsidRPr="004F4CDE" w:rsidRDefault="00F018F5" w:rsidP="009C4A70">
      <w:pPr>
        <w:widowControl w:val="0"/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 xml:space="preserve"> 1.4 навыки</w:t>
      </w:r>
      <w:r w:rsidR="00F1238A" w:rsidRPr="004F4CD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правильного поведения (во время приёма пищи, прогулки, игры, учёбы, совместной деятельности)</w:t>
      </w:r>
    </w:p>
    <w:p w:rsidR="00F018F5" w:rsidRPr="004F4CDE" w:rsidRDefault="00F018F5" w:rsidP="009C4A70">
      <w:pPr>
        <w:widowControl w:val="0"/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1.5 навыки</w:t>
      </w:r>
      <w:r w:rsidR="00F1238A" w:rsidRPr="004F4CD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бытового труд</w:t>
      </w:r>
      <w:proofErr w:type="gramStart"/>
      <w:r w:rsidR="00F1238A" w:rsidRPr="004F4CDE">
        <w:rPr>
          <w:rFonts w:ascii="Times New Roman" w:hAnsi="Times New Roman" w:cs="Times New Roman"/>
          <w:bCs/>
          <w:sz w:val="28"/>
          <w:szCs w:val="28"/>
          <w:lang w:val="ru-RU"/>
        </w:rPr>
        <w:t>а(</w:t>
      </w:r>
      <w:proofErr w:type="gramEnd"/>
      <w:r w:rsidR="00F1238A" w:rsidRPr="004F4CDE">
        <w:rPr>
          <w:rFonts w:ascii="Times New Roman" w:hAnsi="Times New Roman" w:cs="Times New Roman"/>
          <w:bCs/>
          <w:sz w:val="28"/>
          <w:szCs w:val="28"/>
          <w:lang w:val="ru-RU"/>
        </w:rPr>
        <w:t>уход за одеждой и обувью, заправка постели, уборка игрушек и принадлежностей, дежурство по столовой, вытирание пыли, влажная уборка)</w:t>
      </w:r>
    </w:p>
    <w:p w:rsidR="00F018F5" w:rsidRPr="004F4CDE" w:rsidRDefault="00BD6FF3" w:rsidP="009C4A70">
      <w:pPr>
        <w:widowControl w:val="0"/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2.</w:t>
      </w:r>
      <w:r w:rsidR="00354A13" w:rsidRPr="004F4CD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354A13" w:rsidRPr="004F4CDE">
        <w:rPr>
          <w:rFonts w:ascii="Times New Roman" w:hAnsi="Times New Roman" w:cs="Times New Roman"/>
          <w:bCs/>
          <w:i/>
          <w:sz w:val="28"/>
          <w:szCs w:val="28"/>
          <w:lang w:val="ru-RU"/>
        </w:rPr>
        <w:t>Коммуникативные навыки</w:t>
      </w:r>
      <w:r w:rsidR="00672AD1" w:rsidRPr="004F4CDE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(вербальные, не</w:t>
      </w:r>
      <w:r w:rsidRPr="004F4CDE">
        <w:rPr>
          <w:rFonts w:ascii="Times New Roman" w:hAnsi="Times New Roman" w:cs="Times New Roman"/>
          <w:bCs/>
          <w:i/>
          <w:sz w:val="28"/>
          <w:szCs w:val="28"/>
          <w:lang w:val="ru-RU"/>
        </w:rPr>
        <w:t>вербальные):</w:t>
      </w:r>
    </w:p>
    <w:p w:rsidR="00BD6FF3" w:rsidRPr="004F4CDE" w:rsidRDefault="00BD6FF3" w:rsidP="009C4A70">
      <w:pPr>
        <w:widowControl w:val="0"/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bCs/>
          <w:sz w:val="28"/>
          <w:szCs w:val="28"/>
          <w:lang w:val="ru-RU"/>
        </w:rPr>
        <w:t>2.1 со взрослыми</w:t>
      </w:r>
      <w:r w:rsidR="00130CAF" w:rsidRPr="004F4CD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gramStart"/>
      <w:r w:rsidR="00130CAF" w:rsidRPr="004F4CDE">
        <w:rPr>
          <w:rFonts w:ascii="Times New Roman" w:hAnsi="Times New Roman" w:cs="Times New Roman"/>
          <w:bCs/>
          <w:sz w:val="28"/>
          <w:szCs w:val="28"/>
          <w:lang w:val="ru-RU"/>
        </w:rPr>
        <w:t>(</w:t>
      </w:r>
      <w:r w:rsidR="00070C00" w:rsidRPr="004F4CD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proofErr w:type="gramEnd"/>
      <w:r w:rsidR="00070C00" w:rsidRPr="004F4CDE">
        <w:rPr>
          <w:rFonts w:ascii="Times New Roman" w:hAnsi="Times New Roman" w:cs="Times New Roman"/>
          <w:bCs/>
          <w:sz w:val="28"/>
          <w:szCs w:val="28"/>
          <w:lang w:val="ru-RU"/>
        </w:rPr>
        <w:t>учебно</w:t>
      </w:r>
      <w:proofErr w:type="spellEnd"/>
      <w:r w:rsidR="00070C00" w:rsidRPr="004F4CD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-  воспитательный процесс, игровая деятельность, трудовая деятельность, повседневные школьные дела</w:t>
      </w:r>
      <w:r w:rsidR="00130CAF" w:rsidRPr="004F4CDE">
        <w:rPr>
          <w:rFonts w:ascii="Times New Roman" w:hAnsi="Times New Roman" w:cs="Times New Roman"/>
          <w:bCs/>
          <w:sz w:val="28"/>
          <w:szCs w:val="28"/>
          <w:lang w:val="ru-RU"/>
        </w:rPr>
        <w:t>)</w:t>
      </w:r>
    </w:p>
    <w:p w:rsidR="00BD6FF3" w:rsidRPr="004F4CDE" w:rsidRDefault="00BD6FF3" w:rsidP="009C4A70">
      <w:pPr>
        <w:widowControl w:val="0"/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bCs/>
          <w:sz w:val="28"/>
          <w:szCs w:val="28"/>
          <w:lang w:val="ru-RU"/>
        </w:rPr>
        <w:t>2.2 со сверстниками</w:t>
      </w:r>
      <w:r w:rsidR="00130CAF" w:rsidRPr="004F4CD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(включаться в диалог, просить о помощи, обращаться с просьбой, предлагать свою помощь).</w:t>
      </w:r>
    </w:p>
    <w:p w:rsidR="00354A13" w:rsidRPr="004F4CDE" w:rsidRDefault="00354A13" w:rsidP="009C4A70">
      <w:pPr>
        <w:widowControl w:val="0"/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bCs/>
          <w:sz w:val="28"/>
          <w:szCs w:val="28"/>
          <w:lang w:val="ru-RU"/>
        </w:rPr>
        <w:t>3. Самоконтроль, саморегуляция поведения:</w:t>
      </w:r>
    </w:p>
    <w:p w:rsidR="00F018F5" w:rsidRPr="004F4CDE" w:rsidRDefault="00BD6FF3" w:rsidP="009C4A70">
      <w:pPr>
        <w:widowControl w:val="0"/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bCs/>
          <w:sz w:val="28"/>
          <w:szCs w:val="28"/>
          <w:lang w:val="ru-RU"/>
        </w:rPr>
        <w:t>3.1о</w:t>
      </w:r>
      <w:r w:rsidR="00F018F5" w:rsidRPr="004F4CD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риентировка </w:t>
      </w:r>
      <w:r w:rsidR="00354A13" w:rsidRPr="004F4CD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школе, на школьном участке, </w:t>
      </w:r>
      <w:r w:rsidRPr="004F4CDE">
        <w:rPr>
          <w:rFonts w:ascii="Times New Roman" w:hAnsi="Times New Roman" w:cs="Times New Roman"/>
          <w:bCs/>
          <w:sz w:val="28"/>
          <w:szCs w:val="28"/>
          <w:lang w:val="ru-RU"/>
        </w:rPr>
        <w:t>на улице, в ближайшем окружении</w:t>
      </w:r>
      <w:r w:rsidR="00F018F5" w:rsidRPr="004F4CDE">
        <w:rPr>
          <w:rFonts w:ascii="Times New Roman" w:hAnsi="Times New Roman" w:cs="Times New Roman"/>
          <w:bCs/>
          <w:sz w:val="28"/>
          <w:szCs w:val="28"/>
          <w:lang w:val="ru-RU"/>
        </w:rPr>
        <w:t>;</w:t>
      </w:r>
    </w:p>
    <w:p w:rsidR="00F018F5" w:rsidRPr="004F4CDE" w:rsidRDefault="00BD6FF3" w:rsidP="009C4A70">
      <w:pPr>
        <w:widowControl w:val="0"/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3</w:t>
      </w:r>
      <w:r w:rsidR="00F018F5" w:rsidRPr="004F4CDE">
        <w:rPr>
          <w:rFonts w:ascii="Times New Roman" w:hAnsi="Times New Roman" w:cs="Times New Roman"/>
          <w:bCs/>
          <w:sz w:val="28"/>
          <w:szCs w:val="28"/>
          <w:lang w:val="ru-RU"/>
        </w:rPr>
        <w:t>.2 навыки организации досуга;</w:t>
      </w:r>
    </w:p>
    <w:p w:rsidR="00F018F5" w:rsidRPr="004F4CDE" w:rsidRDefault="00BD6FF3" w:rsidP="009C4A70">
      <w:pPr>
        <w:widowControl w:val="0"/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3</w:t>
      </w:r>
      <w:r w:rsidR="00F018F5" w:rsidRPr="004F4CDE">
        <w:rPr>
          <w:rFonts w:ascii="Times New Roman" w:hAnsi="Times New Roman" w:cs="Times New Roman"/>
          <w:bCs/>
          <w:sz w:val="28"/>
          <w:szCs w:val="28"/>
          <w:lang w:val="ru-RU"/>
        </w:rPr>
        <w:t>.3 ориентировка в магазине, в</w:t>
      </w:r>
      <w:r w:rsidRPr="004F4CD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аптеке;</w:t>
      </w:r>
    </w:p>
    <w:p w:rsidR="00F018F5" w:rsidRPr="004F4CDE" w:rsidRDefault="00FD646A" w:rsidP="009C4A70">
      <w:pPr>
        <w:widowControl w:val="0"/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3</w:t>
      </w:r>
      <w:r w:rsidR="00F018F5" w:rsidRPr="004F4CDE">
        <w:rPr>
          <w:rFonts w:ascii="Times New Roman" w:hAnsi="Times New Roman" w:cs="Times New Roman"/>
          <w:bCs/>
          <w:sz w:val="28"/>
          <w:szCs w:val="28"/>
          <w:lang w:val="ru-RU"/>
        </w:rPr>
        <w:t>.4 знание правил собственной безопасности.</w:t>
      </w:r>
    </w:p>
    <w:p w:rsidR="009A20CF" w:rsidRPr="004F4CDE" w:rsidRDefault="009A20CF" w:rsidP="009C4A70">
      <w:pPr>
        <w:spacing w:after="0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</w:pPr>
      <w:r w:rsidRPr="004F4CDE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  <w:t>Результаты  диагностики на первом этапе:</w:t>
      </w:r>
    </w:p>
    <w:p w:rsidR="009A20CF" w:rsidRPr="004F4CDE" w:rsidRDefault="009A20CF" w:rsidP="009C4A70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F4CD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процессе обработки полученных данных подсчитывается количество балов, полученных за каждое задание, серию и за весь тест в целом. Удобнее представить данные в процентном выражении.</w:t>
      </w:r>
    </w:p>
    <w:p w:rsidR="00864B2F" w:rsidRPr="004F4CDE" w:rsidRDefault="00864B2F" w:rsidP="009C4A7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bCs/>
          <w:sz w:val="28"/>
          <w:szCs w:val="28"/>
          <w:lang w:val="ru-RU"/>
        </w:rPr>
        <w:t>Получены следующие результаты</w:t>
      </w:r>
      <w:proofErr w:type="gramStart"/>
      <w:r w:rsidRPr="004F4CD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:</w:t>
      </w:r>
      <w:proofErr w:type="gramEnd"/>
    </w:p>
    <w:p w:rsidR="00265077" w:rsidRPr="004F4CDE" w:rsidRDefault="00864B2F" w:rsidP="009C4A7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наиболее сформированными оказались </w:t>
      </w:r>
      <w:r w:rsidR="00AE4C74" w:rsidRPr="004F4CD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социально – бытовые навыки (навыки личной гигиены, санитарно </w:t>
      </w:r>
      <w:proofErr w:type="gramStart"/>
      <w:r w:rsidR="00AE4C74" w:rsidRPr="004F4CDE">
        <w:rPr>
          <w:rFonts w:ascii="Times New Roman" w:hAnsi="Times New Roman" w:cs="Times New Roman"/>
          <w:bCs/>
          <w:sz w:val="28"/>
          <w:szCs w:val="28"/>
          <w:lang w:val="ru-RU"/>
        </w:rPr>
        <w:t>–г</w:t>
      </w:r>
      <w:proofErr w:type="gramEnd"/>
      <w:r w:rsidR="00AE4C74" w:rsidRPr="004F4CDE">
        <w:rPr>
          <w:rFonts w:ascii="Times New Roman" w:hAnsi="Times New Roman" w:cs="Times New Roman"/>
          <w:bCs/>
          <w:sz w:val="28"/>
          <w:szCs w:val="28"/>
          <w:lang w:val="ru-RU"/>
        </w:rPr>
        <w:t>игиенические навыки</w:t>
      </w:r>
      <w:r w:rsidR="00CC4D52" w:rsidRPr="004F4CDE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Pr="004F4CD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навыки </w:t>
      </w:r>
      <w:r w:rsidR="00CC4D52" w:rsidRPr="004F4CDE">
        <w:rPr>
          <w:rFonts w:ascii="Times New Roman" w:hAnsi="Times New Roman" w:cs="Times New Roman"/>
          <w:bCs/>
          <w:sz w:val="28"/>
          <w:szCs w:val="28"/>
          <w:lang w:val="ru-RU"/>
        </w:rPr>
        <w:t>бытового труда) -62%, но</w:t>
      </w:r>
      <w:r w:rsidRPr="004F4CD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всё же 38,9% убираются дома только после напоминания взрослых, не всегда прибирают свои вещи, летом забывают о соблюдении правил личной гигиены. Наименее сформированными оказались </w:t>
      </w:r>
      <w:r w:rsidR="00CC4D52" w:rsidRPr="004F4CD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коммуникативные навыки – 37%</w:t>
      </w:r>
      <w:r w:rsidR="00427BBD" w:rsidRPr="004F4CD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 навыки самоконтроля и</w:t>
      </w:r>
      <w:r w:rsidR="00CC4D52" w:rsidRPr="004F4CD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CC4D52" w:rsidRPr="004F4CDE">
        <w:rPr>
          <w:rFonts w:ascii="Times New Roman" w:hAnsi="Times New Roman" w:cs="Times New Roman"/>
          <w:bCs/>
          <w:sz w:val="28"/>
          <w:szCs w:val="28"/>
          <w:lang w:val="ru-RU"/>
        </w:rPr>
        <w:t>саморегуляции</w:t>
      </w:r>
      <w:proofErr w:type="spellEnd"/>
      <w:r w:rsidR="00CC4D52" w:rsidRPr="004F4CD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– 28%.</w:t>
      </w:r>
      <w:r w:rsidR="00265077" w:rsidRPr="004F4CD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Больше половины из всех обследуемых детей  слабо ориентируются в школе, на участке, ближайшем окружении, не помнят, где находится то или иное учреждение, где можно купить необходимые предметы быта. Нарушают </w:t>
      </w:r>
      <w:r w:rsidR="00265077" w:rsidRPr="004F4CDE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правила собственной безопасности (могут погладить незнакомое животное, нарушить правила дорожного движения…). Низкий показатель развития навыков организации досуга и навыков ориентировки в магазине, в аптеке.</w:t>
      </w:r>
      <w:r w:rsidR="00672AD1" w:rsidRPr="004F4CD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265077" w:rsidRPr="004F4CDE">
        <w:rPr>
          <w:rFonts w:ascii="Times New Roman" w:hAnsi="Times New Roman" w:cs="Times New Roman"/>
          <w:bCs/>
          <w:sz w:val="28"/>
          <w:szCs w:val="28"/>
          <w:lang w:val="ru-RU"/>
        </w:rPr>
        <w:t>Учащиеся не могут организовать свой досуг, не проявляют интереса к какой – либо деятельности</w:t>
      </w:r>
      <w:proofErr w:type="gramStart"/>
      <w:r w:rsidR="00265077" w:rsidRPr="004F4CD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.</w:t>
      </w:r>
      <w:proofErr w:type="gramEnd"/>
      <w:r w:rsidR="002356EA" w:rsidRPr="004F4CDE">
        <w:rPr>
          <w:rFonts w:ascii="Times New Roman" w:hAnsi="Times New Roman" w:cs="Times New Roman"/>
          <w:bCs/>
          <w:sz w:val="28"/>
          <w:szCs w:val="28"/>
          <w:lang w:val="ru-RU"/>
        </w:rPr>
        <w:t>В случае необходимости только 1</w:t>
      </w:r>
      <w:r w:rsidR="00265077" w:rsidRPr="004F4CD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чело</w:t>
      </w:r>
      <w:r w:rsidR="002356EA" w:rsidRPr="004F4CDE">
        <w:rPr>
          <w:rFonts w:ascii="Times New Roman" w:hAnsi="Times New Roman" w:cs="Times New Roman"/>
          <w:bCs/>
          <w:sz w:val="28"/>
          <w:szCs w:val="28"/>
          <w:lang w:val="ru-RU"/>
        </w:rPr>
        <w:t>век  может</w:t>
      </w:r>
      <w:r w:rsidR="00265077" w:rsidRPr="004F4CD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уточнить у прохожих, где нах</w:t>
      </w:r>
      <w:r w:rsidR="002356EA" w:rsidRPr="004F4CDE">
        <w:rPr>
          <w:rFonts w:ascii="Times New Roman" w:hAnsi="Times New Roman" w:cs="Times New Roman"/>
          <w:bCs/>
          <w:sz w:val="28"/>
          <w:szCs w:val="28"/>
          <w:lang w:val="ru-RU"/>
        </w:rPr>
        <w:t>одится какой – либо объект, а  6 человек</w:t>
      </w:r>
      <w:r w:rsidR="00265077" w:rsidRPr="004F4CD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не умеют вступать в разговор с взрослыми и сверстниками. Они редко пользуются в разговоре вежливыми словами.</w:t>
      </w:r>
    </w:p>
    <w:p w:rsidR="00864B2F" w:rsidRPr="004F4CDE" w:rsidRDefault="00864B2F" w:rsidP="009C4A7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864B2F" w:rsidRPr="004F4CDE" w:rsidRDefault="00864B2F" w:rsidP="009C4A7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864B2F" w:rsidRPr="004F4CDE" w:rsidRDefault="00864B2F" w:rsidP="009C4A7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F4CDE">
        <w:rPr>
          <w:rFonts w:ascii="Times New Roman" w:hAnsi="Times New Roman" w:cs="Times New Roman"/>
          <w:bCs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972826" cy="2349795"/>
            <wp:effectExtent l="0" t="0" r="8874" b="0"/>
            <wp:docPr id="7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4F4CDE">
        <w:rPr>
          <w:rFonts w:ascii="Times New Roman" w:hAnsi="Times New Roman" w:cs="Times New Roman"/>
          <w:bCs/>
          <w:sz w:val="28"/>
          <w:szCs w:val="28"/>
        </w:rPr>
        <w:tab/>
      </w:r>
      <w:r w:rsidRPr="004F4CDE">
        <w:rPr>
          <w:rFonts w:ascii="Times New Roman" w:hAnsi="Times New Roman" w:cs="Times New Roman"/>
          <w:bCs/>
          <w:sz w:val="28"/>
          <w:szCs w:val="28"/>
        </w:rPr>
        <w:tab/>
      </w:r>
      <w:r w:rsidRPr="004F4CDE">
        <w:rPr>
          <w:rFonts w:ascii="Times New Roman" w:hAnsi="Times New Roman" w:cs="Times New Roman"/>
          <w:bCs/>
          <w:sz w:val="28"/>
          <w:szCs w:val="28"/>
        </w:rPr>
        <w:tab/>
      </w:r>
    </w:p>
    <w:p w:rsidR="00864B2F" w:rsidRPr="004F4CDE" w:rsidRDefault="00864B2F" w:rsidP="009C4A7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bCs/>
          <w:sz w:val="28"/>
          <w:szCs w:val="28"/>
          <w:lang w:val="ru-RU"/>
        </w:rPr>
        <w:t>Рис.1. Сформированно</w:t>
      </w:r>
      <w:r w:rsidR="00265077" w:rsidRPr="004F4CD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сть социально-бытовых навыков </w:t>
      </w:r>
      <w:proofErr w:type="gramStart"/>
      <w:r w:rsidR="00265077" w:rsidRPr="004F4CDE">
        <w:rPr>
          <w:rFonts w:ascii="Times New Roman" w:hAnsi="Times New Roman" w:cs="Times New Roman"/>
          <w:bCs/>
          <w:sz w:val="28"/>
          <w:szCs w:val="28"/>
          <w:lang w:val="ru-RU"/>
        </w:rPr>
        <w:t>в</w:t>
      </w:r>
      <w:proofErr w:type="gramEnd"/>
      <w:r w:rsidR="00265077" w:rsidRPr="004F4CD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%</w:t>
      </w:r>
    </w:p>
    <w:p w:rsidR="00CD08B2" w:rsidRPr="004F4CDE" w:rsidRDefault="00CD08B2" w:rsidP="009C4A70">
      <w:pPr>
        <w:widowControl w:val="0"/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Успех подготовки воспитанников к самостоятельной жизни зависит от ряда </w:t>
      </w:r>
      <w:r w:rsidRPr="004F4CDE">
        <w:rPr>
          <w:rFonts w:ascii="Times New Roman" w:hAnsi="Times New Roman" w:cs="Times New Roman"/>
          <w:b/>
          <w:bCs/>
          <w:sz w:val="28"/>
          <w:szCs w:val="28"/>
          <w:lang w:val="ru-RU"/>
        </w:rPr>
        <w:t>условий:</w:t>
      </w:r>
    </w:p>
    <w:p w:rsidR="00CD08B2" w:rsidRPr="004F4CDE" w:rsidRDefault="00CD08B2" w:rsidP="009C4A7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1. Полноценная социально-бытовая подготовка детей осуществима лишь путём </w:t>
      </w:r>
      <w:r w:rsidRPr="004F4CDE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целенаправленной  педагогической работы.</w:t>
      </w:r>
    </w:p>
    <w:p w:rsidR="00205A4A" w:rsidRPr="004F4CDE" w:rsidRDefault="00205A4A" w:rsidP="009C4A7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4CD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Решающая роль обучения в социально- бытовой сфере признаётся учёными и педагогами- практиками как в области дефектологии (И.М. Бгажнакова, Н. П. Павлова, А.Р. </w:t>
      </w:r>
      <w:proofErr w:type="spellStart"/>
      <w:r w:rsidRPr="004F4CDE">
        <w:rPr>
          <w:rFonts w:ascii="Times New Roman" w:eastAsia="Calibri" w:hAnsi="Times New Roman" w:cs="Times New Roman"/>
          <w:sz w:val="28"/>
          <w:szCs w:val="28"/>
          <w:lang w:val="ru-RU"/>
        </w:rPr>
        <w:t>Маллер</w:t>
      </w:r>
      <w:proofErr w:type="spellEnd"/>
      <w:r w:rsidRPr="004F4CD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А.В. </w:t>
      </w:r>
      <w:proofErr w:type="spellStart"/>
      <w:r w:rsidRPr="004F4CDE">
        <w:rPr>
          <w:rFonts w:ascii="Times New Roman" w:eastAsia="Calibri" w:hAnsi="Times New Roman" w:cs="Times New Roman"/>
          <w:sz w:val="28"/>
          <w:szCs w:val="28"/>
          <w:lang w:val="ru-RU"/>
        </w:rPr>
        <w:t>Усвайская</w:t>
      </w:r>
      <w:proofErr w:type="spellEnd"/>
      <w:r w:rsidRPr="004F4CD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др.), так и в области общей педагогики (Р.С. Буре, В. И. Логинова, Н. И. Петрова и др.). Исследования в области изучения социального развития детей с нарушениями интеллекта, проведенные Е. Л. Гончаровой, О. И. Кукушкиной, </w:t>
      </w:r>
      <w:r w:rsidRPr="004F4CDE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Т. К.  Королевской, Е. А. </w:t>
      </w:r>
      <w:proofErr w:type="spellStart"/>
      <w:r w:rsidRPr="004F4CDE">
        <w:rPr>
          <w:rFonts w:ascii="Times New Roman" w:eastAsia="Calibri" w:hAnsi="Times New Roman" w:cs="Times New Roman"/>
          <w:sz w:val="28"/>
          <w:szCs w:val="28"/>
          <w:lang w:val="ru-RU"/>
        </w:rPr>
        <w:t>Стебелевой</w:t>
      </w:r>
      <w:proofErr w:type="spellEnd"/>
      <w:r w:rsidRPr="004F4CD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А. В. </w:t>
      </w:r>
      <w:proofErr w:type="spellStart"/>
      <w:r w:rsidRPr="004F4CDE">
        <w:rPr>
          <w:rFonts w:ascii="Times New Roman" w:eastAsia="Calibri" w:hAnsi="Times New Roman" w:cs="Times New Roman"/>
          <w:sz w:val="28"/>
          <w:szCs w:val="28"/>
          <w:lang w:val="ru-RU"/>
        </w:rPr>
        <w:t>Закрепиной</w:t>
      </w:r>
      <w:proofErr w:type="spellEnd"/>
      <w:r w:rsidRPr="004F4CD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подтверждают, что такое нарушение психического развития как умственная отсталость снижает возможность ребенка в приобретении им социального опыта, его подготовку к самостоятельной жизни.  </w:t>
      </w:r>
    </w:p>
    <w:p w:rsidR="00CD08B2" w:rsidRPr="004F4CDE" w:rsidRDefault="00CD08B2" w:rsidP="009C4A7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2.Формирование социально-бытовых знаний и умений должно представлять собой </w:t>
      </w:r>
      <w:r w:rsidRPr="004F4CD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целенаправленную систему работы.  </w:t>
      </w:r>
      <w:r w:rsidRPr="004F4CDE">
        <w:rPr>
          <w:rFonts w:ascii="Times New Roman" w:hAnsi="Times New Roman" w:cs="Times New Roman"/>
          <w:sz w:val="28"/>
          <w:szCs w:val="28"/>
          <w:lang w:val="ru-RU"/>
        </w:rPr>
        <w:t>Вначале полноценное восприятие ребёнком необходимых сведений, правильное формирование действий, приёмов, операций, затем – разнообразное их закрепление и регулярное применение на практике. Ребёнок должен получить конкретные результаты в освоении необходимых ему в жизни социально – бытовых знаний и умений.</w:t>
      </w:r>
    </w:p>
    <w:p w:rsidR="00CD08B2" w:rsidRPr="004F4CDE" w:rsidRDefault="00CD08B2" w:rsidP="009C4A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sz w:val="28"/>
          <w:szCs w:val="28"/>
          <w:lang w:val="ru-RU"/>
        </w:rPr>
        <w:tab/>
        <w:t xml:space="preserve">3.Цель педагогической работы – </w:t>
      </w:r>
      <w:r w:rsidR="007E6F1D" w:rsidRPr="004F4CDE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достижение каждым</w:t>
      </w:r>
      <w:r w:rsidRPr="004F4CD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ребёнком </w:t>
      </w:r>
      <w:r w:rsidR="00205A4A" w:rsidRPr="004F4CD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 НОДА и УО </w:t>
      </w:r>
      <w:r w:rsidRPr="004F4CDE">
        <w:rPr>
          <w:rFonts w:ascii="Times New Roman" w:hAnsi="Times New Roman" w:cs="Times New Roman"/>
          <w:b/>
          <w:bCs/>
          <w:sz w:val="28"/>
          <w:szCs w:val="28"/>
          <w:lang w:val="ru-RU"/>
        </w:rPr>
        <w:t>максимально возможного для него уровня социально – бытовой умелости.</w:t>
      </w:r>
    </w:p>
    <w:p w:rsidR="00CD08B2" w:rsidRPr="004F4CDE" w:rsidRDefault="00CD08B2" w:rsidP="009C4A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sz w:val="28"/>
          <w:szCs w:val="28"/>
          <w:lang w:val="ru-RU"/>
        </w:rPr>
        <w:tab/>
        <w:t xml:space="preserve">4.Необходимо </w:t>
      </w:r>
      <w:r w:rsidRPr="004F4CDE">
        <w:rPr>
          <w:rFonts w:ascii="Times New Roman" w:hAnsi="Times New Roman" w:cs="Times New Roman"/>
          <w:b/>
          <w:bCs/>
          <w:sz w:val="28"/>
          <w:szCs w:val="28"/>
          <w:lang w:val="ru-RU"/>
        </w:rPr>
        <w:t>чётко планировать свою работу</w:t>
      </w:r>
      <w:r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, ориентируясь на достижение конкретных результатов </w:t>
      </w:r>
      <w:r w:rsidR="00213FAF" w:rsidRPr="004F4CDE">
        <w:rPr>
          <w:rFonts w:ascii="Times New Roman" w:hAnsi="Times New Roman" w:cs="Times New Roman"/>
          <w:sz w:val="28"/>
          <w:szCs w:val="28"/>
          <w:lang w:val="ru-RU"/>
        </w:rPr>
        <w:t>в подготовке воспитанников. Н</w:t>
      </w:r>
      <w:r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еобходимо учитывать социально-бытовой опыт каждого ребёнка, уровень его развития, индивидуальные особенности и возможности, т.е. </w:t>
      </w:r>
      <w:r w:rsidRPr="004F4CDE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осуществлять дифференцированный и индивидуальный подход к учащимся</w:t>
      </w:r>
      <w:r w:rsidRPr="004F4CD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D08B2" w:rsidRPr="004F4CDE" w:rsidRDefault="00CD08B2" w:rsidP="009C4A7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5. Чёткости планирования педагогической работы способствует целенаправленный контроль над динамикой усвоения детьми социально-бытовых знаний и умений, т.е. </w:t>
      </w:r>
      <w:r w:rsidRPr="004F4CDE">
        <w:rPr>
          <w:rFonts w:ascii="Times New Roman" w:hAnsi="Times New Roman" w:cs="Times New Roman"/>
          <w:b/>
          <w:bCs/>
          <w:sz w:val="28"/>
          <w:szCs w:val="28"/>
          <w:lang w:val="ru-RU"/>
        </w:rPr>
        <w:t>педагогическая диагностика</w:t>
      </w:r>
      <w:r w:rsidRPr="004F4CD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D08B2" w:rsidRPr="004F4CDE" w:rsidRDefault="00205A4A" w:rsidP="009C4A7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sz w:val="28"/>
          <w:szCs w:val="28"/>
          <w:lang w:val="ru-RU"/>
        </w:rPr>
        <w:t>6.Важ</w:t>
      </w:r>
      <w:r w:rsidR="00CD08B2"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но сделать </w:t>
      </w:r>
      <w:r w:rsidR="00CD08B2" w:rsidRPr="004F4CDE">
        <w:rPr>
          <w:rFonts w:ascii="Times New Roman" w:hAnsi="Times New Roman" w:cs="Times New Roman"/>
          <w:b/>
          <w:bCs/>
          <w:sz w:val="28"/>
          <w:szCs w:val="28"/>
          <w:lang w:val="ru-RU"/>
        </w:rPr>
        <w:t>максимально наглядным</w:t>
      </w:r>
      <w:r w:rsidR="00CD08B2"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 весь учебный материал. Использовать натуральные предметы, изображения, фотографии, схемы. Формировать представления в ходе экскурсий, наблюдений за реальными объектами, жизненными ситуациями, оценивать действия людей в этих ситуациях, моделировать подобные ситуации на занятиях.</w:t>
      </w:r>
    </w:p>
    <w:p w:rsidR="00CD08B2" w:rsidRPr="004F4CDE" w:rsidRDefault="00CD08B2" w:rsidP="009C4A7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7.Одним из условий успешности обучения детей является их </w:t>
      </w:r>
      <w:r w:rsidRPr="004F4CD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активная деятельность в процессе восприятия и усвоения материала. </w:t>
      </w:r>
      <w:r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Это </w:t>
      </w:r>
      <w:r w:rsidRPr="004F4CD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обследование изучаемых предметов, осуществляемое на сенсорной основе; оперирование предметами, картинками. </w:t>
      </w:r>
    </w:p>
    <w:p w:rsidR="00CD08B2" w:rsidRPr="004F4CDE" w:rsidRDefault="00CD08B2" w:rsidP="009C4A7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4F4CDE">
        <w:rPr>
          <w:rFonts w:ascii="Times New Roman" w:hAnsi="Times New Roman" w:cs="Times New Roman"/>
          <w:b/>
          <w:bCs/>
          <w:sz w:val="28"/>
          <w:szCs w:val="28"/>
          <w:lang w:val="ru-RU"/>
        </w:rPr>
        <w:t>. Обеспечение понимания детьми учебного материала, его осмысление</w:t>
      </w:r>
      <w:r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 – важное условие успешности обучения. Понятое содержание усваивается быстрее, точнее, прочнее.</w:t>
      </w:r>
    </w:p>
    <w:p w:rsidR="00CD08B2" w:rsidRPr="004F4CDE" w:rsidRDefault="00CD08B2" w:rsidP="009C4A7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9. Средством повышения уровня развития ребёнка с </w:t>
      </w:r>
      <w:r w:rsidR="00205A4A"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НОДА и </w:t>
      </w:r>
      <w:r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интеллектуальной недостаточностью служат </w:t>
      </w:r>
      <w:r w:rsidRPr="004F4CD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коррекция и компенсация недостатков его развития. </w:t>
      </w:r>
      <w:r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 Развитие умений выделять главное в получаемой информации, анализировать, сравнивать, обобщать, связывать новый материал с ранее </w:t>
      </w:r>
      <w:proofErr w:type="gramStart"/>
      <w:r w:rsidRPr="004F4CDE">
        <w:rPr>
          <w:rFonts w:ascii="Times New Roman" w:hAnsi="Times New Roman" w:cs="Times New Roman"/>
          <w:sz w:val="28"/>
          <w:szCs w:val="28"/>
          <w:lang w:val="ru-RU"/>
        </w:rPr>
        <w:t>усвоенным</w:t>
      </w:r>
      <w:proofErr w:type="gramEnd"/>
      <w:r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 – это коррекция в познавательной деятельности. Формирование </w:t>
      </w:r>
      <w:proofErr w:type="spellStart"/>
      <w:r w:rsidRPr="004F4CDE">
        <w:rPr>
          <w:rFonts w:ascii="Times New Roman" w:hAnsi="Times New Roman" w:cs="Times New Roman"/>
          <w:sz w:val="28"/>
          <w:szCs w:val="28"/>
          <w:lang w:val="ru-RU"/>
        </w:rPr>
        <w:t>общетрудовых</w:t>
      </w:r>
      <w:proofErr w:type="spellEnd"/>
      <w:r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 интеллектуальных умений: умения ориентироваться в условиях предстоящей деятельности,  анализировать её, планировать необходимые действия, осуществлять самоконтроль – главная коррекционная задача в трудовой и бытовой деятельности.</w:t>
      </w:r>
    </w:p>
    <w:p w:rsidR="00CD08B2" w:rsidRPr="004F4CDE" w:rsidRDefault="00CD08B2" w:rsidP="009C4A7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sz w:val="28"/>
          <w:szCs w:val="28"/>
          <w:lang w:val="ru-RU"/>
        </w:rPr>
        <w:t>10. От выполняемой деятельности  ребёнок должен получать чувства удовлетворения, т.е</w:t>
      </w:r>
      <w:r w:rsidRPr="004F4CD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деятельность должна быть положительно мотивирована. </w:t>
      </w:r>
      <w:r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Поэтому формируемые у ребёнка знания и умения должны быть ему доступны. </w:t>
      </w:r>
      <w:r w:rsidRPr="004F4CDE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Положительная оценка педагогом их деятельности</w:t>
      </w:r>
      <w:r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  утверждает у детей веру в себя.  Важно поощрять каждую маленькую « победу» отдельного ребёнка, его усилия и старание. </w:t>
      </w:r>
    </w:p>
    <w:p w:rsidR="00CD08B2" w:rsidRPr="004F4CDE" w:rsidRDefault="00CD08B2" w:rsidP="009C4A7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11. </w:t>
      </w:r>
      <w:r w:rsidRPr="004F4CDE">
        <w:rPr>
          <w:rFonts w:ascii="Times New Roman" w:hAnsi="Times New Roman" w:cs="Times New Roman"/>
          <w:b/>
          <w:bCs/>
          <w:sz w:val="28"/>
          <w:szCs w:val="28"/>
          <w:lang w:val="ru-RU"/>
        </w:rPr>
        <w:t>Игровые методы и приёмы</w:t>
      </w:r>
      <w:r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  позволяют педагогу осуществить обучение детей в более доступной  и привлекательн</w:t>
      </w:r>
      <w:r w:rsidR="007E6F1D"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ой для них  игровой форме. </w:t>
      </w:r>
    </w:p>
    <w:p w:rsidR="00CD08B2" w:rsidRPr="004F4CDE" w:rsidRDefault="00CD08B2" w:rsidP="009C4A7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12. Успешность педагогической работы по социально-бытовой подготовке учащихся зависит </w:t>
      </w:r>
      <w:r w:rsidRPr="004F4CDE">
        <w:rPr>
          <w:rFonts w:ascii="Times New Roman" w:hAnsi="Times New Roman" w:cs="Times New Roman"/>
          <w:b/>
          <w:bCs/>
          <w:sz w:val="28"/>
          <w:szCs w:val="28"/>
          <w:lang w:val="ru-RU"/>
        </w:rPr>
        <w:t>от взаимодействия учителя и воспитателя</w:t>
      </w:r>
      <w:r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: согласованности их действий, информированности о работе друг друга и её результатах, </w:t>
      </w:r>
      <w:proofErr w:type="spellStart"/>
      <w:r w:rsidRPr="004F4CDE">
        <w:rPr>
          <w:rFonts w:ascii="Times New Roman" w:hAnsi="Times New Roman" w:cs="Times New Roman"/>
          <w:sz w:val="28"/>
          <w:szCs w:val="28"/>
          <w:lang w:val="ru-RU"/>
        </w:rPr>
        <w:t>скоординированности</w:t>
      </w:r>
      <w:proofErr w:type="spellEnd"/>
      <w:r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 планов работы. </w:t>
      </w:r>
    </w:p>
    <w:p w:rsidR="00672AD1" w:rsidRPr="004F4CDE" w:rsidRDefault="001B65CC" w:rsidP="009C4A70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proofErr w:type="gramStart"/>
      <w:r w:rsidRPr="004F4CDE"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 w:rsidR="007E6F1D"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 с НОДА и нарушением интеллекта </w:t>
      </w:r>
      <w:r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 проводятся </w:t>
      </w:r>
      <w:r w:rsidR="007E6F1D" w:rsidRPr="004F4CDE">
        <w:rPr>
          <w:rFonts w:ascii="Times New Roman" w:hAnsi="Times New Roman" w:cs="Times New Roman"/>
          <w:sz w:val="28"/>
          <w:szCs w:val="28"/>
          <w:u w:val="single"/>
          <w:lang w:val="ru-RU"/>
        </w:rPr>
        <w:t>с</w:t>
      </w:r>
      <w:r w:rsidR="00F52845" w:rsidRPr="004F4CDE">
        <w:rPr>
          <w:rFonts w:ascii="Times New Roman" w:hAnsi="Times New Roman" w:cs="Times New Roman"/>
          <w:sz w:val="28"/>
          <w:szCs w:val="28"/>
          <w:u w:val="single"/>
          <w:lang w:val="ru-RU"/>
        </w:rPr>
        <w:t>пециальные занятия</w:t>
      </w:r>
      <w:r w:rsidRPr="004F4CD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по СБО</w:t>
      </w:r>
      <w:r w:rsidR="00F52845"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, направленные на практическую подготовку </w:t>
      </w:r>
      <w:r w:rsidR="00F52845" w:rsidRPr="004F4CDE">
        <w:rPr>
          <w:rFonts w:ascii="Times New Roman" w:hAnsi="Times New Roman" w:cs="Times New Roman"/>
          <w:sz w:val="28"/>
          <w:szCs w:val="28"/>
          <w:lang w:val="ru-RU"/>
        </w:rPr>
        <w:lastRenderedPageBreak/>
        <w:t>детей к самостоятельной жизни и труду, на формирование  знаний и умений, способствующих социальной адаптации</w:t>
      </w:r>
      <w:r w:rsidR="00D276AA" w:rsidRPr="004F4CDE">
        <w:rPr>
          <w:rFonts w:ascii="Times New Roman" w:hAnsi="Times New Roman" w:cs="Times New Roman"/>
          <w:sz w:val="28"/>
          <w:szCs w:val="28"/>
          <w:lang w:val="ru-RU"/>
        </w:rPr>
        <w:t>, на повышение общего развития.</w:t>
      </w:r>
    </w:p>
    <w:p w:rsidR="00691D23" w:rsidRPr="004F4CDE" w:rsidRDefault="00672AD1" w:rsidP="009C4A70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F52845" w:rsidRPr="004F4CDE">
        <w:rPr>
          <w:rFonts w:ascii="Times New Roman" w:hAnsi="Times New Roman" w:cs="Times New Roman"/>
          <w:sz w:val="28"/>
          <w:szCs w:val="28"/>
          <w:lang w:val="ru-RU"/>
        </w:rPr>
        <w:t>Программа СБО составлена</w:t>
      </w:r>
      <w:r w:rsidR="00F52845" w:rsidRPr="004F4CD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F52845" w:rsidRPr="004F4CDE">
        <w:rPr>
          <w:rFonts w:ascii="Times New Roman" w:hAnsi="Times New Roman" w:cs="Times New Roman"/>
          <w:sz w:val="28"/>
          <w:szCs w:val="28"/>
        </w:rPr>
        <w:t> </w:t>
      </w:r>
      <w:r w:rsidR="00F52845" w:rsidRPr="004F4CD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F52845" w:rsidRPr="004F4CDE">
        <w:rPr>
          <w:rFonts w:ascii="Times New Roman" w:hAnsi="Times New Roman" w:cs="Times New Roman"/>
          <w:sz w:val="28"/>
          <w:szCs w:val="28"/>
          <w:lang w:val="ru-RU"/>
        </w:rPr>
        <w:t>по концентрическому принципу, в течение все</w:t>
      </w:r>
      <w:r w:rsidR="009058B4" w:rsidRPr="004F4CDE">
        <w:rPr>
          <w:rFonts w:ascii="Times New Roman" w:hAnsi="Times New Roman" w:cs="Times New Roman"/>
          <w:sz w:val="28"/>
          <w:szCs w:val="28"/>
          <w:lang w:val="ru-RU"/>
        </w:rPr>
        <w:t>го времени изучения предмета с 1</w:t>
      </w:r>
      <w:r w:rsidR="00F52845"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 по 9 класс основные</w:t>
      </w:r>
      <w:r w:rsidR="00F52845" w:rsidRPr="004F4CD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F52845" w:rsidRPr="004F4CDE">
        <w:rPr>
          <w:rFonts w:ascii="Times New Roman" w:hAnsi="Times New Roman" w:cs="Times New Roman"/>
          <w:sz w:val="28"/>
          <w:szCs w:val="28"/>
        </w:rPr>
        <w:t> </w:t>
      </w:r>
      <w:r w:rsidR="00F52845" w:rsidRPr="004F4CDE">
        <w:rPr>
          <w:rFonts w:ascii="Times New Roman" w:hAnsi="Times New Roman" w:cs="Times New Roman"/>
          <w:sz w:val="28"/>
          <w:szCs w:val="28"/>
          <w:lang w:val="ru-RU"/>
        </w:rPr>
        <w:t>разделы («Личная гигиен</w:t>
      </w:r>
      <w:r w:rsidR="00A13500" w:rsidRPr="004F4CDE">
        <w:rPr>
          <w:rFonts w:ascii="Times New Roman" w:hAnsi="Times New Roman" w:cs="Times New Roman"/>
          <w:sz w:val="28"/>
          <w:szCs w:val="28"/>
          <w:lang w:val="ru-RU"/>
        </w:rPr>
        <w:t>а», «Одежда и обувь», «Питание»</w:t>
      </w:r>
      <w:r w:rsidR="007E6F1D" w:rsidRPr="004F4CDE">
        <w:rPr>
          <w:rFonts w:ascii="Times New Roman" w:hAnsi="Times New Roman" w:cs="Times New Roman"/>
          <w:sz w:val="28"/>
          <w:szCs w:val="28"/>
          <w:lang w:val="ru-RU"/>
        </w:rPr>
        <w:t>, «Культура поведения»</w:t>
      </w:r>
      <w:r w:rsidR="00A13500"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52845"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и др.) повторяются из года в год, дополняясь новыми сведениями. Это способствует более прочному усвоению изучаемого материала. </w:t>
      </w:r>
    </w:p>
    <w:p w:rsidR="00186098" w:rsidRPr="004F4CDE" w:rsidRDefault="00186098" w:rsidP="009C4A70">
      <w:p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4CD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ru-RU" w:eastAsia="ru-RU"/>
        </w:rPr>
        <w:t>На уроках СБО необходимо проверять:</w:t>
      </w:r>
    </w:p>
    <w:p w:rsidR="00186098" w:rsidRPr="004F4CDE" w:rsidRDefault="00186098" w:rsidP="009C4A70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F4CD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Усвоил ли ученик новый материал, понял ли, какие именно действия и в какой последовательности он должен осуществлять, решая задачу, поставленную в рамках содержания материала;</w:t>
      </w:r>
    </w:p>
    <w:p w:rsidR="00186098" w:rsidRPr="004F4CDE" w:rsidRDefault="00186098" w:rsidP="009C4A70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F4CD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Может ли ученик последовательно и целенаправленно достигать поставленной цели;</w:t>
      </w:r>
    </w:p>
    <w:p w:rsidR="00186098" w:rsidRPr="004F4CDE" w:rsidRDefault="00186098" w:rsidP="009C4A70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F4CD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Способен ли ученик осуществлять освоенные действия в свернутом виде.</w:t>
      </w:r>
    </w:p>
    <w:p w:rsidR="00F52845" w:rsidRPr="004F4CDE" w:rsidRDefault="00691D23" w:rsidP="009C4A70">
      <w:pPr>
        <w:widowControl w:val="0"/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</w:t>
      </w:r>
      <w:r w:rsidR="001046A4"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 Одним научением</w:t>
      </w:r>
      <w:proofErr w:type="gramStart"/>
      <w:r w:rsidR="001046A4"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1046A4"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 подражанием и повторением социально- бытовая а</w:t>
      </w:r>
      <w:r w:rsidRPr="004F4CDE">
        <w:rPr>
          <w:rFonts w:ascii="Times New Roman" w:hAnsi="Times New Roman" w:cs="Times New Roman"/>
          <w:sz w:val="28"/>
          <w:szCs w:val="28"/>
          <w:lang w:val="ru-RU"/>
        </w:rPr>
        <w:t>даптация</w:t>
      </w:r>
      <w:r w:rsidR="001046A4" w:rsidRPr="004F4CDE">
        <w:rPr>
          <w:rFonts w:ascii="Times New Roman" w:hAnsi="Times New Roman" w:cs="Times New Roman"/>
          <w:sz w:val="28"/>
          <w:szCs w:val="28"/>
          <w:lang w:val="ru-RU"/>
        </w:rPr>
        <w:t>, у детей с проблемами в развитии не сформируется. Время диктует применение более эффективных методов, которые  должны максимально приближать учащихся к реальной жизни.</w:t>
      </w:r>
      <w:r w:rsidR="001046A4" w:rsidRPr="004F4CD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Новые пути формирования социально- бытовой адаптации детей в условиях школы- интерната</w:t>
      </w:r>
      <w:r w:rsidR="009058B4" w:rsidRPr="004F4CDE">
        <w:rPr>
          <w:rFonts w:ascii="Times New Roman" w:hAnsi="Times New Roman" w:cs="Times New Roman"/>
          <w:sz w:val="28"/>
          <w:szCs w:val="28"/>
          <w:u w:val="single"/>
          <w:lang w:val="ru-RU"/>
        </w:rPr>
        <w:t>:</w:t>
      </w:r>
    </w:p>
    <w:p w:rsidR="001046A4" w:rsidRPr="004F4CDE" w:rsidRDefault="001046A4" w:rsidP="009C4A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sz w:val="28"/>
          <w:szCs w:val="28"/>
          <w:lang w:val="ru-RU"/>
        </w:rPr>
        <w:t>Игра – важное средство самовыражения детей</w:t>
      </w:r>
      <w:r w:rsidR="009058B4"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F4CDE">
        <w:rPr>
          <w:rFonts w:ascii="Times New Roman" w:hAnsi="Times New Roman" w:cs="Times New Roman"/>
          <w:sz w:val="28"/>
          <w:szCs w:val="28"/>
          <w:lang w:val="ru-RU"/>
        </w:rPr>
        <w:t>проба сил, социально-педагогичесая форма детской жизни. Сюжетно-ролевая игра – это путь к познанию самого себя, своих возможностей, своих пределов.</w:t>
      </w:r>
    </w:p>
    <w:p w:rsidR="009C4A70" w:rsidRDefault="001046A4" w:rsidP="009C4A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    Сюжетно- ролевую игру  применяю как один из ведущих методов обучения при работе над многими темами, особенно теми, в которых затруднено провед</w:t>
      </w:r>
      <w:r w:rsidR="009058B4" w:rsidRPr="004F4CD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987BA4" w:rsidRPr="004F4CDE">
        <w:rPr>
          <w:rFonts w:ascii="Times New Roman" w:hAnsi="Times New Roman" w:cs="Times New Roman"/>
          <w:sz w:val="28"/>
          <w:szCs w:val="28"/>
          <w:lang w:val="ru-RU"/>
        </w:rPr>
        <w:t>ние практических работ. Провожу</w:t>
      </w:r>
      <w:r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 их на этапе зак</w:t>
      </w:r>
      <w:r w:rsidR="009C4A70">
        <w:rPr>
          <w:rFonts w:ascii="Times New Roman" w:hAnsi="Times New Roman" w:cs="Times New Roman"/>
          <w:sz w:val="28"/>
          <w:szCs w:val="28"/>
          <w:lang w:val="ru-RU"/>
        </w:rPr>
        <w:t>репления какого- либо материала</w:t>
      </w:r>
      <w:r w:rsidRPr="004F4CD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46A4" w:rsidRDefault="001046A4" w:rsidP="009C4A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sz w:val="28"/>
          <w:szCs w:val="28"/>
          <w:lang w:val="ru-RU"/>
        </w:rPr>
        <w:t>Разработала систему игр  и считаю проведение их целесообразно для закрепления знаний по той или иной теме.</w:t>
      </w:r>
    </w:p>
    <w:p w:rsidR="001A101B" w:rsidRPr="004F4CDE" w:rsidRDefault="001A101B" w:rsidP="009C4A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950DD" w:rsidRPr="004F4CDE" w:rsidTr="002950DD">
        <w:tc>
          <w:tcPr>
            <w:tcW w:w="3190" w:type="dxa"/>
          </w:tcPr>
          <w:p w:rsidR="002950DD" w:rsidRPr="009C4A70" w:rsidRDefault="005E10A8" w:rsidP="004F4CD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C4A70">
              <w:rPr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3190" w:type="dxa"/>
          </w:tcPr>
          <w:p w:rsidR="002950DD" w:rsidRPr="009C4A70" w:rsidRDefault="005E10A8" w:rsidP="004F4CD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C4A70">
              <w:rPr>
                <w:sz w:val="24"/>
                <w:szCs w:val="24"/>
              </w:rPr>
              <w:t>Название игры</w:t>
            </w:r>
          </w:p>
        </w:tc>
        <w:tc>
          <w:tcPr>
            <w:tcW w:w="3191" w:type="dxa"/>
          </w:tcPr>
          <w:p w:rsidR="002950DD" w:rsidRPr="009C4A70" w:rsidRDefault="005E10A8" w:rsidP="004F4CD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C4A70">
              <w:rPr>
                <w:sz w:val="24"/>
                <w:szCs w:val="24"/>
              </w:rPr>
              <w:t>Выработка социального навыка</w:t>
            </w:r>
          </w:p>
        </w:tc>
      </w:tr>
      <w:tr w:rsidR="005E10A8" w:rsidRPr="007257B1" w:rsidTr="002950DD">
        <w:tc>
          <w:tcPr>
            <w:tcW w:w="3190" w:type="dxa"/>
            <w:vMerge w:val="restart"/>
          </w:tcPr>
          <w:p w:rsidR="005E10A8" w:rsidRPr="009C4A70" w:rsidRDefault="005E10A8" w:rsidP="004F4CD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C4A70">
              <w:rPr>
                <w:sz w:val="24"/>
                <w:szCs w:val="24"/>
              </w:rPr>
              <w:t>Культура поведения</w:t>
            </w:r>
          </w:p>
        </w:tc>
        <w:tc>
          <w:tcPr>
            <w:tcW w:w="3190" w:type="dxa"/>
          </w:tcPr>
          <w:p w:rsidR="005E10A8" w:rsidRPr="009C4A70" w:rsidRDefault="005E10A8" w:rsidP="004F4CD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C4A70">
              <w:rPr>
                <w:sz w:val="24"/>
                <w:szCs w:val="24"/>
              </w:rPr>
              <w:t>Ситуативные диалоги:</w:t>
            </w:r>
          </w:p>
          <w:p w:rsidR="005E10A8" w:rsidRPr="009C4A70" w:rsidRDefault="005E10A8" w:rsidP="004F4CD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C4A70">
              <w:rPr>
                <w:sz w:val="24"/>
                <w:szCs w:val="24"/>
              </w:rPr>
              <w:t>при встрече</w:t>
            </w:r>
          </w:p>
          <w:p w:rsidR="005E10A8" w:rsidRPr="009C4A70" w:rsidRDefault="005E10A8" w:rsidP="004F4CDE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9C4A70">
              <w:rPr>
                <w:sz w:val="24"/>
                <w:szCs w:val="24"/>
              </w:rPr>
              <w:t>расставании</w:t>
            </w:r>
            <w:proofErr w:type="gramEnd"/>
          </w:p>
          <w:p w:rsidR="005E10A8" w:rsidRPr="009C4A70" w:rsidRDefault="005E10A8" w:rsidP="004F4CD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C4A70">
              <w:rPr>
                <w:sz w:val="24"/>
                <w:szCs w:val="24"/>
              </w:rPr>
              <w:t>за столом</w:t>
            </w:r>
          </w:p>
        </w:tc>
        <w:tc>
          <w:tcPr>
            <w:tcW w:w="3191" w:type="dxa"/>
          </w:tcPr>
          <w:p w:rsidR="005E10A8" w:rsidRPr="009C4A70" w:rsidRDefault="005E10A8" w:rsidP="004F4CD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C4A70">
              <w:rPr>
                <w:sz w:val="24"/>
                <w:szCs w:val="24"/>
              </w:rPr>
              <w:t>отработать умение культурного обращения к взрослым, сверстникам с вопросом, просьбой, закрепить слова приветствия при встрече и расставании, правила поведения за столом, пользование столовыми приборами, салфеткой, умение аккуратно принимать пищу.</w:t>
            </w:r>
          </w:p>
          <w:p w:rsidR="005E10A8" w:rsidRPr="009C4A70" w:rsidRDefault="005E10A8" w:rsidP="004F4CD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E10A8" w:rsidRPr="007257B1" w:rsidTr="002950DD">
        <w:tc>
          <w:tcPr>
            <w:tcW w:w="3190" w:type="dxa"/>
            <w:vMerge/>
          </w:tcPr>
          <w:p w:rsidR="005E10A8" w:rsidRPr="009C4A70" w:rsidRDefault="005E10A8" w:rsidP="004F4CD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5E10A8" w:rsidRPr="009C4A70" w:rsidRDefault="005E10A8" w:rsidP="004F4CD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C4A70">
              <w:rPr>
                <w:sz w:val="24"/>
                <w:szCs w:val="24"/>
              </w:rPr>
              <w:t>Посещение общественного места</w:t>
            </w:r>
          </w:p>
        </w:tc>
        <w:tc>
          <w:tcPr>
            <w:tcW w:w="3191" w:type="dxa"/>
          </w:tcPr>
          <w:p w:rsidR="005E10A8" w:rsidRPr="009C4A70" w:rsidRDefault="005E10A8" w:rsidP="004F4CD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C4A70">
              <w:rPr>
                <w:sz w:val="24"/>
                <w:szCs w:val="24"/>
              </w:rPr>
              <w:t>отработать правила поведения в зрелищных и культурно- просветительских учреждениях, способы ведения разговора с работниками этих учреждений.</w:t>
            </w:r>
          </w:p>
          <w:p w:rsidR="005E10A8" w:rsidRPr="009C4A70" w:rsidRDefault="005E10A8" w:rsidP="004F4CD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E10A8" w:rsidRPr="007257B1" w:rsidTr="002950DD">
        <w:tc>
          <w:tcPr>
            <w:tcW w:w="3190" w:type="dxa"/>
            <w:vMerge/>
          </w:tcPr>
          <w:p w:rsidR="005E10A8" w:rsidRPr="009C4A70" w:rsidRDefault="005E10A8" w:rsidP="004F4CD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5E10A8" w:rsidRPr="009C4A70" w:rsidRDefault="005E10A8" w:rsidP="004F4CD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C4A70">
              <w:rPr>
                <w:sz w:val="24"/>
                <w:szCs w:val="24"/>
              </w:rPr>
              <w:t>В гости к другу</w:t>
            </w:r>
          </w:p>
        </w:tc>
        <w:tc>
          <w:tcPr>
            <w:tcW w:w="3191" w:type="dxa"/>
          </w:tcPr>
          <w:p w:rsidR="005E10A8" w:rsidRPr="009C4A70" w:rsidRDefault="005E10A8" w:rsidP="004F4CD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C4A70">
              <w:rPr>
                <w:sz w:val="24"/>
                <w:szCs w:val="24"/>
              </w:rPr>
              <w:t>отрабатывать правила поведения в гостях, вручение и прием подарков, умение поддерживать беседу, приглашать на танец.</w:t>
            </w:r>
          </w:p>
          <w:p w:rsidR="005E10A8" w:rsidRPr="009C4A70" w:rsidRDefault="005E10A8" w:rsidP="004F4CD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E10A8" w:rsidRPr="007257B1" w:rsidTr="002950DD">
        <w:tc>
          <w:tcPr>
            <w:tcW w:w="3190" w:type="dxa"/>
            <w:vMerge/>
          </w:tcPr>
          <w:p w:rsidR="005E10A8" w:rsidRPr="009C4A70" w:rsidRDefault="005E10A8" w:rsidP="004F4CD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5E10A8" w:rsidRPr="009C4A70" w:rsidRDefault="005E10A8" w:rsidP="004F4CD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C4A70">
              <w:rPr>
                <w:sz w:val="24"/>
                <w:szCs w:val="24"/>
              </w:rPr>
              <w:t>Я принимаю гостей</w:t>
            </w:r>
          </w:p>
        </w:tc>
        <w:tc>
          <w:tcPr>
            <w:tcW w:w="3191" w:type="dxa"/>
          </w:tcPr>
          <w:p w:rsidR="005E10A8" w:rsidRPr="009C4A70" w:rsidRDefault="005E10A8" w:rsidP="004F4CD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C4A70">
              <w:rPr>
                <w:sz w:val="24"/>
                <w:szCs w:val="24"/>
              </w:rPr>
              <w:t>отрабатывать умение встречать гостей, вежливо вести себя во время приема</w:t>
            </w:r>
            <w:proofErr w:type="gramStart"/>
            <w:r w:rsidRPr="009C4A70">
              <w:rPr>
                <w:sz w:val="24"/>
                <w:szCs w:val="24"/>
              </w:rPr>
              <w:t xml:space="preserve"> ,</w:t>
            </w:r>
            <w:proofErr w:type="gramEnd"/>
            <w:r w:rsidRPr="009C4A70">
              <w:rPr>
                <w:sz w:val="24"/>
                <w:szCs w:val="24"/>
              </w:rPr>
              <w:t xml:space="preserve"> организовать досуг приглашенных, выбирать нужные темы для разговора.</w:t>
            </w:r>
          </w:p>
          <w:p w:rsidR="005E10A8" w:rsidRPr="009C4A70" w:rsidRDefault="005E10A8" w:rsidP="004F4CD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950DD" w:rsidRPr="007257B1" w:rsidTr="002950DD">
        <w:tc>
          <w:tcPr>
            <w:tcW w:w="3190" w:type="dxa"/>
          </w:tcPr>
          <w:p w:rsidR="002950DD" w:rsidRPr="009C4A70" w:rsidRDefault="00481156" w:rsidP="004F4CD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C4A70">
              <w:rPr>
                <w:sz w:val="24"/>
                <w:szCs w:val="24"/>
              </w:rPr>
              <w:t>Транспорт</w:t>
            </w:r>
          </w:p>
        </w:tc>
        <w:tc>
          <w:tcPr>
            <w:tcW w:w="3190" w:type="dxa"/>
          </w:tcPr>
          <w:p w:rsidR="002950DD" w:rsidRPr="009C4A70" w:rsidRDefault="00481156" w:rsidP="004F4CD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C4A70">
              <w:rPr>
                <w:sz w:val="24"/>
                <w:szCs w:val="24"/>
              </w:rPr>
              <w:t>Я еду домой</w:t>
            </w:r>
          </w:p>
        </w:tc>
        <w:tc>
          <w:tcPr>
            <w:tcW w:w="3191" w:type="dxa"/>
          </w:tcPr>
          <w:p w:rsidR="00481156" w:rsidRPr="009C4A70" w:rsidRDefault="00481156" w:rsidP="004F4CD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C4A70">
              <w:rPr>
                <w:sz w:val="24"/>
                <w:szCs w:val="24"/>
              </w:rPr>
              <w:t xml:space="preserve">отрабатывать навыки соблюдения правил поведения в общественном транспорте, правил при посадке и высадке, покупки билета, обращения с </w:t>
            </w:r>
            <w:r w:rsidRPr="009C4A70">
              <w:rPr>
                <w:sz w:val="24"/>
                <w:szCs w:val="24"/>
              </w:rPr>
              <w:lastRenderedPageBreak/>
              <w:t>просьбой к пассажирам и контролеру.</w:t>
            </w:r>
          </w:p>
          <w:p w:rsidR="002950DD" w:rsidRPr="009C4A70" w:rsidRDefault="002950DD" w:rsidP="004F4CD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950DD" w:rsidRPr="007257B1" w:rsidTr="002950DD">
        <w:tc>
          <w:tcPr>
            <w:tcW w:w="3190" w:type="dxa"/>
          </w:tcPr>
          <w:p w:rsidR="002950DD" w:rsidRPr="009C4A70" w:rsidRDefault="00481156" w:rsidP="004F4CD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C4A70">
              <w:rPr>
                <w:sz w:val="24"/>
                <w:szCs w:val="24"/>
              </w:rPr>
              <w:lastRenderedPageBreak/>
              <w:t>Торговля</w:t>
            </w:r>
          </w:p>
        </w:tc>
        <w:tc>
          <w:tcPr>
            <w:tcW w:w="3190" w:type="dxa"/>
          </w:tcPr>
          <w:p w:rsidR="002950DD" w:rsidRPr="009C4A70" w:rsidRDefault="00481156" w:rsidP="004F4CD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C4A70">
              <w:rPr>
                <w:sz w:val="24"/>
                <w:szCs w:val="24"/>
              </w:rPr>
              <w:t>Я иду за продуктами</w:t>
            </w:r>
          </w:p>
        </w:tc>
        <w:tc>
          <w:tcPr>
            <w:tcW w:w="3191" w:type="dxa"/>
          </w:tcPr>
          <w:p w:rsidR="00481156" w:rsidRPr="009C4A70" w:rsidRDefault="00481156" w:rsidP="004F4CD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C4A70">
              <w:rPr>
                <w:sz w:val="24"/>
                <w:szCs w:val="24"/>
              </w:rPr>
              <w:t>отрабатывать умение выбирать необходимые продукты в зависимости от меню,</w:t>
            </w:r>
            <w:r w:rsidR="001A101B">
              <w:rPr>
                <w:sz w:val="24"/>
                <w:szCs w:val="24"/>
              </w:rPr>
              <w:t xml:space="preserve"> </w:t>
            </w:r>
            <w:r w:rsidRPr="009C4A70">
              <w:rPr>
                <w:sz w:val="24"/>
                <w:szCs w:val="24"/>
              </w:rPr>
              <w:t>подсчитывать стоимость покупки, культурно вести себя с работниками  торговли.</w:t>
            </w:r>
          </w:p>
          <w:p w:rsidR="002950DD" w:rsidRPr="009C4A70" w:rsidRDefault="002950DD" w:rsidP="004F4CD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950DD" w:rsidRPr="007257B1" w:rsidTr="002950DD">
        <w:tc>
          <w:tcPr>
            <w:tcW w:w="3190" w:type="dxa"/>
          </w:tcPr>
          <w:p w:rsidR="002950DD" w:rsidRPr="009C4A70" w:rsidRDefault="00481156" w:rsidP="004F4CD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C4A70">
              <w:rPr>
                <w:sz w:val="24"/>
                <w:szCs w:val="24"/>
              </w:rPr>
              <w:t>Средства связи</w:t>
            </w:r>
          </w:p>
        </w:tc>
        <w:tc>
          <w:tcPr>
            <w:tcW w:w="3190" w:type="dxa"/>
          </w:tcPr>
          <w:p w:rsidR="002950DD" w:rsidRPr="009C4A70" w:rsidRDefault="00481156" w:rsidP="004F4CD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C4A70">
              <w:rPr>
                <w:sz w:val="24"/>
                <w:szCs w:val="24"/>
              </w:rPr>
              <w:t>Я говорю по телефону</w:t>
            </w:r>
          </w:p>
        </w:tc>
        <w:tc>
          <w:tcPr>
            <w:tcW w:w="3191" w:type="dxa"/>
          </w:tcPr>
          <w:p w:rsidR="00481156" w:rsidRPr="009C4A70" w:rsidRDefault="00481156" w:rsidP="004F4CD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C4A70">
              <w:rPr>
                <w:sz w:val="24"/>
                <w:szCs w:val="24"/>
              </w:rPr>
              <w:t>вырабатывать умение культурно общаться по телефону, сообщать важную информацию, кратко объяснять те сведения, по которым необходимо получить информацию.</w:t>
            </w:r>
          </w:p>
          <w:p w:rsidR="002950DD" w:rsidRPr="009C4A70" w:rsidRDefault="002950DD" w:rsidP="004F4CD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207BF7" w:rsidRDefault="00207BF7" w:rsidP="004F4CDE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950DD" w:rsidRPr="004F4CDE" w:rsidRDefault="00C00C75" w:rsidP="004F4CDE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sz w:val="28"/>
          <w:szCs w:val="28"/>
          <w:lang w:val="ru-RU"/>
        </w:rPr>
        <w:t>Результатом проведения таких игр является то, что обучающиеся:</w:t>
      </w:r>
    </w:p>
    <w:p w:rsidR="001046A4" w:rsidRPr="004F4CDE" w:rsidRDefault="001046A4" w:rsidP="004F4CD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sz w:val="28"/>
          <w:szCs w:val="28"/>
          <w:lang w:val="ru-RU"/>
        </w:rPr>
        <w:t>находясь на экскурсии, не боятся общения с работниками различных предприятий;</w:t>
      </w:r>
    </w:p>
    <w:p w:rsidR="001046A4" w:rsidRPr="004F4CDE" w:rsidRDefault="001046A4" w:rsidP="004F4CD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уверенно пользуются вежливыми словами, правильно выбирают форму общения </w:t>
      </w:r>
      <w:proofErr w:type="gramStart"/>
      <w:r w:rsidRPr="004F4CDE">
        <w:rPr>
          <w:rFonts w:ascii="Times New Roman" w:hAnsi="Times New Roman" w:cs="Times New Roman"/>
          <w:sz w:val="28"/>
          <w:szCs w:val="28"/>
          <w:lang w:val="ru-RU"/>
        </w:rPr>
        <w:t>со</w:t>
      </w:r>
      <w:proofErr w:type="gramEnd"/>
      <w:r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 взрослыми и сверстниками;</w:t>
      </w:r>
    </w:p>
    <w:p w:rsidR="001046A4" w:rsidRPr="004F4CDE" w:rsidRDefault="001046A4" w:rsidP="004F4CD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 получают более глубокие представления о жизни и деятельности людей;</w:t>
      </w:r>
    </w:p>
    <w:p w:rsidR="00207BF7" w:rsidRDefault="00C00C75" w:rsidP="00207BF7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4CD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 </w:t>
      </w:r>
      <w:r w:rsidR="001046A4"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1046A4" w:rsidRDefault="001046A4" w:rsidP="00207BF7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 Значительное место в обучении социально- бытовой ориентировке отводится </w:t>
      </w:r>
      <w:r w:rsidRPr="004F4CDE">
        <w:rPr>
          <w:rFonts w:ascii="Times New Roman" w:hAnsi="Times New Roman" w:cs="Times New Roman"/>
          <w:sz w:val="28"/>
          <w:szCs w:val="28"/>
          <w:u w:val="single"/>
          <w:lang w:val="ru-RU"/>
        </w:rPr>
        <w:t>экскурсиям.</w:t>
      </w:r>
      <w:r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 Они проводятся в </w:t>
      </w:r>
      <w:r w:rsidR="00C00C75" w:rsidRPr="004F4CDE">
        <w:rPr>
          <w:rFonts w:ascii="Times New Roman" w:hAnsi="Times New Roman" w:cs="Times New Roman"/>
          <w:sz w:val="28"/>
          <w:szCs w:val="28"/>
          <w:lang w:val="ru-RU"/>
        </w:rPr>
        <w:t>библиотеку, на кухню, прачечную, медицинский кабинет,</w:t>
      </w:r>
      <w:r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 магазины, в от</w:t>
      </w:r>
      <w:r w:rsidR="00C00C75" w:rsidRPr="004F4CDE">
        <w:rPr>
          <w:rFonts w:ascii="Times New Roman" w:hAnsi="Times New Roman" w:cs="Times New Roman"/>
          <w:sz w:val="28"/>
          <w:szCs w:val="28"/>
          <w:lang w:val="ru-RU"/>
        </w:rPr>
        <w:t>деления связи</w:t>
      </w:r>
      <w:r w:rsidRPr="004F4CDE">
        <w:rPr>
          <w:rFonts w:ascii="Times New Roman" w:hAnsi="Times New Roman" w:cs="Times New Roman"/>
          <w:sz w:val="28"/>
          <w:szCs w:val="28"/>
          <w:lang w:val="ru-RU"/>
        </w:rPr>
        <w:t>.   Экскурсии носят не только познавательный характер. Стараюсь строить их таким образом, чтобы учащиеся выполняли разного рода практические задания, которые требуют контакта с незнакомыми людьми.</w:t>
      </w:r>
    </w:p>
    <w:p w:rsidR="009C4A70" w:rsidRDefault="009C4A70" w:rsidP="004F4CDE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A101B" w:rsidRDefault="001A101B" w:rsidP="004F4CDE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A101B" w:rsidRDefault="001A101B" w:rsidP="004F4CDE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C4A70" w:rsidRPr="004F4CDE" w:rsidRDefault="009C4A70" w:rsidP="004F4CDE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F4BF0" w:rsidRPr="004F4CDE" w:rsidTr="005F4BF0">
        <w:tc>
          <w:tcPr>
            <w:tcW w:w="3190" w:type="dxa"/>
          </w:tcPr>
          <w:p w:rsidR="005F4BF0" w:rsidRPr="009C4A70" w:rsidRDefault="005F4BF0" w:rsidP="004F4CD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C4A70">
              <w:rPr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3190" w:type="dxa"/>
          </w:tcPr>
          <w:p w:rsidR="005F4BF0" w:rsidRPr="009C4A70" w:rsidRDefault="005F4BF0" w:rsidP="004F4CD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C4A70">
              <w:rPr>
                <w:sz w:val="24"/>
                <w:szCs w:val="24"/>
              </w:rPr>
              <w:t>Экскурсия</w:t>
            </w:r>
          </w:p>
        </w:tc>
        <w:tc>
          <w:tcPr>
            <w:tcW w:w="3191" w:type="dxa"/>
          </w:tcPr>
          <w:p w:rsidR="005F4BF0" w:rsidRPr="009C4A70" w:rsidRDefault="005F4BF0" w:rsidP="004F4CD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C4A70">
              <w:rPr>
                <w:sz w:val="24"/>
                <w:szCs w:val="24"/>
              </w:rPr>
              <w:t>Выработка социального навыка</w:t>
            </w:r>
          </w:p>
        </w:tc>
      </w:tr>
      <w:tr w:rsidR="005F4BF0" w:rsidRPr="007257B1" w:rsidTr="005F4BF0">
        <w:tc>
          <w:tcPr>
            <w:tcW w:w="3190" w:type="dxa"/>
          </w:tcPr>
          <w:p w:rsidR="005F4BF0" w:rsidRPr="009C4A70" w:rsidRDefault="005F4BF0" w:rsidP="004F4CD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C4A70">
              <w:rPr>
                <w:sz w:val="24"/>
                <w:szCs w:val="24"/>
              </w:rPr>
              <w:t>Транспорт</w:t>
            </w:r>
          </w:p>
        </w:tc>
        <w:tc>
          <w:tcPr>
            <w:tcW w:w="3190" w:type="dxa"/>
          </w:tcPr>
          <w:p w:rsidR="005F4BF0" w:rsidRPr="009C4A70" w:rsidRDefault="005F4BF0" w:rsidP="004F4CD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C4A70">
              <w:rPr>
                <w:sz w:val="24"/>
                <w:szCs w:val="24"/>
              </w:rPr>
              <w:t>на остановку</w:t>
            </w:r>
          </w:p>
          <w:p w:rsidR="005F4BF0" w:rsidRPr="009C4A70" w:rsidRDefault="005F4BF0" w:rsidP="004F4CD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C4A70">
              <w:rPr>
                <w:sz w:val="24"/>
                <w:szCs w:val="24"/>
              </w:rPr>
              <w:t>к светофору</w:t>
            </w:r>
          </w:p>
        </w:tc>
        <w:tc>
          <w:tcPr>
            <w:tcW w:w="3191" w:type="dxa"/>
          </w:tcPr>
          <w:p w:rsidR="00D7209F" w:rsidRPr="009C4A70" w:rsidRDefault="00D7209F" w:rsidP="004F4CDE">
            <w:pPr>
              <w:jc w:val="both"/>
              <w:rPr>
                <w:sz w:val="24"/>
                <w:szCs w:val="24"/>
              </w:rPr>
            </w:pPr>
            <w:r w:rsidRPr="009C4A70">
              <w:rPr>
                <w:sz w:val="24"/>
                <w:szCs w:val="24"/>
              </w:rPr>
              <w:t>познакомиться с работой светофора, назначением и особенностями остановки пассажирского транспорта рассмотреть маршрутную карту, поработать с расписанием.</w:t>
            </w:r>
          </w:p>
          <w:p w:rsidR="005F4BF0" w:rsidRPr="009C4A70" w:rsidRDefault="005F4BF0" w:rsidP="004F4CD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F4BF0" w:rsidRPr="007257B1" w:rsidTr="005F4BF0">
        <w:tc>
          <w:tcPr>
            <w:tcW w:w="3190" w:type="dxa"/>
            <w:vMerge w:val="restart"/>
          </w:tcPr>
          <w:p w:rsidR="005F4BF0" w:rsidRPr="009C4A70" w:rsidRDefault="005F4BF0" w:rsidP="004F4CD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C4A70">
              <w:rPr>
                <w:sz w:val="24"/>
                <w:szCs w:val="24"/>
              </w:rPr>
              <w:t>Школа</w:t>
            </w:r>
          </w:p>
        </w:tc>
        <w:tc>
          <w:tcPr>
            <w:tcW w:w="3190" w:type="dxa"/>
          </w:tcPr>
          <w:p w:rsidR="005F4BF0" w:rsidRPr="009C4A70" w:rsidRDefault="005F4BF0" w:rsidP="004F4CD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C4A70">
              <w:rPr>
                <w:sz w:val="24"/>
                <w:szCs w:val="24"/>
              </w:rPr>
              <w:t>библиотека</w:t>
            </w:r>
          </w:p>
        </w:tc>
        <w:tc>
          <w:tcPr>
            <w:tcW w:w="3191" w:type="dxa"/>
          </w:tcPr>
          <w:p w:rsidR="00CB5A66" w:rsidRPr="009C4A70" w:rsidRDefault="00666705" w:rsidP="004F4C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4A70">
              <w:rPr>
                <w:sz w:val="24"/>
                <w:szCs w:val="24"/>
              </w:rPr>
              <w:t>познакомить с работой библиотеки, знать и выполня</w:t>
            </w:r>
            <w:r w:rsidR="00CB5A66" w:rsidRPr="009C4A70">
              <w:rPr>
                <w:sz w:val="24"/>
                <w:szCs w:val="24"/>
              </w:rPr>
              <w:t xml:space="preserve">ть правила поведения в </w:t>
            </w:r>
            <w:r w:rsidRPr="009C4A70">
              <w:rPr>
                <w:sz w:val="24"/>
                <w:szCs w:val="24"/>
              </w:rPr>
              <w:t>библиотеке, обращаться с вопросом к библиотекарю</w:t>
            </w:r>
          </w:p>
          <w:p w:rsidR="005F4BF0" w:rsidRPr="009C4A70" w:rsidRDefault="005F4BF0" w:rsidP="004F4CD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F4BF0" w:rsidRPr="007257B1" w:rsidTr="005F4BF0">
        <w:tc>
          <w:tcPr>
            <w:tcW w:w="3190" w:type="dxa"/>
            <w:vMerge/>
          </w:tcPr>
          <w:p w:rsidR="005F4BF0" w:rsidRPr="009C4A70" w:rsidRDefault="005F4BF0" w:rsidP="004F4CD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5F4BF0" w:rsidRPr="009C4A70" w:rsidRDefault="005F4BF0" w:rsidP="004F4CD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C4A70">
              <w:rPr>
                <w:sz w:val="24"/>
                <w:szCs w:val="24"/>
              </w:rPr>
              <w:t>столовая и кухня</w:t>
            </w:r>
          </w:p>
        </w:tc>
        <w:tc>
          <w:tcPr>
            <w:tcW w:w="3191" w:type="dxa"/>
          </w:tcPr>
          <w:p w:rsidR="00CB5A66" w:rsidRPr="009C4A70" w:rsidRDefault="00666705" w:rsidP="004F4C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4A70">
              <w:rPr>
                <w:sz w:val="24"/>
                <w:szCs w:val="24"/>
              </w:rPr>
              <w:t xml:space="preserve">познакомить с работой на кухне, </w:t>
            </w:r>
            <w:r w:rsidR="00CB5A66" w:rsidRPr="009C4A70">
              <w:rPr>
                <w:sz w:val="24"/>
                <w:szCs w:val="24"/>
              </w:rPr>
              <w:t>знать и применять правила поведения в</w:t>
            </w:r>
            <w:r w:rsidRPr="009C4A70">
              <w:rPr>
                <w:sz w:val="24"/>
                <w:szCs w:val="24"/>
              </w:rPr>
              <w:t xml:space="preserve"> столовой и кухне, обращаться с вопросом к работникам кухни</w:t>
            </w:r>
          </w:p>
          <w:p w:rsidR="005F4BF0" w:rsidRPr="009C4A70" w:rsidRDefault="005F4BF0" w:rsidP="004F4CD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1E3486" w:rsidRPr="007257B1" w:rsidTr="005F4BF0">
        <w:tc>
          <w:tcPr>
            <w:tcW w:w="3190" w:type="dxa"/>
            <w:vMerge/>
          </w:tcPr>
          <w:p w:rsidR="001E3486" w:rsidRPr="009C4A70" w:rsidRDefault="001E3486" w:rsidP="004F4CD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1E3486" w:rsidRPr="009C4A70" w:rsidRDefault="001E3486" w:rsidP="004F4CD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C4A70">
              <w:rPr>
                <w:sz w:val="24"/>
                <w:szCs w:val="24"/>
              </w:rPr>
              <w:t>медицинский кабинет</w:t>
            </w:r>
          </w:p>
        </w:tc>
        <w:tc>
          <w:tcPr>
            <w:tcW w:w="3191" w:type="dxa"/>
          </w:tcPr>
          <w:p w:rsidR="00CB5A66" w:rsidRPr="009C4A70" w:rsidRDefault="001E3486" w:rsidP="004F4C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4A70">
              <w:rPr>
                <w:sz w:val="24"/>
                <w:szCs w:val="24"/>
              </w:rPr>
              <w:t>познакомиться с р</w:t>
            </w:r>
            <w:r w:rsidR="00CB5A66" w:rsidRPr="009C4A70">
              <w:rPr>
                <w:sz w:val="24"/>
                <w:szCs w:val="24"/>
              </w:rPr>
              <w:t>ежимом работы врача</w:t>
            </w:r>
            <w:r w:rsidRPr="009C4A70">
              <w:rPr>
                <w:sz w:val="24"/>
                <w:szCs w:val="24"/>
              </w:rPr>
              <w:t>,</w:t>
            </w:r>
            <w:r w:rsidR="00666705" w:rsidRPr="009C4A70">
              <w:rPr>
                <w:sz w:val="24"/>
                <w:szCs w:val="24"/>
              </w:rPr>
              <w:t xml:space="preserve"> мед</w:t>
            </w:r>
            <w:proofErr w:type="gramStart"/>
            <w:r w:rsidR="00666705" w:rsidRPr="009C4A70">
              <w:rPr>
                <w:sz w:val="24"/>
                <w:szCs w:val="24"/>
              </w:rPr>
              <w:t>.</w:t>
            </w:r>
            <w:proofErr w:type="gramEnd"/>
            <w:r w:rsidR="001A101B">
              <w:rPr>
                <w:sz w:val="24"/>
                <w:szCs w:val="24"/>
              </w:rPr>
              <w:t xml:space="preserve"> </w:t>
            </w:r>
            <w:proofErr w:type="gramStart"/>
            <w:r w:rsidR="00CB5A66" w:rsidRPr="009C4A70">
              <w:rPr>
                <w:sz w:val="24"/>
                <w:szCs w:val="24"/>
              </w:rPr>
              <w:t>с</w:t>
            </w:r>
            <w:proofErr w:type="gramEnd"/>
            <w:r w:rsidR="00CB5A66" w:rsidRPr="009C4A70">
              <w:rPr>
                <w:sz w:val="24"/>
                <w:szCs w:val="24"/>
              </w:rPr>
              <w:t>естры</w:t>
            </w:r>
            <w:r w:rsidR="00666705" w:rsidRPr="009C4A70">
              <w:rPr>
                <w:sz w:val="24"/>
                <w:szCs w:val="24"/>
              </w:rPr>
              <w:t>,</w:t>
            </w:r>
            <w:r w:rsidRPr="009C4A70">
              <w:rPr>
                <w:sz w:val="24"/>
                <w:szCs w:val="24"/>
              </w:rPr>
              <w:t xml:space="preserve"> знать </w:t>
            </w:r>
            <w:r w:rsidR="00666705" w:rsidRPr="009C4A70">
              <w:rPr>
                <w:sz w:val="24"/>
                <w:szCs w:val="24"/>
              </w:rPr>
              <w:t>назначение мед. кабинета,</w:t>
            </w:r>
            <w:r w:rsidRPr="009C4A70">
              <w:rPr>
                <w:sz w:val="24"/>
                <w:szCs w:val="24"/>
              </w:rPr>
              <w:t xml:space="preserve"> </w:t>
            </w:r>
            <w:r w:rsidR="00666705" w:rsidRPr="009C4A70">
              <w:rPr>
                <w:sz w:val="24"/>
                <w:szCs w:val="24"/>
              </w:rPr>
              <w:t>выполнять правила поведения в мед.</w:t>
            </w:r>
            <w:r w:rsidR="001A101B">
              <w:rPr>
                <w:sz w:val="24"/>
                <w:szCs w:val="24"/>
              </w:rPr>
              <w:t xml:space="preserve"> </w:t>
            </w:r>
            <w:r w:rsidR="00666705" w:rsidRPr="009C4A70">
              <w:rPr>
                <w:sz w:val="24"/>
                <w:szCs w:val="24"/>
              </w:rPr>
              <w:t xml:space="preserve">кабинете, учить </w:t>
            </w:r>
            <w:r w:rsidR="00CB5A66" w:rsidRPr="009C4A70">
              <w:rPr>
                <w:sz w:val="24"/>
                <w:szCs w:val="24"/>
              </w:rPr>
              <w:t>бинтовать руку, оказыва</w:t>
            </w:r>
            <w:r w:rsidR="00666705" w:rsidRPr="009C4A70">
              <w:rPr>
                <w:sz w:val="24"/>
                <w:szCs w:val="24"/>
              </w:rPr>
              <w:t>ть помощь при порезе конечности</w:t>
            </w:r>
          </w:p>
          <w:p w:rsidR="001E3486" w:rsidRPr="009C4A70" w:rsidRDefault="001E3486" w:rsidP="004F4CDE">
            <w:pPr>
              <w:rPr>
                <w:sz w:val="24"/>
                <w:szCs w:val="24"/>
              </w:rPr>
            </w:pPr>
          </w:p>
        </w:tc>
      </w:tr>
      <w:tr w:rsidR="001E3486" w:rsidRPr="007257B1" w:rsidTr="005F4BF0">
        <w:tc>
          <w:tcPr>
            <w:tcW w:w="3190" w:type="dxa"/>
            <w:vMerge/>
          </w:tcPr>
          <w:p w:rsidR="001E3486" w:rsidRPr="009C4A70" w:rsidRDefault="001E3486" w:rsidP="004F4CD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1E3486" w:rsidRPr="009C4A70" w:rsidRDefault="001E3486" w:rsidP="004F4CD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C4A70">
              <w:rPr>
                <w:sz w:val="24"/>
                <w:szCs w:val="24"/>
              </w:rPr>
              <w:t>прачечная</w:t>
            </w:r>
          </w:p>
        </w:tc>
        <w:tc>
          <w:tcPr>
            <w:tcW w:w="3191" w:type="dxa"/>
          </w:tcPr>
          <w:p w:rsidR="001E3486" w:rsidRPr="009C4A70" w:rsidRDefault="001E3486" w:rsidP="001A101B">
            <w:pPr>
              <w:jc w:val="both"/>
              <w:rPr>
                <w:sz w:val="24"/>
                <w:szCs w:val="24"/>
              </w:rPr>
            </w:pPr>
            <w:r w:rsidRPr="009C4A70">
              <w:rPr>
                <w:sz w:val="24"/>
                <w:szCs w:val="24"/>
              </w:rPr>
              <w:t>познакомиться с назначением и техническим оборудованием прачечной</w:t>
            </w:r>
            <w:r w:rsidR="00666705" w:rsidRPr="009C4A70">
              <w:rPr>
                <w:sz w:val="24"/>
                <w:szCs w:val="24"/>
              </w:rPr>
              <w:t>, выполнять правила поведения на прачечной</w:t>
            </w:r>
          </w:p>
        </w:tc>
      </w:tr>
      <w:tr w:rsidR="001E3486" w:rsidRPr="007257B1" w:rsidTr="005F4BF0">
        <w:tc>
          <w:tcPr>
            <w:tcW w:w="3190" w:type="dxa"/>
          </w:tcPr>
          <w:p w:rsidR="001E3486" w:rsidRPr="009C4A70" w:rsidRDefault="001E3486" w:rsidP="004F4CD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C4A70">
              <w:rPr>
                <w:sz w:val="24"/>
                <w:szCs w:val="24"/>
              </w:rPr>
              <w:t>Торговля</w:t>
            </w:r>
          </w:p>
        </w:tc>
        <w:tc>
          <w:tcPr>
            <w:tcW w:w="3190" w:type="dxa"/>
          </w:tcPr>
          <w:p w:rsidR="001E3486" w:rsidRPr="009C4A70" w:rsidRDefault="001E3486" w:rsidP="004F4CD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C4A70">
              <w:rPr>
                <w:sz w:val="24"/>
                <w:szCs w:val="24"/>
              </w:rPr>
              <w:t xml:space="preserve">продовольственный магазин </w:t>
            </w:r>
          </w:p>
          <w:p w:rsidR="001E3486" w:rsidRPr="009C4A70" w:rsidRDefault="001E3486" w:rsidP="004F4CD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C4A70">
              <w:rPr>
                <w:sz w:val="24"/>
                <w:szCs w:val="24"/>
              </w:rPr>
              <w:t>аптека</w:t>
            </w:r>
          </w:p>
        </w:tc>
        <w:tc>
          <w:tcPr>
            <w:tcW w:w="3191" w:type="dxa"/>
          </w:tcPr>
          <w:p w:rsidR="001E3486" w:rsidRPr="009C4A70" w:rsidRDefault="001E3486" w:rsidP="004F4CD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C4A70">
              <w:rPr>
                <w:sz w:val="24"/>
                <w:szCs w:val="24"/>
              </w:rPr>
              <w:t>познакомить с работой продуктового магазина, его работниками, учить находить нужный товар на прилавках, различать отделы магазина, обращаться с вопросом к продавцу.</w:t>
            </w:r>
          </w:p>
          <w:p w:rsidR="001E3486" w:rsidRPr="009C4A70" w:rsidRDefault="001E3486" w:rsidP="004F4CD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C4A70">
              <w:rPr>
                <w:sz w:val="24"/>
                <w:szCs w:val="24"/>
              </w:rPr>
              <w:t xml:space="preserve">познакомить с работой данного магазина, графиком </w:t>
            </w:r>
            <w:r w:rsidRPr="009C4A70">
              <w:rPr>
                <w:sz w:val="24"/>
                <w:szCs w:val="24"/>
              </w:rPr>
              <w:lastRenderedPageBreak/>
              <w:t>работы;</w:t>
            </w:r>
          </w:p>
          <w:p w:rsidR="001E3486" w:rsidRPr="009C4A70" w:rsidRDefault="001E3486" w:rsidP="004F4CD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C4A70">
              <w:rPr>
                <w:sz w:val="24"/>
                <w:szCs w:val="24"/>
              </w:rPr>
              <w:t xml:space="preserve">уточнить назначение универмагов, их удобства, учить разбираться  </w:t>
            </w:r>
            <w:proofErr w:type="gramStart"/>
            <w:r w:rsidRPr="009C4A70">
              <w:rPr>
                <w:sz w:val="24"/>
                <w:szCs w:val="24"/>
              </w:rPr>
              <w:t>в</w:t>
            </w:r>
            <w:proofErr w:type="gramEnd"/>
            <w:r w:rsidRPr="009C4A70">
              <w:rPr>
                <w:sz w:val="24"/>
                <w:szCs w:val="24"/>
              </w:rPr>
              <w:t xml:space="preserve"> множестве отделов и находить нужный</w:t>
            </w:r>
          </w:p>
        </w:tc>
      </w:tr>
      <w:tr w:rsidR="001E3486" w:rsidRPr="007257B1" w:rsidTr="005F4BF0">
        <w:tc>
          <w:tcPr>
            <w:tcW w:w="3190" w:type="dxa"/>
          </w:tcPr>
          <w:p w:rsidR="001E3486" w:rsidRPr="009C4A70" w:rsidRDefault="001E3486" w:rsidP="004F4CD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C4A70">
              <w:rPr>
                <w:sz w:val="24"/>
                <w:szCs w:val="24"/>
              </w:rPr>
              <w:lastRenderedPageBreak/>
              <w:t>Средства связи</w:t>
            </w:r>
          </w:p>
        </w:tc>
        <w:tc>
          <w:tcPr>
            <w:tcW w:w="3190" w:type="dxa"/>
          </w:tcPr>
          <w:p w:rsidR="001E3486" w:rsidRPr="009C4A70" w:rsidRDefault="001E3486" w:rsidP="004F4CD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C4A70">
              <w:rPr>
                <w:sz w:val="24"/>
                <w:szCs w:val="24"/>
              </w:rPr>
              <w:t>почта</w:t>
            </w:r>
          </w:p>
        </w:tc>
        <w:tc>
          <w:tcPr>
            <w:tcW w:w="3191" w:type="dxa"/>
          </w:tcPr>
          <w:p w:rsidR="00C04220" w:rsidRPr="009C4A70" w:rsidRDefault="00C04220" w:rsidP="00C042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работой на почте</w:t>
            </w:r>
            <w:r w:rsidRPr="009C4A70">
              <w:rPr>
                <w:sz w:val="24"/>
                <w:szCs w:val="24"/>
              </w:rPr>
              <w:t>, знать и применять правила поведения в</w:t>
            </w:r>
            <w:r>
              <w:rPr>
                <w:sz w:val="24"/>
                <w:szCs w:val="24"/>
              </w:rPr>
              <w:t xml:space="preserve"> почт</w:t>
            </w:r>
            <w:r w:rsidRPr="009C4A70">
              <w:rPr>
                <w:sz w:val="24"/>
                <w:szCs w:val="24"/>
              </w:rPr>
              <w:t>е, обращать</w:t>
            </w:r>
            <w:r>
              <w:rPr>
                <w:sz w:val="24"/>
                <w:szCs w:val="24"/>
              </w:rPr>
              <w:t>ся с вопросом к работникам почты, отправлять письма и бандероли</w:t>
            </w:r>
          </w:p>
          <w:p w:rsidR="001E3486" w:rsidRPr="009C4A70" w:rsidRDefault="001E3486" w:rsidP="004F4CD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5F4BF0" w:rsidRPr="004F4CDE" w:rsidRDefault="005F4BF0" w:rsidP="004F4CDE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046A4" w:rsidRPr="004F4CDE" w:rsidRDefault="001046A4" w:rsidP="009E5AF1">
      <w:p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sz w:val="28"/>
          <w:szCs w:val="28"/>
          <w:lang w:val="ru-RU"/>
        </w:rPr>
        <w:t>Отправляясь на каждую экскурсию,  учащийся</w:t>
      </w:r>
      <w:proofErr w:type="gramStart"/>
      <w:r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4F4CDE">
        <w:rPr>
          <w:rFonts w:ascii="Times New Roman" w:hAnsi="Times New Roman" w:cs="Times New Roman"/>
          <w:sz w:val="28"/>
          <w:szCs w:val="28"/>
          <w:lang w:val="ru-RU"/>
        </w:rPr>
        <w:t>помимо основных задач для всего класса , получает персональное задание на карточке , которое он должен выполнить в процессе экскурсии. Например</w:t>
      </w:r>
      <w:proofErr w:type="gramStart"/>
      <w:r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 узнать цены на какой – либо товар.</w:t>
      </w:r>
    </w:p>
    <w:p w:rsidR="002E269A" w:rsidRPr="004F4CDE" w:rsidRDefault="002E269A" w:rsidP="004F4CDE">
      <w:pPr>
        <w:spacing w:after="0" w:line="276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sz w:val="28"/>
          <w:szCs w:val="28"/>
          <w:lang w:val="ru-RU"/>
        </w:rPr>
        <w:t>Результат:</w:t>
      </w:r>
    </w:p>
    <w:p w:rsidR="001046A4" w:rsidRPr="004F4CDE" w:rsidRDefault="00533180" w:rsidP="004F4CDE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CDE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Start"/>
      <w:r w:rsidR="001046A4" w:rsidRPr="004F4CDE">
        <w:rPr>
          <w:rFonts w:ascii="Times New Roman" w:hAnsi="Times New Roman" w:cs="Times New Roman"/>
          <w:sz w:val="28"/>
          <w:szCs w:val="28"/>
        </w:rPr>
        <w:t>владевают</w:t>
      </w:r>
      <w:proofErr w:type="spellEnd"/>
      <w:r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46A4" w:rsidRPr="004F4CDE">
        <w:rPr>
          <w:rFonts w:ascii="Times New Roman" w:hAnsi="Times New Roman" w:cs="Times New Roman"/>
          <w:sz w:val="28"/>
          <w:szCs w:val="28"/>
        </w:rPr>
        <w:t>навыками</w:t>
      </w:r>
      <w:proofErr w:type="spellEnd"/>
      <w:r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46A4" w:rsidRPr="004F4CDE">
        <w:rPr>
          <w:rFonts w:ascii="Times New Roman" w:hAnsi="Times New Roman" w:cs="Times New Roman"/>
          <w:sz w:val="28"/>
          <w:szCs w:val="28"/>
        </w:rPr>
        <w:t>делового</w:t>
      </w:r>
      <w:proofErr w:type="spellEnd"/>
      <w:r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46A4" w:rsidRPr="004F4CDE">
        <w:rPr>
          <w:rFonts w:ascii="Times New Roman" w:hAnsi="Times New Roman" w:cs="Times New Roman"/>
          <w:sz w:val="28"/>
          <w:szCs w:val="28"/>
        </w:rPr>
        <w:t>общения</w:t>
      </w:r>
      <w:proofErr w:type="spellEnd"/>
      <w:r w:rsidR="001046A4" w:rsidRPr="004F4CD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046A4" w:rsidRPr="004F4CDE" w:rsidRDefault="001046A4" w:rsidP="004F4CDE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sz w:val="28"/>
          <w:szCs w:val="28"/>
          <w:lang w:val="ru-RU"/>
        </w:rPr>
        <w:t>получают знания о профессиях взрослых, значении  труда в жизни;</w:t>
      </w:r>
    </w:p>
    <w:p w:rsidR="001046A4" w:rsidRPr="004F4CDE" w:rsidRDefault="001046A4" w:rsidP="004F4CDE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sz w:val="28"/>
          <w:szCs w:val="28"/>
          <w:lang w:val="ru-RU"/>
        </w:rPr>
        <w:t>не стесняются обращаться с просьбами к работникам различных учреждений;</w:t>
      </w:r>
    </w:p>
    <w:p w:rsidR="001046A4" w:rsidRPr="004F4CDE" w:rsidRDefault="001046A4" w:rsidP="004F4CD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умеют выбирать форму поведения в различных ситуациях, </w:t>
      </w:r>
    </w:p>
    <w:p w:rsidR="001046A4" w:rsidRPr="004F4CDE" w:rsidRDefault="001046A4" w:rsidP="004F4CD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sz w:val="28"/>
          <w:szCs w:val="28"/>
          <w:lang w:val="ru-RU"/>
        </w:rPr>
        <w:t>накапливают представления и знания о нормах культуры поведения;</w:t>
      </w:r>
    </w:p>
    <w:p w:rsidR="001046A4" w:rsidRPr="004F4CDE" w:rsidRDefault="001046A4" w:rsidP="004F4CD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sz w:val="28"/>
          <w:szCs w:val="28"/>
          <w:lang w:val="ru-RU"/>
        </w:rPr>
        <w:t>вырабатывают положительное или отрицательное отношение к поступкам окружающих в различных жизненных ситуациях;</w:t>
      </w:r>
    </w:p>
    <w:p w:rsidR="001046A4" w:rsidRPr="004F4CDE" w:rsidRDefault="001046A4" w:rsidP="004F4CDE">
      <w:pPr>
        <w:spacing w:after="0"/>
        <w:ind w:left="6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046A4" w:rsidRPr="004F4CDE" w:rsidRDefault="001046A4" w:rsidP="00207B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sz w:val="28"/>
          <w:szCs w:val="28"/>
          <w:lang w:val="ru-RU"/>
        </w:rPr>
        <w:t>Практические виды деятельности на уроках СБО являются основным методом отработки теоретических знаний. Они дают возможность перевести знания в умения. При проведении практических работ</w:t>
      </w:r>
      <w:r w:rsidR="00533180"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 решаются задачи воспитания</w:t>
      </w:r>
      <w:r w:rsidRPr="004F4CDE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046A4" w:rsidRPr="004F4CDE" w:rsidRDefault="001046A4" w:rsidP="004F4CD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sz w:val="28"/>
          <w:szCs w:val="28"/>
          <w:u w:val="single"/>
          <w:lang w:val="ru-RU"/>
        </w:rPr>
        <w:t>личностных качеств</w:t>
      </w:r>
      <w:r w:rsidRPr="004F4CDE">
        <w:rPr>
          <w:rFonts w:ascii="Times New Roman" w:hAnsi="Times New Roman" w:cs="Times New Roman"/>
          <w:sz w:val="28"/>
          <w:szCs w:val="28"/>
          <w:lang w:val="ru-RU"/>
        </w:rPr>
        <w:t>: трудолюбие, аккуратность, терпение, усидчивость;</w:t>
      </w:r>
    </w:p>
    <w:p w:rsidR="001046A4" w:rsidRPr="004F4CDE" w:rsidRDefault="001046A4" w:rsidP="004F4CD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F4CDE">
        <w:rPr>
          <w:rFonts w:ascii="Times New Roman" w:hAnsi="Times New Roman" w:cs="Times New Roman"/>
          <w:sz w:val="28"/>
          <w:szCs w:val="28"/>
          <w:u w:val="single"/>
          <w:lang w:val="ru-RU"/>
        </w:rPr>
        <w:t>организация труда:</w:t>
      </w:r>
      <w:r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 бережное отношение к предлагаемым материалам;</w:t>
      </w:r>
    </w:p>
    <w:p w:rsidR="001046A4" w:rsidRPr="004F4CDE" w:rsidRDefault="001046A4" w:rsidP="004F4CD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F4CDE">
        <w:rPr>
          <w:rFonts w:ascii="Times New Roman" w:hAnsi="Times New Roman" w:cs="Times New Roman"/>
          <w:sz w:val="28"/>
          <w:szCs w:val="28"/>
          <w:u w:val="single"/>
          <w:lang w:val="ru-RU"/>
        </w:rPr>
        <w:t>развити</w:t>
      </w:r>
      <w:r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е внимания, наблюдательности, памяти, </w:t>
      </w:r>
      <w:proofErr w:type="spellStart"/>
      <w:r w:rsidRPr="004F4CDE">
        <w:rPr>
          <w:rFonts w:ascii="Times New Roman" w:hAnsi="Times New Roman" w:cs="Times New Roman"/>
          <w:sz w:val="28"/>
          <w:szCs w:val="28"/>
          <w:lang w:val="ru-RU"/>
        </w:rPr>
        <w:t>находчивости</w:t>
      </w:r>
      <w:proofErr w:type="gramStart"/>
      <w:r w:rsidRPr="004F4CDE">
        <w:rPr>
          <w:rFonts w:ascii="Times New Roman" w:hAnsi="Times New Roman" w:cs="Times New Roman"/>
          <w:sz w:val="28"/>
          <w:szCs w:val="28"/>
          <w:lang w:val="ru-RU"/>
        </w:rPr>
        <w:t>.с</w:t>
      </w:r>
      <w:proofErr w:type="gramEnd"/>
      <w:r w:rsidRPr="004F4CDE">
        <w:rPr>
          <w:rFonts w:ascii="Times New Roman" w:hAnsi="Times New Roman" w:cs="Times New Roman"/>
          <w:sz w:val="28"/>
          <w:szCs w:val="28"/>
          <w:lang w:val="ru-RU"/>
        </w:rPr>
        <w:t>мекалки</w:t>
      </w:r>
      <w:proofErr w:type="spellEnd"/>
      <w:r w:rsidRPr="004F4CDE">
        <w:rPr>
          <w:rFonts w:ascii="Times New Roman" w:hAnsi="Times New Roman" w:cs="Times New Roman"/>
          <w:sz w:val="28"/>
          <w:szCs w:val="28"/>
          <w:lang w:val="ru-RU"/>
        </w:rPr>
        <w:t>, сообразительности.</w:t>
      </w:r>
    </w:p>
    <w:p w:rsidR="009E4B58" w:rsidRPr="004F4CDE" w:rsidRDefault="001046A4" w:rsidP="00207B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Стараюсь больше использовать систему упражнений</w:t>
      </w:r>
      <w:r w:rsidR="002E269A"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 по всем темам</w:t>
      </w:r>
      <w:r w:rsidRPr="004F4CDE">
        <w:rPr>
          <w:rFonts w:ascii="Times New Roman" w:hAnsi="Times New Roman" w:cs="Times New Roman"/>
          <w:sz w:val="28"/>
          <w:szCs w:val="28"/>
          <w:lang w:val="ru-RU"/>
        </w:rPr>
        <w:t>, которые каждый</w:t>
      </w:r>
      <w:r w:rsidR="002E269A"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 ученик выполняет индивидуально:</w:t>
      </w:r>
      <w:r w:rsidR="00672AD1"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4B58" w:rsidRPr="004F4CDE">
        <w:rPr>
          <w:rFonts w:ascii="Times New Roman" w:hAnsi="Times New Roman" w:cs="Times New Roman"/>
          <w:sz w:val="28"/>
          <w:szCs w:val="28"/>
          <w:lang w:val="ru-RU"/>
        </w:rPr>
        <w:t>уход за руками, стирка носового платка, выбор одежды по погоде и назначению, выполнение упражнений для правильной осанки, изготовление несложных сувениров, работа с расписанием уроков, подписание поздравительных открыток и т.д.</w:t>
      </w:r>
    </w:p>
    <w:p w:rsidR="001046A4" w:rsidRPr="004F4CDE" w:rsidRDefault="001046A4" w:rsidP="00207B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 В ходе проведения таких упражнений</w:t>
      </w:r>
      <w:r w:rsidR="00672AD1"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 у детей сформировывается навык</w:t>
      </w:r>
      <w:r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, который они будут использовать в своей самостоятельной жизни. </w:t>
      </w:r>
    </w:p>
    <w:p w:rsidR="001046A4" w:rsidRPr="004F4CDE" w:rsidRDefault="009E4B58" w:rsidP="00207BF7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1046A4"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  Опыт показал, что </w:t>
      </w:r>
      <w:proofErr w:type="gramStart"/>
      <w:r w:rsidRPr="004F4CDE">
        <w:rPr>
          <w:rFonts w:ascii="Times New Roman" w:hAnsi="Times New Roman" w:cs="Times New Roman"/>
          <w:sz w:val="28"/>
          <w:szCs w:val="28"/>
          <w:lang w:val="ru-RU"/>
        </w:rPr>
        <w:t>обучающиеся</w:t>
      </w:r>
      <w:proofErr w:type="gramEnd"/>
      <w:r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 младших классов с НОДА и УО </w:t>
      </w:r>
      <w:r w:rsidR="001046A4" w:rsidRPr="004F4CDE">
        <w:rPr>
          <w:rFonts w:ascii="Times New Roman" w:hAnsi="Times New Roman" w:cs="Times New Roman"/>
          <w:sz w:val="28"/>
          <w:szCs w:val="28"/>
          <w:lang w:val="ru-RU"/>
        </w:rPr>
        <w:t>не всегда владеют различными видами бытового труда. Они затрудняются не только последовательно рассказать, как будут выполнять какую- либо работу, но практически выполнить ее. Здесь очень важно найти более оптимальный путь овладения этими навыками.  За годы своей работы пришла к выводу, что прежде чем выполнять практическую работу</w:t>
      </w:r>
      <w:proofErr w:type="gramStart"/>
      <w:r w:rsidR="001046A4"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1046A4"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 недостаточно одного объяснения учителя, нужно соста</w:t>
      </w:r>
      <w:r w:rsidR="008303AB" w:rsidRPr="004F4CDE">
        <w:rPr>
          <w:rFonts w:ascii="Times New Roman" w:hAnsi="Times New Roman" w:cs="Times New Roman"/>
          <w:sz w:val="28"/>
          <w:szCs w:val="28"/>
          <w:lang w:val="ru-RU"/>
        </w:rPr>
        <w:t>вить карту или схему действия , пиктограмму.</w:t>
      </w:r>
    </w:p>
    <w:tbl>
      <w:tblPr>
        <w:tblpPr w:leftFromText="180" w:rightFromText="180" w:vertAnchor="text" w:horzAnchor="margin" w:tblpXSpec="center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40"/>
      </w:tblGrid>
      <w:tr w:rsidR="001046A4" w:rsidRPr="004F4CDE" w:rsidTr="00304211">
        <w:trPr>
          <w:trHeight w:val="499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46A4" w:rsidRPr="004F4CDE" w:rsidRDefault="007257B1" w:rsidP="00207BF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32" style="position:absolute;left:0;text-align:left;z-index:251666432" from="156.6pt,16.85pt" to="156.6pt,34.85pt">
                  <v:stroke endarrow="block"/>
                </v:line>
              </w:pict>
            </w:r>
            <w:r w:rsidR="00672AD1" w:rsidRPr="004F4CD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             </w:t>
            </w:r>
            <w:proofErr w:type="spellStart"/>
            <w:r w:rsidR="001046A4" w:rsidRPr="004F4C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Протирание</w:t>
            </w:r>
            <w:proofErr w:type="spellEnd"/>
            <w:r w:rsidR="00672AD1" w:rsidRPr="004F4CD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046A4" w:rsidRPr="004F4C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кожи</w:t>
            </w:r>
            <w:proofErr w:type="spellEnd"/>
            <w:r w:rsidR="00672AD1" w:rsidRPr="004F4CD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046A4" w:rsidRPr="004F4C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лица</w:t>
            </w:r>
            <w:proofErr w:type="spellEnd"/>
          </w:p>
        </w:tc>
      </w:tr>
    </w:tbl>
    <w:p w:rsidR="001046A4" w:rsidRPr="004F4CDE" w:rsidRDefault="001046A4" w:rsidP="00207B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6A4" w:rsidRPr="004F4CDE" w:rsidRDefault="001046A4" w:rsidP="00207B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6A4" w:rsidRPr="004F4CDE" w:rsidRDefault="001046A4" w:rsidP="00207B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40"/>
      </w:tblGrid>
      <w:tr w:rsidR="001046A4" w:rsidRPr="007257B1" w:rsidTr="00304211">
        <w:trPr>
          <w:trHeight w:val="345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46A4" w:rsidRPr="004F4CDE" w:rsidRDefault="007257B1" w:rsidP="00207BF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36" style="position:absolute;left:0;text-align:left;z-index:251670528" from="158.65pt,15.5pt" to="158.65pt,24.5pt">
                  <v:stroke endarrow="block"/>
                </v:line>
              </w:pict>
            </w:r>
            <w:r w:rsidR="001046A4" w:rsidRPr="004F4CD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                 Вымой лицо водой с мылом</w:t>
            </w:r>
          </w:p>
        </w:tc>
      </w:tr>
    </w:tbl>
    <w:p w:rsidR="001046A4" w:rsidRPr="004F4CDE" w:rsidRDefault="001046A4" w:rsidP="00207BF7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pPr w:leftFromText="180" w:rightFromText="180" w:vertAnchor="text" w:horzAnchor="margin" w:tblpXSpec="center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40"/>
      </w:tblGrid>
      <w:tr w:rsidR="001046A4" w:rsidRPr="007257B1" w:rsidTr="00304211">
        <w:trPr>
          <w:trHeight w:val="354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46A4" w:rsidRPr="004F4CDE" w:rsidRDefault="007257B1" w:rsidP="00207BF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33" style="position:absolute;left:0;text-align:left;z-index:251667456" from="158.65pt,8.4pt" to="158.65pt,26.4pt">
                  <v:stroke endarrow="block"/>
                </v:line>
              </w:pict>
            </w:r>
            <w:r w:rsidR="00672AD1" w:rsidRPr="004F4CD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          </w:t>
            </w:r>
            <w:r w:rsidR="001046A4" w:rsidRPr="004F4CD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Приготовь ватный тампон и лосьон</w:t>
            </w:r>
          </w:p>
        </w:tc>
      </w:tr>
    </w:tbl>
    <w:p w:rsidR="001046A4" w:rsidRPr="004F4CDE" w:rsidRDefault="001046A4" w:rsidP="00207B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046A4" w:rsidRPr="004F4CDE" w:rsidRDefault="001046A4" w:rsidP="00207B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pPr w:leftFromText="180" w:rightFromText="180" w:vertAnchor="text" w:horzAnchor="margin" w:tblpXSpec="center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40"/>
      </w:tblGrid>
      <w:tr w:rsidR="001046A4" w:rsidRPr="007257B1" w:rsidTr="00304211">
        <w:trPr>
          <w:trHeight w:val="356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46A4" w:rsidRPr="004F4CDE" w:rsidRDefault="007257B1" w:rsidP="00207BF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34" style="position:absolute;left:0;text-align:left;z-index:251668480" from="158.65pt,17.4pt" to="158.65pt,26.4pt">
                  <v:stroke endarrow="block"/>
                </v:line>
              </w:pict>
            </w:r>
            <w:r w:rsidR="00672AD1" w:rsidRPr="004F4CD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            </w:t>
            </w:r>
            <w:r w:rsidR="001046A4" w:rsidRPr="004F4CD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Намочи тампон лосьоном, отожми его</w:t>
            </w:r>
          </w:p>
        </w:tc>
      </w:tr>
    </w:tbl>
    <w:p w:rsidR="001046A4" w:rsidRPr="004F4CDE" w:rsidRDefault="001046A4" w:rsidP="00207B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046A4" w:rsidRPr="004F4CDE" w:rsidRDefault="001046A4" w:rsidP="00207B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pPr w:leftFromText="180" w:rightFromText="180" w:vertAnchor="text" w:horzAnchor="margin" w:tblpXSpec="center" w:tblpYSpec="in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40"/>
      </w:tblGrid>
      <w:tr w:rsidR="001046A4" w:rsidRPr="007257B1" w:rsidTr="00304211">
        <w:trPr>
          <w:trHeight w:val="348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46A4" w:rsidRPr="004F4CDE" w:rsidRDefault="007257B1" w:rsidP="00207BF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35" style="position:absolute;left:0;text-align:left;z-index:251669504" from="158.65pt,26.4pt" to="158.65pt,53.4pt">
                  <v:stroke endarrow="block"/>
                </v:line>
              </w:pict>
            </w:r>
            <w:r w:rsidR="001046A4" w:rsidRPr="004F4CD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Круговыми движениями начинай протирать проблемные участки \ лоб, область носа,   подбородок \.</w:t>
            </w:r>
          </w:p>
        </w:tc>
      </w:tr>
    </w:tbl>
    <w:p w:rsidR="001046A4" w:rsidRPr="004F4CDE" w:rsidRDefault="001046A4" w:rsidP="00207B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046A4" w:rsidRPr="004F4CDE" w:rsidRDefault="001046A4" w:rsidP="00207B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046A4" w:rsidRPr="004F4CDE" w:rsidRDefault="001046A4" w:rsidP="00207B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pPr w:leftFromText="180" w:rightFromText="180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40"/>
      </w:tblGrid>
      <w:tr w:rsidR="001046A4" w:rsidRPr="007257B1" w:rsidTr="00304211">
        <w:trPr>
          <w:trHeight w:val="346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46A4" w:rsidRPr="004F4CDE" w:rsidRDefault="001046A4" w:rsidP="00207BF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F4CD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       Протри остальные участки кожи лица</w:t>
            </w:r>
          </w:p>
        </w:tc>
      </w:tr>
    </w:tbl>
    <w:p w:rsidR="001046A4" w:rsidRPr="004F4CDE" w:rsidRDefault="001046A4" w:rsidP="00207B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31A9D" w:rsidRPr="004F4CDE" w:rsidRDefault="00531A9D" w:rsidP="00207B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046A4" w:rsidRPr="004F4CDE" w:rsidRDefault="001046A4" w:rsidP="00207B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  При </w:t>
      </w:r>
      <w:r w:rsidR="008303AB"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написании поздравительной открытки </w:t>
      </w:r>
      <w:r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тоже составляем схему действия. </w:t>
      </w:r>
      <w:r w:rsidRPr="004F4CDE">
        <w:rPr>
          <w:rFonts w:ascii="Times New Roman" w:hAnsi="Times New Roman" w:cs="Times New Roman"/>
          <w:sz w:val="28"/>
          <w:szCs w:val="28"/>
          <w:u w:val="single"/>
          <w:lang w:val="ru-RU"/>
        </w:rPr>
        <w:t>Например:</w:t>
      </w:r>
      <w:r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 писать адрес на конверте. Выясняем, какие сведения </w:t>
      </w:r>
      <w:r w:rsidRPr="004F4CDE">
        <w:rPr>
          <w:rFonts w:ascii="Times New Roman" w:hAnsi="Times New Roman" w:cs="Times New Roman"/>
          <w:sz w:val="28"/>
          <w:szCs w:val="28"/>
          <w:lang w:val="ru-RU"/>
        </w:rPr>
        <w:lastRenderedPageBreak/>
        <w:t>нужно знать, чтобы правильно написать адрес. Затем составляем схему последовательности написания адреса:</w:t>
      </w:r>
    </w:p>
    <w:p w:rsidR="001046A4" w:rsidRPr="004F4CDE" w:rsidRDefault="001046A4" w:rsidP="00207B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046A4" w:rsidRPr="004F4CDE" w:rsidRDefault="007257B1" w:rsidP="00207BF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30" style="position:absolute;left:0;text-align:left;z-index:251664384" from="414pt,11.4pt" to="441pt,11.4pt">
            <v:stroke endarrow="block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29" style="position:absolute;left:0;text-align:left;z-index:251663360" from="324pt,11.4pt" to="342pt,11.4pt">
            <v:stroke endarrow="block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28" style="position:absolute;left:0;text-align:left;z-index:251662336" from="234pt,11.4pt" to="270pt,11.4pt">
            <v:stroke endarrow="block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27" style="position:absolute;left:0;text-align:left;z-index:251661312" from="2in,11.4pt" to="171pt,11.4pt">
            <v:stroke endarrow="block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36pt,11.4pt" to="63pt,11.4pt">
            <v:stroke endarrow="block"/>
          </v:line>
        </w:pict>
      </w:r>
      <w:r w:rsidR="001046A4" w:rsidRPr="004F4CD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ФИО         ОБЛАСТЬ            ГОРОД          УЛИЦА       № ДОМА        </w:t>
      </w:r>
    </w:p>
    <w:p w:rsidR="001046A4" w:rsidRPr="004F4CDE" w:rsidRDefault="007257B1" w:rsidP="00207BF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31" style="position:absolute;left:0;text-align:left;z-index:251665408" from="108pt,6.2pt" to="2in,6.2pt">
            <v:stroke endarrow="block"/>
          </v:line>
        </w:pict>
      </w:r>
      <w:r w:rsidR="001046A4" w:rsidRPr="004F4CDE">
        <w:rPr>
          <w:rFonts w:ascii="Times New Roman" w:hAnsi="Times New Roman" w:cs="Times New Roman"/>
          <w:b/>
          <w:bCs/>
          <w:sz w:val="28"/>
          <w:szCs w:val="28"/>
          <w:lang w:val="ru-RU"/>
        </w:rPr>
        <w:t>№ КВАРТИРЫ               ИНДЕКС</w:t>
      </w:r>
    </w:p>
    <w:p w:rsidR="00531A9D" w:rsidRPr="004F4CDE" w:rsidRDefault="00531A9D" w:rsidP="00207B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1046A4" w:rsidRPr="004F4CDE">
        <w:rPr>
          <w:rFonts w:ascii="Times New Roman" w:hAnsi="Times New Roman" w:cs="Times New Roman"/>
          <w:sz w:val="28"/>
          <w:szCs w:val="28"/>
          <w:lang w:val="ru-RU"/>
        </w:rPr>
        <w:t>Только после этого нач</w:t>
      </w:r>
      <w:r w:rsidRPr="004F4CDE">
        <w:rPr>
          <w:rFonts w:ascii="Times New Roman" w:hAnsi="Times New Roman" w:cs="Times New Roman"/>
          <w:sz w:val="28"/>
          <w:szCs w:val="28"/>
          <w:lang w:val="ru-RU"/>
        </w:rPr>
        <w:t>инаем писать адрес на конверте.</w:t>
      </w:r>
    </w:p>
    <w:p w:rsidR="001046A4" w:rsidRPr="004F4CDE" w:rsidRDefault="001046A4" w:rsidP="00207B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sz w:val="28"/>
          <w:szCs w:val="28"/>
          <w:lang w:val="ru-RU"/>
        </w:rPr>
        <w:t>Использование таких схем помогает выработать у ребенка алгоритм выполнения того или иного действия и в последствии закрепить его. Практическая отработка социальн</w:t>
      </w:r>
      <w:proofErr w:type="gramStart"/>
      <w:r w:rsidRPr="004F4CDE">
        <w:rPr>
          <w:rFonts w:ascii="Times New Roman" w:hAnsi="Times New Roman" w:cs="Times New Roman"/>
          <w:sz w:val="28"/>
          <w:szCs w:val="28"/>
          <w:lang w:val="ru-RU"/>
        </w:rPr>
        <w:t>о-</w:t>
      </w:r>
      <w:proofErr w:type="gramEnd"/>
      <w:r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 бытовых навыков как никогда пригодится ребенку с интеллектуальной недостаточностью в самостоятельной жизни.</w:t>
      </w:r>
    </w:p>
    <w:p w:rsidR="008303AB" w:rsidRPr="004F4CDE" w:rsidRDefault="008303AB" w:rsidP="00207B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sz w:val="28"/>
          <w:szCs w:val="28"/>
          <w:lang w:val="ru-RU"/>
        </w:rPr>
        <w:t>Результат:</w:t>
      </w:r>
    </w:p>
    <w:p w:rsidR="001046A4" w:rsidRPr="004F4CDE" w:rsidRDefault="001046A4" w:rsidP="004F4CD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1046A4" w:rsidRPr="004F4CDE" w:rsidRDefault="001046A4" w:rsidP="004F4CDE">
      <w:pPr>
        <w:numPr>
          <w:ilvl w:val="0"/>
          <w:numId w:val="10"/>
        </w:numPr>
        <w:tabs>
          <w:tab w:val="clear" w:pos="720"/>
        </w:tabs>
        <w:spacing w:after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стали более </w:t>
      </w:r>
      <w:proofErr w:type="gramStart"/>
      <w:r w:rsidRPr="004F4CDE">
        <w:rPr>
          <w:rFonts w:ascii="Times New Roman" w:hAnsi="Times New Roman" w:cs="Times New Roman"/>
          <w:sz w:val="28"/>
          <w:szCs w:val="28"/>
          <w:lang w:val="ru-RU"/>
        </w:rPr>
        <w:t>терпеливыми</w:t>
      </w:r>
      <w:proofErr w:type="gramEnd"/>
      <w:r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 и усидчивыми, выполняют практическую            </w:t>
      </w:r>
    </w:p>
    <w:p w:rsidR="001046A4" w:rsidRPr="004F4CDE" w:rsidRDefault="008303AB" w:rsidP="004F4CDE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работу </w:t>
      </w:r>
      <w:r w:rsidR="001046A4" w:rsidRPr="004F4CDE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046A4" w:rsidRPr="004F4CDE">
        <w:rPr>
          <w:rFonts w:ascii="Times New Roman" w:hAnsi="Times New Roman" w:cs="Times New Roman"/>
          <w:sz w:val="28"/>
          <w:szCs w:val="28"/>
          <w:lang w:val="ru-RU"/>
        </w:rPr>
        <w:t>конца;</w:t>
      </w:r>
    </w:p>
    <w:p w:rsidR="001046A4" w:rsidRPr="004F4CDE" w:rsidRDefault="001046A4" w:rsidP="004F4CDE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sz w:val="28"/>
          <w:szCs w:val="28"/>
          <w:lang w:val="ru-RU"/>
        </w:rPr>
        <w:t>с введением технологических карт стало меньше вопросов у учащихся по правильности выполнения той или иной работы;</w:t>
      </w:r>
    </w:p>
    <w:p w:rsidR="001046A4" w:rsidRPr="004F4CDE" w:rsidRDefault="001046A4" w:rsidP="004F4CDE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F4CDE">
        <w:rPr>
          <w:rFonts w:ascii="Times New Roman" w:hAnsi="Times New Roman" w:cs="Times New Roman"/>
          <w:sz w:val="28"/>
          <w:szCs w:val="28"/>
          <w:lang w:val="ru-RU"/>
        </w:rPr>
        <w:t>появилась заинтересованность  учащиеся всегда спрашивают</w:t>
      </w:r>
      <w:proofErr w:type="gramEnd"/>
      <w:r w:rsidRPr="004F4CDE">
        <w:rPr>
          <w:rFonts w:ascii="Times New Roman" w:hAnsi="Times New Roman" w:cs="Times New Roman"/>
          <w:sz w:val="28"/>
          <w:szCs w:val="28"/>
          <w:lang w:val="ru-RU"/>
        </w:rPr>
        <w:t>, будут ли они сегодня выполнять практическую работу и какую;</w:t>
      </w:r>
    </w:p>
    <w:p w:rsidR="00531A9D" w:rsidRPr="004F4CDE" w:rsidRDefault="00531A9D" w:rsidP="004F4CDE">
      <w:pPr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</w:p>
    <w:p w:rsidR="00FC25F8" w:rsidRPr="004F4CDE" w:rsidRDefault="00531A9D" w:rsidP="00207BF7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4CD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        </w:t>
      </w:r>
      <w:r w:rsidR="008303AB"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25F8" w:rsidRPr="004F4CDE">
        <w:rPr>
          <w:rFonts w:ascii="Times New Roman" w:hAnsi="Times New Roman" w:cs="Times New Roman"/>
          <w:sz w:val="28"/>
          <w:szCs w:val="28"/>
          <w:u w:val="single"/>
          <w:lang w:val="ru-RU"/>
        </w:rPr>
        <w:t>Беседа на занятиях СБО</w:t>
      </w:r>
      <w:r w:rsidR="00FC25F8"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 является одним из основных методов обучения и применяется в сочетании с сюжетно- ролевыми играми, различными практическими работами: записями в тетрадь определенных правил, зарисовками, упражнениями и другими видами работ. Продолжительность бесед регулирую в зависимости от темы, задач занятия. Сопровождаю беседу наглядным дидактическим  материалом, компьютерными презентациями, таблицами, памятками.</w:t>
      </w:r>
    </w:p>
    <w:p w:rsidR="00FC25F8" w:rsidRPr="004F4CDE" w:rsidRDefault="008303AB" w:rsidP="004F4CDE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sz w:val="28"/>
          <w:szCs w:val="28"/>
          <w:lang w:val="ru-RU"/>
        </w:rPr>
        <w:t>Результат:</w:t>
      </w:r>
    </w:p>
    <w:p w:rsidR="00FC25F8" w:rsidRPr="004F4CDE" w:rsidRDefault="00FC25F8" w:rsidP="004F4CDE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4CDE">
        <w:rPr>
          <w:rFonts w:ascii="Times New Roman" w:hAnsi="Times New Roman" w:cs="Times New Roman"/>
          <w:sz w:val="28"/>
          <w:szCs w:val="28"/>
        </w:rPr>
        <w:t>лучше</w:t>
      </w:r>
      <w:proofErr w:type="spellEnd"/>
      <w:r w:rsidR="00533180"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F4CDE">
        <w:rPr>
          <w:rFonts w:ascii="Times New Roman" w:hAnsi="Times New Roman" w:cs="Times New Roman"/>
          <w:sz w:val="28"/>
          <w:szCs w:val="28"/>
        </w:rPr>
        <w:t>усваивают</w:t>
      </w:r>
      <w:proofErr w:type="spellEnd"/>
      <w:r w:rsidR="00533180"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F4CDE">
        <w:rPr>
          <w:rFonts w:ascii="Times New Roman" w:hAnsi="Times New Roman" w:cs="Times New Roman"/>
          <w:sz w:val="28"/>
          <w:szCs w:val="28"/>
        </w:rPr>
        <w:t>материал</w:t>
      </w:r>
      <w:proofErr w:type="spellEnd"/>
      <w:r w:rsidRPr="004F4CDE">
        <w:rPr>
          <w:rFonts w:ascii="Times New Roman" w:hAnsi="Times New Roman" w:cs="Times New Roman"/>
          <w:sz w:val="28"/>
          <w:szCs w:val="28"/>
        </w:rPr>
        <w:t>;</w:t>
      </w:r>
    </w:p>
    <w:p w:rsidR="00FC25F8" w:rsidRPr="004F4CDE" w:rsidRDefault="00FC25F8" w:rsidP="004F4CDE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 повысился уровень усвоения учащимися социально- бытовых знаний;</w:t>
      </w:r>
    </w:p>
    <w:p w:rsidR="00FC25F8" w:rsidRPr="004F4CDE" w:rsidRDefault="00FC25F8" w:rsidP="004F4CDE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sz w:val="28"/>
          <w:szCs w:val="28"/>
          <w:lang w:val="ru-RU"/>
        </w:rPr>
        <w:t>расширился круг представлений об основных нуждах человека.</w:t>
      </w:r>
    </w:p>
    <w:p w:rsidR="00531A9D" w:rsidRPr="004F4CDE" w:rsidRDefault="00531A9D" w:rsidP="004F4CDE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C25F8" w:rsidRPr="004F4CDE" w:rsidRDefault="00FC25F8" w:rsidP="00207BF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sz w:val="28"/>
          <w:szCs w:val="28"/>
          <w:lang w:val="ru-RU"/>
        </w:rPr>
        <w:lastRenderedPageBreak/>
        <w:t>Достижения  желаемых результатов в процессе  обучения социально-бытовой ориентировки помогает воспитательная работа. Все практические навыки по личной гигиене</w:t>
      </w:r>
      <w:proofErr w:type="gramStart"/>
      <w:r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 культуре поведения, здоровье сбережению,  приготовление пищи в старших классах   отрабатываются во внеурочное время. </w:t>
      </w:r>
    </w:p>
    <w:p w:rsidR="00FC25F8" w:rsidRPr="004F4CDE" w:rsidRDefault="00FC25F8" w:rsidP="00207BF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    Формирование жизненной компетенции у </w:t>
      </w:r>
      <w:proofErr w:type="gramStart"/>
      <w:r w:rsidRPr="004F4CDE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 коррекционной школы это длительные процесс. Успешность этой работы зависит от того какие методы в своей работе применяет учитель, создана ли система работы по формированию социально-бытовой компетенции, сформирована ли положительная мотивация обучения у учащихся.</w:t>
      </w:r>
    </w:p>
    <w:p w:rsidR="003C1931" w:rsidRPr="004F4CDE" w:rsidRDefault="003C1931" w:rsidP="004F4CDE">
      <w:pPr>
        <w:shd w:val="clear" w:color="auto" w:fill="FFFFFF"/>
        <w:spacing w:before="100" w:beforeAutospacing="1" w:after="0" w:line="276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F4CD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ru-RU" w:eastAsia="ru-RU"/>
        </w:rPr>
        <w:t>Оценка устных и письменных работ осуществляется по показателям:</w:t>
      </w:r>
    </w:p>
    <w:p w:rsidR="003C1931" w:rsidRPr="004F4CDE" w:rsidRDefault="003C1931" w:rsidP="004F4CDE">
      <w:pPr>
        <w:numPr>
          <w:ilvl w:val="0"/>
          <w:numId w:val="3"/>
        </w:numPr>
        <w:shd w:val="clear" w:color="auto" w:fill="FFFFFF"/>
        <w:spacing w:before="100" w:beforeAutospacing="1" w:after="0" w:line="276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F4CD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«удовлетворительно», если верно выполнено от 40 до 60% заданий;</w:t>
      </w:r>
    </w:p>
    <w:p w:rsidR="003C1931" w:rsidRPr="004F4CDE" w:rsidRDefault="003C1931" w:rsidP="004F4CDE">
      <w:pPr>
        <w:numPr>
          <w:ilvl w:val="0"/>
          <w:numId w:val="3"/>
        </w:numPr>
        <w:shd w:val="clear" w:color="auto" w:fill="FFFFFF"/>
        <w:spacing w:before="100" w:beforeAutospacing="1" w:after="0" w:line="276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F4CD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«хорошо» при выполнении от 60 до 90% заданий;</w:t>
      </w:r>
    </w:p>
    <w:p w:rsidR="003C1931" w:rsidRPr="004F4CDE" w:rsidRDefault="003C1931" w:rsidP="004F4CDE">
      <w:pPr>
        <w:numPr>
          <w:ilvl w:val="0"/>
          <w:numId w:val="3"/>
        </w:numPr>
        <w:shd w:val="clear" w:color="auto" w:fill="FFFFFF"/>
        <w:spacing w:before="100" w:beforeAutospacing="1" w:after="0" w:line="276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F4CD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«отлично при выполнении от </w:t>
      </w:r>
      <w:r w:rsidRPr="004F4C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65538C" w:rsidRPr="004F4CD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90 до 100% заданий </w:t>
      </w:r>
    </w:p>
    <w:p w:rsidR="0065538C" w:rsidRPr="004F4CDE" w:rsidRDefault="0065538C" w:rsidP="004F4CDE">
      <w:pPr>
        <w:shd w:val="clear" w:color="auto" w:fill="FFFFFF"/>
        <w:spacing w:before="100" w:beforeAutospacing="1" w:after="0" w:line="276" w:lineRule="auto"/>
        <w:ind w:left="375" w:firstLine="0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val="ru-RU" w:eastAsia="ru-RU"/>
        </w:rPr>
      </w:pPr>
      <w:r w:rsidRPr="004F4CDE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val="ru-RU" w:eastAsia="ru-RU"/>
        </w:rPr>
        <w:t>Результаты диагностики после проведённой работы:</w:t>
      </w:r>
    </w:p>
    <w:p w:rsidR="0065538C" w:rsidRPr="004F4CDE" w:rsidRDefault="0065538C" w:rsidP="00207B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bCs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972826" cy="2349795"/>
            <wp:effectExtent l="0" t="0" r="8874" b="0"/>
            <wp:docPr id="9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4F4CD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Рис.1. </w:t>
      </w:r>
      <w:proofErr w:type="gramStart"/>
      <w:r w:rsidRPr="004F4CDE">
        <w:rPr>
          <w:rFonts w:ascii="Times New Roman" w:hAnsi="Times New Roman" w:cs="Times New Roman"/>
          <w:bCs/>
          <w:sz w:val="28"/>
          <w:szCs w:val="28"/>
          <w:lang w:val="ru-RU"/>
        </w:rPr>
        <w:t>Сформированность социально-бытовых навыков в %</w:t>
      </w:r>
      <w:r w:rsidR="00616F0E" w:rsidRPr="004F4CD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после проведённой </w:t>
      </w:r>
      <w:proofErr w:type="spellStart"/>
      <w:r w:rsidR="00616F0E" w:rsidRPr="004F4CDE">
        <w:rPr>
          <w:rFonts w:ascii="Times New Roman" w:hAnsi="Times New Roman" w:cs="Times New Roman"/>
          <w:bCs/>
          <w:sz w:val="28"/>
          <w:szCs w:val="28"/>
          <w:lang w:val="ru-RU"/>
        </w:rPr>
        <w:t>коррекционно</w:t>
      </w:r>
      <w:proofErr w:type="spellEnd"/>
      <w:r w:rsidR="00616F0E" w:rsidRPr="004F4CD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– развивающей работы.</w:t>
      </w:r>
      <w:proofErr w:type="gramEnd"/>
    </w:p>
    <w:p w:rsidR="00535BC4" w:rsidRPr="004F4CDE" w:rsidRDefault="00E343D6" w:rsidP="00207BF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Полученные результаты после проведённой работы и повторной диагностики показали, что уровень </w:t>
      </w:r>
      <w:proofErr w:type="spellStart"/>
      <w:r w:rsidRPr="004F4CDE">
        <w:rPr>
          <w:rFonts w:ascii="Times New Roman" w:hAnsi="Times New Roman" w:cs="Times New Roman"/>
          <w:sz w:val="28"/>
          <w:szCs w:val="28"/>
          <w:lang w:val="ru-RU"/>
        </w:rPr>
        <w:t>сформированности</w:t>
      </w:r>
      <w:proofErr w:type="spellEnd"/>
      <w:r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 социально – бытовых навыков вырос с 62% до 71%; коммуникативные навыки с 37% до 44%;  самоконтроль и </w:t>
      </w:r>
      <w:proofErr w:type="spellStart"/>
      <w:r w:rsidRPr="004F4CDE">
        <w:rPr>
          <w:rFonts w:ascii="Times New Roman" w:hAnsi="Times New Roman" w:cs="Times New Roman"/>
          <w:sz w:val="28"/>
          <w:szCs w:val="28"/>
          <w:lang w:val="ru-RU"/>
        </w:rPr>
        <w:t>саморегуляция</w:t>
      </w:r>
      <w:proofErr w:type="spellEnd"/>
      <w:r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 с 28% </w:t>
      </w:r>
      <w:proofErr w:type="gramStart"/>
      <w:r w:rsidRPr="004F4CDE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 34%</w:t>
      </w:r>
      <w:r w:rsidR="00920780" w:rsidRPr="004F4CD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400E1" w:rsidRPr="004F4CDE" w:rsidRDefault="005400E1" w:rsidP="00207BF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результаты экспериментального исследования </w:t>
      </w:r>
      <w:r w:rsidRPr="004F4CD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наглядно подтверждают, что использование эффективных методов в организации системы работы по формированию жизненной компетенции позволит  </w:t>
      </w:r>
      <w:r w:rsidR="00920780" w:rsidRPr="004F4CDE">
        <w:rPr>
          <w:rFonts w:ascii="Times New Roman" w:hAnsi="Times New Roman" w:cs="Times New Roman"/>
          <w:sz w:val="28"/>
          <w:szCs w:val="28"/>
          <w:lang w:val="ru-RU"/>
        </w:rPr>
        <w:t>обучающимся начальной школы более успешно адаптироваться в социальной среде.</w:t>
      </w:r>
      <w:r w:rsidR="00531A9D"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20780"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Но </w:t>
      </w:r>
      <w:r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навыки далеки от автоматизации и практически не применяемы во внеурочное время. Поэтому предстоит большая работа с этими учащимися по выработке сознательного использования данных навыков. </w:t>
      </w:r>
    </w:p>
    <w:p w:rsidR="00531A9D" w:rsidRPr="004F4CDE" w:rsidRDefault="00E95DBA" w:rsidP="00207BF7">
      <w:pPr>
        <w:tabs>
          <w:tab w:val="left" w:pos="9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 Для закрепления знаний по СБО  в школе необходимо проводятся и массовые мероприятия, праздники</w:t>
      </w:r>
      <w:r w:rsidRPr="004F4CDE">
        <w:rPr>
          <w:rFonts w:ascii="Times New Roman" w:hAnsi="Times New Roman" w:cs="Times New Roman"/>
          <w:sz w:val="28"/>
          <w:szCs w:val="28"/>
          <w:lang w:val="ru-RU"/>
        </w:rPr>
        <w:t>, тематические занятия, игровые программы по культуре поведения, правилам дорожного движения, выступления агитбригад по ЗОЖ, по привитию навыков личной гигиены. Ребенок испытывает на себе влияние целой системы мероприятий.</w:t>
      </w:r>
    </w:p>
    <w:p w:rsidR="005400E1" w:rsidRPr="004F4CDE" w:rsidRDefault="005400E1" w:rsidP="00207BF7">
      <w:pPr>
        <w:tabs>
          <w:tab w:val="left" w:pos="9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b/>
          <w:sz w:val="28"/>
          <w:szCs w:val="28"/>
          <w:lang w:val="ru-RU"/>
        </w:rPr>
        <w:t>Заключение</w:t>
      </w:r>
      <w:r w:rsidR="00920780" w:rsidRPr="004F4CDE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В основу работы был положен тезис о том, что использование эффективных методов на уроках СБО способствует формированию жизненной компетенции учащихся </w:t>
      </w:r>
      <w:r w:rsidR="00920780"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младших </w:t>
      </w:r>
      <w:r w:rsidR="00531A9D"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классов </w:t>
      </w:r>
      <w:r w:rsidR="00920780"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 с НОДА и УО.</w:t>
      </w:r>
    </w:p>
    <w:p w:rsidR="005400E1" w:rsidRPr="004F4CDE" w:rsidRDefault="005400E1" w:rsidP="00207BF7">
      <w:pPr>
        <w:tabs>
          <w:tab w:val="left" w:pos="9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sz w:val="28"/>
          <w:szCs w:val="28"/>
          <w:lang w:val="ru-RU"/>
        </w:rPr>
        <w:tab/>
        <w:t>Формирование жизненной компетенц</w:t>
      </w:r>
      <w:proofErr w:type="gramStart"/>
      <w:r w:rsidRPr="004F4CDE">
        <w:rPr>
          <w:rFonts w:ascii="Times New Roman" w:hAnsi="Times New Roman" w:cs="Times New Roman"/>
          <w:sz w:val="28"/>
          <w:szCs w:val="28"/>
          <w:lang w:val="ru-RU"/>
        </w:rPr>
        <w:t>ии у у</w:t>
      </w:r>
      <w:proofErr w:type="gramEnd"/>
      <w:r w:rsidRPr="004F4CDE">
        <w:rPr>
          <w:rFonts w:ascii="Times New Roman" w:hAnsi="Times New Roman" w:cs="Times New Roman"/>
          <w:sz w:val="28"/>
          <w:szCs w:val="28"/>
          <w:lang w:val="ru-RU"/>
        </w:rPr>
        <w:t>чащихся коррекционной школы это длительные процесс. Успешнос</w:t>
      </w:r>
      <w:r w:rsidR="00920780"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ть этой работы зависит от того, </w:t>
      </w:r>
      <w:r w:rsidRPr="004F4CDE">
        <w:rPr>
          <w:rFonts w:ascii="Times New Roman" w:hAnsi="Times New Roman" w:cs="Times New Roman"/>
          <w:sz w:val="28"/>
          <w:szCs w:val="28"/>
          <w:lang w:val="ru-RU"/>
        </w:rPr>
        <w:t>какие методы в своей работе применяет учитель, создана ли система работы по формированию социально-бытовой компетенции, сформирована ли положительная мотивация обучения, насколько всё это интересует детей.</w:t>
      </w:r>
    </w:p>
    <w:p w:rsidR="005400E1" w:rsidRPr="004F4CDE" w:rsidRDefault="005400E1" w:rsidP="00207BF7">
      <w:pPr>
        <w:tabs>
          <w:tab w:val="left" w:pos="9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 ходе анализа результатов эксперимента было выявлено, использование эффективных </w:t>
      </w:r>
      <w:proofErr w:type="gramStart"/>
      <w:r w:rsidRPr="004F4CDE">
        <w:rPr>
          <w:rFonts w:ascii="Times New Roman" w:hAnsi="Times New Roman" w:cs="Times New Roman"/>
          <w:sz w:val="28"/>
          <w:szCs w:val="28"/>
          <w:lang w:val="ru-RU"/>
        </w:rPr>
        <w:t>методов</w:t>
      </w:r>
      <w:proofErr w:type="gramEnd"/>
      <w:r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 и создание системы работы способствуют формированию жизненной компетенции учащихся с ограниченными возможностями здоровья.</w:t>
      </w:r>
    </w:p>
    <w:p w:rsidR="005400E1" w:rsidRPr="004F4CDE" w:rsidRDefault="005400E1" w:rsidP="00207BF7">
      <w:pPr>
        <w:tabs>
          <w:tab w:val="left" w:pos="9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4CDE">
        <w:rPr>
          <w:rFonts w:ascii="Times New Roman" w:hAnsi="Times New Roman" w:cs="Times New Roman"/>
          <w:sz w:val="28"/>
          <w:szCs w:val="28"/>
          <w:lang w:val="ru-RU"/>
        </w:rPr>
        <w:tab/>
        <w:t xml:space="preserve"> Таким </w:t>
      </w:r>
      <w:proofErr w:type="gramStart"/>
      <w:r w:rsidRPr="004F4CDE">
        <w:rPr>
          <w:rFonts w:ascii="Times New Roman" w:hAnsi="Times New Roman" w:cs="Times New Roman"/>
          <w:sz w:val="28"/>
          <w:szCs w:val="28"/>
          <w:lang w:val="ru-RU"/>
        </w:rPr>
        <w:t>образом</w:t>
      </w:r>
      <w:proofErr w:type="gramEnd"/>
      <w:r w:rsidRPr="004F4CDE">
        <w:rPr>
          <w:rFonts w:ascii="Times New Roman" w:hAnsi="Times New Roman" w:cs="Times New Roman"/>
          <w:sz w:val="28"/>
          <w:szCs w:val="28"/>
          <w:lang w:val="ru-RU"/>
        </w:rPr>
        <w:t xml:space="preserve"> полученные результаты свидетельствуют о том. Что гипотезу исследования можно считать подтверждённой, а цель исследования достигнутой.</w:t>
      </w:r>
    </w:p>
    <w:p w:rsidR="000979EB" w:rsidRPr="004F4CDE" w:rsidRDefault="000979EB" w:rsidP="004F4CDE">
      <w:pPr>
        <w:spacing w:after="0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4F4CDE" w:rsidRDefault="004F4CDE" w:rsidP="004F4CDE">
      <w:pPr>
        <w:spacing w:after="0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BE5ACC" w:rsidRDefault="00BE5ACC" w:rsidP="004F4CDE">
      <w:pPr>
        <w:spacing w:after="0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3862C5" w:rsidRDefault="00BE5ACC" w:rsidP="003862C5">
      <w:pPr>
        <w:spacing w:after="0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Литература</w:t>
      </w:r>
      <w:r w:rsidR="003862C5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3862C5" w:rsidRDefault="003862C5" w:rsidP="009A319C">
      <w:pPr>
        <w:spacing w:after="0" w:line="276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1.Приказ Министерства образования науки РФ об утверждении образовательных стандартов для детей с ОВЗ от 19.12.2014г.</w:t>
      </w:r>
    </w:p>
    <w:p w:rsidR="003862C5" w:rsidRPr="00E92045" w:rsidRDefault="00CC45B1" w:rsidP="009A319C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3862C5" w:rsidRPr="00031E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62C5">
        <w:rPr>
          <w:rFonts w:ascii="Times New Roman" w:hAnsi="Times New Roman" w:cs="Times New Roman"/>
          <w:sz w:val="28"/>
          <w:szCs w:val="28"/>
          <w:lang w:val="ru-RU"/>
        </w:rPr>
        <w:t xml:space="preserve">Адаптированная основная образовательная программа </w:t>
      </w:r>
      <w:proofErr w:type="gramStart"/>
      <w:r w:rsidR="003862C5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="003862C5"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r w:rsidR="003862C5" w:rsidRPr="00E92045">
        <w:rPr>
          <w:rFonts w:ascii="Times New Roman" w:hAnsi="Times New Roman" w:cs="Times New Roman"/>
          <w:sz w:val="28"/>
          <w:szCs w:val="28"/>
          <w:lang w:val="ru-RU"/>
        </w:rPr>
        <w:t xml:space="preserve">нарушениями </w:t>
      </w:r>
      <w:proofErr w:type="spellStart"/>
      <w:r w:rsidR="003862C5" w:rsidRPr="00E92045">
        <w:rPr>
          <w:rFonts w:ascii="Times New Roman" w:hAnsi="Times New Roman" w:cs="Times New Roman"/>
          <w:sz w:val="28"/>
          <w:szCs w:val="28"/>
          <w:lang w:val="ru-RU"/>
        </w:rPr>
        <w:t>опорно</w:t>
      </w:r>
      <w:proofErr w:type="spellEnd"/>
      <w:r w:rsidR="003862C5" w:rsidRPr="00E92045">
        <w:rPr>
          <w:rFonts w:ascii="Times New Roman" w:hAnsi="Times New Roman" w:cs="Times New Roman"/>
          <w:sz w:val="28"/>
          <w:szCs w:val="28"/>
          <w:lang w:val="ru-RU"/>
        </w:rPr>
        <w:t xml:space="preserve"> – двигательного ап</w:t>
      </w:r>
      <w:r w:rsidR="003862C5">
        <w:rPr>
          <w:rFonts w:ascii="Times New Roman" w:hAnsi="Times New Roman" w:cs="Times New Roman"/>
          <w:sz w:val="28"/>
          <w:szCs w:val="28"/>
          <w:lang w:val="ru-RU"/>
        </w:rPr>
        <w:t>парата и умственной отсталостью.</w:t>
      </w:r>
    </w:p>
    <w:p w:rsidR="003862C5" w:rsidRPr="00E92045" w:rsidRDefault="00CC45B1" w:rsidP="009A319C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3862C5" w:rsidRPr="00E92045">
        <w:rPr>
          <w:rFonts w:ascii="Times New Roman" w:hAnsi="Times New Roman" w:cs="Times New Roman"/>
          <w:sz w:val="28"/>
          <w:szCs w:val="28"/>
          <w:lang w:val="ru-RU"/>
        </w:rPr>
        <w:t xml:space="preserve"> Программы специальной (коррекционной) образовательной школы </w:t>
      </w:r>
      <w:r w:rsidR="003862C5" w:rsidRPr="00E92045">
        <w:rPr>
          <w:rFonts w:ascii="Times New Roman" w:hAnsi="Times New Roman" w:cs="Times New Roman"/>
          <w:sz w:val="28"/>
          <w:szCs w:val="28"/>
        </w:rPr>
        <w:t>VIII</w:t>
      </w:r>
      <w:r w:rsidR="003862C5" w:rsidRPr="00E92045">
        <w:rPr>
          <w:rFonts w:ascii="Times New Roman" w:hAnsi="Times New Roman" w:cs="Times New Roman"/>
          <w:sz w:val="28"/>
          <w:szCs w:val="28"/>
          <w:lang w:val="ru-RU"/>
        </w:rPr>
        <w:t xml:space="preserve"> вида 5 – 9 классы под ред. В.В.Воронковой. </w:t>
      </w:r>
      <w:r w:rsidR="003862C5">
        <w:rPr>
          <w:rFonts w:ascii="Times New Roman" w:hAnsi="Times New Roman" w:cs="Times New Roman"/>
          <w:sz w:val="28"/>
          <w:szCs w:val="28"/>
          <w:lang w:val="ru-RU"/>
        </w:rPr>
        <w:t xml:space="preserve">Сборник №1. </w:t>
      </w:r>
      <w:proofErr w:type="gramStart"/>
      <w:r w:rsidR="003862C5">
        <w:rPr>
          <w:rFonts w:ascii="Times New Roman" w:hAnsi="Times New Roman" w:cs="Times New Roman"/>
          <w:sz w:val="28"/>
          <w:szCs w:val="28"/>
          <w:lang w:val="ru-RU"/>
        </w:rPr>
        <w:t>Москва, ВЛАДОС, 2011</w:t>
      </w:r>
      <w:r w:rsidR="003862C5" w:rsidRPr="00E92045">
        <w:rPr>
          <w:rFonts w:ascii="Times New Roman" w:hAnsi="Times New Roman" w:cs="Times New Roman"/>
          <w:sz w:val="28"/>
          <w:szCs w:val="28"/>
          <w:lang w:val="ru-RU"/>
        </w:rPr>
        <w:t>г.)</w:t>
      </w:r>
      <w:proofErr w:type="gramEnd"/>
    </w:p>
    <w:p w:rsidR="003862C5" w:rsidRDefault="00CC45B1" w:rsidP="009A319C">
      <w:pPr>
        <w:spacing w:after="0"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3862C5">
        <w:rPr>
          <w:rFonts w:ascii="Times New Roman" w:hAnsi="Times New Roman" w:cs="Times New Roman"/>
          <w:sz w:val="28"/>
          <w:szCs w:val="28"/>
          <w:lang w:val="ru-RU"/>
        </w:rPr>
        <w:t xml:space="preserve"> Смирнова Е.Ю., Панова Н.В. Уроки социально – бытовой ориентировки в специальной (коррекционной) общеобразовательной школе. (Москва, «</w:t>
      </w:r>
      <w:proofErr w:type="spellStart"/>
      <w:r w:rsidR="003862C5">
        <w:rPr>
          <w:rFonts w:ascii="Times New Roman" w:hAnsi="Times New Roman" w:cs="Times New Roman"/>
          <w:sz w:val="28"/>
          <w:szCs w:val="28"/>
          <w:lang w:val="ru-RU"/>
        </w:rPr>
        <w:t>Владос</w:t>
      </w:r>
      <w:proofErr w:type="spellEnd"/>
      <w:r w:rsidR="003862C5">
        <w:rPr>
          <w:rFonts w:ascii="Times New Roman" w:hAnsi="Times New Roman" w:cs="Times New Roman"/>
          <w:sz w:val="28"/>
          <w:szCs w:val="28"/>
          <w:lang w:val="ru-RU"/>
        </w:rPr>
        <w:t>», 2012г.)</w:t>
      </w:r>
    </w:p>
    <w:p w:rsidR="003862C5" w:rsidRPr="00E92045" w:rsidRDefault="00CC45B1" w:rsidP="009A319C">
      <w:pPr>
        <w:spacing w:after="0"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3862C5">
        <w:rPr>
          <w:rFonts w:ascii="Times New Roman" w:hAnsi="Times New Roman" w:cs="Times New Roman"/>
          <w:sz w:val="28"/>
          <w:szCs w:val="28"/>
          <w:lang w:val="ru-RU"/>
        </w:rPr>
        <w:t>Программа воспитания и обучения в детском саду под редакцией Васильевой М.А. (Москва «Просвещение» 1997г.)</w:t>
      </w:r>
    </w:p>
    <w:p w:rsidR="003862C5" w:rsidRDefault="00CC45B1" w:rsidP="009A319C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</w:t>
      </w:r>
      <w:r w:rsidR="003862C5">
        <w:rPr>
          <w:rFonts w:ascii="Times New Roman" w:hAnsi="Times New Roman" w:cs="Times New Roman"/>
          <w:sz w:val="28"/>
          <w:szCs w:val="28"/>
          <w:lang w:val="ru-RU"/>
        </w:rPr>
        <w:t xml:space="preserve"> Воспитание и обучение детей во вспомогательной школе под редакцией Воронковой В.В. (Москва «Школа – Пресс» 1994г.)</w:t>
      </w:r>
    </w:p>
    <w:p w:rsidR="003862C5" w:rsidRDefault="00CC45B1" w:rsidP="009A319C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</w:t>
      </w:r>
      <w:r w:rsidR="003862C5">
        <w:rPr>
          <w:rFonts w:ascii="Times New Roman" w:hAnsi="Times New Roman" w:cs="Times New Roman"/>
          <w:sz w:val="28"/>
          <w:szCs w:val="28"/>
          <w:lang w:val="ru-RU"/>
        </w:rPr>
        <w:t xml:space="preserve"> Худенко Е.Д., Фёдорова Г.А.  Развитие речи. Учебник для специальных (коррекционных) школ </w:t>
      </w:r>
      <w:r w:rsidR="003862C5" w:rsidRPr="004104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62C5">
        <w:rPr>
          <w:rFonts w:ascii="Times New Roman" w:hAnsi="Times New Roman" w:cs="Times New Roman"/>
          <w:sz w:val="28"/>
          <w:szCs w:val="28"/>
        </w:rPr>
        <w:t>VIII</w:t>
      </w:r>
      <w:r w:rsidR="003862C5" w:rsidRPr="0041048A">
        <w:rPr>
          <w:rFonts w:ascii="Times New Roman" w:hAnsi="Times New Roman" w:cs="Times New Roman"/>
          <w:sz w:val="28"/>
          <w:szCs w:val="28"/>
          <w:lang w:val="ru-RU"/>
        </w:rPr>
        <w:t xml:space="preserve"> вида. </w:t>
      </w:r>
      <w:r w:rsidR="003862C5">
        <w:rPr>
          <w:rFonts w:ascii="Times New Roman" w:hAnsi="Times New Roman" w:cs="Times New Roman"/>
          <w:sz w:val="28"/>
          <w:szCs w:val="28"/>
          <w:lang w:val="ru-RU"/>
        </w:rPr>
        <w:t>1 класс, 2 класс, 3класс. Москва «АРКТИ» 2007г.</w:t>
      </w:r>
    </w:p>
    <w:p w:rsidR="003862C5" w:rsidRDefault="00CC45B1" w:rsidP="009A319C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</w:t>
      </w:r>
      <w:r w:rsidR="003862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862C5">
        <w:rPr>
          <w:rFonts w:ascii="Times New Roman" w:hAnsi="Times New Roman" w:cs="Times New Roman"/>
          <w:sz w:val="28"/>
          <w:szCs w:val="28"/>
          <w:lang w:val="ru-RU"/>
        </w:rPr>
        <w:t>Теленчи</w:t>
      </w:r>
      <w:proofErr w:type="spellEnd"/>
      <w:r w:rsidR="003862C5">
        <w:rPr>
          <w:rFonts w:ascii="Times New Roman" w:hAnsi="Times New Roman" w:cs="Times New Roman"/>
          <w:sz w:val="28"/>
          <w:szCs w:val="28"/>
          <w:lang w:val="ru-RU"/>
        </w:rPr>
        <w:t xml:space="preserve"> В.И. Гигиенические основы воспитания детей от 3 до 7 лет. Москва «Просвещение» 1997г.</w:t>
      </w:r>
    </w:p>
    <w:p w:rsidR="003862C5" w:rsidRDefault="00CC45B1" w:rsidP="009A319C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9. </w:t>
      </w:r>
      <w:r w:rsidR="003862C5">
        <w:rPr>
          <w:rFonts w:ascii="Times New Roman" w:hAnsi="Times New Roman" w:cs="Times New Roman"/>
          <w:sz w:val="28"/>
          <w:szCs w:val="28"/>
          <w:lang w:val="ru-RU"/>
        </w:rPr>
        <w:t>Львова С.А. Социально – бытовая ориентировка. Развёрнутое тематическое планирование 5 – 9 классы. Волгоград «Учитель» 2011г.</w:t>
      </w:r>
    </w:p>
    <w:p w:rsidR="005F361B" w:rsidRPr="005F361B" w:rsidRDefault="005F361B" w:rsidP="009A319C">
      <w:pPr>
        <w:spacing w:after="0" w:line="276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</w:t>
      </w:r>
      <w:r w:rsidRPr="005F361B">
        <w:rPr>
          <w:rFonts w:ascii="Times New Roman" w:hAnsi="Times New Roman" w:cs="Times New Roman"/>
          <w:sz w:val="28"/>
          <w:szCs w:val="28"/>
          <w:lang w:val="ru-RU"/>
        </w:rPr>
        <w:t xml:space="preserve"> Федеральный закон Российской Федерации «Об образовании в Российской Федерации» № 273-ФЗ от 29. 12. 2012г.;</w:t>
      </w:r>
    </w:p>
    <w:p w:rsidR="005F361B" w:rsidRPr="005F361B" w:rsidRDefault="005F361B" w:rsidP="009A319C">
      <w:pPr>
        <w:spacing w:after="0" w:line="276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11.</w:t>
      </w:r>
      <w:r w:rsidRPr="005F361B">
        <w:rPr>
          <w:rFonts w:ascii="Times New Roman" w:hAnsi="Times New Roman" w:cs="Times New Roman"/>
          <w:sz w:val="28"/>
          <w:szCs w:val="28"/>
          <w:lang w:val="ru-RU"/>
        </w:rPr>
        <w:t>Федеральный базисный учебный план «Об утверждении учебных планов специальных (коррекционных) образовательных учреждений для обучающихся, воспитанников с отклонениями в развитии» № 29/2065-п от 10. 04. 2002г.;</w:t>
      </w:r>
    </w:p>
    <w:p w:rsidR="005F361B" w:rsidRPr="005F361B" w:rsidRDefault="005F361B" w:rsidP="009A319C">
      <w:pPr>
        <w:spacing w:after="0" w:line="276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12. </w:t>
      </w:r>
      <w:r w:rsidRPr="005F361B">
        <w:rPr>
          <w:rFonts w:ascii="Times New Roman" w:hAnsi="Times New Roman" w:cs="Times New Roman"/>
          <w:sz w:val="28"/>
          <w:szCs w:val="28"/>
          <w:lang w:val="ru-RU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 № 1015 от 30. 08. 2013г.;</w:t>
      </w:r>
    </w:p>
    <w:p w:rsidR="005F361B" w:rsidRPr="00E9212A" w:rsidRDefault="005F361B" w:rsidP="009A319C">
      <w:pPr>
        <w:spacing w:after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9212A">
        <w:rPr>
          <w:rFonts w:ascii="Times New Roman" w:hAnsi="Times New Roman" w:cs="Times New Roman"/>
          <w:sz w:val="28"/>
          <w:szCs w:val="28"/>
        </w:rPr>
        <w:t xml:space="preserve">13. </w:t>
      </w:r>
      <w:r w:rsidRPr="005F361B">
        <w:rPr>
          <w:rFonts w:ascii="Times New Roman" w:hAnsi="Times New Roman" w:cs="Times New Roman"/>
          <w:sz w:val="28"/>
          <w:szCs w:val="28"/>
        </w:rPr>
        <w:t>http</w:t>
      </w:r>
      <w:r w:rsidRPr="00E9212A">
        <w:rPr>
          <w:rFonts w:ascii="Times New Roman" w:hAnsi="Times New Roman" w:cs="Times New Roman"/>
          <w:sz w:val="28"/>
          <w:szCs w:val="28"/>
        </w:rPr>
        <w:t xml:space="preserve">:// </w:t>
      </w:r>
      <w:r w:rsidRPr="005F361B">
        <w:rPr>
          <w:rFonts w:ascii="Times New Roman" w:hAnsi="Times New Roman" w:cs="Times New Roman"/>
          <w:sz w:val="28"/>
          <w:szCs w:val="28"/>
        </w:rPr>
        <w:t>nsportal</w:t>
      </w:r>
      <w:r w:rsidRPr="00E9212A">
        <w:rPr>
          <w:rFonts w:ascii="Times New Roman" w:hAnsi="Times New Roman" w:cs="Times New Roman"/>
          <w:sz w:val="28"/>
          <w:szCs w:val="28"/>
        </w:rPr>
        <w:t>.</w:t>
      </w:r>
      <w:r w:rsidRPr="005F361B">
        <w:rPr>
          <w:rFonts w:ascii="Times New Roman" w:hAnsi="Times New Roman" w:cs="Times New Roman"/>
          <w:sz w:val="28"/>
          <w:szCs w:val="28"/>
        </w:rPr>
        <w:t>ru</w:t>
      </w:r>
      <w:r w:rsidRPr="00E9212A">
        <w:rPr>
          <w:rFonts w:ascii="Times New Roman" w:hAnsi="Times New Roman" w:cs="Times New Roman"/>
          <w:sz w:val="28"/>
          <w:szCs w:val="28"/>
        </w:rPr>
        <w:t>/</w:t>
      </w:r>
    </w:p>
    <w:p w:rsidR="00F7569D" w:rsidRDefault="00F7569D" w:rsidP="009A319C">
      <w:pPr>
        <w:spacing w:after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9212A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>
        <w:rPr>
          <w:rFonts w:ascii="Times New Roman" w:hAnsi="Times New Roman" w:cs="Times New Roman"/>
          <w:sz w:val="28"/>
          <w:szCs w:val="28"/>
        </w:rPr>
        <w:t>easyen.ru</w:t>
      </w:r>
      <w:proofErr w:type="gramEnd"/>
      <w:r w:rsidR="00E9212A">
        <w:rPr>
          <w:rFonts w:ascii="Times New Roman" w:hAnsi="Times New Roman" w:cs="Times New Roman"/>
          <w:sz w:val="28"/>
          <w:szCs w:val="28"/>
        </w:rPr>
        <w:t xml:space="preserve"> </w:t>
      </w:r>
      <w:r w:rsidR="00E9212A" w:rsidRPr="00E9212A">
        <w:rPr>
          <w:rFonts w:ascii="Times New Roman" w:hAnsi="Times New Roman" w:cs="Times New Roman"/>
          <w:sz w:val="28"/>
          <w:szCs w:val="28"/>
        </w:rPr>
        <w:t>/</w:t>
      </w:r>
      <w:r w:rsidR="00E9212A">
        <w:rPr>
          <w:rFonts w:ascii="Times New Roman" w:hAnsi="Times New Roman" w:cs="Times New Roman"/>
          <w:sz w:val="28"/>
          <w:szCs w:val="28"/>
        </w:rPr>
        <w:t xml:space="preserve"> load</w:t>
      </w:r>
      <w:r w:rsidR="00E9212A" w:rsidRPr="00E9212A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E9212A">
        <w:rPr>
          <w:rFonts w:ascii="Times New Roman" w:hAnsi="Times New Roman" w:cs="Times New Roman"/>
          <w:sz w:val="28"/>
          <w:szCs w:val="28"/>
        </w:rPr>
        <w:t>klassnye</w:t>
      </w:r>
      <w:proofErr w:type="spellEnd"/>
      <w:r w:rsidR="00E9212A" w:rsidRPr="00E92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212A">
        <w:rPr>
          <w:rFonts w:ascii="Times New Roman" w:hAnsi="Times New Roman" w:cs="Times New Roman"/>
          <w:sz w:val="28"/>
          <w:szCs w:val="28"/>
        </w:rPr>
        <w:t>chasy</w:t>
      </w:r>
      <w:proofErr w:type="spellEnd"/>
      <w:r w:rsidR="00E9212A" w:rsidRPr="00E9212A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E9212A">
        <w:rPr>
          <w:rFonts w:ascii="Times New Roman" w:hAnsi="Times New Roman" w:cs="Times New Roman"/>
          <w:sz w:val="28"/>
          <w:szCs w:val="28"/>
        </w:rPr>
        <w:t>raznye</w:t>
      </w:r>
      <w:proofErr w:type="spellEnd"/>
      <w:r w:rsidR="00E9212A" w:rsidRPr="00E9212A">
        <w:rPr>
          <w:rFonts w:ascii="Times New Roman" w:hAnsi="Times New Roman" w:cs="Times New Roman"/>
          <w:sz w:val="28"/>
          <w:szCs w:val="28"/>
        </w:rPr>
        <w:t xml:space="preserve"> /</w:t>
      </w:r>
    </w:p>
    <w:p w:rsidR="00E9212A" w:rsidRPr="00E9212A" w:rsidRDefault="00E9212A" w:rsidP="009A319C">
      <w:pPr>
        <w:spacing w:after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proofErr w:type="gramStart"/>
      <w:r>
        <w:rPr>
          <w:rFonts w:ascii="Times New Roman" w:hAnsi="Times New Roman" w:cs="Times New Roman"/>
          <w:sz w:val="28"/>
          <w:szCs w:val="28"/>
        </w:rPr>
        <w:t>.prezentacii.com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EC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istorii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EC1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obzh</w:t>
      </w:r>
      <w:proofErr w:type="spellEnd"/>
      <w:r w:rsidRPr="00714EC1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2C5" w:rsidRPr="007257B1" w:rsidRDefault="003862C5" w:rsidP="007257B1">
      <w:pPr>
        <w:spacing w:after="0" w:line="240" w:lineRule="auto"/>
        <w:ind w:firstLine="0"/>
        <w:jc w:val="center"/>
        <w:outlineLvl w:val="0"/>
        <w:rPr>
          <w:rFonts w:ascii="Times New Roman" w:eastAsiaTheme="minorEastAsia" w:hAnsi="Times New Roman"/>
          <w:sz w:val="28"/>
          <w:szCs w:val="28"/>
          <w:lang w:val="ru-RU" w:eastAsia="ru-RU" w:bidi="ar-SA"/>
        </w:rPr>
      </w:pPr>
      <w:bookmarkStart w:id="0" w:name="_GoBack"/>
      <w:bookmarkEnd w:id="0"/>
    </w:p>
    <w:sectPr w:rsidR="003862C5" w:rsidRPr="007257B1" w:rsidSect="002A0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7780"/>
    <w:multiLevelType w:val="hybridMultilevel"/>
    <w:tmpl w:val="AA724E1C"/>
    <w:lvl w:ilvl="0" w:tplc="B2B0C16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ADA0AFF"/>
    <w:multiLevelType w:val="hybridMultilevel"/>
    <w:tmpl w:val="1196272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F24141"/>
    <w:multiLevelType w:val="multilevel"/>
    <w:tmpl w:val="DC067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847C72"/>
    <w:multiLevelType w:val="multilevel"/>
    <w:tmpl w:val="CA163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6B1FE0"/>
    <w:multiLevelType w:val="singleLevel"/>
    <w:tmpl w:val="26B073F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>
    <w:nsid w:val="2C08701C"/>
    <w:multiLevelType w:val="hybridMultilevel"/>
    <w:tmpl w:val="3FDC2498"/>
    <w:lvl w:ilvl="0" w:tplc="0419000B">
      <w:start w:val="1"/>
      <w:numFmt w:val="bullet"/>
      <w:lvlText w:val="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8271A8"/>
    <w:multiLevelType w:val="hybridMultilevel"/>
    <w:tmpl w:val="F286884C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4D1A65"/>
    <w:multiLevelType w:val="hybridMultilevel"/>
    <w:tmpl w:val="4CA849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E5785F"/>
    <w:multiLevelType w:val="hybridMultilevel"/>
    <w:tmpl w:val="DE6EA59E"/>
    <w:lvl w:ilvl="0" w:tplc="04190009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526091"/>
    <w:multiLevelType w:val="hybridMultilevel"/>
    <w:tmpl w:val="1B8C110A"/>
    <w:lvl w:ilvl="0" w:tplc="E410E71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5F981BA1"/>
    <w:multiLevelType w:val="hybridMultilevel"/>
    <w:tmpl w:val="3DB83322"/>
    <w:lvl w:ilvl="0" w:tplc="A09291F8">
      <w:start w:val="1"/>
      <w:numFmt w:val="decimal"/>
      <w:lvlText w:val="%1."/>
      <w:lvlJc w:val="left"/>
      <w:pPr>
        <w:ind w:left="100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962933"/>
    <w:multiLevelType w:val="hybridMultilevel"/>
    <w:tmpl w:val="805810F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213BA3"/>
    <w:multiLevelType w:val="hybridMultilevel"/>
    <w:tmpl w:val="20547A5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E94874"/>
    <w:multiLevelType w:val="multilevel"/>
    <w:tmpl w:val="AC026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640E43"/>
    <w:multiLevelType w:val="hybridMultilevel"/>
    <w:tmpl w:val="C03086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0D0E29"/>
    <w:multiLevelType w:val="hybridMultilevel"/>
    <w:tmpl w:val="DCD8DB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8"/>
  </w:num>
  <w:num w:numId="5">
    <w:abstractNumId w:val="7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5">
    <w:abstractNumId w:val="4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7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8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9">
    <w:abstractNumId w:val="9"/>
  </w:num>
  <w:num w:numId="20">
    <w:abstractNumId w:val="6"/>
  </w:num>
  <w:num w:numId="21">
    <w:abstractNumId w:val="1"/>
  </w:num>
  <w:num w:numId="22">
    <w:abstractNumId w:val="1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7B10"/>
    <w:rsid w:val="0003399F"/>
    <w:rsid w:val="00070C00"/>
    <w:rsid w:val="00072448"/>
    <w:rsid w:val="000979EB"/>
    <w:rsid w:val="000A72FF"/>
    <w:rsid w:val="001046A4"/>
    <w:rsid w:val="00130CAF"/>
    <w:rsid w:val="0013604E"/>
    <w:rsid w:val="001457D2"/>
    <w:rsid w:val="00155E4E"/>
    <w:rsid w:val="00167D9A"/>
    <w:rsid w:val="00186098"/>
    <w:rsid w:val="001A0E50"/>
    <w:rsid w:val="001A101B"/>
    <w:rsid w:val="001B3044"/>
    <w:rsid w:val="001B65CC"/>
    <w:rsid w:val="001E3486"/>
    <w:rsid w:val="001F203C"/>
    <w:rsid w:val="00204A40"/>
    <w:rsid w:val="00205A4A"/>
    <w:rsid w:val="00207BF7"/>
    <w:rsid w:val="00213FAF"/>
    <w:rsid w:val="002356EA"/>
    <w:rsid w:val="00242BE4"/>
    <w:rsid w:val="00265077"/>
    <w:rsid w:val="002950DD"/>
    <w:rsid w:val="002A0B54"/>
    <w:rsid w:val="002E269A"/>
    <w:rsid w:val="00304211"/>
    <w:rsid w:val="00337490"/>
    <w:rsid w:val="00354A13"/>
    <w:rsid w:val="003742C0"/>
    <w:rsid w:val="003862C5"/>
    <w:rsid w:val="003C1931"/>
    <w:rsid w:val="004009EC"/>
    <w:rsid w:val="00427BBD"/>
    <w:rsid w:val="00434611"/>
    <w:rsid w:val="00440365"/>
    <w:rsid w:val="00481156"/>
    <w:rsid w:val="004F4CDE"/>
    <w:rsid w:val="00531A9D"/>
    <w:rsid w:val="00533180"/>
    <w:rsid w:val="00535BC4"/>
    <w:rsid w:val="005400E1"/>
    <w:rsid w:val="005522C4"/>
    <w:rsid w:val="0055384B"/>
    <w:rsid w:val="00574625"/>
    <w:rsid w:val="005E10A8"/>
    <w:rsid w:val="005F361B"/>
    <w:rsid w:val="005F4BF0"/>
    <w:rsid w:val="00616F0E"/>
    <w:rsid w:val="0065538C"/>
    <w:rsid w:val="00665F2B"/>
    <w:rsid w:val="00666705"/>
    <w:rsid w:val="00672AD1"/>
    <w:rsid w:val="00691D23"/>
    <w:rsid w:val="006C49FF"/>
    <w:rsid w:val="006D042E"/>
    <w:rsid w:val="006F0997"/>
    <w:rsid w:val="00714EC1"/>
    <w:rsid w:val="007257B1"/>
    <w:rsid w:val="00792DFD"/>
    <w:rsid w:val="007B0409"/>
    <w:rsid w:val="007B1FAB"/>
    <w:rsid w:val="007B3DC1"/>
    <w:rsid w:val="007C12BD"/>
    <w:rsid w:val="007E6F1D"/>
    <w:rsid w:val="00810035"/>
    <w:rsid w:val="008303AB"/>
    <w:rsid w:val="00856ABB"/>
    <w:rsid w:val="00864B2F"/>
    <w:rsid w:val="008708BC"/>
    <w:rsid w:val="008B6C97"/>
    <w:rsid w:val="009058B4"/>
    <w:rsid w:val="00912B04"/>
    <w:rsid w:val="00920780"/>
    <w:rsid w:val="0098274F"/>
    <w:rsid w:val="009853B9"/>
    <w:rsid w:val="00987B10"/>
    <w:rsid w:val="00987BA4"/>
    <w:rsid w:val="009A20CF"/>
    <w:rsid w:val="009A319C"/>
    <w:rsid w:val="009B00AE"/>
    <w:rsid w:val="009C4A70"/>
    <w:rsid w:val="009E4B58"/>
    <w:rsid w:val="009E5AF1"/>
    <w:rsid w:val="00A004EF"/>
    <w:rsid w:val="00A02645"/>
    <w:rsid w:val="00A13500"/>
    <w:rsid w:val="00A6409F"/>
    <w:rsid w:val="00A8287E"/>
    <w:rsid w:val="00AB4313"/>
    <w:rsid w:val="00AC05DB"/>
    <w:rsid w:val="00AE4C74"/>
    <w:rsid w:val="00AF190F"/>
    <w:rsid w:val="00B12A1D"/>
    <w:rsid w:val="00B3441F"/>
    <w:rsid w:val="00BD6FF3"/>
    <w:rsid w:val="00BE5ACC"/>
    <w:rsid w:val="00C00C75"/>
    <w:rsid w:val="00C04220"/>
    <w:rsid w:val="00C50FB1"/>
    <w:rsid w:val="00C83CDD"/>
    <w:rsid w:val="00CB5A66"/>
    <w:rsid w:val="00CC45B1"/>
    <w:rsid w:val="00CC4D52"/>
    <w:rsid w:val="00CD08B2"/>
    <w:rsid w:val="00D276AA"/>
    <w:rsid w:val="00D7209F"/>
    <w:rsid w:val="00DB5668"/>
    <w:rsid w:val="00DD3D62"/>
    <w:rsid w:val="00DE7A6A"/>
    <w:rsid w:val="00E1586F"/>
    <w:rsid w:val="00E343D6"/>
    <w:rsid w:val="00E74B64"/>
    <w:rsid w:val="00E9212A"/>
    <w:rsid w:val="00E95DBA"/>
    <w:rsid w:val="00F018F5"/>
    <w:rsid w:val="00F1238A"/>
    <w:rsid w:val="00F44B2B"/>
    <w:rsid w:val="00F52845"/>
    <w:rsid w:val="00F52FD3"/>
    <w:rsid w:val="00F7569D"/>
    <w:rsid w:val="00F83660"/>
    <w:rsid w:val="00FC25F8"/>
    <w:rsid w:val="00FD6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10"/>
  </w:style>
  <w:style w:type="paragraph" w:styleId="1">
    <w:name w:val="heading 1"/>
    <w:basedOn w:val="a"/>
    <w:next w:val="a"/>
    <w:link w:val="10"/>
    <w:uiPriority w:val="9"/>
    <w:qFormat/>
    <w:rsid w:val="00204A40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A40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A40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A40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A40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A40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A40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A40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A40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4A40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04A4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04A40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04A40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04A4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204A4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204A40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04A40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04A40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04A4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04A40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204A4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204A40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04A40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204A40"/>
    <w:rPr>
      <w:b/>
      <w:bCs/>
      <w:spacing w:val="0"/>
    </w:rPr>
  </w:style>
  <w:style w:type="character" w:styleId="a9">
    <w:name w:val="Emphasis"/>
    <w:uiPriority w:val="20"/>
    <w:qFormat/>
    <w:rsid w:val="00204A40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204A40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204A4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04A40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204A40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204A40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204A40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204A40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204A40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204A40"/>
    <w:rPr>
      <w:smallCaps/>
    </w:rPr>
  </w:style>
  <w:style w:type="character" w:styleId="af1">
    <w:name w:val="Intense Reference"/>
    <w:uiPriority w:val="32"/>
    <w:qFormat/>
    <w:rsid w:val="00204A40"/>
    <w:rPr>
      <w:b/>
      <w:bCs/>
      <w:smallCaps/>
      <w:color w:val="auto"/>
    </w:rPr>
  </w:style>
  <w:style w:type="character" w:styleId="af2">
    <w:name w:val="Book Title"/>
    <w:uiPriority w:val="33"/>
    <w:qFormat/>
    <w:rsid w:val="00204A40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04A40"/>
    <w:pPr>
      <w:outlineLvl w:val="9"/>
    </w:pPr>
  </w:style>
  <w:style w:type="character" w:customStyle="1" w:styleId="apple-converted-space">
    <w:name w:val="apple-converted-space"/>
    <w:basedOn w:val="a0"/>
    <w:rsid w:val="00F52845"/>
  </w:style>
  <w:style w:type="paragraph" w:styleId="af4">
    <w:name w:val="Normal (Web)"/>
    <w:basedOn w:val="a"/>
    <w:rsid w:val="001046A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f5">
    <w:name w:val="Table Grid"/>
    <w:basedOn w:val="a1"/>
    <w:uiPriority w:val="99"/>
    <w:rsid w:val="000979EB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097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979EB"/>
    <w:rPr>
      <w:rFonts w:ascii="Tahoma" w:hAnsi="Tahoma" w:cs="Tahoma"/>
      <w:sz w:val="16"/>
      <w:szCs w:val="16"/>
    </w:rPr>
  </w:style>
  <w:style w:type="paragraph" w:styleId="af8">
    <w:name w:val="Body Text Indent"/>
    <w:basedOn w:val="a"/>
    <w:link w:val="af9"/>
    <w:semiHidden/>
    <w:rsid w:val="00D276AA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9">
    <w:name w:val="Основной текст с отступом Знак"/>
    <w:basedOn w:val="a0"/>
    <w:link w:val="af8"/>
    <w:semiHidden/>
    <w:rsid w:val="00D276A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7945980679832294E-2"/>
          <c:y val="2.5451581946510232E-2"/>
          <c:w val="0.88420353462911638"/>
          <c:h val="0.749902555659625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  1.1</c:v>
                </c:pt>
              </c:strCache>
            </c:strRef>
          </c:tx>
          <c:spPr>
            <a:solidFill>
              <a:srgbClr val="9999FF"/>
            </a:solidFill>
            <a:ln w="1138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самоконтроль</c:v>
                </c:pt>
                <c:pt idx="1">
                  <c:v>общение</c:v>
                </c:pt>
                <c:pt idx="2">
                  <c:v>бытовые навыки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30</c:v>
                </c:pt>
                <c:pt idx="1">
                  <c:v>34</c:v>
                </c:pt>
                <c:pt idx="2">
                  <c:v>66.599999999999994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  1.2</c:v>
                </c:pt>
              </c:strCache>
            </c:strRef>
          </c:tx>
          <c:spPr>
            <a:solidFill>
              <a:srgbClr val="993366"/>
            </a:solidFill>
            <a:ln w="1138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самоконтроль</c:v>
                </c:pt>
                <c:pt idx="1">
                  <c:v>общение</c:v>
                </c:pt>
                <c:pt idx="2">
                  <c:v>бытовые навыки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22</c:v>
                </c:pt>
                <c:pt idx="1">
                  <c:v>36</c:v>
                </c:pt>
                <c:pt idx="2">
                  <c:v>66.599999999999994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  1.3</c:v>
                </c:pt>
              </c:strCache>
            </c:strRef>
          </c:tx>
          <c:spPr>
            <a:solidFill>
              <a:srgbClr val="FFFFCC"/>
            </a:solidFill>
            <a:ln w="1138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самоконтроль</c:v>
                </c:pt>
                <c:pt idx="1">
                  <c:v>общение</c:v>
                </c:pt>
                <c:pt idx="2">
                  <c:v>бытовые навыки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26</c:v>
                </c:pt>
                <c:pt idx="1">
                  <c:v>38</c:v>
                </c:pt>
                <c:pt idx="2">
                  <c:v>66.599999999999994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  1.4</c:v>
                </c:pt>
              </c:strCache>
            </c:strRef>
          </c:tx>
          <c:spPr>
            <a:solidFill>
              <a:srgbClr val="CCFFFF"/>
            </a:solidFill>
            <a:ln w="1138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самоконтроль</c:v>
                </c:pt>
                <c:pt idx="1">
                  <c:v>общение</c:v>
                </c:pt>
                <c:pt idx="2">
                  <c:v>бытовые навыки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21</c:v>
                </c:pt>
                <c:pt idx="1">
                  <c:v>33</c:v>
                </c:pt>
                <c:pt idx="2">
                  <c:v>66.599999999999994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  1.5</c:v>
                </c:pt>
              </c:strCache>
            </c:strRef>
          </c:tx>
          <c:spPr>
            <a:solidFill>
              <a:srgbClr val="660066"/>
            </a:solidFill>
            <a:ln w="1138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самоконтроль</c:v>
                </c:pt>
                <c:pt idx="1">
                  <c:v>общение</c:v>
                </c:pt>
                <c:pt idx="2">
                  <c:v>бытовые навыки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  <c:pt idx="0">
                  <c:v>25</c:v>
                </c:pt>
                <c:pt idx="1">
                  <c:v>37</c:v>
                </c:pt>
                <c:pt idx="2">
                  <c:v>50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  1.6</c:v>
                </c:pt>
              </c:strCache>
            </c:strRef>
          </c:tx>
          <c:spPr>
            <a:solidFill>
              <a:srgbClr val="FF8080"/>
            </a:solidFill>
            <a:ln w="1138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самоконтроль</c:v>
                </c:pt>
                <c:pt idx="1">
                  <c:v>общение</c:v>
                </c:pt>
                <c:pt idx="2">
                  <c:v>бытовые навыки</c:v>
                </c:pt>
              </c:strCache>
            </c:strRef>
          </c:cat>
          <c:val>
            <c:numRef>
              <c:f>Sheet1!$B$7:$E$7</c:f>
              <c:numCache>
                <c:formatCode>General</c:formatCode>
                <c:ptCount val="4"/>
                <c:pt idx="0">
                  <c:v>23</c:v>
                </c:pt>
                <c:pt idx="1">
                  <c:v>36</c:v>
                </c:pt>
                <c:pt idx="2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77385728"/>
        <c:axId val="77387264"/>
        <c:axId val="0"/>
      </c:bar3DChart>
      <c:catAx>
        <c:axId val="773857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84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1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73872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7387264"/>
        <c:scaling>
          <c:orientation val="minMax"/>
        </c:scaling>
        <c:delete val="0"/>
        <c:axPos val="l"/>
        <c:majorGridlines>
          <c:spPr>
            <a:ln w="284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84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1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7385728"/>
        <c:crosses val="autoZero"/>
        <c:crossBetween val="between"/>
      </c:valAx>
      <c:spPr>
        <a:noFill/>
        <a:ln w="22769">
          <a:noFill/>
        </a:ln>
      </c:spPr>
    </c:plotArea>
    <c:legend>
      <c:legendPos val="r"/>
      <c:layout>
        <c:manualLayout>
          <c:xMode val="edge"/>
          <c:yMode val="edge"/>
          <c:x val="0.91004184100418606"/>
          <c:y val="0.18681318681318729"/>
          <c:w val="8.1589958158995848E-2"/>
          <c:h val="0.63186813186813184"/>
        </c:manualLayout>
      </c:layout>
      <c:overlay val="0"/>
      <c:spPr>
        <a:noFill/>
        <a:ln w="2846">
          <a:solidFill>
            <a:srgbClr val="000000"/>
          </a:solidFill>
          <a:prstDash val="solid"/>
        </a:ln>
      </c:spPr>
      <c:txPr>
        <a:bodyPr/>
        <a:lstStyle/>
        <a:p>
          <a:pPr>
            <a:defRPr sz="659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1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7945980679832294E-2"/>
          <c:y val="2.5451581946510225E-2"/>
          <c:w val="0.88420353462911594"/>
          <c:h val="0.749902555659625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  1.1</c:v>
                </c:pt>
              </c:strCache>
            </c:strRef>
          </c:tx>
          <c:spPr>
            <a:solidFill>
              <a:srgbClr val="9999FF"/>
            </a:solidFill>
            <a:ln w="1138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самоконтроль</c:v>
                </c:pt>
                <c:pt idx="1">
                  <c:v>общение</c:v>
                </c:pt>
                <c:pt idx="2">
                  <c:v>бытовые навыки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35</c:v>
                </c:pt>
                <c:pt idx="1">
                  <c:v>39</c:v>
                </c:pt>
                <c:pt idx="2">
                  <c:v>71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  1.2</c:v>
                </c:pt>
              </c:strCache>
            </c:strRef>
          </c:tx>
          <c:spPr>
            <a:solidFill>
              <a:srgbClr val="993366"/>
            </a:solidFill>
            <a:ln w="1138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самоконтроль</c:v>
                </c:pt>
                <c:pt idx="1">
                  <c:v>общение</c:v>
                </c:pt>
                <c:pt idx="2">
                  <c:v>бытовые навыки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28</c:v>
                </c:pt>
                <c:pt idx="1">
                  <c:v>41</c:v>
                </c:pt>
                <c:pt idx="2">
                  <c:v>78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  1.3</c:v>
                </c:pt>
              </c:strCache>
            </c:strRef>
          </c:tx>
          <c:spPr>
            <a:solidFill>
              <a:srgbClr val="FFFFCC"/>
            </a:solidFill>
            <a:ln w="1138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самоконтроль</c:v>
                </c:pt>
                <c:pt idx="1">
                  <c:v>общение</c:v>
                </c:pt>
                <c:pt idx="2">
                  <c:v>бытовые навыки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33</c:v>
                </c:pt>
                <c:pt idx="1">
                  <c:v>52</c:v>
                </c:pt>
                <c:pt idx="2">
                  <c:v>80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  1.4</c:v>
                </c:pt>
              </c:strCache>
            </c:strRef>
          </c:tx>
          <c:spPr>
            <a:solidFill>
              <a:srgbClr val="CCFFFF"/>
            </a:solidFill>
            <a:ln w="1138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самоконтроль</c:v>
                </c:pt>
                <c:pt idx="1">
                  <c:v>общение</c:v>
                </c:pt>
                <c:pt idx="2">
                  <c:v>бытовые навыки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29</c:v>
                </c:pt>
                <c:pt idx="1">
                  <c:v>37</c:v>
                </c:pt>
                <c:pt idx="2">
                  <c:v>73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  1.5</c:v>
                </c:pt>
              </c:strCache>
            </c:strRef>
          </c:tx>
          <c:spPr>
            <a:solidFill>
              <a:srgbClr val="660066"/>
            </a:solidFill>
            <a:ln w="1138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самоконтроль</c:v>
                </c:pt>
                <c:pt idx="1">
                  <c:v>общение</c:v>
                </c:pt>
                <c:pt idx="2">
                  <c:v>бытовые навыки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  <c:pt idx="0">
                  <c:v>34</c:v>
                </c:pt>
                <c:pt idx="1">
                  <c:v>45</c:v>
                </c:pt>
                <c:pt idx="2">
                  <c:v>64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  1.6</c:v>
                </c:pt>
              </c:strCache>
            </c:strRef>
          </c:tx>
          <c:spPr>
            <a:solidFill>
              <a:srgbClr val="FF8080"/>
            </a:solidFill>
            <a:ln w="1138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самоконтроль</c:v>
                </c:pt>
                <c:pt idx="1">
                  <c:v>общение</c:v>
                </c:pt>
                <c:pt idx="2">
                  <c:v>бытовые навыки</c:v>
                </c:pt>
              </c:strCache>
            </c:strRef>
          </c:cat>
          <c:val>
            <c:numRef>
              <c:f>Sheet1!$B$7:$E$7</c:f>
              <c:numCache>
                <c:formatCode>General</c:formatCode>
                <c:ptCount val="4"/>
                <c:pt idx="0">
                  <c:v>28</c:v>
                </c:pt>
                <c:pt idx="1">
                  <c:v>50</c:v>
                </c:pt>
                <c:pt idx="2">
                  <c:v>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76707328"/>
        <c:axId val="76708864"/>
        <c:axId val="0"/>
      </c:bar3DChart>
      <c:catAx>
        <c:axId val="76707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84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1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67088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6708864"/>
        <c:scaling>
          <c:orientation val="minMax"/>
        </c:scaling>
        <c:delete val="0"/>
        <c:axPos val="l"/>
        <c:majorGridlines>
          <c:spPr>
            <a:ln w="284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84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1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6707328"/>
        <c:crosses val="autoZero"/>
        <c:crossBetween val="between"/>
      </c:valAx>
      <c:spPr>
        <a:noFill/>
        <a:ln w="22769">
          <a:noFill/>
        </a:ln>
      </c:spPr>
    </c:plotArea>
    <c:legend>
      <c:legendPos val="r"/>
      <c:layout>
        <c:manualLayout>
          <c:xMode val="edge"/>
          <c:yMode val="edge"/>
          <c:x val="0.9100418410041865"/>
          <c:y val="0.18681318681318737"/>
          <c:w val="8.1589958158995848E-2"/>
          <c:h val="0.63186813186813184"/>
        </c:manualLayout>
      </c:layout>
      <c:overlay val="0"/>
      <c:spPr>
        <a:noFill/>
        <a:ln w="2846">
          <a:solidFill>
            <a:srgbClr val="000000"/>
          </a:solidFill>
          <a:prstDash val="solid"/>
        </a:ln>
      </c:spPr>
      <c:txPr>
        <a:bodyPr/>
        <a:lstStyle/>
        <a:p>
          <a:pPr>
            <a:defRPr sz="659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1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CD0F6-C7BF-403E-98FC-3F5E1B0A2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4268</Words>
  <Characters>24334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Евсеева </cp:lastModifiedBy>
  <cp:revision>40</cp:revision>
  <cp:lastPrinted>2015-09-25T17:20:00Z</cp:lastPrinted>
  <dcterms:created xsi:type="dcterms:W3CDTF">2015-09-23T14:40:00Z</dcterms:created>
  <dcterms:modified xsi:type="dcterms:W3CDTF">2001-12-31T21:32:00Z</dcterms:modified>
</cp:coreProperties>
</file>