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0A" w:rsidRDefault="008829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Стратегия написания изложений разных видов</w:t>
      </w:r>
    </w:p>
    <w:p w:rsidR="008829CB" w:rsidRDefault="008829CB">
      <w:pPr>
        <w:rPr>
          <w:sz w:val="28"/>
          <w:szCs w:val="28"/>
        </w:rPr>
      </w:pPr>
    </w:p>
    <w:p w:rsidR="008829CB" w:rsidRDefault="008829CB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Настраиваю себя на успешное выполнение задания.</w:t>
      </w:r>
    </w:p>
    <w:p w:rsidR="008829CB" w:rsidRDefault="008829CB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Внимательно слушаю текст в первом чтении, определяя стиль текста и тип речи. Это необходимо для выбора стратегии.</w:t>
      </w:r>
    </w:p>
    <w:p w:rsidR="008829CB" w:rsidRDefault="008829CB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стиль художественный, то во время чтения представляю себе слайды, картины, эпизоды происходящего. </w:t>
      </w:r>
      <w:r w:rsidR="00034D90">
        <w:rPr>
          <w:sz w:val="28"/>
          <w:szCs w:val="28"/>
        </w:rPr>
        <w:t xml:space="preserve"> Соотношу </w:t>
      </w:r>
      <w:proofErr w:type="gramStart"/>
      <w:r w:rsidR="00034D90">
        <w:rPr>
          <w:sz w:val="28"/>
          <w:szCs w:val="28"/>
        </w:rPr>
        <w:t>услышанное</w:t>
      </w:r>
      <w:proofErr w:type="gramEnd"/>
      <w:r w:rsidR="00034D90">
        <w:rPr>
          <w:sz w:val="28"/>
          <w:szCs w:val="28"/>
        </w:rPr>
        <w:t xml:space="preserve"> с личным опытом.</w:t>
      </w:r>
    </w:p>
    <w:p w:rsidR="00034D90" w:rsidRDefault="00034D90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стиль публицистический, то  стараюсь понять логику </w:t>
      </w:r>
      <w:proofErr w:type="gramStart"/>
      <w:r>
        <w:rPr>
          <w:sz w:val="28"/>
          <w:szCs w:val="28"/>
        </w:rPr>
        <w:t>говорящего</w:t>
      </w:r>
      <w:proofErr w:type="gramEnd"/>
      <w:r>
        <w:rPr>
          <w:sz w:val="28"/>
          <w:szCs w:val="28"/>
        </w:rPr>
        <w:t>, обращаю внимание на образность речи.</w:t>
      </w:r>
    </w:p>
    <w:p w:rsidR="00034D90" w:rsidRDefault="00034D90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стиль научный, то  представляю сказанное в виде логической схемы, определяю для себя фрагменты особой сложности.</w:t>
      </w:r>
    </w:p>
    <w:p w:rsidR="00034D90" w:rsidRDefault="00034D90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 время повторного чтения делаю </w:t>
      </w:r>
      <w:proofErr w:type="spellStart"/>
      <w:r>
        <w:rPr>
          <w:sz w:val="28"/>
          <w:szCs w:val="28"/>
        </w:rPr>
        <w:t>следуюшие</w:t>
      </w:r>
      <w:proofErr w:type="spellEnd"/>
      <w:r>
        <w:rPr>
          <w:sz w:val="28"/>
          <w:szCs w:val="28"/>
        </w:rPr>
        <w:t xml:space="preserve"> заметки</w:t>
      </w:r>
      <w:r w:rsidR="00E1151E">
        <w:rPr>
          <w:sz w:val="28"/>
          <w:szCs w:val="28"/>
        </w:rPr>
        <w:t>: П</w:t>
      </w:r>
      <w:r>
        <w:rPr>
          <w:sz w:val="28"/>
          <w:szCs w:val="28"/>
        </w:rPr>
        <w:t>овествование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выписываю глаголы в виде цепочки, т.к. </w:t>
      </w:r>
      <w:r w:rsidR="00E1151E">
        <w:rPr>
          <w:sz w:val="28"/>
          <w:szCs w:val="28"/>
        </w:rPr>
        <w:t>повествование</w:t>
      </w:r>
      <w:r>
        <w:rPr>
          <w:sz w:val="28"/>
          <w:szCs w:val="28"/>
        </w:rPr>
        <w:t xml:space="preserve"> имеет целью рассказать нам, что </w:t>
      </w:r>
      <w:proofErr w:type="spellStart"/>
      <w:r>
        <w:rPr>
          <w:sz w:val="28"/>
          <w:szCs w:val="28"/>
        </w:rPr>
        <w:t>случилос</w:t>
      </w:r>
      <w:proofErr w:type="spellEnd"/>
      <w:r>
        <w:rPr>
          <w:sz w:val="28"/>
          <w:szCs w:val="28"/>
        </w:rPr>
        <w:t xml:space="preserve">. Между глаголами делаю большие пропуски, чтобы потом </w:t>
      </w:r>
      <w:r w:rsidR="00E1151E">
        <w:rPr>
          <w:sz w:val="28"/>
          <w:szCs w:val="28"/>
        </w:rPr>
        <w:t>«</w:t>
      </w:r>
      <w:r>
        <w:rPr>
          <w:sz w:val="28"/>
          <w:szCs w:val="28"/>
        </w:rPr>
        <w:t>привязать</w:t>
      </w:r>
      <w:r w:rsidR="00E1151E">
        <w:rPr>
          <w:sz w:val="28"/>
          <w:szCs w:val="28"/>
        </w:rPr>
        <w:t>»</w:t>
      </w:r>
      <w:r>
        <w:rPr>
          <w:sz w:val="28"/>
          <w:szCs w:val="28"/>
        </w:rPr>
        <w:t xml:space="preserve"> к ним субъекты и объекты действия</w:t>
      </w:r>
      <w:r w:rsidR="00E1151E">
        <w:rPr>
          <w:sz w:val="28"/>
          <w:szCs w:val="28"/>
        </w:rPr>
        <w:t>. Описание</w:t>
      </w:r>
      <w:proofErr w:type="gramStart"/>
      <w:r w:rsidR="00E1151E">
        <w:rPr>
          <w:sz w:val="28"/>
          <w:szCs w:val="28"/>
        </w:rPr>
        <w:t xml:space="preserve"> :</w:t>
      </w:r>
      <w:proofErr w:type="gramEnd"/>
      <w:r w:rsidR="00E1151E">
        <w:rPr>
          <w:sz w:val="28"/>
          <w:szCs w:val="28"/>
        </w:rPr>
        <w:t xml:space="preserve"> обращаю внимание на тропы, записываю в основном их, т.к. цель данного типа речи показать предмет, действие, признак с разных сторон. Кроме этого, на полях записываю свои ассоциации или делаю маленькие рисунки – это помогает сжимать информацию, кодировать ее. Рассуждение</w:t>
      </w:r>
      <w:proofErr w:type="gramStart"/>
      <w:r w:rsidR="00E1151E">
        <w:rPr>
          <w:sz w:val="28"/>
          <w:szCs w:val="28"/>
        </w:rPr>
        <w:t xml:space="preserve"> :</w:t>
      </w:r>
      <w:proofErr w:type="gramEnd"/>
      <w:r w:rsidR="00E1151E">
        <w:rPr>
          <w:sz w:val="28"/>
          <w:szCs w:val="28"/>
        </w:rPr>
        <w:t xml:space="preserve"> составляю логические цепочки, термины записываю печатными буквами, использую стрелки и скобки. (Так записываю конспект урока)</w:t>
      </w:r>
    </w:p>
    <w:p w:rsidR="00E1151E" w:rsidRDefault="00E1151E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Приступая к работе, вспоминаю голос учителя, представляю себя, как он читает этот текст</w:t>
      </w:r>
      <w:r w:rsidR="00A5517B">
        <w:rPr>
          <w:sz w:val="28"/>
          <w:szCs w:val="28"/>
        </w:rPr>
        <w:t>. Глядя на записи, стараюсь воспроизвести изложение целиком.</w:t>
      </w:r>
    </w:p>
    <w:p w:rsidR="00A5517B" w:rsidRDefault="00A5517B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Записываю текст.</w:t>
      </w:r>
    </w:p>
    <w:p w:rsidR="00A5517B" w:rsidRDefault="00A5517B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Проверяю орфографические ошибки.</w:t>
      </w:r>
    </w:p>
    <w:p w:rsidR="00A5517B" w:rsidRDefault="00A5517B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Прочитываю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вслушиваюсь в то, как он звучит. Это помогает найти речевые ошибки.</w:t>
      </w:r>
    </w:p>
    <w:p w:rsidR="00A5517B" w:rsidRDefault="00A5517B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Соотношу </w:t>
      </w:r>
      <w:proofErr w:type="gramStart"/>
      <w:r>
        <w:rPr>
          <w:sz w:val="28"/>
          <w:szCs w:val="28"/>
        </w:rPr>
        <w:t>написанное</w:t>
      </w:r>
      <w:proofErr w:type="gramEnd"/>
      <w:r>
        <w:rPr>
          <w:sz w:val="28"/>
          <w:szCs w:val="28"/>
        </w:rPr>
        <w:t xml:space="preserve">  со своими заметками, черновиками.  </w:t>
      </w:r>
    </w:p>
    <w:p w:rsidR="00A5517B" w:rsidRDefault="00A5517B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Радуюсь успешному окончанию работы в том случае, если стили и типы речи моего изложения и первоначального текста совпали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Особое внимание обращаю на фактические ошибки, которые могла случайно допустить.</w:t>
      </w:r>
    </w:p>
    <w:p w:rsidR="00A5517B" w:rsidRDefault="00A5517B" w:rsidP="008829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Я молодец!</w:t>
      </w:r>
    </w:p>
    <w:p w:rsidR="00A5517B" w:rsidRPr="00A5517B" w:rsidRDefault="00A5517B" w:rsidP="00A5517B">
      <w:pPr>
        <w:ind w:left="360"/>
        <w:rPr>
          <w:sz w:val="28"/>
          <w:szCs w:val="28"/>
        </w:rPr>
      </w:pPr>
    </w:p>
    <w:p w:rsidR="00E1151E" w:rsidRPr="008829CB" w:rsidRDefault="00E1151E" w:rsidP="00E1151E">
      <w:pPr>
        <w:pStyle w:val="a3"/>
        <w:rPr>
          <w:sz w:val="28"/>
          <w:szCs w:val="28"/>
        </w:rPr>
      </w:pPr>
    </w:p>
    <w:sectPr w:rsidR="00E1151E" w:rsidRPr="008829CB" w:rsidSect="00DD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1546"/>
    <w:multiLevelType w:val="hybridMultilevel"/>
    <w:tmpl w:val="A088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CB"/>
    <w:rsid w:val="00034D90"/>
    <w:rsid w:val="008829CB"/>
    <w:rsid w:val="00A5517B"/>
    <w:rsid w:val="00B94607"/>
    <w:rsid w:val="00DD050A"/>
    <w:rsid w:val="00E1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1929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2010-10-21T05:43:00Z</dcterms:created>
  <dcterms:modified xsi:type="dcterms:W3CDTF">2010-10-21T06:19:00Z</dcterms:modified>
</cp:coreProperties>
</file>