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AC3" w:rsidRDefault="008A6AC3" w:rsidP="008A6AC3">
      <w:r>
        <w:t>Согласовано</w:t>
      </w:r>
      <w:r>
        <w:tab/>
      </w:r>
      <w:r>
        <w:tab/>
      </w:r>
      <w:r>
        <w:tab/>
      </w:r>
      <w:r>
        <w:tab/>
        <w:t xml:space="preserve"> </w:t>
      </w:r>
      <w:r>
        <w:tab/>
        <w:t xml:space="preserve"> УТВЕРЖДАЮ</w:t>
      </w:r>
    </w:p>
    <w:p w:rsidR="008A6AC3" w:rsidRDefault="008A6AC3" w:rsidP="008A6AC3">
      <w:r>
        <w:t>зам</w:t>
      </w:r>
      <w:proofErr w:type="gramStart"/>
      <w:r>
        <w:t>.д</w:t>
      </w:r>
      <w:proofErr w:type="gramEnd"/>
      <w:r>
        <w:t>иректора по УВР</w:t>
      </w:r>
      <w:r w:rsidRPr="00C84CE9">
        <w:t xml:space="preserve"> </w:t>
      </w:r>
      <w:r>
        <w:tab/>
      </w:r>
      <w:r>
        <w:tab/>
      </w:r>
      <w:r>
        <w:tab/>
      </w:r>
      <w:r>
        <w:tab/>
        <w:t>Директор МОУ СОШ №20</w:t>
      </w:r>
    </w:p>
    <w:p w:rsidR="008A6AC3" w:rsidRDefault="008A6AC3" w:rsidP="008A6AC3">
      <w:r>
        <w:t xml:space="preserve">__________( С.Н. Бородина) </w:t>
      </w:r>
      <w:r>
        <w:tab/>
      </w:r>
      <w:r>
        <w:tab/>
      </w:r>
      <w:r>
        <w:tab/>
        <w:t>__________(</w:t>
      </w:r>
      <w:proofErr w:type="spellStart"/>
      <w:r>
        <w:t>Г.Н.Перебаева</w:t>
      </w:r>
      <w:proofErr w:type="spellEnd"/>
      <w:r>
        <w:t>) __________2012 г.</w:t>
      </w:r>
      <w:r>
        <w:tab/>
      </w:r>
      <w:r>
        <w:tab/>
      </w:r>
      <w:r>
        <w:tab/>
        <w:t>__ ___________2012 г.</w:t>
      </w:r>
    </w:p>
    <w:p w:rsidR="008A6AC3" w:rsidRDefault="008A6AC3" w:rsidP="008A6AC3"/>
    <w:p w:rsidR="008A6AC3" w:rsidRDefault="008A6AC3" w:rsidP="008A6AC3"/>
    <w:p w:rsidR="008A6AC3" w:rsidRDefault="008A6AC3" w:rsidP="008A6AC3">
      <w:pPr>
        <w:jc w:val="center"/>
      </w:pPr>
    </w:p>
    <w:p w:rsidR="008A6AC3" w:rsidRDefault="008A6AC3" w:rsidP="008A6AC3">
      <w:pPr>
        <w:pStyle w:val="1"/>
        <w:rPr>
          <w:sz w:val="36"/>
        </w:rPr>
      </w:pPr>
    </w:p>
    <w:p w:rsidR="008A6AC3" w:rsidRDefault="008A6AC3" w:rsidP="008A6AC3">
      <w:pPr>
        <w:pStyle w:val="1"/>
        <w:rPr>
          <w:sz w:val="36"/>
        </w:rPr>
      </w:pPr>
      <w:r>
        <w:rPr>
          <w:sz w:val="36"/>
        </w:rPr>
        <w:t>Муниципальное образовательное учреждение</w:t>
      </w:r>
    </w:p>
    <w:p w:rsidR="008A6AC3" w:rsidRDefault="008A6AC3" w:rsidP="008A6AC3">
      <w:pPr>
        <w:pStyle w:val="a3"/>
        <w:rPr>
          <w:sz w:val="36"/>
        </w:rPr>
      </w:pPr>
      <w:r>
        <w:rPr>
          <w:sz w:val="36"/>
        </w:rPr>
        <w:t>средняя общеобразовательная школа</w:t>
      </w:r>
    </w:p>
    <w:p w:rsidR="008A6AC3" w:rsidRDefault="008A6AC3" w:rsidP="008A6AC3">
      <w:pPr>
        <w:pStyle w:val="a3"/>
        <w:rPr>
          <w:sz w:val="36"/>
        </w:rPr>
      </w:pPr>
      <w:r>
        <w:rPr>
          <w:sz w:val="36"/>
        </w:rPr>
        <w:t xml:space="preserve"> с углубленным изучением отдельных предметов №20 Краснооктябрьского района </w:t>
      </w:r>
      <w:proofErr w:type="gramStart"/>
      <w:r>
        <w:rPr>
          <w:sz w:val="36"/>
        </w:rPr>
        <w:t>г</w:t>
      </w:r>
      <w:proofErr w:type="gramEnd"/>
      <w:r>
        <w:rPr>
          <w:sz w:val="36"/>
        </w:rPr>
        <w:t>. Волгограда</w:t>
      </w:r>
    </w:p>
    <w:p w:rsidR="008A6AC3" w:rsidRDefault="008A6AC3" w:rsidP="008A6AC3">
      <w:pPr>
        <w:pStyle w:val="a3"/>
        <w:rPr>
          <w:sz w:val="36"/>
        </w:rPr>
      </w:pPr>
    </w:p>
    <w:p w:rsidR="008A6AC3" w:rsidRDefault="008A6AC3" w:rsidP="008A6AC3">
      <w:pPr>
        <w:pStyle w:val="a3"/>
        <w:rPr>
          <w:sz w:val="36"/>
        </w:rPr>
      </w:pPr>
    </w:p>
    <w:p w:rsidR="008A6AC3" w:rsidRDefault="008A6AC3" w:rsidP="008A6AC3">
      <w:pPr>
        <w:pStyle w:val="a3"/>
        <w:rPr>
          <w:sz w:val="36"/>
        </w:rPr>
      </w:pPr>
    </w:p>
    <w:p w:rsidR="008A6AC3" w:rsidRDefault="008A6AC3" w:rsidP="008A6AC3">
      <w:pPr>
        <w:pStyle w:val="a3"/>
        <w:rPr>
          <w:sz w:val="36"/>
        </w:rPr>
      </w:pPr>
    </w:p>
    <w:p w:rsidR="008A6AC3" w:rsidRDefault="008A6AC3" w:rsidP="008A6AC3">
      <w:pPr>
        <w:pStyle w:val="a3"/>
        <w:rPr>
          <w:b/>
          <w:bCs w:val="0"/>
          <w:sz w:val="36"/>
        </w:rPr>
      </w:pPr>
      <w:r>
        <w:rPr>
          <w:b/>
          <w:bCs w:val="0"/>
          <w:sz w:val="36"/>
        </w:rPr>
        <w:t>РАБОЧАЯ ПРОГРАММА</w:t>
      </w:r>
    </w:p>
    <w:p w:rsidR="008A6AC3" w:rsidRDefault="008A6AC3" w:rsidP="008A6AC3">
      <w:pPr>
        <w:pStyle w:val="a3"/>
        <w:rPr>
          <w:b/>
          <w:bCs w:val="0"/>
          <w:sz w:val="36"/>
        </w:rPr>
      </w:pPr>
      <w:r>
        <w:rPr>
          <w:b/>
          <w:bCs w:val="0"/>
          <w:sz w:val="36"/>
        </w:rPr>
        <w:t xml:space="preserve">Кружка </w:t>
      </w:r>
    </w:p>
    <w:p w:rsidR="008A6AC3" w:rsidRDefault="008A6AC3" w:rsidP="008A6AC3">
      <w:pPr>
        <w:pStyle w:val="a3"/>
        <w:rPr>
          <w:b/>
          <w:bCs w:val="0"/>
          <w:sz w:val="36"/>
        </w:rPr>
      </w:pPr>
    </w:p>
    <w:p w:rsidR="008A6AC3" w:rsidRDefault="008A6AC3" w:rsidP="008A6AC3">
      <w:pPr>
        <w:pStyle w:val="a3"/>
        <w:rPr>
          <w:b/>
          <w:bCs w:val="0"/>
          <w:sz w:val="36"/>
        </w:rPr>
      </w:pPr>
      <w:r>
        <w:rPr>
          <w:b/>
          <w:bCs w:val="0"/>
          <w:sz w:val="36"/>
        </w:rPr>
        <w:t>«ЛИТЕРАТУРНАЯ РАДУГА»</w:t>
      </w:r>
    </w:p>
    <w:p w:rsidR="008A6AC3" w:rsidRDefault="008A6AC3" w:rsidP="008A6AC3">
      <w:pPr>
        <w:pStyle w:val="a3"/>
        <w:rPr>
          <w:b/>
          <w:bCs w:val="0"/>
          <w:sz w:val="36"/>
        </w:rPr>
      </w:pPr>
    </w:p>
    <w:p w:rsidR="008A6AC3" w:rsidRDefault="008A6AC3" w:rsidP="008A6AC3">
      <w:pPr>
        <w:pStyle w:val="a3"/>
        <w:rPr>
          <w:b/>
          <w:bCs w:val="0"/>
          <w:sz w:val="36"/>
        </w:rPr>
      </w:pPr>
    </w:p>
    <w:p w:rsidR="008A6AC3" w:rsidRDefault="008A6AC3" w:rsidP="008A6AC3">
      <w:pPr>
        <w:pStyle w:val="a3"/>
        <w:rPr>
          <w:b/>
          <w:bCs w:val="0"/>
          <w:sz w:val="36"/>
        </w:rPr>
      </w:pPr>
    </w:p>
    <w:p w:rsidR="008A6AC3" w:rsidRDefault="008A6AC3" w:rsidP="008A6AC3">
      <w:pPr>
        <w:pStyle w:val="a3"/>
        <w:rPr>
          <w:b/>
          <w:bCs w:val="0"/>
          <w:sz w:val="36"/>
        </w:rPr>
      </w:pPr>
    </w:p>
    <w:p w:rsidR="008A6AC3" w:rsidRDefault="008A6AC3" w:rsidP="008A6AC3">
      <w:pPr>
        <w:pStyle w:val="a3"/>
        <w:rPr>
          <w:b/>
          <w:bCs w:val="0"/>
          <w:sz w:val="36"/>
        </w:rPr>
      </w:pPr>
    </w:p>
    <w:p w:rsidR="008A6AC3" w:rsidRDefault="008A6AC3" w:rsidP="008A6AC3">
      <w:pPr>
        <w:pStyle w:val="a3"/>
        <w:rPr>
          <w:b/>
          <w:bCs w:val="0"/>
          <w:sz w:val="36"/>
        </w:rPr>
      </w:pPr>
    </w:p>
    <w:p w:rsidR="008A6AC3" w:rsidRDefault="008A6AC3" w:rsidP="008A6AC3">
      <w:pPr>
        <w:pStyle w:val="a3"/>
        <w:rPr>
          <w:b/>
          <w:bCs w:val="0"/>
          <w:sz w:val="36"/>
        </w:rPr>
      </w:pPr>
    </w:p>
    <w:p w:rsidR="008A6AC3" w:rsidRDefault="008A6AC3" w:rsidP="008A6AC3">
      <w:pPr>
        <w:pStyle w:val="a3"/>
        <w:rPr>
          <w:sz w:val="28"/>
        </w:rPr>
      </w:pPr>
      <w:r>
        <w:rPr>
          <w:sz w:val="28"/>
        </w:rPr>
        <w:t>Составитель учебной программы: И.О. Тарановская</w:t>
      </w:r>
    </w:p>
    <w:p w:rsidR="008A6AC3" w:rsidRDefault="008A6AC3" w:rsidP="008A6AC3">
      <w:pPr>
        <w:pStyle w:val="a3"/>
        <w:rPr>
          <w:sz w:val="28"/>
        </w:rPr>
      </w:pPr>
    </w:p>
    <w:p w:rsidR="008A6AC3" w:rsidRDefault="008A6AC3" w:rsidP="008A6AC3">
      <w:pPr>
        <w:pStyle w:val="a3"/>
        <w:rPr>
          <w:sz w:val="28"/>
        </w:rPr>
      </w:pPr>
    </w:p>
    <w:p w:rsidR="008A6AC3" w:rsidRDefault="008A6AC3" w:rsidP="008A6AC3">
      <w:pPr>
        <w:pStyle w:val="a3"/>
        <w:rPr>
          <w:sz w:val="28"/>
        </w:rPr>
      </w:pPr>
    </w:p>
    <w:p w:rsidR="008A6AC3" w:rsidRDefault="008A6AC3" w:rsidP="008A6AC3">
      <w:pPr>
        <w:pStyle w:val="a3"/>
        <w:rPr>
          <w:sz w:val="28"/>
        </w:rPr>
      </w:pPr>
    </w:p>
    <w:p w:rsidR="008A6AC3" w:rsidRDefault="008A6AC3" w:rsidP="008A6AC3">
      <w:pPr>
        <w:pStyle w:val="a3"/>
        <w:rPr>
          <w:sz w:val="28"/>
        </w:rPr>
      </w:pPr>
    </w:p>
    <w:p w:rsidR="008A6AC3" w:rsidRDefault="008A6AC3" w:rsidP="008A6AC3">
      <w:pPr>
        <w:pStyle w:val="a3"/>
        <w:rPr>
          <w:sz w:val="36"/>
        </w:rPr>
      </w:pPr>
    </w:p>
    <w:p w:rsidR="00570C98" w:rsidRDefault="008A6AC3" w:rsidP="008A6AC3">
      <w:pPr>
        <w:autoSpaceDE w:val="0"/>
        <w:autoSpaceDN w:val="0"/>
        <w:adjustRightInd w:val="0"/>
        <w:jc w:val="center"/>
        <w:rPr>
          <w:sz w:val="36"/>
        </w:rPr>
      </w:pPr>
      <w:r>
        <w:rPr>
          <w:sz w:val="36"/>
        </w:rPr>
        <w:t>2012</w:t>
      </w:r>
    </w:p>
    <w:p w:rsidR="005861E7" w:rsidRDefault="008A6AC3" w:rsidP="008A6AC3">
      <w:pPr>
        <w:autoSpaceDE w:val="0"/>
        <w:autoSpaceDN w:val="0"/>
        <w:adjustRightInd w:val="0"/>
        <w:jc w:val="center"/>
        <w:rPr>
          <w:rFonts w:ascii="Times New Roman CYR" w:hAnsi="Times New Roman CYR" w:cs="Times New Roman CYR"/>
          <w:b/>
          <w:color w:val="000000"/>
          <w:szCs w:val="28"/>
        </w:rPr>
      </w:pPr>
      <w:r>
        <w:rPr>
          <w:sz w:val="36"/>
        </w:rPr>
        <w:lastRenderedPageBreak/>
        <w:t xml:space="preserve"> </w:t>
      </w:r>
      <w:r w:rsidR="005861E7">
        <w:rPr>
          <w:rFonts w:ascii="Times New Roman CYR" w:hAnsi="Times New Roman CYR" w:cs="Times New Roman CYR"/>
          <w:b/>
          <w:color w:val="000000"/>
          <w:szCs w:val="28"/>
        </w:rPr>
        <w:t>КРУЖОК «Литературная  радуга»</w:t>
      </w:r>
    </w:p>
    <w:p w:rsidR="005861E7" w:rsidRDefault="005861E7" w:rsidP="005861E7">
      <w:pPr>
        <w:autoSpaceDE w:val="0"/>
        <w:autoSpaceDN w:val="0"/>
        <w:adjustRightInd w:val="0"/>
        <w:jc w:val="center"/>
        <w:rPr>
          <w:rFonts w:ascii="Times New Roman CYR" w:hAnsi="Times New Roman CYR" w:cs="Times New Roman CYR"/>
          <w:b/>
          <w:color w:val="000000"/>
          <w:szCs w:val="28"/>
        </w:rPr>
      </w:pPr>
    </w:p>
    <w:p w:rsidR="005861E7" w:rsidRDefault="005861E7" w:rsidP="005861E7">
      <w:pPr>
        <w:autoSpaceDE w:val="0"/>
        <w:autoSpaceDN w:val="0"/>
        <w:adjustRightInd w:val="0"/>
        <w:jc w:val="center"/>
        <w:rPr>
          <w:rFonts w:ascii="Times New Roman CYR" w:hAnsi="Times New Roman CYR" w:cs="Times New Roman CYR"/>
          <w:b/>
          <w:color w:val="000000"/>
          <w:szCs w:val="28"/>
        </w:rPr>
      </w:pPr>
      <w:r>
        <w:rPr>
          <w:rFonts w:ascii="Times New Roman CYR" w:hAnsi="Times New Roman CYR" w:cs="Times New Roman CYR"/>
          <w:b/>
          <w:color w:val="000000"/>
          <w:szCs w:val="28"/>
        </w:rPr>
        <w:t>Пояснительная записка.</w:t>
      </w:r>
    </w:p>
    <w:p w:rsidR="005861E7" w:rsidRPr="00F159C5" w:rsidRDefault="005861E7" w:rsidP="005861E7">
      <w:pPr>
        <w:autoSpaceDE w:val="0"/>
        <w:autoSpaceDN w:val="0"/>
        <w:adjustRightInd w:val="0"/>
        <w:spacing w:before="100" w:after="100"/>
        <w:jc w:val="both"/>
        <w:rPr>
          <w:bCs/>
          <w:szCs w:val="28"/>
        </w:rPr>
      </w:pPr>
      <w:r w:rsidRPr="00F159C5">
        <w:rPr>
          <w:bCs/>
          <w:szCs w:val="28"/>
        </w:rPr>
        <w:t xml:space="preserve">     </w:t>
      </w:r>
      <w:r>
        <w:rPr>
          <w:rFonts w:ascii="Times New Roman CYR" w:hAnsi="Times New Roman CYR" w:cs="Times New Roman CYR"/>
          <w:bCs/>
          <w:szCs w:val="28"/>
        </w:rPr>
        <w:t xml:space="preserve">В наш компьютерный век стремительно падает интерес детей к чтению художественной литературы. За четыре урока чтения в неделю, ребенок читает в классе 15-20 минут. При обсуждении произведения он в среднем проговаривает 8 - 10 предложений. А если это стеснительный ребенок  и того меньше. Дети во внеурочное время практически не читают  художественную литературу, очень редко посещают библиотеку и театр.  Из-за чего словарный запас детей становится беднее, их речь менее распространенная, невыразительная. Дети испытывают трудности в общении, не умеют устно или письменно излагать свои мысли. Возраст младшего школьника имеет огромные потенциальные возможности для развития художественно-творческих способностей, так как уже есть в наличии собственные жизненные впечатления, накоплен немалый художественный опыт, ребенок имеет определенный уровень знаний, умений и навыков, а значит, обладает способностью к мыслительным операциям, т.е. расположен к анализу. Он обладает высокой эмоциональной отзывчивостью, и все это говорит об определенной подготовленности, а значит, о наличии определенных условий для дальнейшего развития. </w:t>
      </w:r>
      <w:r>
        <w:rPr>
          <w:bCs/>
          <w:szCs w:val="28"/>
          <w:lang w:val="en-US"/>
        </w:rPr>
        <w:t> </w:t>
      </w:r>
    </w:p>
    <w:p w:rsidR="005861E7" w:rsidRDefault="005861E7" w:rsidP="005861E7">
      <w:pPr>
        <w:autoSpaceDE w:val="0"/>
        <w:autoSpaceDN w:val="0"/>
        <w:adjustRightInd w:val="0"/>
        <w:jc w:val="both"/>
        <w:rPr>
          <w:bCs/>
          <w:szCs w:val="28"/>
        </w:rPr>
      </w:pPr>
      <w:r w:rsidRPr="00F159C5">
        <w:rPr>
          <w:bCs/>
          <w:szCs w:val="28"/>
        </w:rPr>
        <w:t xml:space="preserve">       </w:t>
      </w:r>
      <w:r>
        <w:rPr>
          <w:rFonts w:ascii="Times New Roman CYR" w:hAnsi="Times New Roman CYR" w:cs="Times New Roman CYR"/>
          <w:bCs/>
          <w:szCs w:val="28"/>
        </w:rPr>
        <w:t xml:space="preserve">Рабочая программа кружка </w:t>
      </w:r>
      <w:r w:rsidRPr="00F159C5">
        <w:rPr>
          <w:bCs/>
          <w:szCs w:val="28"/>
        </w:rPr>
        <w:t>«</w:t>
      </w:r>
      <w:r>
        <w:rPr>
          <w:rFonts w:ascii="Times New Roman CYR" w:hAnsi="Times New Roman CYR" w:cs="Times New Roman CYR"/>
          <w:bCs/>
          <w:szCs w:val="28"/>
        </w:rPr>
        <w:t>Радуга</w:t>
      </w:r>
      <w:proofErr w:type="gramStart"/>
      <w:r w:rsidRPr="00F159C5">
        <w:rPr>
          <w:bCs/>
          <w:szCs w:val="28"/>
        </w:rPr>
        <w:t>»</w:t>
      </w:r>
      <w:r>
        <w:rPr>
          <w:rFonts w:ascii="Times New Roman CYR" w:hAnsi="Times New Roman CYR" w:cs="Times New Roman CYR"/>
          <w:bCs/>
          <w:szCs w:val="28"/>
        </w:rPr>
        <w:t>с</w:t>
      </w:r>
      <w:proofErr w:type="gramEnd"/>
      <w:r>
        <w:rPr>
          <w:rFonts w:ascii="Times New Roman CYR" w:hAnsi="Times New Roman CYR" w:cs="Times New Roman CYR"/>
          <w:bCs/>
          <w:szCs w:val="28"/>
        </w:rPr>
        <w:t xml:space="preserve">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w:t>
      </w:r>
      <w:proofErr w:type="spellStart"/>
      <w:r>
        <w:rPr>
          <w:rFonts w:ascii="Times New Roman CYR" w:hAnsi="Times New Roman CYR" w:cs="Times New Roman CYR"/>
          <w:bCs/>
          <w:szCs w:val="28"/>
        </w:rPr>
        <w:t>Р.Н.Бунеева</w:t>
      </w:r>
      <w:proofErr w:type="spellEnd"/>
      <w:r>
        <w:rPr>
          <w:rFonts w:ascii="Times New Roman CYR" w:hAnsi="Times New Roman CYR" w:cs="Times New Roman CYR"/>
          <w:bCs/>
          <w:szCs w:val="28"/>
        </w:rPr>
        <w:t xml:space="preserve">, </w:t>
      </w:r>
      <w:proofErr w:type="spellStart"/>
      <w:r>
        <w:rPr>
          <w:rFonts w:ascii="Times New Roman CYR" w:hAnsi="Times New Roman CYR" w:cs="Times New Roman CYR"/>
          <w:bCs/>
          <w:szCs w:val="28"/>
        </w:rPr>
        <w:t>Е.В.Бунеевой</w:t>
      </w:r>
      <w:proofErr w:type="spellEnd"/>
      <w:r>
        <w:rPr>
          <w:rFonts w:ascii="Times New Roman CYR" w:hAnsi="Times New Roman CYR" w:cs="Times New Roman CYR"/>
          <w:bCs/>
          <w:szCs w:val="28"/>
        </w:rPr>
        <w:t xml:space="preserve"> </w:t>
      </w:r>
      <w:r w:rsidRPr="00F159C5">
        <w:rPr>
          <w:bCs/>
          <w:szCs w:val="28"/>
        </w:rPr>
        <w:t>«</w:t>
      </w:r>
      <w:r>
        <w:rPr>
          <w:rFonts w:ascii="Times New Roman CYR" w:hAnsi="Times New Roman CYR" w:cs="Times New Roman CYR"/>
          <w:bCs/>
          <w:szCs w:val="28"/>
        </w:rPr>
        <w:t>Чтение и начальное литературное образование</w:t>
      </w:r>
      <w:r w:rsidRPr="00F159C5">
        <w:rPr>
          <w:bCs/>
          <w:szCs w:val="28"/>
        </w:rPr>
        <w:t xml:space="preserve">» </w:t>
      </w:r>
      <w:r>
        <w:rPr>
          <w:rFonts w:ascii="Times New Roman CYR" w:hAnsi="Times New Roman CYR" w:cs="Times New Roman CYR"/>
          <w:bCs/>
          <w:szCs w:val="28"/>
        </w:rPr>
        <w:t xml:space="preserve">Образовательная система </w:t>
      </w:r>
      <w:r w:rsidRPr="00F159C5">
        <w:rPr>
          <w:bCs/>
          <w:szCs w:val="28"/>
        </w:rPr>
        <w:t>«</w:t>
      </w:r>
      <w:r>
        <w:rPr>
          <w:rFonts w:ascii="Times New Roman CYR" w:hAnsi="Times New Roman CYR" w:cs="Times New Roman CYR"/>
          <w:bCs/>
          <w:szCs w:val="28"/>
        </w:rPr>
        <w:t>Школа2100</w:t>
      </w:r>
      <w:r w:rsidRPr="00F159C5">
        <w:rPr>
          <w:bCs/>
          <w:szCs w:val="28"/>
        </w:rPr>
        <w:t xml:space="preserve">». </w:t>
      </w:r>
    </w:p>
    <w:p w:rsidR="005861E7" w:rsidRDefault="005861E7" w:rsidP="005861E7">
      <w:pPr>
        <w:autoSpaceDE w:val="0"/>
        <w:autoSpaceDN w:val="0"/>
        <w:adjustRightInd w:val="0"/>
        <w:spacing w:before="100" w:after="100"/>
        <w:jc w:val="both"/>
        <w:rPr>
          <w:rFonts w:ascii="Times New Roman CYR" w:hAnsi="Times New Roman CYR" w:cs="Times New Roman CYR"/>
          <w:bCs/>
          <w:szCs w:val="28"/>
        </w:rPr>
      </w:pPr>
      <w:r>
        <w:rPr>
          <w:rFonts w:ascii="Times New Roman CYR" w:hAnsi="Times New Roman CYR" w:cs="Times New Roman CYR"/>
          <w:bCs/>
          <w:color w:val="000000"/>
          <w:szCs w:val="28"/>
        </w:rPr>
        <w:t xml:space="preserve">Главной </w:t>
      </w:r>
      <w:r>
        <w:rPr>
          <w:rFonts w:ascii="Times New Roman CYR" w:hAnsi="Times New Roman CYR" w:cs="Times New Roman CYR"/>
          <w:b/>
          <w:color w:val="000000"/>
          <w:szCs w:val="28"/>
        </w:rPr>
        <w:t>целью</w:t>
      </w:r>
      <w:r>
        <w:rPr>
          <w:rFonts w:ascii="Times New Roman CYR" w:hAnsi="Times New Roman CYR" w:cs="Times New Roman CYR"/>
          <w:bCs/>
          <w:color w:val="000000"/>
          <w:szCs w:val="28"/>
        </w:rPr>
        <w:t xml:space="preserve"> кружка </w:t>
      </w:r>
      <w:r w:rsidRPr="00F159C5">
        <w:rPr>
          <w:bCs/>
          <w:color w:val="000000"/>
          <w:szCs w:val="28"/>
        </w:rPr>
        <w:t>«</w:t>
      </w:r>
      <w:r>
        <w:rPr>
          <w:rFonts w:ascii="Times New Roman CYR" w:hAnsi="Times New Roman CYR" w:cs="Times New Roman CYR"/>
          <w:bCs/>
          <w:color w:val="000000"/>
          <w:szCs w:val="28"/>
        </w:rPr>
        <w:t>Радуга</w:t>
      </w:r>
      <w:r w:rsidRPr="00F159C5">
        <w:rPr>
          <w:bCs/>
          <w:color w:val="000000"/>
          <w:szCs w:val="28"/>
        </w:rPr>
        <w:t xml:space="preserve">» </w:t>
      </w:r>
      <w:r>
        <w:rPr>
          <w:rFonts w:ascii="Times New Roman CYR" w:hAnsi="Times New Roman CYR" w:cs="Times New Roman CYR"/>
          <w:bCs/>
          <w:color w:val="000000"/>
          <w:szCs w:val="28"/>
        </w:rPr>
        <w:t>является раскрытие и развитие творческого потенциала каждого ребенка, овладение учащимися</w:t>
      </w:r>
      <w:r>
        <w:rPr>
          <w:bCs/>
          <w:color w:val="000000"/>
          <w:szCs w:val="28"/>
          <w:lang w:val="en-US"/>
        </w:rPr>
        <w:t> </w:t>
      </w:r>
      <w:r w:rsidRPr="00F159C5">
        <w:rPr>
          <w:bCs/>
          <w:color w:val="000000"/>
          <w:szCs w:val="28"/>
        </w:rPr>
        <w:t xml:space="preserve"> </w:t>
      </w:r>
      <w:r>
        <w:rPr>
          <w:rFonts w:ascii="Times New Roman CYR" w:hAnsi="Times New Roman CYR" w:cs="Times New Roman CYR"/>
          <w:bCs/>
          <w:color w:val="000000"/>
          <w:szCs w:val="28"/>
        </w:rPr>
        <w:t xml:space="preserve">навыками коллективного взаимодействия и общения с помощью чтения книг и театра. </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
          <w:color w:val="000000"/>
          <w:szCs w:val="28"/>
        </w:rPr>
        <w:t>Задачи:</w:t>
      </w:r>
      <w:r>
        <w:rPr>
          <w:rFonts w:ascii="Times New Roman CYR" w:hAnsi="Times New Roman CYR" w:cs="Times New Roman CYR"/>
          <w:bCs/>
          <w:szCs w:val="28"/>
        </w:rPr>
        <w:t xml:space="preserve"> </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учить слушать, видеть, понимать литературные произведения и спектакли;</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учить приемам исполнительского мастерства;</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прививать любовь к чтению, к театру;</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воспитывать бережное отношение к людям, которые нас окружают, к природе, уважение к собственному труду и труду окружающих;</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расширять  кругозор обучающихся посредством рассматривания и чтения книг    различных жанров, просмотра спектаклей;</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развивать эстетический вкус, фантазию, изобретательность, художественную память;</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обогащать опыт детей посредством  посещения кукольного театра, театра юного зрителя, библиотеки;</w:t>
      </w:r>
    </w:p>
    <w:p w:rsidR="005861E7" w:rsidRDefault="005861E7" w:rsidP="005861E7">
      <w:pPr>
        <w:autoSpaceDE w:val="0"/>
        <w:autoSpaceDN w:val="0"/>
        <w:adjustRightInd w:val="0"/>
        <w:spacing w:before="100" w:after="10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 xml:space="preserve">Для того чтобы занятия были интересны и не утомляли детей, предусмотрены разные виды деятельности: игровая, творческая, исследовательская. Активизации деятельности младших школьников способствует разнообразие форм и методов работы: коллективные творческие дела, выставки, конкурсы, викторины, посещение театра, библиотеки, инсценировки, встречи с интересными людьми. Данный кружок способен помочь ребенку раздвинуть привычные рамки в постижении мира, окружить его добром, увлечь желанием делиться своими мыслями и научить </w:t>
      </w:r>
      <w:r>
        <w:rPr>
          <w:rFonts w:ascii="Times New Roman CYR" w:hAnsi="Times New Roman CYR" w:cs="Times New Roman CYR"/>
          <w:bCs/>
          <w:szCs w:val="28"/>
        </w:rPr>
        <w:lastRenderedPageBreak/>
        <w:t>слушать других, направить к развитию через творчество и игру. Игра позволяет детям и педагогу взаимодействовать в ходе учебного процесса, получая максимально положительный результат.</w:t>
      </w:r>
      <w:r>
        <w:rPr>
          <w:rFonts w:ascii="Times New Roman CYR" w:hAnsi="Times New Roman CYR" w:cs="Times New Roman CYR"/>
          <w:bCs/>
          <w:szCs w:val="28"/>
        </w:rPr>
        <w:br/>
        <w:t>А театрализованная игра направлена на переживание положительных эмоций, удовлетворение желаний. Но не следует бояться неудач, так как это прекрасно закаляет характер ребенка, учит переживать свой проигрыш, воспитывает способность искать компромиссы. Эмоциональная привлекательность, четкость, красочность, эстетичность – вот необходимые условия проведения занятий с младшими школьниками.</w:t>
      </w:r>
    </w:p>
    <w:p w:rsidR="005861E7" w:rsidRDefault="005861E7" w:rsidP="005861E7">
      <w:pPr>
        <w:autoSpaceDE w:val="0"/>
        <w:autoSpaceDN w:val="0"/>
        <w:adjustRightInd w:val="0"/>
        <w:spacing w:before="100" w:after="100"/>
        <w:ind w:firstLine="708"/>
        <w:jc w:val="both"/>
        <w:rPr>
          <w:rFonts w:ascii="Times New Roman CYR" w:hAnsi="Times New Roman CYR" w:cs="Times New Roman CYR"/>
          <w:bCs/>
          <w:szCs w:val="28"/>
        </w:rPr>
      </w:pPr>
      <w:r>
        <w:rPr>
          <w:rFonts w:ascii="Times New Roman CYR" w:hAnsi="Times New Roman CYR" w:cs="Times New Roman CYR"/>
          <w:bCs/>
          <w:szCs w:val="28"/>
        </w:rPr>
        <w:t>Программа  кружка предназначена для учащихся начальной школы</w:t>
      </w:r>
      <w:proofErr w:type="gramStart"/>
      <w:r>
        <w:rPr>
          <w:rFonts w:ascii="Times New Roman CYR" w:hAnsi="Times New Roman CYR" w:cs="Times New Roman CYR"/>
          <w:bCs/>
          <w:szCs w:val="28"/>
        </w:rPr>
        <w:t xml:space="preserve"> .</w:t>
      </w:r>
      <w:proofErr w:type="gramEnd"/>
      <w:r>
        <w:rPr>
          <w:rFonts w:ascii="Times New Roman CYR" w:hAnsi="Times New Roman CYR" w:cs="Times New Roman CYR"/>
          <w:bCs/>
          <w:szCs w:val="28"/>
        </w:rPr>
        <w:t xml:space="preserve"> Она  рассчитана на 33 часов по часу в неделю. Приблизительная длительность каждого занятия 35 минут. Программа кружка реализует </w:t>
      </w:r>
      <w:proofErr w:type="spellStart"/>
      <w:r>
        <w:rPr>
          <w:rFonts w:ascii="Times New Roman CYR" w:hAnsi="Times New Roman CYR" w:cs="Times New Roman CYR"/>
          <w:bCs/>
          <w:szCs w:val="28"/>
        </w:rPr>
        <w:t>межпредметные</w:t>
      </w:r>
      <w:proofErr w:type="spellEnd"/>
      <w:r>
        <w:rPr>
          <w:rFonts w:ascii="Times New Roman CYR" w:hAnsi="Times New Roman CYR" w:cs="Times New Roman CYR"/>
          <w:bCs/>
          <w:szCs w:val="28"/>
        </w:rPr>
        <w:t xml:space="preserve"> связи с риторикой, литературным чтением, музыкой, технологией, физкультурой. </w:t>
      </w:r>
    </w:p>
    <w:p w:rsidR="005861E7" w:rsidRDefault="005861E7" w:rsidP="005861E7">
      <w:pPr>
        <w:autoSpaceDE w:val="0"/>
        <w:autoSpaceDN w:val="0"/>
        <w:adjustRightInd w:val="0"/>
        <w:jc w:val="both"/>
        <w:rPr>
          <w:rFonts w:ascii="Times New Roman CYR" w:hAnsi="Times New Roman CYR" w:cs="Times New Roman CYR"/>
          <w:b/>
          <w:szCs w:val="28"/>
        </w:rPr>
      </w:pPr>
      <w:r>
        <w:rPr>
          <w:rFonts w:ascii="Times New Roman CYR" w:hAnsi="Times New Roman CYR" w:cs="Times New Roman CYR"/>
          <w:b/>
          <w:szCs w:val="28"/>
        </w:rPr>
        <w:t>Описание ценностных ориентиров содержания учебного предмета</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
          <w:szCs w:val="28"/>
        </w:rPr>
        <w:t xml:space="preserve">Ценность жизни </w:t>
      </w:r>
      <w:r>
        <w:rPr>
          <w:rFonts w:ascii="Times New Roman CYR" w:hAnsi="Times New Roman CYR" w:cs="Times New Roman CYR"/>
          <w:bCs/>
          <w:szCs w:val="28"/>
        </w:rPr>
        <w:t>– признание человеческой жизни величайшей ценностью, что реализуется в отношении к другим людям и к природе.</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
          <w:szCs w:val="28"/>
        </w:rPr>
        <w:t xml:space="preserve">Ценность добра </w:t>
      </w:r>
      <w:r>
        <w:rPr>
          <w:rFonts w:ascii="Times New Roman CYR" w:hAnsi="Times New Roman CYR" w:cs="Times New Roman CYR"/>
          <w:bCs/>
          <w:szCs w:val="28"/>
        </w:rPr>
        <w:t xml:space="preserve">– направленность на развитие и сохранение жизни через </w:t>
      </w:r>
      <w:proofErr w:type="gramStart"/>
      <w:r>
        <w:rPr>
          <w:rFonts w:ascii="Times New Roman CYR" w:hAnsi="Times New Roman CYR" w:cs="Times New Roman CYR"/>
          <w:bCs/>
          <w:szCs w:val="28"/>
        </w:rPr>
        <w:t>сострадание</w:t>
      </w:r>
      <w:proofErr w:type="gramEnd"/>
      <w:r>
        <w:rPr>
          <w:rFonts w:ascii="Times New Roman CYR" w:hAnsi="Times New Roman CYR" w:cs="Times New Roman CYR"/>
          <w:bCs/>
          <w:szCs w:val="28"/>
        </w:rPr>
        <w:t xml:space="preserve"> и милосердие как проявление любви.</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
          <w:szCs w:val="28"/>
        </w:rPr>
        <w:t xml:space="preserve">Ценность свободы, чести и достоинства </w:t>
      </w:r>
      <w:r>
        <w:rPr>
          <w:rFonts w:ascii="Times New Roman CYR" w:hAnsi="Times New Roman CYR" w:cs="Times New Roman CYR"/>
          <w:bCs/>
          <w:szCs w:val="28"/>
        </w:rPr>
        <w:t>как основа современных принципов и правил межличностных отношений.</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
          <w:szCs w:val="28"/>
        </w:rPr>
        <w:t xml:space="preserve">Ценность природы </w:t>
      </w:r>
      <w:r>
        <w:rPr>
          <w:rFonts w:ascii="Times New Roman CYR" w:hAnsi="Times New Roman CYR" w:cs="Times New Roman CYR"/>
          <w:bCs/>
          <w:szCs w:val="28"/>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Воспитание любви и бережного отношения к природе через тексты художественных и научно-популярных произведений литературы.</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
          <w:szCs w:val="28"/>
        </w:rPr>
        <w:t xml:space="preserve">Ценность красоты и гармонии </w:t>
      </w:r>
      <w:r>
        <w:rPr>
          <w:rFonts w:ascii="Times New Roman CYR" w:hAnsi="Times New Roman CYR" w:cs="Times New Roman CYR"/>
          <w:bCs/>
          <w:szCs w:val="28"/>
        </w:rPr>
        <w:t>– основа эстетического воспитания через приобщение ребёнка к литературе как виду искусства. Это ценность стремления к гармонии, к идеалу.</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
          <w:szCs w:val="28"/>
        </w:rPr>
        <w:t xml:space="preserve">Ценность истины </w:t>
      </w:r>
      <w:r>
        <w:rPr>
          <w:rFonts w:ascii="Times New Roman CYR" w:hAnsi="Times New Roman CYR" w:cs="Times New Roman CYR"/>
          <w:bCs/>
          <w:szCs w:val="28"/>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Pr>
          <w:rFonts w:ascii="Times New Roman CYR" w:hAnsi="Times New Roman CYR" w:cs="Times New Roman CYR"/>
          <w:bCs/>
          <w:szCs w:val="28"/>
        </w:rPr>
        <w:t>само познание</w:t>
      </w:r>
      <w:proofErr w:type="gramEnd"/>
      <w:r>
        <w:rPr>
          <w:rFonts w:ascii="Times New Roman CYR" w:hAnsi="Times New Roman CYR" w:cs="Times New Roman CYR"/>
          <w:bCs/>
          <w:szCs w:val="28"/>
        </w:rPr>
        <w:t xml:space="preserve"> как ценность – одна из задач образования, в том числе литературного.</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
          <w:szCs w:val="28"/>
        </w:rPr>
        <w:t xml:space="preserve">Ценность семьи. </w:t>
      </w:r>
      <w:r>
        <w:rPr>
          <w:rFonts w:ascii="Times New Roman CYR" w:hAnsi="Times New Roman CYR" w:cs="Times New Roman CYR"/>
          <w:bCs/>
          <w:szCs w:val="28"/>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Pr>
          <w:rFonts w:ascii="Times New Roman CYR" w:hAnsi="Times New Roman CYR" w:cs="Times New Roman CYR"/>
          <w:bCs/>
          <w:szCs w:val="28"/>
        </w:rPr>
        <w:t>близким</w:t>
      </w:r>
      <w:proofErr w:type="gramEnd"/>
      <w:r>
        <w:rPr>
          <w:rFonts w:ascii="Times New Roman CYR" w:hAnsi="Times New Roman CYR" w:cs="Times New Roman CYR"/>
          <w:bCs/>
          <w:szCs w:val="28"/>
        </w:rPr>
        <w:t>, чувства любви, благодарности, взаимной ответственности.</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
          <w:szCs w:val="28"/>
        </w:rPr>
        <w:t xml:space="preserve">Ценность труда и творчества. </w:t>
      </w:r>
      <w:r>
        <w:rPr>
          <w:rFonts w:ascii="Times New Roman CYR" w:hAnsi="Times New Roman CYR" w:cs="Times New Roman CYR"/>
          <w:bCs/>
          <w:szCs w:val="28"/>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
          <w:szCs w:val="28"/>
        </w:rPr>
        <w:t xml:space="preserve">Ценность гражданственности </w:t>
      </w:r>
      <w:r>
        <w:rPr>
          <w:rFonts w:ascii="Times New Roman CYR" w:hAnsi="Times New Roman CYR" w:cs="Times New Roman CYR"/>
          <w:bCs/>
          <w:szCs w:val="28"/>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
          <w:szCs w:val="28"/>
        </w:rPr>
        <w:lastRenderedPageBreak/>
        <w:t xml:space="preserve">Ценность патриотизма. </w:t>
      </w:r>
      <w:r>
        <w:rPr>
          <w:rFonts w:ascii="Times New Roman CYR" w:hAnsi="Times New Roman CYR" w:cs="Times New Roman CYR"/>
          <w:bCs/>
          <w:szCs w:val="28"/>
        </w:rPr>
        <w:t>Любовь к России, активный интерес к её прошлому и настоящему, готовность служить ей.</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
          <w:szCs w:val="28"/>
        </w:rPr>
        <w:t xml:space="preserve">Ценность человечества. </w:t>
      </w:r>
      <w:r>
        <w:rPr>
          <w:rFonts w:ascii="Times New Roman CYR" w:hAnsi="Times New Roman CYR" w:cs="Times New Roman CYR"/>
          <w:bCs/>
          <w:szCs w:val="28"/>
        </w:rPr>
        <w:t xml:space="preserve">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w:t>
      </w:r>
    </w:p>
    <w:p w:rsidR="005861E7" w:rsidRPr="00F159C5" w:rsidRDefault="005861E7" w:rsidP="005861E7">
      <w:pPr>
        <w:autoSpaceDE w:val="0"/>
        <w:autoSpaceDN w:val="0"/>
        <w:adjustRightInd w:val="0"/>
        <w:jc w:val="both"/>
        <w:rPr>
          <w:bCs/>
          <w:szCs w:val="28"/>
        </w:rPr>
      </w:pPr>
    </w:p>
    <w:p w:rsidR="005861E7" w:rsidRDefault="005861E7" w:rsidP="005861E7">
      <w:pPr>
        <w:autoSpaceDE w:val="0"/>
        <w:autoSpaceDN w:val="0"/>
        <w:adjustRightInd w:val="0"/>
        <w:jc w:val="both"/>
        <w:rPr>
          <w:rFonts w:ascii="Times New Roman CYR" w:hAnsi="Times New Roman CYR" w:cs="Times New Roman CYR"/>
          <w:b/>
          <w:szCs w:val="28"/>
        </w:rPr>
      </w:pPr>
      <w:r>
        <w:rPr>
          <w:rFonts w:ascii="Times New Roman CYR" w:hAnsi="Times New Roman CYR" w:cs="Times New Roman CYR"/>
          <w:b/>
          <w:szCs w:val="28"/>
        </w:rPr>
        <w:t xml:space="preserve">Личностные,  </w:t>
      </w:r>
      <w:proofErr w:type="spellStart"/>
      <w:r>
        <w:rPr>
          <w:rFonts w:ascii="Times New Roman CYR" w:hAnsi="Times New Roman CYR" w:cs="Times New Roman CYR"/>
          <w:b/>
          <w:szCs w:val="28"/>
        </w:rPr>
        <w:t>метапредметные</w:t>
      </w:r>
      <w:proofErr w:type="spellEnd"/>
      <w:r>
        <w:rPr>
          <w:rFonts w:ascii="Times New Roman CYR" w:hAnsi="Times New Roman CYR" w:cs="Times New Roman CYR"/>
          <w:b/>
          <w:szCs w:val="28"/>
        </w:rPr>
        <w:t xml:space="preserve"> результаты</w:t>
      </w:r>
      <w:proofErr w:type="gramStart"/>
      <w:r>
        <w:rPr>
          <w:rFonts w:ascii="Times New Roman CYR" w:hAnsi="Times New Roman CYR" w:cs="Times New Roman CYR"/>
          <w:b/>
          <w:szCs w:val="28"/>
        </w:rPr>
        <w:t xml:space="preserve"> .</w:t>
      </w:r>
      <w:proofErr w:type="gramEnd"/>
    </w:p>
    <w:p w:rsidR="005861E7" w:rsidRPr="00F159C5" w:rsidRDefault="005861E7" w:rsidP="005861E7">
      <w:pPr>
        <w:autoSpaceDE w:val="0"/>
        <w:autoSpaceDN w:val="0"/>
        <w:adjustRightInd w:val="0"/>
        <w:jc w:val="both"/>
        <w:rPr>
          <w:bCs/>
          <w:szCs w:val="28"/>
        </w:rPr>
      </w:pP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
          <w:szCs w:val="28"/>
        </w:rPr>
        <w:t xml:space="preserve">Личностными результатами </w:t>
      </w:r>
      <w:r>
        <w:rPr>
          <w:rFonts w:ascii="Times New Roman CYR" w:hAnsi="Times New Roman CYR" w:cs="Times New Roman CYR"/>
          <w:bCs/>
          <w:szCs w:val="28"/>
        </w:rPr>
        <w:t>являются следующие умения:</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i/>
          <w:iCs/>
          <w:szCs w:val="28"/>
        </w:rPr>
        <w:t xml:space="preserve">оценивать </w:t>
      </w:r>
      <w:r>
        <w:rPr>
          <w:rFonts w:ascii="Times New Roman CYR" w:hAnsi="Times New Roman CYR" w:cs="Times New Roman CYR"/>
          <w:bCs/>
          <w:szCs w:val="28"/>
        </w:rPr>
        <w:t>поступки людей, жизненные ситуации с точки зрения общепринятых норм и ценностей; оценивать конкретные поступки как хорошие или плохие;</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i/>
          <w:iCs/>
          <w:szCs w:val="28"/>
        </w:rPr>
        <w:t xml:space="preserve">эмоционально </w:t>
      </w:r>
      <w:r w:rsidRPr="00F159C5">
        <w:rPr>
          <w:bCs/>
          <w:i/>
          <w:iCs/>
          <w:szCs w:val="28"/>
        </w:rPr>
        <w:t>«</w:t>
      </w:r>
      <w:r>
        <w:rPr>
          <w:rFonts w:ascii="Times New Roman CYR" w:hAnsi="Times New Roman CYR" w:cs="Times New Roman CYR"/>
          <w:bCs/>
          <w:i/>
          <w:iCs/>
          <w:szCs w:val="28"/>
        </w:rPr>
        <w:t>проживать</w:t>
      </w:r>
      <w:r w:rsidRPr="00F159C5">
        <w:rPr>
          <w:bCs/>
          <w:i/>
          <w:iCs/>
          <w:szCs w:val="28"/>
        </w:rPr>
        <w:t xml:space="preserve">» </w:t>
      </w:r>
      <w:r>
        <w:rPr>
          <w:rFonts w:ascii="Times New Roman CYR" w:hAnsi="Times New Roman CYR" w:cs="Times New Roman CYR"/>
          <w:bCs/>
          <w:szCs w:val="28"/>
        </w:rPr>
        <w:t>текст, выражать свои эмоции;</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i/>
          <w:iCs/>
          <w:szCs w:val="28"/>
        </w:rPr>
        <w:t xml:space="preserve">понимать </w:t>
      </w:r>
      <w:r>
        <w:rPr>
          <w:rFonts w:ascii="Times New Roman CYR" w:hAnsi="Times New Roman CYR" w:cs="Times New Roman CYR"/>
          <w:bCs/>
          <w:szCs w:val="28"/>
        </w:rPr>
        <w:t>эмоции других людей, сочувствовать, сопереживать;</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proofErr w:type="gramStart"/>
      <w:r>
        <w:rPr>
          <w:rFonts w:ascii="Times New Roman CYR" w:hAnsi="Times New Roman CYR" w:cs="Times New Roman CYR"/>
          <w:bCs/>
          <w:i/>
          <w:iCs/>
          <w:szCs w:val="28"/>
        </w:rPr>
        <w:t xml:space="preserve">высказывать </w:t>
      </w:r>
      <w:r>
        <w:rPr>
          <w:rFonts w:ascii="Times New Roman CYR" w:hAnsi="Times New Roman CYR" w:cs="Times New Roman CYR"/>
          <w:bCs/>
          <w:szCs w:val="28"/>
        </w:rPr>
        <w:t>своё отношение</w:t>
      </w:r>
      <w:proofErr w:type="gramEnd"/>
      <w:r>
        <w:rPr>
          <w:rFonts w:ascii="Times New Roman CYR" w:hAnsi="Times New Roman CYR" w:cs="Times New Roman CYR"/>
          <w:bCs/>
          <w:szCs w:val="28"/>
        </w:rPr>
        <w:t xml:space="preserve"> к героям прочитанных и прослушанных произведений, к их поступкам.</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Средство достижения этих результатов – тексты литературных произведений, вопросы и задания к ним; просмотр спектаклей и их обсуждение.</w:t>
      </w:r>
    </w:p>
    <w:p w:rsidR="005861E7" w:rsidRDefault="005861E7" w:rsidP="005861E7">
      <w:pPr>
        <w:autoSpaceDE w:val="0"/>
        <w:autoSpaceDN w:val="0"/>
        <w:adjustRightInd w:val="0"/>
        <w:jc w:val="both"/>
        <w:rPr>
          <w:rFonts w:ascii="Times New Roman CYR" w:hAnsi="Times New Roman CYR" w:cs="Times New Roman CYR"/>
          <w:bCs/>
          <w:szCs w:val="28"/>
        </w:rPr>
      </w:pPr>
      <w:proofErr w:type="spellStart"/>
      <w:r>
        <w:rPr>
          <w:rFonts w:ascii="Times New Roman CYR" w:hAnsi="Times New Roman CYR" w:cs="Times New Roman CYR"/>
          <w:b/>
          <w:szCs w:val="28"/>
        </w:rPr>
        <w:t>Метапредметными</w:t>
      </w:r>
      <w:proofErr w:type="spellEnd"/>
      <w:r>
        <w:rPr>
          <w:rFonts w:ascii="Times New Roman CYR" w:hAnsi="Times New Roman CYR" w:cs="Times New Roman CYR"/>
          <w:b/>
          <w:szCs w:val="28"/>
        </w:rPr>
        <w:t xml:space="preserve"> результатами </w:t>
      </w:r>
      <w:r>
        <w:rPr>
          <w:rFonts w:ascii="Times New Roman CYR" w:hAnsi="Times New Roman CYR" w:cs="Times New Roman CYR"/>
          <w:bCs/>
          <w:szCs w:val="28"/>
        </w:rPr>
        <w:t xml:space="preserve"> является формирование универсальных учебных действий (УУД).</w:t>
      </w:r>
    </w:p>
    <w:p w:rsidR="005861E7" w:rsidRDefault="005861E7" w:rsidP="005861E7">
      <w:pPr>
        <w:autoSpaceDE w:val="0"/>
        <w:autoSpaceDN w:val="0"/>
        <w:adjustRightInd w:val="0"/>
        <w:jc w:val="both"/>
        <w:rPr>
          <w:rFonts w:ascii="Times New Roman CYR" w:hAnsi="Times New Roman CYR" w:cs="Times New Roman CYR"/>
          <w:bCs/>
          <w:i/>
          <w:iCs/>
          <w:szCs w:val="28"/>
        </w:rPr>
      </w:pPr>
      <w:r>
        <w:rPr>
          <w:rFonts w:ascii="Times New Roman CYR" w:hAnsi="Times New Roman CYR" w:cs="Times New Roman CYR"/>
          <w:bCs/>
          <w:i/>
          <w:iCs/>
          <w:szCs w:val="28"/>
        </w:rPr>
        <w:t>Регулятивные УУД:</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i/>
          <w:iCs/>
          <w:szCs w:val="28"/>
        </w:rPr>
        <w:t xml:space="preserve">определять и формировать </w:t>
      </w:r>
      <w:r>
        <w:rPr>
          <w:rFonts w:ascii="Times New Roman CYR" w:hAnsi="Times New Roman CYR" w:cs="Times New Roman CYR"/>
          <w:bCs/>
          <w:szCs w:val="28"/>
        </w:rPr>
        <w:t>цель деятельности на занятии с помощью учителя;</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i/>
          <w:iCs/>
          <w:szCs w:val="28"/>
        </w:rPr>
        <w:t xml:space="preserve">проговаривать </w:t>
      </w:r>
      <w:r>
        <w:rPr>
          <w:rFonts w:ascii="Times New Roman CYR" w:hAnsi="Times New Roman CYR" w:cs="Times New Roman CYR"/>
          <w:bCs/>
          <w:szCs w:val="28"/>
        </w:rPr>
        <w:t>последовательность действий на занятии;</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 xml:space="preserve">учиться </w:t>
      </w:r>
      <w:r>
        <w:rPr>
          <w:rFonts w:ascii="Times New Roman CYR" w:hAnsi="Times New Roman CYR" w:cs="Times New Roman CYR"/>
          <w:bCs/>
          <w:i/>
          <w:iCs/>
          <w:szCs w:val="28"/>
        </w:rPr>
        <w:t xml:space="preserve">высказывать </w:t>
      </w:r>
      <w:r>
        <w:rPr>
          <w:rFonts w:ascii="Times New Roman CYR" w:hAnsi="Times New Roman CYR" w:cs="Times New Roman CYR"/>
          <w:bCs/>
          <w:szCs w:val="28"/>
        </w:rPr>
        <w:t>своё предположение (версию) на основе работы с иллюстрацией книги;</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 xml:space="preserve">учиться </w:t>
      </w:r>
      <w:r>
        <w:rPr>
          <w:rFonts w:ascii="Times New Roman CYR" w:hAnsi="Times New Roman CYR" w:cs="Times New Roman CYR"/>
          <w:bCs/>
          <w:i/>
          <w:iCs/>
          <w:szCs w:val="28"/>
        </w:rPr>
        <w:t xml:space="preserve">работать </w:t>
      </w:r>
      <w:r>
        <w:rPr>
          <w:rFonts w:ascii="Times New Roman CYR" w:hAnsi="Times New Roman CYR" w:cs="Times New Roman CYR"/>
          <w:bCs/>
          <w:szCs w:val="28"/>
        </w:rPr>
        <w:t>по предложенному учителем плану</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 xml:space="preserve">Средством формирования </w:t>
      </w:r>
      <w:proofErr w:type="gramStart"/>
      <w:r>
        <w:rPr>
          <w:rFonts w:ascii="Times New Roman CYR" w:hAnsi="Times New Roman CYR" w:cs="Times New Roman CYR"/>
          <w:bCs/>
          <w:szCs w:val="28"/>
        </w:rPr>
        <w:t>регулятивных</w:t>
      </w:r>
      <w:proofErr w:type="gramEnd"/>
      <w:r>
        <w:rPr>
          <w:rFonts w:ascii="Times New Roman CYR" w:hAnsi="Times New Roman CYR" w:cs="Times New Roman CYR"/>
          <w:bCs/>
          <w:szCs w:val="28"/>
        </w:rPr>
        <w:t xml:space="preserve"> УУД служит технология продуктивного чтения.</w:t>
      </w:r>
    </w:p>
    <w:p w:rsidR="005861E7" w:rsidRDefault="005861E7" w:rsidP="005861E7">
      <w:pPr>
        <w:autoSpaceDE w:val="0"/>
        <w:autoSpaceDN w:val="0"/>
        <w:adjustRightInd w:val="0"/>
        <w:jc w:val="both"/>
        <w:rPr>
          <w:rFonts w:ascii="Times New Roman CYR" w:hAnsi="Times New Roman CYR" w:cs="Times New Roman CYR"/>
          <w:bCs/>
          <w:i/>
          <w:iCs/>
          <w:szCs w:val="28"/>
        </w:rPr>
      </w:pPr>
      <w:r>
        <w:rPr>
          <w:rFonts w:ascii="Times New Roman CYR" w:hAnsi="Times New Roman CYR" w:cs="Times New Roman CYR"/>
          <w:bCs/>
          <w:i/>
          <w:iCs/>
          <w:szCs w:val="28"/>
        </w:rPr>
        <w:t>Познавательные УУД:</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i/>
          <w:iCs/>
          <w:szCs w:val="28"/>
        </w:rPr>
        <w:t xml:space="preserve">ориентироваться </w:t>
      </w:r>
      <w:r>
        <w:rPr>
          <w:rFonts w:ascii="Times New Roman CYR" w:hAnsi="Times New Roman CYR" w:cs="Times New Roman CYR"/>
          <w:bCs/>
          <w:szCs w:val="28"/>
        </w:rPr>
        <w:t>в книге (на развороте, в оглавлении);</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i/>
          <w:iCs/>
          <w:szCs w:val="28"/>
        </w:rPr>
        <w:t xml:space="preserve">находить ответы </w:t>
      </w:r>
      <w:r>
        <w:rPr>
          <w:rFonts w:ascii="Times New Roman CYR" w:hAnsi="Times New Roman CYR" w:cs="Times New Roman CYR"/>
          <w:bCs/>
          <w:szCs w:val="28"/>
        </w:rPr>
        <w:t>на вопросы в тексте, иллюстрациях;</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i/>
          <w:iCs/>
          <w:szCs w:val="28"/>
        </w:rPr>
        <w:t xml:space="preserve">делать выводы </w:t>
      </w:r>
      <w:r>
        <w:rPr>
          <w:rFonts w:ascii="Times New Roman CYR" w:hAnsi="Times New Roman CYR" w:cs="Times New Roman CYR"/>
          <w:bCs/>
          <w:szCs w:val="28"/>
        </w:rPr>
        <w:t>в результате совместной работы класса и учителя;</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i/>
          <w:iCs/>
          <w:szCs w:val="28"/>
        </w:rPr>
        <w:t xml:space="preserve">преобразовывать </w:t>
      </w:r>
      <w:r>
        <w:rPr>
          <w:rFonts w:ascii="Times New Roman CYR" w:hAnsi="Times New Roman CYR" w:cs="Times New Roman CYR"/>
          <w:bCs/>
          <w:szCs w:val="28"/>
        </w:rPr>
        <w:t xml:space="preserve">информацию из одной формы в другую: подробно </w:t>
      </w:r>
      <w:r>
        <w:rPr>
          <w:rFonts w:ascii="Times New Roman CYR" w:hAnsi="Times New Roman CYR" w:cs="Times New Roman CYR"/>
          <w:bCs/>
          <w:i/>
          <w:iCs/>
          <w:szCs w:val="28"/>
        </w:rPr>
        <w:t xml:space="preserve">пересказывать </w:t>
      </w:r>
      <w:r>
        <w:rPr>
          <w:rFonts w:ascii="Times New Roman CYR" w:hAnsi="Times New Roman CYR" w:cs="Times New Roman CYR"/>
          <w:bCs/>
          <w:szCs w:val="28"/>
        </w:rPr>
        <w:t>небольшие тексты, инсценировка небольших текстов.</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Средством формирования познавательных УУД служат тексты книг, просмотр спектаклей, посещение библиотеки.</w:t>
      </w:r>
    </w:p>
    <w:p w:rsidR="005861E7" w:rsidRDefault="005861E7" w:rsidP="005861E7">
      <w:pPr>
        <w:autoSpaceDE w:val="0"/>
        <w:autoSpaceDN w:val="0"/>
        <w:adjustRightInd w:val="0"/>
        <w:jc w:val="both"/>
        <w:rPr>
          <w:rFonts w:ascii="Times New Roman CYR" w:hAnsi="Times New Roman CYR" w:cs="Times New Roman CYR"/>
          <w:bCs/>
          <w:i/>
          <w:iCs/>
          <w:szCs w:val="28"/>
        </w:rPr>
      </w:pPr>
      <w:r>
        <w:rPr>
          <w:rFonts w:ascii="Times New Roman CYR" w:hAnsi="Times New Roman CYR" w:cs="Times New Roman CYR"/>
          <w:bCs/>
          <w:i/>
          <w:iCs/>
          <w:szCs w:val="28"/>
        </w:rPr>
        <w:lastRenderedPageBreak/>
        <w:t>Коммуникативные УУД:</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i/>
          <w:iCs/>
          <w:szCs w:val="28"/>
        </w:rPr>
        <w:t xml:space="preserve">оформлять </w:t>
      </w:r>
      <w:r>
        <w:rPr>
          <w:rFonts w:ascii="Times New Roman CYR" w:hAnsi="Times New Roman CYR" w:cs="Times New Roman CYR"/>
          <w:bCs/>
          <w:szCs w:val="28"/>
        </w:rPr>
        <w:t>свои мысли в устной и письменной форме (на уровне предложения или небольшого текста);</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i/>
          <w:iCs/>
          <w:szCs w:val="28"/>
        </w:rPr>
        <w:t xml:space="preserve">слушать </w:t>
      </w:r>
      <w:r>
        <w:rPr>
          <w:rFonts w:ascii="Times New Roman CYR" w:hAnsi="Times New Roman CYR" w:cs="Times New Roman CYR"/>
          <w:bCs/>
          <w:szCs w:val="28"/>
        </w:rPr>
        <w:t xml:space="preserve">и </w:t>
      </w:r>
      <w:r>
        <w:rPr>
          <w:rFonts w:ascii="Times New Roman CYR" w:hAnsi="Times New Roman CYR" w:cs="Times New Roman CYR"/>
          <w:bCs/>
          <w:i/>
          <w:iCs/>
          <w:szCs w:val="28"/>
        </w:rPr>
        <w:t xml:space="preserve">понимать </w:t>
      </w:r>
      <w:r>
        <w:rPr>
          <w:rFonts w:ascii="Times New Roman CYR" w:hAnsi="Times New Roman CYR" w:cs="Times New Roman CYR"/>
          <w:bCs/>
          <w:szCs w:val="28"/>
        </w:rPr>
        <w:t>речь других;</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i/>
          <w:iCs/>
          <w:szCs w:val="28"/>
        </w:rPr>
        <w:t xml:space="preserve">выразительно читать </w:t>
      </w:r>
      <w:r>
        <w:rPr>
          <w:rFonts w:ascii="Times New Roman CYR" w:hAnsi="Times New Roman CYR" w:cs="Times New Roman CYR"/>
          <w:bCs/>
          <w:szCs w:val="28"/>
        </w:rPr>
        <w:t xml:space="preserve">и </w:t>
      </w:r>
      <w:r>
        <w:rPr>
          <w:rFonts w:ascii="Times New Roman CYR" w:hAnsi="Times New Roman CYR" w:cs="Times New Roman CYR"/>
          <w:bCs/>
          <w:i/>
          <w:iCs/>
          <w:szCs w:val="28"/>
        </w:rPr>
        <w:t xml:space="preserve">пересказывать </w:t>
      </w:r>
      <w:r>
        <w:rPr>
          <w:rFonts w:ascii="Times New Roman CYR" w:hAnsi="Times New Roman CYR" w:cs="Times New Roman CYR"/>
          <w:bCs/>
          <w:szCs w:val="28"/>
        </w:rPr>
        <w:t>текст;</w:t>
      </w:r>
    </w:p>
    <w:p w:rsidR="005861E7" w:rsidRDefault="005861E7" w:rsidP="005861E7">
      <w:pPr>
        <w:autoSpaceDE w:val="0"/>
        <w:autoSpaceDN w:val="0"/>
        <w:adjustRightInd w:val="0"/>
        <w:jc w:val="both"/>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i/>
          <w:iCs/>
          <w:szCs w:val="28"/>
        </w:rPr>
        <w:t xml:space="preserve">договариваться </w:t>
      </w:r>
      <w:r>
        <w:rPr>
          <w:rFonts w:ascii="Times New Roman CYR" w:hAnsi="Times New Roman CYR" w:cs="Times New Roman CYR"/>
          <w:bCs/>
          <w:szCs w:val="28"/>
        </w:rPr>
        <w:t>с одноклассниками совместно с учителем о правилах поведения и общения и следовать им;</w:t>
      </w:r>
    </w:p>
    <w:p w:rsidR="005861E7" w:rsidRDefault="005861E7" w:rsidP="005861E7">
      <w:pPr>
        <w:autoSpaceDE w:val="0"/>
        <w:autoSpaceDN w:val="0"/>
        <w:adjustRightInd w:val="0"/>
        <w:jc w:val="both"/>
        <w:rPr>
          <w:rFonts w:ascii="Times New Roman CYR" w:hAnsi="Times New Roman CYR" w:cs="Times New Roman CYR"/>
          <w:bCs/>
          <w:i/>
          <w:iCs/>
          <w:szCs w:val="28"/>
        </w:rPr>
      </w:pPr>
      <w:r w:rsidRPr="00F159C5">
        <w:rPr>
          <w:bCs/>
          <w:szCs w:val="28"/>
        </w:rPr>
        <w:t xml:space="preserve">– </w:t>
      </w:r>
      <w:r>
        <w:rPr>
          <w:rFonts w:ascii="Times New Roman CYR" w:hAnsi="Times New Roman CYR" w:cs="Times New Roman CYR"/>
          <w:bCs/>
          <w:szCs w:val="28"/>
        </w:rPr>
        <w:t xml:space="preserve">учиться </w:t>
      </w:r>
      <w:r>
        <w:rPr>
          <w:rFonts w:ascii="Times New Roman CYR" w:hAnsi="Times New Roman CYR" w:cs="Times New Roman CYR"/>
          <w:bCs/>
          <w:i/>
          <w:iCs/>
          <w:szCs w:val="28"/>
        </w:rPr>
        <w:t>работать в паре, группе; выполнять различные роли (лидера исполнителя).</w:t>
      </w:r>
    </w:p>
    <w:p w:rsidR="005861E7" w:rsidRDefault="005861E7" w:rsidP="005861E7">
      <w:pPr>
        <w:autoSpaceDE w:val="0"/>
        <w:autoSpaceDN w:val="0"/>
        <w:adjustRightInd w:val="0"/>
        <w:jc w:val="both"/>
        <w:rPr>
          <w:rFonts w:ascii="Times New Roman CYR" w:hAnsi="Times New Roman CYR" w:cs="Times New Roman CYR"/>
          <w:bCs/>
          <w:i/>
          <w:iCs/>
          <w:szCs w:val="28"/>
        </w:rPr>
      </w:pPr>
      <w:r>
        <w:rPr>
          <w:rFonts w:ascii="Times New Roman CYR" w:hAnsi="Times New Roman CYR" w:cs="Times New Roman CYR"/>
          <w:bCs/>
          <w:i/>
          <w:iCs/>
          <w:szCs w:val="28"/>
        </w:rPr>
        <w:t>Средством формирования коммуникативных УУД служит технология продуктивного чтения и организация работы в парах и малых группах.</w:t>
      </w:r>
      <w:r>
        <w:rPr>
          <w:rFonts w:ascii="Times New Roman CYR" w:hAnsi="Times New Roman CYR" w:cs="Times New Roman CYR"/>
          <w:bCs/>
          <w:szCs w:val="28"/>
        </w:rPr>
        <w:t xml:space="preserve">        </w:t>
      </w:r>
    </w:p>
    <w:p w:rsidR="005861E7" w:rsidRDefault="005861E7" w:rsidP="005861E7">
      <w:pPr>
        <w:autoSpaceDE w:val="0"/>
        <w:autoSpaceDN w:val="0"/>
        <w:adjustRightInd w:val="0"/>
        <w:spacing w:before="100" w:after="100"/>
        <w:rPr>
          <w:rFonts w:ascii="Times New Roman CYR" w:hAnsi="Times New Roman CYR" w:cs="Times New Roman CYR"/>
          <w:b/>
          <w:szCs w:val="28"/>
        </w:rPr>
      </w:pPr>
      <w:r w:rsidRPr="00F159C5">
        <w:rPr>
          <w:b/>
          <w:szCs w:val="28"/>
        </w:rPr>
        <w:t xml:space="preserve">                      </w:t>
      </w:r>
      <w:r>
        <w:rPr>
          <w:rFonts w:ascii="Times New Roman CYR" w:hAnsi="Times New Roman CYR" w:cs="Times New Roman CYR"/>
          <w:b/>
          <w:szCs w:val="28"/>
        </w:rPr>
        <w:t>Планируемые результаты.</w:t>
      </w:r>
    </w:p>
    <w:p w:rsidR="005861E7" w:rsidRDefault="005861E7" w:rsidP="005861E7">
      <w:pPr>
        <w:numPr>
          <w:ilvl w:val="0"/>
          <w:numId w:val="1"/>
        </w:numPr>
        <w:tabs>
          <w:tab w:val="left" w:pos="3640"/>
        </w:tabs>
        <w:autoSpaceDE w:val="0"/>
        <w:autoSpaceDN w:val="0"/>
        <w:adjustRightInd w:val="0"/>
        <w:spacing w:after="0" w:line="240" w:lineRule="auto"/>
        <w:ind w:left="786" w:hanging="360"/>
        <w:rPr>
          <w:rFonts w:ascii="Times New Roman CYR" w:hAnsi="Times New Roman CYR" w:cs="Times New Roman CYR"/>
          <w:bCs/>
          <w:color w:val="000000"/>
          <w:szCs w:val="28"/>
        </w:rPr>
      </w:pPr>
      <w:r>
        <w:rPr>
          <w:rFonts w:ascii="Times New Roman CYR" w:hAnsi="Times New Roman CYR" w:cs="Times New Roman CYR"/>
          <w:bCs/>
          <w:color w:val="000000"/>
          <w:szCs w:val="28"/>
        </w:rPr>
        <w:t>Обогащение внутреннего мира ребенка.</w:t>
      </w:r>
    </w:p>
    <w:p w:rsidR="005861E7" w:rsidRDefault="005861E7" w:rsidP="005861E7">
      <w:pPr>
        <w:numPr>
          <w:ilvl w:val="0"/>
          <w:numId w:val="1"/>
        </w:numPr>
        <w:tabs>
          <w:tab w:val="left" w:pos="3640"/>
        </w:tabs>
        <w:autoSpaceDE w:val="0"/>
        <w:autoSpaceDN w:val="0"/>
        <w:adjustRightInd w:val="0"/>
        <w:spacing w:after="0" w:line="240" w:lineRule="auto"/>
        <w:ind w:left="786" w:hanging="360"/>
        <w:rPr>
          <w:rFonts w:ascii="Times New Roman CYR" w:hAnsi="Times New Roman CYR" w:cs="Times New Roman CYR"/>
          <w:bCs/>
          <w:color w:val="000000"/>
          <w:szCs w:val="28"/>
        </w:rPr>
      </w:pPr>
      <w:r>
        <w:rPr>
          <w:rFonts w:ascii="Times New Roman CYR" w:hAnsi="Times New Roman CYR" w:cs="Times New Roman CYR"/>
          <w:bCs/>
          <w:color w:val="000000"/>
          <w:szCs w:val="28"/>
        </w:rPr>
        <w:t>Умение сопереживать товарищу по команде.</w:t>
      </w:r>
    </w:p>
    <w:p w:rsidR="005861E7" w:rsidRDefault="005861E7" w:rsidP="005861E7">
      <w:pPr>
        <w:numPr>
          <w:ilvl w:val="0"/>
          <w:numId w:val="1"/>
        </w:numPr>
        <w:tabs>
          <w:tab w:val="left" w:pos="3640"/>
        </w:tabs>
        <w:autoSpaceDE w:val="0"/>
        <w:autoSpaceDN w:val="0"/>
        <w:adjustRightInd w:val="0"/>
        <w:spacing w:after="0" w:line="240" w:lineRule="auto"/>
        <w:ind w:left="786" w:hanging="360"/>
        <w:rPr>
          <w:rFonts w:ascii="Times New Roman CYR" w:hAnsi="Times New Roman CYR" w:cs="Times New Roman CYR"/>
          <w:bCs/>
          <w:color w:val="000000"/>
          <w:szCs w:val="28"/>
        </w:rPr>
      </w:pPr>
      <w:r>
        <w:rPr>
          <w:rFonts w:ascii="Times New Roman CYR" w:hAnsi="Times New Roman CYR" w:cs="Times New Roman CYR"/>
          <w:bCs/>
          <w:color w:val="000000"/>
          <w:szCs w:val="28"/>
        </w:rPr>
        <w:t>Проявление интереса к книге, расширение читательского кругозора.</w:t>
      </w:r>
    </w:p>
    <w:p w:rsidR="005861E7" w:rsidRDefault="005861E7" w:rsidP="005861E7">
      <w:pPr>
        <w:numPr>
          <w:ilvl w:val="0"/>
          <w:numId w:val="1"/>
        </w:numPr>
        <w:tabs>
          <w:tab w:val="left" w:pos="3640"/>
        </w:tabs>
        <w:autoSpaceDE w:val="0"/>
        <w:autoSpaceDN w:val="0"/>
        <w:adjustRightInd w:val="0"/>
        <w:spacing w:after="0" w:line="240" w:lineRule="auto"/>
        <w:ind w:left="786" w:hanging="360"/>
        <w:rPr>
          <w:rFonts w:ascii="Times New Roman CYR" w:hAnsi="Times New Roman CYR" w:cs="Times New Roman CYR"/>
          <w:bCs/>
          <w:color w:val="000000"/>
          <w:szCs w:val="28"/>
        </w:rPr>
      </w:pPr>
      <w:r>
        <w:rPr>
          <w:rFonts w:ascii="Times New Roman CYR" w:hAnsi="Times New Roman CYR" w:cs="Times New Roman CYR"/>
          <w:bCs/>
          <w:color w:val="000000"/>
          <w:szCs w:val="28"/>
        </w:rPr>
        <w:t>Умение работать с текстом, с книгой.</w:t>
      </w:r>
    </w:p>
    <w:p w:rsidR="005861E7" w:rsidRDefault="005861E7" w:rsidP="005861E7">
      <w:pPr>
        <w:numPr>
          <w:ilvl w:val="0"/>
          <w:numId w:val="1"/>
        </w:numPr>
        <w:tabs>
          <w:tab w:val="left" w:pos="3640"/>
        </w:tabs>
        <w:autoSpaceDE w:val="0"/>
        <w:autoSpaceDN w:val="0"/>
        <w:adjustRightInd w:val="0"/>
        <w:spacing w:after="0" w:line="240" w:lineRule="auto"/>
        <w:ind w:left="786" w:hanging="360"/>
        <w:rPr>
          <w:rFonts w:ascii="Times New Roman CYR" w:hAnsi="Times New Roman CYR" w:cs="Times New Roman CYR"/>
          <w:bCs/>
          <w:color w:val="000000"/>
          <w:szCs w:val="28"/>
        </w:rPr>
      </w:pPr>
      <w:r>
        <w:rPr>
          <w:rFonts w:ascii="Times New Roman CYR" w:hAnsi="Times New Roman CYR" w:cs="Times New Roman CYR"/>
          <w:bCs/>
          <w:szCs w:val="28"/>
        </w:rPr>
        <w:t>Умение ориентироваться в пространстве.</w:t>
      </w:r>
    </w:p>
    <w:p w:rsidR="005861E7" w:rsidRDefault="005861E7" w:rsidP="005861E7">
      <w:pPr>
        <w:numPr>
          <w:ilvl w:val="0"/>
          <w:numId w:val="1"/>
        </w:numPr>
        <w:tabs>
          <w:tab w:val="left" w:pos="786"/>
        </w:tabs>
        <w:autoSpaceDE w:val="0"/>
        <w:autoSpaceDN w:val="0"/>
        <w:adjustRightInd w:val="0"/>
        <w:spacing w:before="100" w:after="100" w:line="240" w:lineRule="auto"/>
        <w:ind w:left="786" w:hanging="360"/>
        <w:rPr>
          <w:rFonts w:ascii="Times New Roman CYR" w:hAnsi="Times New Roman CYR" w:cs="Times New Roman CYR"/>
          <w:bCs/>
          <w:szCs w:val="28"/>
        </w:rPr>
      </w:pPr>
      <w:r>
        <w:rPr>
          <w:rFonts w:ascii="Times New Roman CYR" w:hAnsi="Times New Roman CYR" w:cs="Times New Roman CYR"/>
          <w:bCs/>
          <w:szCs w:val="28"/>
        </w:rPr>
        <w:t>Знание и четкое произношение в разных темпах 5- 8 скороговорок.</w:t>
      </w:r>
    </w:p>
    <w:p w:rsidR="005861E7" w:rsidRDefault="005861E7" w:rsidP="005861E7">
      <w:pPr>
        <w:numPr>
          <w:ilvl w:val="0"/>
          <w:numId w:val="1"/>
        </w:numPr>
        <w:tabs>
          <w:tab w:val="left" w:pos="786"/>
        </w:tabs>
        <w:autoSpaceDE w:val="0"/>
        <w:autoSpaceDN w:val="0"/>
        <w:adjustRightInd w:val="0"/>
        <w:spacing w:before="100" w:after="100" w:line="240" w:lineRule="auto"/>
        <w:ind w:left="786" w:hanging="360"/>
        <w:rPr>
          <w:rFonts w:ascii="Times New Roman CYR" w:hAnsi="Times New Roman CYR" w:cs="Times New Roman CYR"/>
          <w:bCs/>
          <w:szCs w:val="28"/>
        </w:rPr>
      </w:pPr>
      <w:r>
        <w:rPr>
          <w:rFonts w:ascii="Times New Roman CYR" w:hAnsi="Times New Roman CYR" w:cs="Times New Roman CYR"/>
          <w:bCs/>
          <w:szCs w:val="28"/>
        </w:rPr>
        <w:t>Умение произносить одну и ту же фразу или скороговорку с разными интонациями</w:t>
      </w:r>
      <w:proofErr w:type="gramStart"/>
      <w:r>
        <w:rPr>
          <w:rFonts w:ascii="Times New Roman CYR" w:hAnsi="Times New Roman CYR" w:cs="Times New Roman CYR"/>
          <w:bCs/>
          <w:szCs w:val="28"/>
        </w:rPr>
        <w:t xml:space="preserve"> .</w:t>
      </w:r>
      <w:proofErr w:type="gramEnd"/>
    </w:p>
    <w:p w:rsidR="005861E7" w:rsidRDefault="005861E7" w:rsidP="005861E7">
      <w:pPr>
        <w:numPr>
          <w:ilvl w:val="0"/>
          <w:numId w:val="1"/>
        </w:numPr>
        <w:tabs>
          <w:tab w:val="left" w:pos="786"/>
        </w:tabs>
        <w:autoSpaceDE w:val="0"/>
        <w:autoSpaceDN w:val="0"/>
        <w:adjustRightInd w:val="0"/>
        <w:spacing w:before="100" w:after="100" w:line="240" w:lineRule="auto"/>
        <w:ind w:left="786" w:hanging="360"/>
        <w:rPr>
          <w:rFonts w:ascii="Times New Roman CYR" w:hAnsi="Times New Roman CYR" w:cs="Times New Roman CYR"/>
          <w:bCs/>
          <w:szCs w:val="28"/>
        </w:rPr>
      </w:pPr>
      <w:r>
        <w:rPr>
          <w:rFonts w:ascii="Times New Roman CYR" w:hAnsi="Times New Roman CYR" w:cs="Times New Roman CYR"/>
          <w:bCs/>
          <w:spacing w:val="-9"/>
          <w:szCs w:val="28"/>
        </w:rPr>
        <w:t>Развитие навыка координации движений с работой речевого аппарата.</w:t>
      </w:r>
    </w:p>
    <w:p w:rsidR="005861E7" w:rsidRDefault="005861E7" w:rsidP="005861E7">
      <w:pPr>
        <w:numPr>
          <w:ilvl w:val="0"/>
          <w:numId w:val="1"/>
        </w:numPr>
        <w:tabs>
          <w:tab w:val="left" w:pos="786"/>
        </w:tabs>
        <w:autoSpaceDE w:val="0"/>
        <w:autoSpaceDN w:val="0"/>
        <w:adjustRightInd w:val="0"/>
        <w:spacing w:after="0" w:line="240" w:lineRule="auto"/>
        <w:ind w:left="786" w:hanging="360"/>
        <w:rPr>
          <w:rFonts w:ascii="Times New Roman CYR" w:hAnsi="Times New Roman CYR" w:cs="Times New Roman CYR"/>
          <w:bCs/>
          <w:color w:val="000000"/>
          <w:spacing w:val="2"/>
          <w:szCs w:val="28"/>
          <w:highlight w:val="white"/>
        </w:rPr>
      </w:pPr>
      <w:r>
        <w:rPr>
          <w:rFonts w:ascii="Times New Roman CYR" w:hAnsi="Times New Roman CYR" w:cs="Times New Roman CYR"/>
          <w:bCs/>
          <w:spacing w:val="-5"/>
          <w:szCs w:val="28"/>
          <w:highlight w:val="white"/>
        </w:rPr>
        <w:t xml:space="preserve">Воспроизведение простейшими движениями тела (хлопками, </w:t>
      </w:r>
      <w:r>
        <w:rPr>
          <w:rFonts w:ascii="Times New Roman CYR" w:hAnsi="Times New Roman CYR" w:cs="Times New Roman CYR"/>
          <w:bCs/>
          <w:spacing w:val="-2"/>
          <w:szCs w:val="28"/>
          <w:highlight w:val="white"/>
        </w:rPr>
        <w:t>прыжками, шагами) музыкального темпа и ритма.</w:t>
      </w:r>
    </w:p>
    <w:p w:rsidR="005861E7" w:rsidRPr="00F159C5" w:rsidRDefault="005861E7" w:rsidP="005861E7">
      <w:pPr>
        <w:autoSpaceDE w:val="0"/>
        <w:autoSpaceDN w:val="0"/>
        <w:adjustRightInd w:val="0"/>
        <w:ind w:left="720"/>
        <w:rPr>
          <w:bCs/>
          <w:color w:val="000000"/>
          <w:spacing w:val="2"/>
          <w:szCs w:val="28"/>
          <w:highlight w:val="white"/>
        </w:rPr>
      </w:pPr>
    </w:p>
    <w:p w:rsidR="005861E7" w:rsidRDefault="005861E7" w:rsidP="005861E7">
      <w:pPr>
        <w:autoSpaceDE w:val="0"/>
        <w:autoSpaceDN w:val="0"/>
        <w:adjustRightInd w:val="0"/>
        <w:spacing w:before="100" w:after="100"/>
        <w:ind w:left="720"/>
        <w:rPr>
          <w:rFonts w:ascii="Times New Roman CYR" w:hAnsi="Times New Roman CYR" w:cs="Times New Roman CYR"/>
          <w:b/>
          <w:szCs w:val="28"/>
        </w:rPr>
      </w:pPr>
      <w:r>
        <w:rPr>
          <w:rFonts w:ascii="Times New Roman CYR" w:hAnsi="Times New Roman CYR" w:cs="Times New Roman CYR"/>
          <w:b/>
          <w:szCs w:val="28"/>
        </w:rPr>
        <w:t>Формы подведения итогов работы:</w:t>
      </w:r>
    </w:p>
    <w:p w:rsidR="005861E7" w:rsidRDefault="005861E7" w:rsidP="005861E7">
      <w:pPr>
        <w:autoSpaceDE w:val="0"/>
        <w:autoSpaceDN w:val="0"/>
        <w:adjustRightInd w:val="0"/>
        <w:spacing w:before="100" w:after="100"/>
        <w:ind w:left="786"/>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показ спектакля;</w:t>
      </w:r>
    </w:p>
    <w:p w:rsidR="005861E7" w:rsidRDefault="005861E7" w:rsidP="005861E7">
      <w:pPr>
        <w:autoSpaceDE w:val="0"/>
        <w:autoSpaceDN w:val="0"/>
        <w:adjustRightInd w:val="0"/>
        <w:spacing w:before="100" w:after="100"/>
        <w:ind w:left="786"/>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организация выставки работ;</w:t>
      </w:r>
    </w:p>
    <w:p w:rsidR="005861E7" w:rsidRDefault="005861E7" w:rsidP="005861E7">
      <w:pPr>
        <w:autoSpaceDE w:val="0"/>
        <w:autoSpaceDN w:val="0"/>
        <w:adjustRightInd w:val="0"/>
        <w:spacing w:before="100" w:after="100"/>
        <w:ind w:left="786"/>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проект;</w:t>
      </w:r>
    </w:p>
    <w:p w:rsidR="005861E7" w:rsidRDefault="005861E7" w:rsidP="005861E7">
      <w:pPr>
        <w:autoSpaceDE w:val="0"/>
        <w:autoSpaceDN w:val="0"/>
        <w:adjustRightInd w:val="0"/>
        <w:spacing w:before="100" w:after="100"/>
        <w:ind w:left="786"/>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игровая программа;</w:t>
      </w:r>
    </w:p>
    <w:p w:rsidR="005861E7" w:rsidRPr="00F159C5" w:rsidRDefault="005861E7" w:rsidP="005861E7">
      <w:pPr>
        <w:autoSpaceDE w:val="0"/>
        <w:autoSpaceDN w:val="0"/>
        <w:adjustRightInd w:val="0"/>
        <w:rPr>
          <w:b/>
          <w:szCs w:val="28"/>
        </w:rPr>
      </w:pPr>
      <w:r w:rsidRPr="00F159C5">
        <w:rPr>
          <w:b/>
          <w:szCs w:val="28"/>
        </w:rPr>
        <w:t xml:space="preserve">                              </w:t>
      </w:r>
    </w:p>
    <w:p w:rsidR="005861E7" w:rsidRDefault="005861E7" w:rsidP="005861E7">
      <w:pPr>
        <w:autoSpaceDE w:val="0"/>
        <w:autoSpaceDN w:val="0"/>
        <w:adjustRightInd w:val="0"/>
        <w:rPr>
          <w:rFonts w:ascii="Times New Roman CYR" w:hAnsi="Times New Roman CYR" w:cs="Times New Roman CYR"/>
          <w:b/>
          <w:szCs w:val="28"/>
        </w:rPr>
      </w:pPr>
      <w:r w:rsidRPr="00F159C5">
        <w:rPr>
          <w:b/>
          <w:szCs w:val="28"/>
        </w:rPr>
        <w:t xml:space="preserve">                                 </w:t>
      </w:r>
      <w:r>
        <w:rPr>
          <w:rFonts w:ascii="Times New Roman CYR" w:hAnsi="Times New Roman CYR" w:cs="Times New Roman CYR"/>
          <w:b/>
          <w:szCs w:val="28"/>
        </w:rPr>
        <w:t>Содержание программы.</w:t>
      </w:r>
    </w:p>
    <w:p w:rsidR="005861E7" w:rsidRDefault="005861E7" w:rsidP="005861E7">
      <w:pPr>
        <w:autoSpaceDE w:val="0"/>
        <w:autoSpaceDN w:val="0"/>
        <w:adjustRightInd w:val="0"/>
        <w:rPr>
          <w:b/>
          <w:szCs w:val="28"/>
        </w:rPr>
      </w:pPr>
    </w:p>
    <w:p w:rsidR="005861E7" w:rsidRDefault="005861E7" w:rsidP="005861E7">
      <w:pPr>
        <w:numPr>
          <w:ilvl w:val="0"/>
          <w:numId w:val="1"/>
        </w:numPr>
        <w:autoSpaceDE w:val="0"/>
        <w:autoSpaceDN w:val="0"/>
        <w:adjustRightInd w:val="0"/>
        <w:spacing w:after="0" w:line="240" w:lineRule="auto"/>
        <w:ind w:left="720" w:hanging="360"/>
        <w:rPr>
          <w:rFonts w:ascii="Times New Roman CYR" w:hAnsi="Times New Roman CYR" w:cs="Times New Roman CYR"/>
          <w:bCs/>
          <w:szCs w:val="28"/>
        </w:rPr>
      </w:pPr>
      <w:r>
        <w:rPr>
          <w:rFonts w:ascii="Times New Roman CYR" w:hAnsi="Times New Roman CYR" w:cs="Times New Roman CYR"/>
          <w:b/>
          <w:szCs w:val="28"/>
        </w:rPr>
        <w:t>Вводное занятие. (1 ч.)</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 xml:space="preserve">Особенности организации работы кружка </w:t>
      </w:r>
      <w:r w:rsidRPr="00F159C5">
        <w:rPr>
          <w:bCs/>
          <w:szCs w:val="28"/>
        </w:rPr>
        <w:t>«</w:t>
      </w:r>
      <w:r>
        <w:rPr>
          <w:rFonts w:ascii="Times New Roman CYR" w:hAnsi="Times New Roman CYR" w:cs="Times New Roman CYR"/>
          <w:bCs/>
          <w:szCs w:val="28"/>
        </w:rPr>
        <w:t>Литературная радуга</w:t>
      </w:r>
      <w:r w:rsidRPr="00F159C5">
        <w:rPr>
          <w:bCs/>
          <w:szCs w:val="28"/>
        </w:rPr>
        <w:t xml:space="preserve">». </w:t>
      </w:r>
      <w:r>
        <w:rPr>
          <w:rFonts w:ascii="Times New Roman CYR" w:hAnsi="Times New Roman CYR" w:cs="Times New Roman CYR"/>
          <w:bCs/>
          <w:szCs w:val="28"/>
        </w:rPr>
        <w:t>Правила поведения на занятиях. Формирование   партнерских   отношений  в   группе,</w:t>
      </w:r>
      <w:r>
        <w:rPr>
          <w:rFonts w:ascii="Times New Roman CYR" w:hAnsi="Times New Roman CYR" w:cs="Times New Roman CYR"/>
          <w:bCs/>
          <w:color w:val="000000"/>
          <w:spacing w:val="2"/>
          <w:szCs w:val="28"/>
        </w:rPr>
        <w:t xml:space="preserve"> самодисциплины, умения орга</w:t>
      </w:r>
      <w:r>
        <w:rPr>
          <w:rFonts w:ascii="Times New Roman CYR" w:hAnsi="Times New Roman CYR" w:cs="Times New Roman CYR"/>
          <w:bCs/>
          <w:color w:val="000000"/>
          <w:spacing w:val="3"/>
          <w:szCs w:val="28"/>
        </w:rPr>
        <w:t xml:space="preserve">низовывать себя. </w:t>
      </w:r>
      <w:r>
        <w:rPr>
          <w:rFonts w:ascii="Times New Roman CYR" w:hAnsi="Times New Roman CYR" w:cs="Times New Roman CYR"/>
          <w:bCs/>
          <w:szCs w:val="28"/>
        </w:rPr>
        <w:t xml:space="preserve">Техника безопасности. </w:t>
      </w:r>
    </w:p>
    <w:p w:rsidR="005861E7" w:rsidRDefault="005861E7" w:rsidP="005861E7">
      <w:pPr>
        <w:autoSpaceDE w:val="0"/>
        <w:autoSpaceDN w:val="0"/>
        <w:adjustRightInd w:val="0"/>
        <w:jc w:val="both"/>
        <w:rPr>
          <w:bCs/>
          <w:szCs w:val="28"/>
        </w:rPr>
      </w:pPr>
    </w:p>
    <w:p w:rsidR="005861E7" w:rsidRDefault="005861E7" w:rsidP="005861E7">
      <w:pPr>
        <w:numPr>
          <w:ilvl w:val="0"/>
          <w:numId w:val="1"/>
        </w:numPr>
        <w:autoSpaceDE w:val="0"/>
        <w:autoSpaceDN w:val="0"/>
        <w:adjustRightInd w:val="0"/>
        <w:spacing w:after="0" w:line="240" w:lineRule="auto"/>
        <w:ind w:left="720" w:hanging="360"/>
        <w:jc w:val="both"/>
        <w:rPr>
          <w:rFonts w:ascii="Times New Roman CYR" w:hAnsi="Times New Roman CYR" w:cs="Times New Roman CYR"/>
          <w:b/>
          <w:szCs w:val="28"/>
        </w:rPr>
      </w:pPr>
      <w:r>
        <w:rPr>
          <w:rFonts w:ascii="Times New Roman CYR" w:hAnsi="Times New Roman CYR" w:cs="Times New Roman CYR"/>
          <w:b/>
          <w:szCs w:val="28"/>
        </w:rPr>
        <w:t>Клуб Почемучек. Особенности книжек-игрушек.(3 ч.)</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lastRenderedPageBreak/>
        <w:t>Знакомство с книжками-игрушками, с книжками-малышками, с книжками-великанами, с книжками-трафаретами. Ознакомление с основными цветами радуги. Знакомство с библиотекой класса. Правила пользования классной библиотекой. Чтение и слушание произведений. Рассматривание книг.</w:t>
      </w:r>
    </w:p>
    <w:p w:rsidR="005861E7" w:rsidRDefault="005861E7" w:rsidP="005861E7">
      <w:pPr>
        <w:autoSpaceDE w:val="0"/>
        <w:autoSpaceDN w:val="0"/>
        <w:adjustRightInd w:val="0"/>
        <w:jc w:val="both"/>
        <w:rPr>
          <w:b/>
          <w:szCs w:val="28"/>
        </w:rPr>
      </w:pPr>
    </w:p>
    <w:p w:rsidR="005861E7" w:rsidRDefault="005861E7" w:rsidP="005861E7">
      <w:pPr>
        <w:numPr>
          <w:ilvl w:val="0"/>
          <w:numId w:val="1"/>
        </w:numPr>
        <w:autoSpaceDE w:val="0"/>
        <w:autoSpaceDN w:val="0"/>
        <w:adjustRightInd w:val="0"/>
        <w:spacing w:after="0" w:line="240" w:lineRule="auto"/>
        <w:ind w:left="720" w:hanging="360"/>
        <w:jc w:val="both"/>
        <w:rPr>
          <w:rFonts w:ascii="Times New Roman CYR" w:hAnsi="Times New Roman CYR" w:cs="Times New Roman CYR"/>
          <w:b/>
          <w:szCs w:val="28"/>
        </w:rPr>
      </w:pPr>
      <w:r>
        <w:rPr>
          <w:rFonts w:ascii="Times New Roman CYR" w:hAnsi="Times New Roman CYR" w:cs="Times New Roman CYR"/>
          <w:b/>
          <w:szCs w:val="28"/>
        </w:rPr>
        <w:t>Поляна сказок. Малые фольклорные жанры.(13 ч.)</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 xml:space="preserve">Знакомство с произведениями малого фольклорного жанра, со сказками. Понятие о народных и авторских сказках. Понятие </w:t>
      </w:r>
      <w:r w:rsidRPr="00F159C5">
        <w:rPr>
          <w:bCs/>
          <w:szCs w:val="28"/>
        </w:rPr>
        <w:t>«</w:t>
      </w:r>
      <w:r>
        <w:rPr>
          <w:rFonts w:ascii="Times New Roman CYR" w:hAnsi="Times New Roman CYR" w:cs="Times New Roman CYR"/>
          <w:bCs/>
          <w:szCs w:val="28"/>
        </w:rPr>
        <w:t>герои сказок, персонажи</w:t>
      </w:r>
      <w:r w:rsidRPr="00F159C5">
        <w:rPr>
          <w:bCs/>
          <w:szCs w:val="28"/>
        </w:rPr>
        <w:t xml:space="preserve">». </w:t>
      </w:r>
      <w:r>
        <w:rPr>
          <w:rFonts w:ascii="Times New Roman CYR" w:hAnsi="Times New Roman CYR" w:cs="Times New Roman CYR"/>
          <w:bCs/>
          <w:szCs w:val="28"/>
        </w:rPr>
        <w:t>Особенности загадок. Чтение и слушание произведений. Рассматривание книг.</w:t>
      </w:r>
    </w:p>
    <w:p w:rsidR="005861E7" w:rsidRDefault="005861E7" w:rsidP="005861E7">
      <w:pPr>
        <w:autoSpaceDE w:val="0"/>
        <w:autoSpaceDN w:val="0"/>
        <w:adjustRightInd w:val="0"/>
        <w:jc w:val="both"/>
        <w:rPr>
          <w:bCs/>
          <w:szCs w:val="28"/>
        </w:rPr>
      </w:pPr>
    </w:p>
    <w:p w:rsidR="005861E7" w:rsidRPr="00F96F38" w:rsidRDefault="005861E7" w:rsidP="005861E7">
      <w:pPr>
        <w:numPr>
          <w:ilvl w:val="0"/>
          <w:numId w:val="1"/>
        </w:numPr>
        <w:autoSpaceDE w:val="0"/>
        <w:autoSpaceDN w:val="0"/>
        <w:adjustRightInd w:val="0"/>
        <w:spacing w:after="0" w:line="240" w:lineRule="auto"/>
        <w:ind w:left="720" w:hanging="360"/>
        <w:jc w:val="both"/>
        <w:rPr>
          <w:rFonts w:ascii="Times New Roman CYR" w:hAnsi="Times New Roman CYR" w:cs="Times New Roman CYR"/>
          <w:b/>
          <w:szCs w:val="28"/>
        </w:rPr>
      </w:pPr>
      <w:r>
        <w:rPr>
          <w:rFonts w:ascii="Times New Roman CYR" w:hAnsi="Times New Roman CYR" w:cs="Times New Roman CYR"/>
          <w:b/>
          <w:szCs w:val="28"/>
        </w:rPr>
        <w:t xml:space="preserve">Произведения для детей и о детях. </w:t>
      </w:r>
      <w:r w:rsidRPr="00F96F38">
        <w:rPr>
          <w:rFonts w:ascii="Times New Roman CYR" w:hAnsi="Times New Roman CYR" w:cs="Times New Roman CYR"/>
          <w:b/>
          <w:szCs w:val="28"/>
        </w:rPr>
        <w:t>Произведения о животных.(20 ч.)</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 xml:space="preserve">Знакомство с произведениями для детей и о детях. Понятия </w:t>
      </w:r>
      <w:r w:rsidRPr="00F159C5">
        <w:rPr>
          <w:bCs/>
          <w:szCs w:val="28"/>
        </w:rPr>
        <w:t>«</w:t>
      </w:r>
      <w:r>
        <w:rPr>
          <w:rFonts w:ascii="Times New Roman CYR" w:hAnsi="Times New Roman CYR" w:cs="Times New Roman CYR"/>
          <w:bCs/>
          <w:szCs w:val="28"/>
        </w:rPr>
        <w:t>стихотворение</w:t>
      </w:r>
      <w:r w:rsidRPr="00F159C5">
        <w:rPr>
          <w:bCs/>
          <w:szCs w:val="28"/>
        </w:rPr>
        <w:t>», «</w:t>
      </w:r>
      <w:r>
        <w:rPr>
          <w:rFonts w:ascii="Times New Roman CYR" w:hAnsi="Times New Roman CYR" w:cs="Times New Roman CYR"/>
          <w:bCs/>
          <w:szCs w:val="28"/>
        </w:rPr>
        <w:t>рассказ</w:t>
      </w:r>
      <w:r w:rsidRPr="00F159C5">
        <w:rPr>
          <w:bCs/>
          <w:szCs w:val="28"/>
        </w:rPr>
        <w:t xml:space="preserve">». </w:t>
      </w:r>
      <w:r>
        <w:rPr>
          <w:rFonts w:ascii="Times New Roman CYR" w:hAnsi="Times New Roman CYR" w:cs="Times New Roman CYR"/>
          <w:bCs/>
          <w:szCs w:val="28"/>
        </w:rPr>
        <w:t>Понятие о рифме. Подбор книг по тематике. Изготовление книжки-малышки. Чтение и слушание произведений. Рассматривание книг.</w:t>
      </w:r>
    </w:p>
    <w:p w:rsidR="005861E7" w:rsidRDefault="005861E7" w:rsidP="005861E7">
      <w:pPr>
        <w:autoSpaceDE w:val="0"/>
        <w:autoSpaceDN w:val="0"/>
        <w:adjustRightInd w:val="0"/>
        <w:jc w:val="both"/>
        <w:rPr>
          <w:bCs/>
          <w:szCs w:val="28"/>
        </w:rPr>
      </w:pPr>
    </w:p>
    <w:p w:rsidR="005861E7" w:rsidRPr="00F96F38" w:rsidRDefault="005861E7" w:rsidP="005861E7">
      <w:pPr>
        <w:autoSpaceDE w:val="0"/>
        <w:autoSpaceDN w:val="0"/>
        <w:adjustRightInd w:val="0"/>
        <w:jc w:val="both"/>
        <w:rPr>
          <w:bCs/>
          <w:szCs w:val="28"/>
        </w:rPr>
      </w:pPr>
    </w:p>
    <w:p w:rsidR="005861E7" w:rsidRDefault="005861E7" w:rsidP="005861E7">
      <w:pPr>
        <w:numPr>
          <w:ilvl w:val="0"/>
          <w:numId w:val="1"/>
        </w:numPr>
        <w:autoSpaceDE w:val="0"/>
        <w:autoSpaceDN w:val="0"/>
        <w:adjustRightInd w:val="0"/>
        <w:spacing w:after="0" w:line="240" w:lineRule="auto"/>
        <w:ind w:left="720" w:hanging="360"/>
        <w:jc w:val="both"/>
        <w:rPr>
          <w:rFonts w:ascii="Times New Roman CYR" w:hAnsi="Times New Roman CYR" w:cs="Times New Roman CYR"/>
          <w:b/>
          <w:szCs w:val="28"/>
        </w:rPr>
      </w:pPr>
      <w:r>
        <w:rPr>
          <w:rFonts w:ascii="Times New Roman CYR" w:hAnsi="Times New Roman CYR" w:cs="Times New Roman CYR"/>
          <w:b/>
          <w:szCs w:val="28"/>
        </w:rPr>
        <w:t>Знакомство с хранилищем кни</w:t>
      </w:r>
      <w:proofErr w:type="gramStart"/>
      <w:r>
        <w:rPr>
          <w:rFonts w:ascii="Times New Roman CYR" w:hAnsi="Times New Roman CYR" w:cs="Times New Roman CYR"/>
          <w:b/>
          <w:szCs w:val="28"/>
        </w:rPr>
        <w:t>г-</w:t>
      </w:r>
      <w:proofErr w:type="gramEnd"/>
      <w:r>
        <w:rPr>
          <w:rFonts w:ascii="Times New Roman CYR" w:hAnsi="Times New Roman CYR" w:cs="Times New Roman CYR"/>
          <w:b/>
          <w:szCs w:val="28"/>
        </w:rPr>
        <w:t xml:space="preserve"> библиотекой. (9 ч.)</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Знакомство с библиотекой. Правила поведения в библиотеке. Правила выдачи книг. Знакомство с элементами книги: корешок, страницы, переплет, оглавление. О чем может рассказать обложка. Технология ремонта книг.</w:t>
      </w:r>
    </w:p>
    <w:p w:rsidR="005861E7" w:rsidRDefault="005861E7" w:rsidP="005861E7">
      <w:pPr>
        <w:autoSpaceDE w:val="0"/>
        <w:autoSpaceDN w:val="0"/>
        <w:adjustRightInd w:val="0"/>
        <w:jc w:val="both"/>
        <w:rPr>
          <w:bCs/>
          <w:szCs w:val="28"/>
        </w:rPr>
      </w:pPr>
    </w:p>
    <w:p w:rsidR="005861E7" w:rsidRDefault="005861E7" w:rsidP="005861E7">
      <w:pPr>
        <w:numPr>
          <w:ilvl w:val="0"/>
          <w:numId w:val="1"/>
        </w:numPr>
        <w:autoSpaceDE w:val="0"/>
        <w:autoSpaceDN w:val="0"/>
        <w:adjustRightInd w:val="0"/>
        <w:spacing w:after="0" w:line="240" w:lineRule="auto"/>
        <w:ind w:left="720" w:hanging="360"/>
        <w:jc w:val="both"/>
        <w:rPr>
          <w:rFonts w:ascii="Times New Roman CYR" w:hAnsi="Times New Roman CYR" w:cs="Times New Roman CYR"/>
          <w:b/>
          <w:szCs w:val="28"/>
        </w:rPr>
      </w:pPr>
      <w:r>
        <w:rPr>
          <w:rFonts w:ascii="Times New Roman CYR" w:hAnsi="Times New Roman CYR" w:cs="Times New Roman CYR"/>
          <w:b/>
          <w:szCs w:val="28"/>
        </w:rPr>
        <w:t>Путешествие в волшебный мир театра. (6 ч.)</w:t>
      </w:r>
    </w:p>
    <w:p w:rsidR="005861E7" w:rsidRPr="00F96F38" w:rsidRDefault="005861E7" w:rsidP="005861E7">
      <w:pPr>
        <w:autoSpaceDE w:val="0"/>
        <w:autoSpaceDN w:val="0"/>
        <w:adjustRightInd w:val="0"/>
        <w:ind w:left="360"/>
        <w:jc w:val="both"/>
        <w:rPr>
          <w:b/>
          <w:szCs w:val="28"/>
        </w:rPr>
      </w:pPr>
    </w:p>
    <w:p w:rsidR="005861E7" w:rsidRDefault="005861E7" w:rsidP="005861E7">
      <w:pPr>
        <w:autoSpaceDE w:val="0"/>
        <w:autoSpaceDN w:val="0"/>
        <w:adjustRightInd w:val="0"/>
        <w:jc w:val="both"/>
        <w:rPr>
          <w:bCs/>
          <w:szCs w:val="28"/>
          <w:lang w:val="en-US"/>
        </w:rPr>
      </w:pPr>
      <w:r>
        <w:rPr>
          <w:rFonts w:ascii="Times New Roman CYR" w:hAnsi="Times New Roman CYR" w:cs="Times New Roman CYR"/>
          <w:bCs/>
          <w:szCs w:val="28"/>
        </w:rPr>
        <w:t xml:space="preserve">Знакомство детей с театром, его историей. Понятие о пьесе, действии, сюжете и т.д. Понятие о театральных профессиях (актер, режиссер, художник, костюмер, гример, осветитель). Понятия </w:t>
      </w:r>
      <w:r>
        <w:rPr>
          <w:bCs/>
          <w:szCs w:val="28"/>
          <w:lang w:val="en-US"/>
        </w:rPr>
        <w:t>«</w:t>
      </w:r>
      <w:r>
        <w:rPr>
          <w:rFonts w:ascii="Times New Roman CYR" w:hAnsi="Times New Roman CYR" w:cs="Times New Roman CYR"/>
          <w:bCs/>
          <w:szCs w:val="28"/>
        </w:rPr>
        <w:t>театр</w:t>
      </w:r>
      <w:r>
        <w:rPr>
          <w:bCs/>
          <w:szCs w:val="28"/>
          <w:lang w:val="en-US"/>
        </w:rPr>
        <w:t xml:space="preserve">» </w:t>
      </w:r>
      <w:r>
        <w:rPr>
          <w:rFonts w:ascii="Times New Roman CYR" w:hAnsi="Times New Roman CYR" w:cs="Times New Roman CYR"/>
          <w:bCs/>
          <w:szCs w:val="28"/>
        </w:rPr>
        <w:t xml:space="preserve">и </w:t>
      </w:r>
      <w:r>
        <w:rPr>
          <w:bCs/>
          <w:szCs w:val="28"/>
          <w:lang w:val="en-US"/>
        </w:rPr>
        <w:t>«</w:t>
      </w:r>
      <w:r>
        <w:rPr>
          <w:rFonts w:ascii="Times New Roman CYR" w:hAnsi="Times New Roman CYR" w:cs="Times New Roman CYR"/>
          <w:bCs/>
          <w:szCs w:val="28"/>
        </w:rPr>
        <w:t>кукольный театр</w:t>
      </w:r>
      <w:r>
        <w:rPr>
          <w:bCs/>
          <w:szCs w:val="28"/>
          <w:lang w:val="en-US"/>
        </w:rPr>
        <w:t>».</w:t>
      </w:r>
    </w:p>
    <w:p w:rsidR="005861E7" w:rsidRDefault="005861E7" w:rsidP="005861E7">
      <w:pPr>
        <w:autoSpaceDE w:val="0"/>
        <w:autoSpaceDN w:val="0"/>
        <w:adjustRightInd w:val="0"/>
        <w:jc w:val="both"/>
        <w:rPr>
          <w:bCs/>
          <w:szCs w:val="28"/>
        </w:rPr>
      </w:pPr>
    </w:p>
    <w:p w:rsidR="005861E7" w:rsidRDefault="005861E7" w:rsidP="005861E7">
      <w:pPr>
        <w:numPr>
          <w:ilvl w:val="0"/>
          <w:numId w:val="1"/>
        </w:numPr>
        <w:autoSpaceDE w:val="0"/>
        <w:autoSpaceDN w:val="0"/>
        <w:adjustRightInd w:val="0"/>
        <w:spacing w:after="0" w:line="240" w:lineRule="auto"/>
        <w:ind w:left="720" w:hanging="360"/>
        <w:jc w:val="both"/>
        <w:rPr>
          <w:rFonts w:ascii="Times New Roman CYR" w:hAnsi="Times New Roman CYR" w:cs="Times New Roman CYR"/>
          <w:b/>
          <w:szCs w:val="28"/>
        </w:rPr>
      </w:pPr>
      <w:r>
        <w:rPr>
          <w:rFonts w:ascii="Times New Roman CYR" w:hAnsi="Times New Roman CYR" w:cs="Times New Roman CYR"/>
          <w:b/>
          <w:szCs w:val="28"/>
        </w:rPr>
        <w:t>Устройство декораций. (1 ч.)</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 xml:space="preserve">Знакомство с понятием </w:t>
      </w:r>
      <w:r w:rsidRPr="00F159C5">
        <w:rPr>
          <w:bCs/>
          <w:szCs w:val="28"/>
        </w:rPr>
        <w:t>«</w:t>
      </w:r>
      <w:r>
        <w:rPr>
          <w:rFonts w:ascii="Times New Roman CYR" w:hAnsi="Times New Roman CYR" w:cs="Times New Roman CYR"/>
          <w:bCs/>
          <w:szCs w:val="28"/>
        </w:rPr>
        <w:t>декорация</w:t>
      </w:r>
      <w:r w:rsidRPr="00F159C5">
        <w:rPr>
          <w:bCs/>
          <w:szCs w:val="28"/>
        </w:rPr>
        <w:t xml:space="preserve">». </w:t>
      </w:r>
      <w:r>
        <w:rPr>
          <w:rFonts w:ascii="Times New Roman CYR" w:hAnsi="Times New Roman CYR" w:cs="Times New Roman CYR"/>
          <w:bCs/>
          <w:szCs w:val="28"/>
        </w:rPr>
        <w:t>Ознакомление с элементами оформления (декорации, цвет, свет, звуки и т.д.)</w:t>
      </w:r>
      <w:proofErr w:type="gramStart"/>
      <w:r>
        <w:rPr>
          <w:rFonts w:ascii="Times New Roman CYR" w:hAnsi="Times New Roman CYR" w:cs="Times New Roman CYR"/>
          <w:bCs/>
          <w:szCs w:val="28"/>
        </w:rPr>
        <w:t>.П</w:t>
      </w:r>
      <w:proofErr w:type="gramEnd"/>
      <w:r>
        <w:rPr>
          <w:rFonts w:ascii="Times New Roman CYR" w:hAnsi="Times New Roman CYR" w:cs="Times New Roman CYR"/>
          <w:bCs/>
          <w:szCs w:val="28"/>
        </w:rPr>
        <w:t>онятие о плоскостных декорациях. Изготовление плоскостных декораций.</w:t>
      </w:r>
    </w:p>
    <w:p w:rsidR="005861E7" w:rsidRPr="00F159C5" w:rsidRDefault="005861E7" w:rsidP="005861E7">
      <w:pPr>
        <w:autoSpaceDE w:val="0"/>
        <w:autoSpaceDN w:val="0"/>
        <w:adjustRightInd w:val="0"/>
        <w:jc w:val="both"/>
        <w:rPr>
          <w:bCs/>
          <w:szCs w:val="28"/>
        </w:rPr>
      </w:pPr>
    </w:p>
    <w:p w:rsidR="005861E7" w:rsidRDefault="005861E7" w:rsidP="005861E7">
      <w:pPr>
        <w:autoSpaceDE w:val="0"/>
        <w:autoSpaceDN w:val="0"/>
        <w:adjustRightInd w:val="0"/>
        <w:jc w:val="both"/>
        <w:rPr>
          <w:rFonts w:ascii="Times New Roman CYR" w:hAnsi="Times New Roman CYR" w:cs="Times New Roman CYR"/>
          <w:b/>
          <w:szCs w:val="28"/>
        </w:rPr>
      </w:pPr>
      <w:r w:rsidRPr="00F159C5">
        <w:rPr>
          <w:b/>
          <w:szCs w:val="28"/>
        </w:rPr>
        <w:t xml:space="preserve">     8. </w:t>
      </w:r>
      <w:r>
        <w:rPr>
          <w:rFonts w:ascii="Times New Roman CYR" w:hAnsi="Times New Roman CYR" w:cs="Times New Roman CYR"/>
          <w:b/>
          <w:szCs w:val="28"/>
        </w:rPr>
        <w:t>Особенности изготовления масок, костюмов. (3 ч.)</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 xml:space="preserve">Технология изготовления масок, костюмов. Выбор материалов для изготовления масок, костюмов. </w:t>
      </w:r>
    </w:p>
    <w:p w:rsidR="005861E7" w:rsidRPr="00F159C5" w:rsidRDefault="005861E7" w:rsidP="005861E7">
      <w:pPr>
        <w:autoSpaceDE w:val="0"/>
        <w:autoSpaceDN w:val="0"/>
        <w:adjustRightInd w:val="0"/>
        <w:jc w:val="both"/>
        <w:rPr>
          <w:bCs/>
          <w:szCs w:val="28"/>
        </w:rPr>
      </w:pPr>
    </w:p>
    <w:p w:rsidR="005861E7" w:rsidRDefault="005861E7" w:rsidP="005861E7">
      <w:pPr>
        <w:numPr>
          <w:ilvl w:val="0"/>
          <w:numId w:val="1"/>
        </w:numPr>
        <w:autoSpaceDE w:val="0"/>
        <w:autoSpaceDN w:val="0"/>
        <w:adjustRightInd w:val="0"/>
        <w:spacing w:after="0" w:line="240" w:lineRule="auto"/>
        <w:ind w:left="720" w:hanging="360"/>
        <w:jc w:val="both"/>
        <w:rPr>
          <w:rFonts w:ascii="Times New Roman CYR" w:hAnsi="Times New Roman CYR" w:cs="Times New Roman CYR"/>
          <w:b/>
          <w:szCs w:val="28"/>
        </w:rPr>
      </w:pPr>
      <w:r>
        <w:rPr>
          <w:rFonts w:ascii="Times New Roman CYR" w:hAnsi="Times New Roman CYR" w:cs="Times New Roman CYR"/>
          <w:b/>
          <w:szCs w:val="28"/>
        </w:rPr>
        <w:t>Речевая гимнастика</w:t>
      </w:r>
      <w:proofErr w:type="gramStart"/>
      <w:r>
        <w:rPr>
          <w:rFonts w:ascii="Times New Roman CYR" w:hAnsi="Times New Roman CYR" w:cs="Times New Roman CYR"/>
          <w:b/>
          <w:szCs w:val="28"/>
        </w:rPr>
        <w:t>.</w:t>
      </w:r>
      <w:proofErr w:type="gramEnd"/>
      <w:r>
        <w:rPr>
          <w:rFonts w:ascii="Times New Roman CYR" w:hAnsi="Times New Roman CYR" w:cs="Times New Roman CYR"/>
          <w:b/>
          <w:szCs w:val="28"/>
        </w:rPr>
        <w:t xml:space="preserve"> (</w:t>
      </w:r>
      <w:proofErr w:type="gramStart"/>
      <w:r>
        <w:rPr>
          <w:rFonts w:ascii="Times New Roman CYR" w:hAnsi="Times New Roman CYR" w:cs="Times New Roman CYR"/>
          <w:b/>
          <w:szCs w:val="28"/>
        </w:rPr>
        <w:t>н</w:t>
      </w:r>
      <w:proofErr w:type="gramEnd"/>
      <w:r>
        <w:rPr>
          <w:rFonts w:ascii="Times New Roman CYR" w:hAnsi="Times New Roman CYR" w:cs="Times New Roman CYR"/>
          <w:b/>
          <w:szCs w:val="28"/>
        </w:rPr>
        <w:t>а каждом занятии)</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Понятие о речевой гимнастике. Голосовые модуляции. Понятие об артикуляции и выразительном чтении различных тексто</w:t>
      </w:r>
      <w:proofErr w:type="gramStart"/>
      <w:r>
        <w:rPr>
          <w:rFonts w:ascii="Times New Roman CYR" w:hAnsi="Times New Roman CYR" w:cs="Times New Roman CYR"/>
          <w:bCs/>
          <w:szCs w:val="28"/>
        </w:rPr>
        <w:t>в(</w:t>
      </w:r>
      <w:proofErr w:type="gramEnd"/>
      <w:r>
        <w:rPr>
          <w:rFonts w:ascii="Times New Roman CYR" w:hAnsi="Times New Roman CYR" w:cs="Times New Roman CYR"/>
          <w:bCs/>
          <w:szCs w:val="28"/>
        </w:rPr>
        <w:t xml:space="preserve">диалог, монолог, речь автора). Работа с </w:t>
      </w:r>
      <w:proofErr w:type="spellStart"/>
      <w:r>
        <w:rPr>
          <w:rFonts w:ascii="Times New Roman CYR" w:hAnsi="Times New Roman CYR" w:cs="Times New Roman CYR"/>
          <w:bCs/>
          <w:szCs w:val="28"/>
        </w:rPr>
        <w:t>чистоговорками</w:t>
      </w:r>
      <w:proofErr w:type="spellEnd"/>
      <w:r>
        <w:rPr>
          <w:rFonts w:ascii="Times New Roman CYR" w:hAnsi="Times New Roman CYR" w:cs="Times New Roman CYR"/>
          <w:bCs/>
          <w:szCs w:val="28"/>
        </w:rPr>
        <w:t>, скороговорками. Посещение спектаклей театра кукол, театра юного зрителя.</w:t>
      </w:r>
    </w:p>
    <w:p w:rsidR="005861E7" w:rsidRPr="00F159C5" w:rsidRDefault="005861E7" w:rsidP="005861E7">
      <w:pPr>
        <w:autoSpaceDE w:val="0"/>
        <w:autoSpaceDN w:val="0"/>
        <w:adjustRightInd w:val="0"/>
        <w:jc w:val="both"/>
        <w:rPr>
          <w:bCs/>
          <w:szCs w:val="28"/>
        </w:rPr>
      </w:pPr>
    </w:p>
    <w:p w:rsidR="005861E7" w:rsidRDefault="005861E7" w:rsidP="005861E7">
      <w:pPr>
        <w:autoSpaceDE w:val="0"/>
        <w:autoSpaceDN w:val="0"/>
        <w:adjustRightInd w:val="0"/>
        <w:jc w:val="both"/>
        <w:rPr>
          <w:rFonts w:ascii="Times New Roman CYR" w:hAnsi="Times New Roman CYR" w:cs="Times New Roman CYR"/>
          <w:b/>
          <w:szCs w:val="28"/>
        </w:rPr>
      </w:pPr>
      <w:r w:rsidRPr="00F159C5">
        <w:rPr>
          <w:b/>
          <w:szCs w:val="28"/>
        </w:rPr>
        <w:t>10.</w:t>
      </w:r>
      <w:r>
        <w:rPr>
          <w:rFonts w:ascii="Times New Roman CYR" w:hAnsi="Times New Roman CYR" w:cs="Times New Roman CYR"/>
          <w:b/>
          <w:szCs w:val="28"/>
        </w:rPr>
        <w:t>Выбор произведения для постановки. (8 ч.)</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 xml:space="preserve">Выбор произведения. Чтение сценария. Распределение и пробы ролей. Разучивание ролей с применением голосовых модуляций. Отработка музыкальных номеров, репетиции. </w:t>
      </w:r>
    </w:p>
    <w:p w:rsidR="005861E7" w:rsidRPr="00F159C5" w:rsidRDefault="005861E7" w:rsidP="005861E7">
      <w:pPr>
        <w:autoSpaceDE w:val="0"/>
        <w:autoSpaceDN w:val="0"/>
        <w:adjustRightInd w:val="0"/>
        <w:jc w:val="both"/>
        <w:rPr>
          <w:bCs/>
          <w:szCs w:val="28"/>
        </w:rPr>
      </w:pPr>
    </w:p>
    <w:p w:rsidR="005861E7" w:rsidRDefault="005861E7" w:rsidP="005861E7">
      <w:pPr>
        <w:autoSpaceDE w:val="0"/>
        <w:autoSpaceDN w:val="0"/>
        <w:adjustRightInd w:val="0"/>
        <w:jc w:val="both"/>
        <w:rPr>
          <w:rFonts w:ascii="Times New Roman CYR" w:hAnsi="Times New Roman CYR" w:cs="Times New Roman CYR"/>
          <w:b/>
          <w:szCs w:val="28"/>
        </w:rPr>
      </w:pPr>
      <w:r w:rsidRPr="00F159C5">
        <w:rPr>
          <w:b/>
          <w:szCs w:val="28"/>
        </w:rPr>
        <w:t>11.</w:t>
      </w:r>
      <w:r>
        <w:rPr>
          <w:rFonts w:ascii="Times New Roman CYR" w:hAnsi="Times New Roman CYR" w:cs="Times New Roman CYR"/>
          <w:b/>
          <w:szCs w:val="28"/>
        </w:rPr>
        <w:t>Подготовка и показ спектакля. (2 ч.)</w:t>
      </w:r>
    </w:p>
    <w:p w:rsidR="005861E7" w:rsidRDefault="005861E7" w:rsidP="005861E7">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Подготовка помещения для спектакля. Оформление спектакля: изготовление аксессуаров, подбор музыкального оформления. Установка ширмы и размещение всех исполнителей. Установка оборудования для музыкального сопровождения.</w:t>
      </w:r>
    </w:p>
    <w:p w:rsidR="005861E7" w:rsidRDefault="005861E7" w:rsidP="005861E7">
      <w:pPr>
        <w:autoSpaceDE w:val="0"/>
        <w:autoSpaceDN w:val="0"/>
        <w:adjustRightInd w:val="0"/>
        <w:spacing w:before="100" w:after="100"/>
        <w:jc w:val="both"/>
        <w:rPr>
          <w:b/>
          <w:szCs w:val="28"/>
        </w:rPr>
      </w:pPr>
    </w:p>
    <w:p w:rsidR="005861E7" w:rsidRDefault="005861E7" w:rsidP="005861E7">
      <w:pPr>
        <w:autoSpaceDE w:val="0"/>
        <w:autoSpaceDN w:val="0"/>
        <w:adjustRightInd w:val="0"/>
        <w:spacing w:before="100" w:after="100"/>
        <w:jc w:val="both"/>
        <w:rPr>
          <w:b/>
          <w:szCs w:val="28"/>
        </w:rPr>
      </w:pPr>
    </w:p>
    <w:p w:rsidR="005861E7" w:rsidRDefault="005861E7" w:rsidP="005861E7">
      <w:pPr>
        <w:autoSpaceDE w:val="0"/>
        <w:autoSpaceDN w:val="0"/>
        <w:adjustRightInd w:val="0"/>
        <w:spacing w:before="100" w:after="100"/>
        <w:jc w:val="both"/>
        <w:rPr>
          <w:b/>
          <w:szCs w:val="28"/>
        </w:rPr>
      </w:pPr>
    </w:p>
    <w:p w:rsidR="005861E7" w:rsidRDefault="005861E7" w:rsidP="005861E7">
      <w:pPr>
        <w:autoSpaceDE w:val="0"/>
        <w:autoSpaceDN w:val="0"/>
        <w:adjustRightInd w:val="0"/>
        <w:spacing w:before="100" w:after="100"/>
        <w:jc w:val="both"/>
        <w:rPr>
          <w:b/>
          <w:szCs w:val="28"/>
        </w:rPr>
      </w:pPr>
    </w:p>
    <w:p w:rsidR="005861E7" w:rsidRPr="00F159C5" w:rsidRDefault="005861E7" w:rsidP="005861E7">
      <w:pPr>
        <w:autoSpaceDE w:val="0"/>
        <w:autoSpaceDN w:val="0"/>
        <w:adjustRightInd w:val="0"/>
        <w:spacing w:before="100" w:after="100"/>
        <w:jc w:val="both"/>
        <w:rPr>
          <w:b/>
          <w:szCs w:val="28"/>
        </w:rPr>
      </w:pPr>
    </w:p>
    <w:p w:rsidR="005861E7" w:rsidRDefault="005861E7" w:rsidP="005861E7">
      <w:pPr>
        <w:autoSpaceDE w:val="0"/>
        <w:autoSpaceDN w:val="0"/>
        <w:adjustRightInd w:val="0"/>
        <w:rPr>
          <w:rFonts w:ascii="Times New Roman CYR" w:hAnsi="Times New Roman CYR" w:cs="Times New Roman CYR"/>
          <w:b/>
          <w:szCs w:val="28"/>
        </w:rPr>
      </w:pPr>
      <w:r w:rsidRPr="00F159C5">
        <w:rPr>
          <w:b/>
          <w:szCs w:val="28"/>
        </w:rPr>
        <w:t xml:space="preserve">         </w:t>
      </w:r>
      <w:r>
        <w:rPr>
          <w:rFonts w:ascii="Times New Roman CYR" w:hAnsi="Times New Roman CYR" w:cs="Times New Roman CYR"/>
          <w:b/>
          <w:szCs w:val="28"/>
        </w:rPr>
        <w:t>Учебно-тематическое планирование кружка</w:t>
      </w:r>
    </w:p>
    <w:p w:rsidR="005861E7" w:rsidRDefault="005861E7" w:rsidP="005861E7">
      <w:pPr>
        <w:autoSpaceDE w:val="0"/>
        <w:autoSpaceDN w:val="0"/>
        <w:adjustRightInd w:val="0"/>
        <w:rPr>
          <w:b/>
          <w:szCs w:val="28"/>
        </w:rPr>
      </w:pPr>
    </w:p>
    <w:tbl>
      <w:tblPr>
        <w:tblW w:w="10080" w:type="dxa"/>
        <w:tblInd w:w="-144" w:type="dxa"/>
        <w:tblLayout w:type="fixed"/>
        <w:tblLook w:val="0000"/>
      </w:tblPr>
      <w:tblGrid>
        <w:gridCol w:w="739"/>
        <w:gridCol w:w="2065"/>
        <w:gridCol w:w="1259"/>
        <w:gridCol w:w="2393"/>
        <w:gridCol w:w="3624"/>
      </w:tblGrid>
      <w:tr w:rsidR="005861E7" w:rsidTr="00793441">
        <w:trPr>
          <w:trHeight w:val="1922"/>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bCs/>
                <w:szCs w:val="28"/>
              </w:rPr>
            </w:pPr>
          </w:p>
          <w:p w:rsidR="005861E7" w:rsidRDefault="005861E7" w:rsidP="00793441">
            <w:pPr>
              <w:tabs>
                <w:tab w:val="left" w:pos="3640"/>
              </w:tabs>
              <w:autoSpaceDE w:val="0"/>
              <w:autoSpaceDN w:val="0"/>
              <w:adjustRightInd w:val="0"/>
              <w:jc w:val="center"/>
              <w:rPr>
                <w:rFonts w:ascii="Calibri" w:hAnsi="Calibri" w:cs="Calibri"/>
                <w:bCs/>
              </w:rPr>
            </w:pPr>
            <w:r>
              <w:rPr>
                <w:bCs/>
                <w:szCs w:val="28"/>
              </w:rPr>
              <w:t>№</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bCs/>
                <w:szCs w:val="28"/>
              </w:rPr>
            </w:pPr>
          </w:p>
          <w:p w:rsidR="005861E7" w:rsidRDefault="005861E7" w:rsidP="00793441">
            <w:pPr>
              <w:tabs>
                <w:tab w:val="left" w:pos="3640"/>
              </w:tabs>
              <w:autoSpaceDE w:val="0"/>
              <w:autoSpaceDN w:val="0"/>
              <w:adjustRightInd w:val="0"/>
              <w:jc w:val="center"/>
              <w:rPr>
                <w:rFonts w:ascii="Calibri" w:hAnsi="Calibri" w:cs="Calibri"/>
                <w:bCs/>
              </w:rPr>
            </w:pPr>
            <w:r>
              <w:rPr>
                <w:rFonts w:ascii="Times New Roman CYR" w:hAnsi="Times New Roman CYR" w:cs="Times New Roman CYR"/>
                <w:bCs/>
                <w:szCs w:val="28"/>
              </w:rPr>
              <w:t xml:space="preserve">Тема </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r>
              <w:rPr>
                <w:rFonts w:ascii="Times New Roman CYR" w:hAnsi="Times New Roman CYR" w:cs="Times New Roman CYR"/>
                <w:bCs/>
                <w:szCs w:val="28"/>
              </w:rPr>
              <w:t>Количество часов</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bCs/>
                <w:szCs w:val="28"/>
              </w:rPr>
            </w:pPr>
          </w:p>
          <w:p w:rsidR="005861E7" w:rsidRDefault="005861E7" w:rsidP="00793441">
            <w:pPr>
              <w:tabs>
                <w:tab w:val="left" w:pos="3640"/>
              </w:tabs>
              <w:autoSpaceDE w:val="0"/>
              <w:autoSpaceDN w:val="0"/>
              <w:adjustRightInd w:val="0"/>
              <w:jc w:val="center"/>
              <w:rPr>
                <w:rFonts w:ascii="Calibri" w:hAnsi="Calibri" w:cs="Calibri"/>
                <w:bCs/>
              </w:rPr>
            </w:pPr>
            <w:r>
              <w:rPr>
                <w:rFonts w:ascii="Times New Roman CYR" w:hAnsi="Times New Roman CYR" w:cs="Times New Roman CYR"/>
                <w:bCs/>
                <w:szCs w:val="28"/>
              </w:rPr>
              <w:t>Виды упражнений</w:t>
            </w: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bCs/>
                <w:szCs w:val="28"/>
              </w:rPr>
            </w:pPr>
          </w:p>
          <w:p w:rsidR="005861E7" w:rsidRDefault="005861E7" w:rsidP="00793441">
            <w:pPr>
              <w:tabs>
                <w:tab w:val="center" w:pos="1704"/>
                <w:tab w:val="right" w:pos="3408"/>
                <w:tab w:val="left" w:pos="3640"/>
              </w:tabs>
              <w:autoSpaceDE w:val="0"/>
              <w:autoSpaceDN w:val="0"/>
              <w:adjustRightInd w:val="0"/>
              <w:rPr>
                <w:rFonts w:ascii="Calibri" w:hAnsi="Calibri" w:cs="Calibri"/>
                <w:bCs/>
              </w:rPr>
            </w:pPr>
            <w:r>
              <w:rPr>
                <w:rFonts w:ascii="Times New Roman CYR" w:hAnsi="Times New Roman CYR" w:cs="Times New Roman CYR"/>
                <w:bCs/>
                <w:szCs w:val="28"/>
              </w:rPr>
              <w:t>Деятельность учащихся</w:t>
            </w:r>
          </w:p>
        </w:tc>
      </w:tr>
      <w:tr w:rsidR="005861E7" w:rsidRPr="00F159C5" w:rsidTr="00793441">
        <w:trPr>
          <w:trHeight w:val="1922"/>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r>
              <w:rPr>
                <w:bCs/>
                <w:szCs w:val="28"/>
              </w:rPr>
              <w:t>1</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Calibri" w:hAnsi="Calibri" w:cs="Calibri"/>
                <w:bCs/>
              </w:rPr>
            </w:pPr>
            <w:r>
              <w:rPr>
                <w:rFonts w:ascii="Times New Roman CYR" w:hAnsi="Times New Roman CYR" w:cs="Times New Roman CYR"/>
                <w:bCs/>
                <w:szCs w:val="28"/>
              </w:rPr>
              <w:t>Вводное занятие</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r>
              <w:rPr>
                <w:bCs/>
                <w:szCs w:val="28"/>
              </w:rPr>
              <w:t>1</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 xml:space="preserve">Беседа, игры </w:t>
            </w:r>
            <w:r w:rsidRPr="00F159C5">
              <w:rPr>
                <w:bCs/>
                <w:szCs w:val="28"/>
              </w:rPr>
              <w:t>«</w:t>
            </w:r>
            <w:r>
              <w:rPr>
                <w:rFonts w:ascii="Times New Roman CYR" w:hAnsi="Times New Roman CYR" w:cs="Times New Roman CYR"/>
                <w:bCs/>
                <w:szCs w:val="28"/>
              </w:rPr>
              <w:t>Назови свое имя ласково</w:t>
            </w:r>
            <w:r w:rsidRPr="00F159C5">
              <w:rPr>
                <w:bCs/>
                <w:szCs w:val="28"/>
              </w:rPr>
              <w:t>», «</w:t>
            </w:r>
            <w:r>
              <w:rPr>
                <w:rFonts w:ascii="Times New Roman CYR" w:hAnsi="Times New Roman CYR" w:cs="Times New Roman CYR"/>
                <w:bCs/>
                <w:szCs w:val="28"/>
              </w:rPr>
              <w:t>Назови ласково соседа</w:t>
            </w:r>
            <w:r w:rsidRPr="00F159C5">
              <w:rPr>
                <w:bCs/>
                <w:szCs w:val="28"/>
              </w:rPr>
              <w:t xml:space="preserve">». </w:t>
            </w:r>
            <w:r>
              <w:rPr>
                <w:rFonts w:ascii="Times New Roman CYR" w:hAnsi="Times New Roman CYR" w:cs="Times New Roman CYR"/>
                <w:bCs/>
                <w:color w:val="000000"/>
                <w:spacing w:val="3"/>
                <w:szCs w:val="28"/>
              </w:rPr>
              <w:t>И</w:t>
            </w:r>
            <w:r>
              <w:rPr>
                <w:rFonts w:ascii="Times New Roman CYR" w:hAnsi="Times New Roman CYR" w:cs="Times New Roman CYR"/>
                <w:bCs/>
                <w:szCs w:val="28"/>
              </w:rPr>
              <w:t xml:space="preserve">гры на коллективизм и согласованность.                                                      </w:t>
            </w:r>
          </w:p>
          <w:p w:rsidR="005861E7" w:rsidRPr="00F159C5" w:rsidRDefault="005861E7" w:rsidP="00793441">
            <w:pPr>
              <w:autoSpaceDE w:val="0"/>
              <w:autoSpaceDN w:val="0"/>
              <w:adjustRightInd w:val="0"/>
              <w:jc w:val="both"/>
              <w:rPr>
                <w:rFonts w:ascii="Calibri" w:hAnsi="Calibri" w:cs="Calibri"/>
                <w:bCs/>
              </w:rPr>
            </w:pPr>
            <w:r w:rsidRPr="00F159C5">
              <w:rPr>
                <w:bCs/>
                <w:szCs w:val="28"/>
              </w:rPr>
              <w:t xml:space="preserve"> </w:t>
            </w:r>
            <w:r>
              <w:rPr>
                <w:rFonts w:ascii="Times New Roman CYR" w:hAnsi="Times New Roman CYR" w:cs="Times New Roman CYR"/>
                <w:bCs/>
                <w:szCs w:val="28"/>
              </w:rPr>
              <w:t xml:space="preserve">Работа с </w:t>
            </w:r>
            <w:proofErr w:type="spellStart"/>
            <w:r>
              <w:rPr>
                <w:rFonts w:ascii="Times New Roman CYR" w:hAnsi="Times New Roman CYR" w:cs="Times New Roman CYR"/>
                <w:bCs/>
                <w:szCs w:val="28"/>
              </w:rPr>
              <w:t>чистоговорками</w:t>
            </w:r>
            <w:proofErr w:type="spellEnd"/>
            <w:r>
              <w:rPr>
                <w:rFonts w:ascii="Times New Roman CYR" w:hAnsi="Times New Roman CYR" w:cs="Times New Roman CYR"/>
                <w:bCs/>
                <w:szCs w:val="28"/>
              </w:rPr>
              <w:t>, со скороговорками (на каждом занятии).</w:t>
            </w: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159C5" w:rsidRDefault="005861E7" w:rsidP="00793441">
            <w:pPr>
              <w:tabs>
                <w:tab w:val="left" w:pos="3640"/>
              </w:tabs>
              <w:autoSpaceDE w:val="0"/>
              <w:autoSpaceDN w:val="0"/>
              <w:adjustRightInd w:val="0"/>
              <w:rPr>
                <w:bCs/>
                <w:szCs w:val="28"/>
              </w:rPr>
            </w:pP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знакомство друг с другом, с учителем;</w:t>
            </w:r>
          </w:p>
          <w:p w:rsidR="005861E7" w:rsidRPr="00F159C5" w:rsidRDefault="005861E7" w:rsidP="00793441">
            <w:pPr>
              <w:tabs>
                <w:tab w:val="left" w:pos="3640"/>
              </w:tabs>
              <w:autoSpaceDE w:val="0"/>
              <w:autoSpaceDN w:val="0"/>
              <w:adjustRightInd w:val="0"/>
              <w:rPr>
                <w:rFonts w:ascii="Calibri" w:hAnsi="Calibri" w:cs="Calibri"/>
                <w:bCs/>
              </w:rPr>
            </w:pPr>
            <w:r w:rsidRPr="00F159C5">
              <w:rPr>
                <w:bCs/>
                <w:szCs w:val="28"/>
              </w:rPr>
              <w:t xml:space="preserve">- </w:t>
            </w:r>
            <w:r>
              <w:rPr>
                <w:rFonts w:ascii="Times New Roman CYR" w:hAnsi="Times New Roman CYR" w:cs="Times New Roman CYR"/>
                <w:bCs/>
                <w:szCs w:val="28"/>
              </w:rPr>
              <w:t>тренировать память, внимание, запоминать  имена, движения, позы.</w:t>
            </w:r>
          </w:p>
        </w:tc>
      </w:tr>
      <w:tr w:rsidR="005861E7" w:rsidTr="00793441">
        <w:trPr>
          <w:trHeight w:val="148"/>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r>
              <w:rPr>
                <w:bCs/>
                <w:szCs w:val="28"/>
              </w:rPr>
              <w:t>2.</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bCs/>
                <w:szCs w:val="28"/>
                <w:lang w:val="en-US"/>
              </w:rPr>
            </w:pPr>
            <w:r>
              <w:rPr>
                <w:bCs/>
                <w:szCs w:val="28"/>
              </w:rPr>
              <w:t xml:space="preserve">« </w:t>
            </w:r>
            <w:r>
              <w:rPr>
                <w:rFonts w:ascii="Times New Roman CYR" w:hAnsi="Times New Roman CYR" w:cs="Times New Roman CYR"/>
                <w:bCs/>
                <w:szCs w:val="28"/>
              </w:rPr>
              <w:t>Клуб почемучек</w:t>
            </w:r>
            <w:r>
              <w:rPr>
                <w:bCs/>
                <w:szCs w:val="28"/>
                <w:lang w:val="en-US"/>
              </w:rPr>
              <w:t>»</w:t>
            </w:r>
          </w:p>
          <w:p w:rsidR="005861E7" w:rsidRDefault="005861E7" w:rsidP="00793441">
            <w:pPr>
              <w:tabs>
                <w:tab w:val="left" w:pos="3640"/>
              </w:tabs>
              <w:autoSpaceDE w:val="0"/>
              <w:autoSpaceDN w:val="0"/>
              <w:adjustRightInd w:val="0"/>
              <w:jc w:val="center"/>
              <w:rPr>
                <w:rFonts w:ascii="Calibri" w:hAnsi="Calibri" w:cs="Calibri"/>
                <w:bCs/>
              </w:rPr>
            </w:pP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r>
              <w:rPr>
                <w:bCs/>
                <w:szCs w:val="28"/>
              </w:rPr>
              <w:t>3</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Беседа, чтение книг учителем.</w:t>
            </w:r>
          </w:p>
          <w:p w:rsidR="005861E7" w:rsidRPr="00F159C5" w:rsidRDefault="005861E7" w:rsidP="00793441">
            <w:pPr>
              <w:tabs>
                <w:tab w:val="left" w:pos="3640"/>
              </w:tabs>
              <w:autoSpaceDE w:val="0"/>
              <w:autoSpaceDN w:val="0"/>
              <w:adjustRightInd w:val="0"/>
              <w:rPr>
                <w:bCs/>
                <w:szCs w:val="28"/>
              </w:rPr>
            </w:pPr>
            <w:r w:rsidRPr="00F159C5">
              <w:rPr>
                <w:bCs/>
                <w:szCs w:val="28"/>
              </w:rPr>
              <w:t xml:space="preserve"> </w:t>
            </w:r>
            <w:r>
              <w:rPr>
                <w:rFonts w:ascii="Times New Roman CYR" w:hAnsi="Times New Roman CYR" w:cs="Times New Roman CYR"/>
                <w:bCs/>
                <w:szCs w:val="28"/>
              </w:rPr>
              <w:t xml:space="preserve">Игры с книжками- игрушками. Книжка-трафарет </w:t>
            </w:r>
            <w:r w:rsidRPr="00F159C5">
              <w:rPr>
                <w:bCs/>
                <w:szCs w:val="28"/>
              </w:rPr>
              <w:t>«</w:t>
            </w:r>
            <w:r>
              <w:rPr>
                <w:rFonts w:ascii="Times New Roman CYR" w:hAnsi="Times New Roman CYR" w:cs="Times New Roman CYR"/>
                <w:bCs/>
                <w:szCs w:val="28"/>
              </w:rPr>
              <w:t>Цвета</w:t>
            </w:r>
            <w:r w:rsidRPr="00F159C5">
              <w:rPr>
                <w:bCs/>
                <w:szCs w:val="28"/>
              </w:rPr>
              <w:t>».</w:t>
            </w:r>
          </w:p>
          <w:p w:rsidR="005861E7" w:rsidRPr="00F159C5" w:rsidRDefault="005861E7" w:rsidP="00793441">
            <w:pPr>
              <w:tabs>
                <w:tab w:val="left" w:pos="3640"/>
              </w:tabs>
              <w:autoSpaceDE w:val="0"/>
              <w:autoSpaceDN w:val="0"/>
              <w:adjustRightInd w:val="0"/>
              <w:rPr>
                <w:rFonts w:ascii="Calibri" w:hAnsi="Calibri" w:cs="Calibri"/>
                <w:bCs/>
              </w:rPr>
            </w:pPr>
            <w:r>
              <w:rPr>
                <w:rFonts w:ascii="Times New Roman CYR" w:hAnsi="Times New Roman CYR" w:cs="Times New Roman CYR"/>
                <w:bCs/>
                <w:szCs w:val="28"/>
              </w:rPr>
              <w:lastRenderedPageBreak/>
              <w:t>Игры с загадками.</w:t>
            </w: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lastRenderedPageBreak/>
              <w:t xml:space="preserve">- </w:t>
            </w:r>
            <w:r>
              <w:rPr>
                <w:rFonts w:ascii="Times New Roman CYR" w:hAnsi="Times New Roman CYR" w:cs="Times New Roman CYR"/>
                <w:bCs/>
                <w:szCs w:val="28"/>
              </w:rPr>
              <w:t xml:space="preserve">рассматривают книжек– </w:t>
            </w:r>
            <w:proofErr w:type="gramStart"/>
            <w:r>
              <w:rPr>
                <w:rFonts w:ascii="Times New Roman CYR" w:hAnsi="Times New Roman CYR" w:cs="Times New Roman CYR"/>
                <w:bCs/>
                <w:szCs w:val="28"/>
              </w:rPr>
              <w:t>ма</w:t>
            </w:r>
            <w:proofErr w:type="gramEnd"/>
            <w:r>
              <w:rPr>
                <w:rFonts w:ascii="Times New Roman CYR" w:hAnsi="Times New Roman CYR" w:cs="Times New Roman CYR"/>
                <w:bCs/>
                <w:szCs w:val="28"/>
              </w:rPr>
              <w:t>лышек;</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раскрашивание рисунков в книжках- раскрасках.</w:t>
            </w:r>
          </w:p>
          <w:p w:rsidR="005861E7" w:rsidRDefault="005861E7" w:rsidP="00793441">
            <w:pPr>
              <w:tabs>
                <w:tab w:val="left" w:pos="3640"/>
              </w:tabs>
              <w:autoSpaceDE w:val="0"/>
              <w:autoSpaceDN w:val="0"/>
              <w:adjustRightInd w:val="0"/>
              <w:rPr>
                <w:rFonts w:ascii="Times New Roman CYR" w:hAnsi="Times New Roman CYR" w:cs="Times New Roman CYR"/>
                <w:b/>
                <w:szCs w:val="28"/>
              </w:rPr>
            </w:pPr>
            <w:r>
              <w:rPr>
                <w:bCs/>
                <w:szCs w:val="28"/>
              </w:rPr>
              <w:t xml:space="preserve">- </w:t>
            </w:r>
            <w:r>
              <w:rPr>
                <w:rFonts w:ascii="Times New Roman CYR" w:hAnsi="Times New Roman CYR" w:cs="Times New Roman CYR"/>
                <w:bCs/>
                <w:szCs w:val="28"/>
              </w:rPr>
              <w:t>отгадывание загадок;</w:t>
            </w:r>
          </w:p>
          <w:p w:rsidR="005861E7" w:rsidRDefault="005861E7" w:rsidP="00793441">
            <w:pPr>
              <w:tabs>
                <w:tab w:val="left" w:pos="3640"/>
              </w:tabs>
              <w:autoSpaceDE w:val="0"/>
              <w:autoSpaceDN w:val="0"/>
              <w:adjustRightInd w:val="0"/>
              <w:jc w:val="center"/>
              <w:rPr>
                <w:rFonts w:ascii="Calibri" w:hAnsi="Calibri" w:cs="Calibri"/>
                <w:bCs/>
              </w:rPr>
            </w:pPr>
          </w:p>
        </w:tc>
      </w:tr>
      <w:tr w:rsidR="005861E7" w:rsidTr="00793441">
        <w:trPr>
          <w:trHeight w:val="1509"/>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r>
              <w:rPr>
                <w:bCs/>
                <w:szCs w:val="28"/>
              </w:rPr>
              <w:lastRenderedPageBreak/>
              <w:t>3.</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Calibri" w:hAnsi="Calibri" w:cs="Calibri"/>
                <w:bCs/>
              </w:rPr>
            </w:pPr>
            <w:r>
              <w:rPr>
                <w:bCs/>
                <w:szCs w:val="28"/>
              </w:rPr>
              <w:t>«</w:t>
            </w:r>
            <w:r>
              <w:rPr>
                <w:rFonts w:ascii="Times New Roman CYR" w:hAnsi="Times New Roman CYR" w:cs="Times New Roman CYR"/>
                <w:bCs/>
                <w:szCs w:val="28"/>
              </w:rPr>
              <w:t>Поляна сказок</w:t>
            </w:r>
            <w:r>
              <w:rPr>
                <w:bCs/>
                <w:szCs w:val="28"/>
                <w:lang w:val="en-US"/>
              </w:rPr>
              <w:t>»</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tabs>
                <w:tab w:val="left" w:pos="3640"/>
              </w:tabs>
              <w:autoSpaceDE w:val="0"/>
              <w:autoSpaceDN w:val="0"/>
              <w:adjustRightInd w:val="0"/>
              <w:jc w:val="center"/>
              <w:rPr>
                <w:rFonts w:ascii="Calibri" w:hAnsi="Calibri" w:cs="Calibri"/>
                <w:bCs/>
              </w:rPr>
            </w:pPr>
            <w:r>
              <w:rPr>
                <w:bCs/>
                <w:szCs w:val="28"/>
              </w:rPr>
              <w:t>2</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Чтение сказок учителем. Слушание (аудиозапись).</w:t>
            </w:r>
          </w:p>
          <w:p w:rsidR="005861E7" w:rsidRPr="00F159C5" w:rsidRDefault="005861E7" w:rsidP="00793441">
            <w:pPr>
              <w:autoSpaceDE w:val="0"/>
              <w:autoSpaceDN w:val="0"/>
              <w:adjustRightInd w:val="0"/>
              <w:jc w:val="both"/>
              <w:rPr>
                <w:bCs/>
                <w:szCs w:val="28"/>
              </w:rPr>
            </w:pPr>
            <w:r>
              <w:rPr>
                <w:rFonts w:ascii="Times New Roman CYR" w:hAnsi="Times New Roman CYR" w:cs="Times New Roman CYR"/>
                <w:bCs/>
                <w:szCs w:val="28"/>
              </w:rPr>
              <w:t>Инсценировка</w:t>
            </w:r>
            <w:r w:rsidR="00570C98">
              <w:rPr>
                <w:rFonts w:ascii="Times New Roman CYR" w:hAnsi="Times New Roman CYR" w:cs="Times New Roman CYR"/>
                <w:bCs/>
                <w:szCs w:val="28"/>
              </w:rPr>
              <w:t xml:space="preserve"> </w:t>
            </w:r>
            <w:r>
              <w:rPr>
                <w:rFonts w:ascii="Times New Roman CYR" w:hAnsi="Times New Roman CYR" w:cs="Times New Roman CYR"/>
                <w:bCs/>
                <w:szCs w:val="28"/>
              </w:rPr>
              <w:t xml:space="preserve">сказки </w:t>
            </w:r>
            <w:r w:rsidRPr="00F159C5">
              <w:rPr>
                <w:bCs/>
                <w:szCs w:val="28"/>
              </w:rPr>
              <w:t>«</w:t>
            </w:r>
            <w:r>
              <w:rPr>
                <w:rFonts w:ascii="Times New Roman CYR" w:hAnsi="Times New Roman CYR" w:cs="Times New Roman CYR"/>
                <w:bCs/>
                <w:szCs w:val="28"/>
              </w:rPr>
              <w:t>Репка</w:t>
            </w:r>
            <w:r w:rsidRPr="00F159C5">
              <w:rPr>
                <w:bCs/>
                <w:szCs w:val="28"/>
              </w:rPr>
              <w:t xml:space="preserve">». </w:t>
            </w:r>
            <w:r>
              <w:rPr>
                <w:rFonts w:ascii="Times New Roman CYR" w:hAnsi="Times New Roman CYR" w:cs="Times New Roman CYR"/>
                <w:bCs/>
                <w:szCs w:val="28"/>
              </w:rPr>
              <w:t xml:space="preserve">Игры на основе сказок. Игра </w:t>
            </w:r>
            <w:r w:rsidRPr="00F159C5">
              <w:rPr>
                <w:bCs/>
                <w:szCs w:val="28"/>
              </w:rPr>
              <w:t>«</w:t>
            </w:r>
            <w:r>
              <w:rPr>
                <w:rFonts w:ascii="Times New Roman CYR" w:hAnsi="Times New Roman CYR" w:cs="Times New Roman CYR"/>
                <w:bCs/>
                <w:szCs w:val="28"/>
              </w:rPr>
              <w:t>Театральная разминка</w:t>
            </w:r>
            <w:r w:rsidRPr="00F159C5">
              <w:rPr>
                <w:bCs/>
                <w:szCs w:val="28"/>
              </w:rPr>
              <w:t>».</w:t>
            </w:r>
          </w:p>
          <w:p w:rsidR="005861E7" w:rsidRDefault="005861E7" w:rsidP="00793441">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Творческая игра</w:t>
            </w:r>
          </w:p>
          <w:p w:rsidR="005861E7" w:rsidRPr="00F159C5" w:rsidRDefault="005861E7" w:rsidP="00793441">
            <w:pPr>
              <w:tabs>
                <w:tab w:val="left" w:pos="3640"/>
              </w:tabs>
              <w:autoSpaceDE w:val="0"/>
              <w:autoSpaceDN w:val="0"/>
              <w:adjustRightInd w:val="0"/>
              <w:rPr>
                <w:rFonts w:ascii="Calibri" w:hAnsi="Calibri" w:cs="Calibri"/>
                <w:bCs/>
              </w:rPr>
            </w:pPr>
            <w:r w:rsidRPr="00F159C5">
              <w:rPr>
                <w:bCs/>
                <w:szCs w:val="28"/>
              </w:rPr>
              <w:t>«</w:t>
            </w:r>
            <w:r>
              <w:rPr>
                <w:rFonts w:ascii="Times New Roman CYR" w:hAnsi="Times New Roman CYR" w:cs="Times New Roman CYR"/>
                <w:bCs/>
                <w:szCs w:val="28"/>
              </w:rPr>
              <w:t>Что это за сказка?</w:t>
            </w:r>
            <w:r w:rsidRPr="00F159C5">
              <w:rPr>
                <w:bCs/>
                <w:szCs w:val="28"/>
              </w:rPr>
              <w:t>»</w:t>
            </w: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слушание чтения учителя;</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совместно с учителем выбирают сюжет  для инсценировки;</w:t>
            </w:r>
          </w:p>
          <w:p w:rsidR="005861E7" w:rsidRPr="00F159C5" w:rsidRDefault="005861E7" w:rsidP="00793441">
            <w:pPr>
              <w:tabs>
                <w:tab w:val="left" w:pos="3640"/>
              </w:tabs>
              <w:autoSpaceDE w:val="0"/>
              <w:autoSpaceDN w:val="0"/>
              <w:adjustRightInd w:val="0"/>
              <w:rPr>
                <w:bCs/>
                <w:szCs w:val="28"/>
              </w:rPr>
            </w:pPr>
            <w:r w:rsidRPr="00F159C5">
              <w:rPr>
                <w:bCs/>
                <w:szCs w:val="28"/>
              </w:rPr>
              <w:t>-</w:t>
            </w:r>
            <w:r>
              <w:rPr>
                <w:rFonts w:ascii="Times New Roman CYR" w:hAnsi="Times New Roman CYR" w:cs="Times New Roman CYR"/>
                <w:bCs/>
                <w:szCs w:val="28"/>
              </w:rPr>
              <w:t xml:space="preserve">раскрашивание иллюстраций по теме </w:t>
            </w:r>
            <w:r w:rsidRPr="00F159C5">
              <w:rPr>
                <w:bCs/>
                <w:szCs w:val="28"/>
              </w:rPr>
              <w:t>«</w:t>
            </w:r>
            <w:r>
              <w:rPr>
                <w:rFonts w:ascii="Times New Roman CYR" w:hAnsi="Times New Roman CYR" w:cs="Times New Roman CYR"/>
                <w:bCs/>
                <w:szCs w:val="28"/>
              </w:rPr>
              <w:t>Сказки</w:t>
            </w:r>
            <w:r w:rsidRPr="00F159C5">
              <w:rPr>
                <w:bCs/>
                <w:szCs w:val="28"/>
              </w:rPr>
              <w:t>»;</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w:t>
            </w:r>
            <w:r>
              <w:rPr>
                <w:rFonts w:ascii="Times New Roman CYR" w:hAnsi="Times New Roman CYR" w:cs="Times New Roman CYR"/>
                <w:bCs/>
                <w:szCs w:val="28"/>
              </w:rPr>
              <w:t>лепка героев сказок из пластилина;</w:t>
            </w:r>
          </w:p>
          <w:p w:rsidR="005861E7" w:rsidRDefault="005861E7" w:rsidP="00793441">
            <w:pPr>
              <w:tabs>
                <w:tab w:val="left" w:pos="3640"/>
              </w:tabs>
              <w:autoSpaceDE w:val="0"/>
              <w:autoSpaceDN w:val="0"/>
              <w:adjustRightInd w:val="0"/>
              <w:rPr>
                <w:rFonts w:ascii="Calibri" w:hAnsi="Calibri" w:cs="Calibri"/>
                <w:bCs/>
              </w:rPr>
            </w:pPr>
            <w:r>
              <w:rPr>
                <w:bCs/>
                <w:szCs w:val="28"/>
              </w:rPr>
              <w:t xml:space="preserve">- </w:t>
            </w:r>
            <w:r>
              <w:rPr>
                <w:rFonts w:ascii="Times New Roman CYR" w:hAnsi="Times New Roman CYR" w:cs="Times New Roman CYR"/>
                <w:bCs/>
                <w:szCs w:val="28"/>
              </w:rPr>
              <w:t>выполнение групповых упражнений;</w:t>
            </w:r>
          </w:p>
        </w:tc>
      </w:tr>
      <w:tr w:rsidR="005861E7" w:rsidRPr="00F159C5" w:rsidTr="00793441">
        <w:trPr>
          <w:trHeight w:val="1509"/>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r>
              <w:rPr>
                <w:bCs/>
                <w:szCs w:val="28"/>
              </w:rPr>
              <w:t>4.</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159C5" w:rsidRDefault="005861E7" w:rsidP="00793441">
            <w:pPr>
              <w:tabs>
                <w:tab w:val="left" w:pos="3640"/>
              </w:tabs>
              <w:autoSpaceDE w:val="0"/>
              <w:autoSpaceDN w:val="0"/>
              <w:adjustRightInd w:val="0"/>
              <w:rPr>
                <w:rFonts w:ascii="Calibri" w:hAnsi="Calibri" w:cs="Calibri"/>
                <w:bCs/>
              </w:rPr>
            </w:pPr>
            <w:proofErr w:type="spellStart"/>
            <w:r>
              <w:rPr>
                <w:rFonts w:ascii="Times New Roman CYR" w:hAnsi="Times New Roman CYR" w:cs="Times New Roman CYR"/>
                <w:bCs/>
                <w:szCs w:val="28"/>
              </w:rPr>
              <w:t>Книжкин</w:t>
            </w:r>
            <w:proofErr w:type="spellEnd"/>
            <w:r>
              <w:rPr>
                <w:rFonts w:ascii="Times New Roman CYR" w:hAnsi="Times New Roman CYR" w:cs="Times New Roman CYR"/>
                <w:bCs/>
                <w:szCs w:val="28"/>
              </w:rPr>
              <w:t xml:space="preserve"> дом (знакомство со школьной библиотекой)</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tabs>
                <w:tab w:val="left" w:pos="3640"/>
              </w:tabs>
              <w:autoSpaceDE w:val="0"/>
              <w:autoSpaceDN w:val="0"/>
              <w:adjustRightInd w:val="0"/>
              <w:jc w:val="center"/>
              <w:rPr>
                <w:rFonts w:ascii="Calibri" w:hAnsi="Calibri" w:cs="Calibri"/>
                <w:bCs/>
              </w:rPr>
            </w:pPr>
            <w:r>
              <w:rPr>
                <w:bCs/>
                <w:szCs w:val="28"/>
              </w:rPr>
              <w:t>1</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autoSpaceDE w:val="0"/>
              <w:autoSpaceDN w:val="0"/>
              <w:adjustRightInd w:val="0"/>
              <w:jc w:val="both"/>
              <w:rPr>
                <w:rFonts w:ascii="Calibri" w:hAnsi="Calibri" w:cs="Calibri"/>
                <w:bCs/>
              </w:rPr>
            </w:pPr>
            <w:proofErr w:type="spellStart"/>
            <w:r>
              <w:rPr>
                <w:rFonts w:ascii="Times New Roman CYR" w:hAnsi="Times New Roman CYR" w:cs="Times New Roman CYR"/>
                <w:bCs/>
                <w:szCs w:val="28"/>
              </w:rPr>
              <w:t>Беседа</w:t>
            </w:r>
            <w:proofErr w:type="gramStart"/>
            <w:r>
              <w:rPr>
                <w:rFonts w:ascii="Times New Roman CYR" w:hAnsi="Times New Roman CYR" w:cs="Times New Roman CYR"/>
                <w:bCs/>
                <w:szCs w:val="28"/>
              </w:rPr>
              <w:t>,и</w:t>
            </w:r>
            <w:proofErr w:type="gramEnd"/>
            <w:r>
              <w:rPr>
                <w:rFonts w:ascii="Times New Roman CYR" w:hAnsi="Times New Roman CYR" w:cs="Times New Roman CYR"/>
                <w:bCs/>
                <w:szCs w:val="28"/>
              </w:rPr>
              <w:t>гры</w:t>
            </w:r>
            <w:proofErr w:type="spellEnd"/>
            <w:r>
              <w:rPr>
                <w:rFonts w:ascii="Times New Roman CYR" w:hAnsi="Times New Roman CYR" w:cs="Times New Roman CYR"/>
                <w:bCs/>
                <w:szCs w:val="28"/>
              </w:rPr>
              <w:t>, викторина</w:t>
            </w: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w:t>
            </w:r>
            <w:r>
              <w:rPr>
                <w:rFonts w:ascii="Times New Roman CYR" w:hAnsi="Times New Roman CYR" w:cs="Times New Roman CYR"/>
                <w:bCs/>
                <w:szCs w:val="28"/>
              </w:rPr>
              <w:t>знакомятся с библиотекой, с правилами поведения в библиотеке, с правилами выдачи книг;</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рассматривание книг, журналов для детей;</w:t>
            </w:r>
          </w:p>
          <w:p w:rsidR="005861E7" w:rsidRPr="00F159C5" w:rsidRDefault="005861E7" w:rsidP="00793441">
            <w:pPr>
              <w:tabs>
                <w:tab w:val="left" w:pos="3640"/>
              </w:tabs>
              <w:autoSpaceDE w:val="0"/>
              <w:autoSpaceDN w:val="0"/>
              <w:adjustRightInd w:val="0"/>
              <w:rPr>
                <w:rFonts w:ascii="Calibri" w:hAnsi="Calibri" w:cs="Calibri"/>
                <w:bCs/>
              </w:rPr>
            </w:pPr>
            <w:r w:rsidRPr="00F159C5">
              <w:rPr>
                <w:bCs/>
                <w:szCs w:val="28"/>
              </w:rPr>
              <w:t xml:space="preserve">- </w:t>
            </w:r>
            <w:r>
              <w:rPr>
                <w:rFonts w:ascii="Times New Roman CYR" w:hAnsi="Times New Roman CYR" w:cs="Times New Roman CYR"/>
                <w:bCs/>
                <w:szCs w:val="28"/>
              </w:rPr>
              <w:t xml:space="preserve">рисование на тему </w:t>
            </w:r>
            <w:r w:rsidRPr="00F159C5">
              <w:rPr>
                <w:bCs/>
                <w:szCs w:val="28"/>
              </w:rPr>
              <w:t>«</w:t>
            </w:r>
            <w:proofErr w:type="spellStart"/>
            <w:r>
              <w:rPr>
                <w:rFonts w:ascii="Times New Roman CYR" w:hAnsi="Times New Roman CYR" w:cs="Times New Roman CYR"/>
                <w:bCs/>
                <w:szCs w:val="28"/>
              </w:rPr>
              <w:t>Книжкин</w:t>
            </w:r>
            <w:proofErr w:type="spellEnd"/>
            <w:r>
              <w:rPr>
                <w:rFonts w:ascii="Times New Roman CYR" w:hAnsi="Times New Roman CYR" w:cs="Times New Roman CYR"/>
                <w:bCs/>
                <w:szCs w:val="28"/>
              </w:rPr>
              <w:t xml:space="preserve"> дом</w:t>
            </w:r>
            <w:r w:rsidRPr="00F159C5">
              <w:rPr>
                <w:bCs/>
                <w:szCs w:val="28"/>
              </w:rPr>
              <w:t>»;</w:t>
            </w:r>
          </w:p>
        </w:tc>
      </w:tr>
      <w:tr w:rsidR="005861E7" w:rsidTr="00793441">
        <w:trPr>
          <w:trHeight w:val="170"/>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r>
              <w:rPr>
                <w:bCs/>
                <w:szCs w:val="28"/>
              </w:rPr>
              <w:t>5.</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Calibri" w:hAnsi="Calibri" w:cs="Calibri"/>
                <w:bCs/>
              </w:rPr>
            </w:pPr>
            <w:r>
              <w:rPr>
                <w:rFonts w:ascii="Times New Roman CYR" w:hAnsi="Times New Roman CYR" w:cs="Times New Roman CYR"/>
                <w:bCs/>
                <w:szCs w:val="28"/>
              </w:rPr>
              <w:t>Игры с буквами</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tabs>
                <w:tab w:val="left" w:pos="3640"/>
              </w:tabs>
              <w:autoSpaceDE w:val="0"/>
              <w:autoSpaceDN w:val="0"/>
              <w:adjustRightInd w:val="0"/>
              <w:jc w:val="center"/>
              <w:rPr>
                <w:rFonts w:ascii="Calibri" w:hAnsi="Calibri" w:cs="Calibri"/>
                <w:bCs/>
              </w:rPr>
            </w:pPr>
            <w:r>
              <w:rPr>
                <w:bCs/>
                <w:szCs w:val="28"/>
              </w:rPr>
              <w:t>4</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Игры с буквами.</w:t>
            </w:r>
          </w:p>
          <w:p w:rsidR="005861E7" w:rsidRDefault="005861E7" w:rsidP="00793441">
            <w:pPr>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Игровые упражнения с помощью пальчиков.</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Игра-инсценировка с помощью пальчиков.</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 xml:space="preserve">Сочинение </w:t>
            </w:r>
            <w:proofErr w:type="gramStart"/>
            <w:r>
              <w:rPr>
                <w:rFonts w:ascii="Times New Roman CYR" w:hAnsi="Times New Roman CYR" w:cs="Times New Roman CYR"/>
                <w:bCs/>
                <w:szCs w:val="28"/>
              </w:rPr>
              <w:t>сказки про буквы</w:t>
            </w:r>
            <w:proofErr w:type="gramEnd"/>
            <w:r>
              <w:rPr>
                <w:rFonts w:ascii="Times New Roman CYR" w:hAnsi="Times New Roman CYR" w:cs="Times New Roman CYR"/>
                <w:bCs/>
                <w:szCs w:val="28"/>
              </w:rPr>
              <w:t>.</w:t>
            </w:r>
          </w:p>
          <w:p w:rsidR="005861E7" w:rsidRPr="00F159C5" w:rsidRDefault="005861E7" w:rsidP="00793441">
            <w:pPr>
              <w:tabs>
                <w:tab w:val="left" w:pos="3640"/>
              </w:tabs>
              <w:autoSpaceDE w:val="0"/>
              <w:autoSpaceDN w:val="0"/>
              <w:adjustRightInd w:val="0"/>
              <w:rPr>
                <w:rFonts w:ascii="Calibri" w:hAnsi="Calibri" w:cs="Calibri"/>
                <w:bCs/>
              </w:rPr>
            </w:pPr>
            <w:r>
              <w:rPr>
                <w:rFonts w:ascii="Times New Roman CYR" w:hAnsi="Times New Roman CYR" w:cs="Times New Roman CYR"/>
                <w:bCs/>
                <w:szCs w:val="28"/>
              </w:rPr>
              <w:t xml:space="preserve">Чтение </w:t>
            </w:r>
            <w:proofErr w:type="gramStart"/>
            <w:r>
              <w:rPr>
                <w:rFonts w:ascii="Times New Roman CYR" w:hAnsi="Times New Roman CYR" w:cs="Times New Roman CYR"/>
                <w:bCs/>
                <w:szCs w:val="28"/>
              </w:rPr>
              <w:t>стихотворений про буквы</w:t>
            </w:r>
            <w:proofErr w:type="gramEnd"/>
            <w:r>
              <w:rPr>
                <w:rFonts w:ascii="Times New Roman CYR" w:hAnsi="Times New Roman CYR" w:cs="Times New Roman CYR"/>
                <w:bCs/>
                <w:szCs w:val="28"/>
              </w:rPr>
              <w:t>.</w:t>
            </w: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рассматривание карточек с буквами;</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подбор слов к соответствующей букве на карточке;</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w:t>
            </w:r>
            <w:r>
              <w:rPr>
                <w:rFonts w:ascii="Times New Roman CYR" w:hAnsi="Times New Roman CYR" w:cs="Times New Roman CYR"/>
                <w:bCs/>
                <w:szCs w:val="28"/>
              </w:rPr>
              <w:t xml:space="preserve">коллективное сочинение </w:t>
            </w:r>
            <w:proofErr w:type="gramStart"/>
            <w:r>
              <w:rPr>
                <w:rFonts w:ascii="Times New Roman CYR" w:hAnsi="Times New Roman CYR" w:cs="Times New Roman CYR"/>
                <w:bCs/>
                <w:szCs w:val="28"/>
              </w:rPr>
              <w:t>сказки про буквы</w:t>
            </w:r>
            <w:proofErr w:type="gramEnd"/>
            <w:r>
              <w:rPr>
                <w:rFonts w:ascii="Times New Roman CYR" w:hAnsi="Times New Roman CYR" w:cs="Times New Roman CYR"/>
                <w:bCs/>
                <w:szCs w:val="28"/>
              </w:rPr>
              <w:t>;</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показ букв с помощью пальчиков;</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раскрашивание букв, конструирование букв из палочек, из бумажных полосок;</w:t>
            </w:r>
          </w:p>
          <w:p w:rsidR="005861E7" w:rsidRDefault="005861E7" w:rsidP="00793441">
            <w:pPr>
              <w:tabs>
                <w:tab w:val="left" w:pos="3640"/>
              </w:tabs>
              <w:autoSpaceDE w:val="0"/>
              <w:autoSpaceDN w:val="0"/>
              <w:adjustRightInd w:val="0"/>
              <w:rPr>
                <w:rFonts w:ascii="Calibri" w:hAnsi="Calibri" w:cs="Calibri"/>
                <w:bCs/>
              </w:rPr>
            </w:pPr>
            <w:r>
              <w:rPr>
                <w:bCs/>
                <w:szCs w:val="28"/>
              </w:rPr>
              <w:t xml:space="preserve">- </w:t>
            </w:r>
            <w:r>
              <w:rPr>
                <w:rFonts w:ascii="Times New Roman CYR" w:hAnsi="Times New Roman CYR" w:cs="Times New Roman CYR"/>
                <w:bCs/>
                <w:szCs w:val="28"/>
              </w:rPr>
              <w:t>учиться действовать согласованно,;</w:t>
            </w:r>
          </w:p>
        </w:tc>
      </w:tr>
      <w:tr w:rsidR="005861E7" w:rsidRPr="00F159C5" w:rsidTr="00793441">
        <w:trPr>
          <w:trHeight w:val="170"/>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r>
              <w:rPr>
                <w:bCs/>
                <w:szCs w:val="28"/>
              </w:rPr>
              <w:t>6.</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5861E7" w:rsidRDefault="005861E7" w:rsidP="00793441">
            <w:pPr>
              <w:tabs>
                <w:tab w:val="left" w:pos="3640"/>
              </w:tabs>
              <w:autoSpaceDE w:val="0"/>
              <w:autoSpaceDN w:val="0"/>
              <w:adjustRightInd w:val="0"/>
              <w:rPr>
                <w:rFonts w:ascii="Calibri" w:hAnsi="Calibri" w:cs="Calibri"/>
                <w:bCs/>
              </w:rPr>
            </w:pPr>
            <w:r>
              <w:rPr>
                <w:rFonts w:ascii="Times New Roman CYR" w:hAnsi="Times New Roman CYR" w:cs="Times New Roman CYR"/>
                <w:bCs/>
                <w:szCs w:val="28"/>
              </w:rPr>
              <w:t xml:space="preserve">Путешествие в волшебный мир театра. </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tabs>
                <w:tab w:val="left" w:pos="3640"/>
              </w:tabs>
              <w:autoSpaceDE w:val="0"/>
              <w:autoSpaceDN w:val="0"/>
              <w:adjustRightInd w:val="0"/>
              <w:jc w:val="center"/>
              <w:rPr>
                <w:rFonts w:ascii="Calibri" w:hAnsi="Calibri" w:cs="Calibri"/>
                <w:bCs/>
              </w:rPr>
            </w:pPr>
            <w:r>
              <w:rPr>
                <w:bCs/>
                <w:szCs w:val="28"/>
              </w:rPr>
              <w:t>1</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Экскурсия по театру.</w:t>
            </w:r>
          </w:p>
          <w:p w:rsidR="005861E7" w:rsidRPr="00F159C5" w:rsidRDefault="005861E7" w:rsidP="00793441">
            <w:pPr>
              <w:tabs>
                <w:tab w:val="left" w:pos="3640"/>
              </w:tabs>
              <w:autoSpaceDE w:val="0"/>
              <w:autoSpaceDN w:val="0"/>
              <w:adjustRightInd w:val="0"/>
              <w:rPr>
                <w:rFonts w:ascii="Calibri" w:hAnsi="Calibri" w:cs="Calibri"/>
                <w:bCs/>
              </w:rPr>
            </w:pPr>
            <w:r>
              <w:rPr>
                <w:rFonts w:ascii="Times New Roman CYR" w:hAnsi="Times New Roman CYR" w:cs="Times New Roman CYR"/>
                <w:bCs/>
                <w:szCs w:val="28"/>
              </w:rPr>
              <w:t>Просмотр, обсуждение спектакля.</w:t>
            </w: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знакомятся с театром;</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знакомятся с правилами поведения в театре;</w:t>
            </w:r>
          </w:p>
          <w:p w:rsidR="005861E7" w:rsidRPr="00F159C5" w:rsidRDefault="005861E7" w:rsidP="00793441">
            <w:pPr>
              <w:tabs>
                <w:tab w:val="left" w:pos="3640"/>
              </w:tabs>
              <w:autoSpaceDE w:val="0"/>
              <w:autoSpaceDN w:val="0"/>
              <w:adjustRightInd w:val="0"/>
              <w:rPr>
                <w:rFonts w:ascii="Calibri" w:hAnsi="Calibri" w:cs="Calibri"/>
                <w:bCs/>
              </w:rPr>
            </w:pPr>
            <w:r w:rsidRPr="00F159C5">
              <w:rPr>
                <w:bCs/>
                <w:szCs w:val="28"/>
              </w:rPr>
              <w:t xml:space="preserve">- </w:t>
            </w:r>
            <w:r>
              <w:rPr>
                <w:rFonts w:ascii="Times New Roman CYR" w:hAnsi="Times New Roman CYR" w:cs="Times New Roman CYR"/>
                <w:bCs/>
                <w:szCs w:val="28"/>
              </w:rPr>
              <w:t>готовят работы к выставке по увиденному спектаклю;</w:t>
            </w:r>
          </w:p>
        </w:tc>
      </w:tr>
      <w:tr w:rsidR="005861E7" w:rsidRPr="00F159C5" w:rsidTr="00793441">
        <w:trPr>
          <w:trHeight w:val="1039"/>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r>
              <w:rPr>
                <w:bCs/>
                <w:szCs w:val="28"/>
              </w:rPr>
              <w:lastRenderedPageBreak/>
              <w:t>7.</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159C5" w:rsidRDefault="005861E7" w:rsidP="00793441">
            <w:pPr>
              <w:autoSpaceDE w:val="0"/>
              <w:autoSpaceDN w:val="0"/>
              <w:adjustRightInd w:val="0"/>
              <w:rPr>
                <w:rFonts w:ascii="Calibri" w:hAnsi="Calibri" w:cs="Calibri"/>
                <w:bCs/>
              </w:rPr>
            </w:pPr>
            <w:r>
              <w:rPr>
                <w:rFonts w:ascii="Times New Roman CYR" w:hAnsi="Times New Roman CYR" w:cs="Times New Roman CYR"/>
                <w:bCs/>
                <w:szCs w:val="28"/>
              </w:rPr>
              <w:t xml:space="preserve">Малые фольклорные жанры: народные песенки,  </w:t>
            </w:r>
            <w:proofErr w:type="spellStart"/>
            <w:r>
              <w:rPr>
                <w:rFonts w:ascii="Times New Roman CYR" w:hAnsi="Times New Roman CYR" w:cs="Times New Roman CYR"/>
                <w:bCs/>
                <w:szCs w:val="28"/>
              </w:rPr>
              <w:t>потешки</w:t>
            </w:r>
            <w:proofErr w:type="spellEnd"/>
            <w:r>
              <w:rPr>
                <w:rFonts w:ascii="Times New Roman CYR" w:hAnsi="Times New Roman CYR" w:cs="Times New Roman CYR"/>
                <w:bCs/>
                <w:szCs w:val="28"/>
              </w:rPr>
              <w:t>, загадки</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autoSpaceDE w:val="0"/>
              <w:autoSpaceDN w:val="0"/>
              <w:adjustRightInd w:val="0"/>
              <w:jc w:val="center"/>
              <w:rPr>
                <w:bCs/>
                <w:szCs w:val="28"/>
              </w:rPr>
            </w:pPr>
            <w:r>
              <w:rPr>
                <w:bCs/>
                <w:szCs w:val="28"/>
              </w:rPr>
              <w:t>2</w:t>
            </w:r>
          </w:p>
          <w:p w:rsidR="005861E7" w:rsidRDefault="005861E7" w:rsidP="00793441">
            <w:pPr>
              <w:autoSpaceDE w:val="0"/>
              <w:autoSpaceDN w:val="0"/>
              <w:adjustRightInd w:val="0"/>
              <w:rPr>
                <w:bCs/>
                <w:szCs w:val="28"/>
              </w:rPr>
            </w:pPr>
          </w:p>
          <w:p w:rsidR="005861E7" w:rsidRDefault="005861E7" w:rsidP="00793441">
            <w:pPr>
              <w:autoSpaceDE w:val="0"/>
              <w:autoSpaceDN w:val="0"/>
              <w:adjustRightInd w:val="0"/>
              <w:ind w:firstLine="709"/>
              <w:rPr>
                <w:rFonts w:ascii="Calibri" w:hAnsi="Calibri" w:cs="Calibri"/>
                <w:bCs/>
              </w:rPr>
            </w:pP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Times New Roman CYR" w:hAnsi="Times New Roman CYR" w:cs="Times New Roman CYR"/>
                <w:bCs/>
                <w:szCs w:val="28"/>
              </w:rPr>
            </w:pPr>
            <w:r>
              <w:rPr>
                <w:rFonts w:ascii="Times New Roman CYR" w:hAnsi="Times New Roman CYR" w:cs="Times New Roman CYR"/>
                <w:bCs/>
                <w:szCs w:val="28"/>
              </w:rPr>
              <w:t>Игры и хороводы.</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Чтение учителем произведений.</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Игры в загадки.</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Сочинение загадок.</w:t>
            </w:r>
          </w:p>
          <w:p w:rsidR="005861E7" w:rsidRDefault="005861E7" w:rsidP="00793441">
            <w:pPr>
              <w:tabs>
                <w:tab w:val="left" w:pos="3640"/>
              </w:tabs>
              <w:autoSpaceDE w:val="0"/>
              <w:autoSpaceDN w:val="0"/>
              <w:adjustRightInd w:val="0"/>
              <w:rPr>
                <w:rFonts w:ascii="Calibri" w:hAnsi="Calibri" w:cs="Calibri"/>
                <w:bCs/>
              </w:rPr>
            </w:pPr>
            <w:r>
              <w:rPr>
                <w:rFonts w:ascii="Times New Roman CYR" w:hAnsi="Times New Roman CYR" w:cs="Times New Roman CYR"/>
                <w:bCs/>
                <w:szCs w:val="28"/>
              </w:rPr>
              <w:t xml:space="preserve">Упражнение </w:t>
            </w:r>
            <w:r w:rsidRPr="00F159C5">
              <w:rPr>
                <w:bCs/>
                <w:szCs w:val="28"/>
              </w:rPr>
              <w:t>«</w:t>
            </w:r>
            <w:r>
              <w:rPr>
                <w:rFonts w:ascii="Times New Roman CYR" w:hAnsi="Times New Roman CYR" w:cs="Times New Roman CYR"/>
                <w:bCs/>
                <w:szCs w:val="28"/>
              </w:rPr>
              <w:t>Изобрази настроение</w:t>
            </w:r>
            <w:r w:rsidRPr="00F159C5">
              <w:rPr>
                <w:bCs/>
                <w:szCs w:val="28"/>
              </w:rPr>
              <w:t>»</w:t>
            </w:r>
            <w:proofErr w:type="gramStart"/>
            <w:r w:rsidRPr="00F159C5">
              <w:rPr>
                <w:bCs/>
                <w:szCs w:val="28"/>
              </w:rPr>
              <w:t xml:space="preserve"> .</w:t>
            </w:r>
            <w:proofErr w:type="gramEnd"/>
            <w:r w:rsidRPr="00F159C5">
              <w:rPr>
                <w:bCs/>
                <w:szCs w:val="28"/>
              </w:rPr>
              <w:t xml:space="preserve"> </w:t>
            </w:r>
            <w:r>
              <w:rPr>
                <w:rFonts w:ascii="Times New Roman CYR" w:hAnsi="Times New Roman CYR" w:cs="Times New Roman CYR"/>
                <w:bCs/>
                <w:szCs w:val="28"/>
              </w:rPr>
              <w:t xml:space="preserve">Игра </w:t>
            </w:r>
            <w:r w:rsidRPr="00F159C5">
              <w:rPr>
                <w:bCs/>
                <w:szCs w:val="28"/>
              </w:rPr>
              <w:t>«</w:t>
            </w:r>
            <w:r>
              <w:rPr>
                <w:rFonts w:ascii="Times New Roman CYR" w:hAnsi="Times New Roman CYR" w:cs="Times New Roman CYR"/>
                <w:bCs/>
                <w:szCs w:val="28"/>
              </w:rPr>
              <w:t>Загадочные картинки</w:t>
            </w:r>
            <w:r w:rsidRPr="00F159C5">
              <w:rPr>
                <w:bCs/>
                <w:szCs w:val="28"/>
              </w:rPr>
              <w:t xml:space="preserve">». </w:t>
            </w:r>
            <w:r>
              <w:rPr>
                <w:rFonts w:ascii="Times New Roman CYR" w:hAnsi="Times New Roman CYR" w:cs="Times New Roman CYR"/>
                <w:bCs/>
                <w:szCs w:val="28"/>
              </w:rPr>
              <w:t>Инсценировка.</w:t>
            </w: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заучивание наизусть;</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коллективное сочинение простых загадок;</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лепят героев к произведениям фольклора;</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учатся передавать настроение с помощью</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жестов, мимики, голоса;</w:t>
            </w:r>
          </w:p>
          <w:p w:rsidR="005861E7" w:rsidRPr="00F159C5" w:rsidRDefault="005861E7" w:rsidP="00793441">
            <w:pPr>
              <w:tabs>
                <w:tab w:val="left" w:pos="3640"/>
              </w:tabs>
              <w:autoSpaceDE w:val="0"/>
              <w:autoSpaceDN w:val="0"/>
              <w:adjustRightInd w:val="0"/>
              <w:rPr>
                <w:rFonts w:ascii="Calibri" w:hAnsi="Calibri" w:cs="Calibri"/>
                <w:bCs/>
              </w:rPr>
            </w:pPr>
            <w:r w:rsidRPr="00F159C5">
              <w:rPr>
                <w:bCs/>
                <w:szCs w:val="28"/>
              </w:rPr>
              <w:t xml:space="preserve">- </w:t>
            </w:r>
            <w:r>
              <w:rPr>
                <w:rFonts w:ascii="Times New Roman CYR" w:hAnsi="Times New Roman CYR" w:cs="Times New Roman CYR"/>
                <w:bCs/>
                <w:szCs w:val="28"/>
              </w:rPr>
              <w:t>обсуждать результаты позитивно, учиться договариваться в группе</w:t>
            </w:r>
          </w:p>
        </w:tc>
      </w:tr>
      <w:tr w:rsidR="005861E7" w:rsidTr="00793441">
        <w:trPr>
          <w:trHeight w:val="1254"/>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r>
              <w:rPr>
                <w:bCs/>
                <w:szCs w:val="28"/>
              </w:rPr>
              <w:t>8.</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159C5" w:rsidRDefault="005861E7" w:rsidP="00793441">
            <w:pPr>
              <w:autoSpaceDE w:val="0"/>
              <w:autoSpaceDN w:val="0"/>
              <w:adjustRightInd w:val="0"/>
              <w:rPr>
                <w:rFonts w:ascii="Calibri" w:hAnsi="Calibri" w:cs="Calibri"/>
                <w:bCs/>
              </w:rPr>
            </w:pPr>
            <w:r>
              <w:rPr>
                <w:rFonts w:ascii="Times New Roman CYR" w:hAnsi="Times New Roman CYR" w:cs="Times New Roman CYR"/>
                <w:bCs/>
                <w:szCs w:val="28"/>
              </w:rPr>
              <w:t>Малые фольклорные жанры: веселые скороговорки, забавные считалки.</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autoSpaceDE w:val="0"/>
              <w:autoSpaceDN w:val="0"/>
              <w:adjustRightInd w:val="0"/>
              <w:jc w:val="center"/>
              <w:rPr>
                <w:bCs/>
                <w:szCs w:val="28"/>
              </w:rPr>
            </w:pPr>
            <w:r>
              <w:rPr>
                <w:bCs/>
                <w:szCs w:val="28"/>
              </w:rPr>
              <w:t>2</w:t>
            </w:r>
          </w:p>
          <w:p w:rsidR="005861E7" w:rsidRDefault="005861E7" w:rsidP="00793441">
            <w:pPr>
              <w:autoSpaceDE w:val="0"/>
              <w:autoSpaceDN w:val="0"/>
              <w:adjustRightInd w:val="0"/>
              <w:rPr>
                <w:rFonts w:ascii="Calibri" w:hAnsi="Calibri" w:cs="Calibri"/>
                <w:bCs/>
              </w:rPr>
            </w:pP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Чтение учителем.</w:t>
            </w:r>
          </w:p>
          <w:p w:rsidR="005861E7" w:rsidRDefault="005861E7" w:rsidP="00793441">
            <w:pPr>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 xml:space="preserve">Игра </w:t>
            </w:r>
            <w:r w:rsidRPr="00F96F38">
              <w:rPr>
                <w:bCs/>
                <w:szCs w:val="28"/>
              </w:rPr>
              <w:t>«</w:t>
            </w:r>
            <w:r>
              <w:rPr>
                <w:rFonts w:ascii="Times New Roman CYR" w:hAnsi="Times New Roman CYR" w:cs="Times New Roman CYR"/>
                <w:bCs/>
                <w:szCs w:val="28"/>
              </w:rPr>
              <w:t>Придумай рифму</w:t>
            </w:r>
            <w:r w:rsidRPr="00F96F38">
              <w:rPr>
                <w:bCs/>
                <w:szCs w:val="28"/>
              </w:rPr>
              <w:t xml:space="preserve">». </w:t>
            </w:r>
            <w:r>
              <w:rPr>
                <w:rFonts w:ascii="Times New Roman CYR" w:hAnsi="Times New Roman CYR" w:cs="Times New Roman CYR"/>
                <w:bCs/>
                <w:szCs w:val="28"/>
              </w:rPr>
              <w:t>Игры с выбором водящего.</w:t>
            </w:r>
          </w:p>
          <w:p w:rsidR="005861E7" w:rsidRPr="00F96F38" w:rsidRDefault="005861E7" w:rsidP="00793441">
            <w:pPr>
              <w:autoSpaceDE w:val="0"/>
              <w:autoSpaceDN w:val="0"/>
              <w:adjustRightInd w:val="0"/>
              <w:rPr>
                <w:rFonts w:ascii="Calibri" w:hAnsi="Calibri" w:cs="Calibri"/>
                <w:bCs/>
              </w:rPr>
            </w:pPr>
            <w:r>
              <w:rPr>
                <w:rFonts w:ascii="Times New Roman CYR" w:hAnsi="Times New Roman CYR" w:cs="Times New Roman CYR"/>
                <w:bCs/>
                <w:szCs w:val="28"/>
              </w:rPr>
              <w:t>Упражнения в проговаривании фраз с различной интонацией.</w:t>
            </w: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чтение слов, простых предложений;</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заучивание наизусть;</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коллективное сочинение простых считалок, скороговорок;</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учатся передавать настроение с помощью</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жестов, мимики, голоса;</w:t>
            </w:r>
          </w:p>
          <w:p w:rsidR="005861E7" w:rsidRDefault="005861E7" w:rsidP="00793441">
            <w:pPr>
              <w:tabs>
                <w:tab w:val="left" w:pos="3640"/>
              </w:tabs>
              <w:autoSpaceDE w:val="0"/>
              <w:autoSpaceDN w:val="0"/>
              <w:adjustRightInd w:val="0"/>
              <w:rPr>
                <w:rFonts w:ascii="Calibri" w:hAnsi="Calibri" w:cs="Calibri"/>
                <w:bCs/>
              </w:rPr>
            </w:pPr>
            <w:r>
              <w:rPr>
                <w:bCs/>
                <w:szCs w:val="28"/>
              </w:rPr>
              <w:t xml:space="preserve">- </w:t>
            </w:r>
            <w:r>
              <w:rPr>
                <w:rFonts w:ascii="Times New Roman CYR" w:hAnsi="Times New Roman CYR" w:cs="Times New Roman CYR"/>
                <w:bCs/>
                <w:szCs w:val="28"/>
              </w:rPr>
              <w:t>раскрашивание иллюстраций;</w:t>
            </w:r>
          </w:p>
        </w:tc>
      </w:tr>
      <w:tr w:rsidR="005861E7" w:rsidRPr="00F96F38" w:rsidTr="00793441">
        <w:trPr>
          <w:trHeight w:val="374"/>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r>
              <w:rPr>
                <w:bCs/>
                <w:szCs w:val="28"/>
              </w:rPr>
              <w:t>9.</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Путешествие к книжкам</w:t>
            </w:r>
          </w:p>
          <w:p w:rsidR="005861E7" w:rsidRDefault="005861E7" w:rsidP="00793441">
            <w:pPr>
              <w:autoSpaceDE w:val="0"/>
              <w:autoSpaceDN w:val="0"/>
              <w:adjustRightInd w:val="0"/>
              <w:rPr>
                <w:rFonts w:ascii="Calibri" w:hAnsi="Calibri" w:cs="Calibri"/>
                <w:bCs/>
              </w:rPr>
            </w:pP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autoSpaceDE w:val="0"/>
              <w:autoSpaceDN w:val="0"/>
              <w:adjustRightInd w:val="0"/>
              <w:jc w:val="center"/>
              <w:rPr>
                <w:rFonts w:ascii="Calibri" w:hAnsi="Calibri" w:cs="Calibri"/>
                <w:bCs/>
              </w:rPr>
            </w:pPr>
            <w:r>
              <w:rPr>
                <w:bCs/>
                <w:szCs w:val="28"/>
              </w:rPr>
              <w:t>1</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autoSpaceDE w:val="0"/>
              <w:autoSpaceDN w:val="0"/>
              <w:adjustRightInd w:val="0"/>
              <w:rPr>
                <w:rFonts w:ascii="Calibri" w:hAnsi="Calibri" w:cs="Calibri"/>
                <w:bCs/>
              </w:rPr>
            </w:pPr>
            <w:r>
              <w:rPr>
                <w:rFonts w:ascii="Times New Roman CYR" w:hAnsi="Times New Roman CYR" w:cs="Times New Roman CYR"/>
                <w:bCs/>
                <w:szCs w:val="28"/>
              </w:rPr>
              <w:t xml:space="preserve">Экскурсия в  библиотеку </w:t>
            </w: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чтение и рассматривание книг журналов для детей;</w:t>
            </w:r>
          </w:p>
          <w:p w:rsidR="005861E7" w:rsidRPr="00F96F38" w:rsidRDefault="005861E7" w:rsidP="00793441">
            <w:pPr>
              <w:autoSpaceDE w:val="0"/>
              <w:autoSpaceDN w:val="0"/>
              <w:adjustRightInd w:val="0"/>
              <w:rPr>
                <w:rFonts w:ascii="Calibri" w:hAnsi="Calibri" w:cs="Calibri"/>
                <w:bCs/>
              </w:rPr>
            </w:pPr>
            <w:r w:rsidRPr="00F96F38">
              <w:rPr>
                <w:bCs/>
                <w:szCs w:val="28"/>
              </w:rPr>
              <w:t xml:space="preserve">- </w:t>
            </w:r>
            <w:r>
              <w:rPr>
                <w:rFonts w:ascii="Times New Roman CYR" w:hAnsi="Times New Roman CYR" w:cs="Times New Roman CYR"/>
                <w:bCs/>
                <w:szCs w:val="28"/>
              </w:rPr>
              <w:t>раскрашивание иллюстраций к детским произведениям;</w:t>
            </w:r>
          </w:p>
        </w:tc>
      </w:tr>
      <w:tr w:rsidR="005861E7" w:rsidRPr="00F96F38" w:rsidTr="00793441">
        <w:trPr>
          <w:trHeight w:val="374"/>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r>
              <w:rPr>
                <w:bCs/>
                <w:szCs w:val="28"/>
              </w:rPr>
              <w:t>10.</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autoSpaceDE w:val="0"/>
              <w:autoSpaceDN w:val="0"/>
              <w:adjustRightInd w:val="0"/>
              <w:rPr>
                <w:rFonts w:ascii="Calibri" w:hAnsi="Calibri" w:cs="Calibri"/>
                <w:bCs/>
              </w:rPr>
            </w:pPr>
            <w:r>
              <w:rPr>
                <w:rFonts w:ascii="Times New Roman CYR" w:hAnsi="Times New Roman CYR" w:cs="Times New Roman CYR"/>
                <w:bCs/>
                <w:szCs w:val="28"/>
              </w:rPr>
              <w:t>Игры с буквами и словами.</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autoSpaceDE w:val="0"/>
              <w:autoSpaceDN w:val="0"/>
              <w:adjustRightInd w:val="0"/>
              <w:jc w:val="center"/>
              <w:rPr>
                <w:rFonts w:ascii="Calibri" w:hAnsi="Calibri" w:cs="Calibri"/>
                <w:bCs/>
              </w:rPr>
            </w:pPr>
            <w:r>
              <w:rPr>
                <w:bCs/>
                <w:szCs w:val="28"/>
              </w:rPr>
              <w:t>2</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Игры с буквами, слогами, словами.</w:t>
            </w:r>
          </w:p>
          <w:p w:rsidR="005861E7" w:rsidRDefault="005861E7" w:rsidP="00793441">
            <w:pPr>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Чтение учителем.</w:t>
            </w:r>
          </w:p>
          <w:p w:rsidR="005861E7" w:rsidRDefault="005861E7" w:rsidP="00793441">
            <w:pPr>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 xml:space="preserve">Сочинение историй на тему </w:t>
            </w:r>
            <w:r w:rsidRPr="00F96F38">
              <w:rPr>
                <w:bCs/>
                <w:szCs w:val="28"/>
              </w:rPr>
              <w:t>«</w:t>
            </w:r>
            <w:proofErr w:type="gramStart"/>
            <w:r>
              <w:rPr>
                <w:rFonts w:ascii="Times New Roman CYR" w:hAnsi="Times New Roman CYR" w:cs="Times New Roman CYR"/>
                <w:bCs/>
                <w:szCs w:val="28"/>
              </w:rPr>
              <w:t>Моя</w:t>
            </w:r>
            <w:proofErr w:type="gramEnd"/>
            <w:r>
              <w:rPr>
                <w:rFonts w:ascii="Times New Roman CYR" w:hAnsi="Times New Roman CYR" w:cs="Times New Roman CYR"/>
                <w:bCs/>
                <w:szCs w:val="28"/>
              </w:rPr>
              <w:t xml:space="preserve"> </w:t>
            </w:r>
            <w:proofErr w:type="spellStart"/>
            <w:r>
              <w:rPr>
                <w:rFonts w:ascii="Times New Roman CYR" w:hAnsi="Times New Roman CYR" w:cs="Times New Roman CYR"/>
                <w:bCs/>
                <w:szCs w:val="28"/>
              </w:rPr>
              <w:t>Вообразилия</w:t>
            </w:r>
            <w:proofErr w:type="spellEnd"/>
            <w:r w:rsidRPr="00F96F38">
              <w:rPr>
                <w:bCs/>
                <w:szCs w:val="28"/>
              </w:rPr>
              <w:t xml:space="preserve">». </w:t>
            </w:r>
            <w:proofErr w:type="spellStart"/>
            <w:r>
              <w:rPr>
                <w:rFonts w:ascii="Times New Roman CYR" w:hAnsi="Times New Roman CYR" w:cs="Times New Roman CYR"/>
                <w:bCs/>
                <w:szCs w:val="28"/>
              </w:rPr>
              <w:t>Ребу</w:t>
            </w:r>
            <w:proofErr w:type="spellEnd"/>
          </w:p>
          <w:p w:rsidR="005861E7" w:rsidRDefault="005861E7" w:rsidP="00793441">
            <w:pPr>
              <w:autoSpaceDE w:val="0"/>
              <w:autoSpaceDN w:val="0"/>
              <w:adjustRightInd w:val="0"/>
              <w:rPr>
                <w:rFonts w:ascii="Times New Roman CYR" w:hAnsi="Times New Roman CYR" w:cs="Times New Roman CYR"/>
                <w:bCs/>
                <w:szCs w:val="28"/>
              </w:rPr>
            </w:pPr>
            <w:proofErr w:type="spellStart"/>
            <w:r>
              <w:rPr>
                <w:rFonts w:ascii="Times New Roman CYR" w:hAnsi="Times New Roman CYR" w:cs="Times New Roman CYR"/>
                <w:bCs/>
                <w:szCs w:val="28"/>
              </w:rPr>
              <w:t>сы</w:t>
            </w:r>
            <w:proofErr w:type="spellEnd"/>
            <w:r>
              <w:rPr>
                <w:rFonts w:ascii="Times New Roman CYR" w:hAnsi="Times New Roman CYR" w:cs="Times New Roman CYR"/>
                <w:bCs/>
                <w:szCs w:val="28"/>
              </w:rPr>
              <w:t>, загадки.</w:t>
            </w:r>
          </w:p>
          <w:p w:rsidR="005861E7" w:rsidRDefault="005861E7" w:rsidP="00793441">
            <w:pPr>
              <w:autoSpaceDE w:val="0"/>
              <w:autoSpaceDN w:val="0"/>
              <w:adjustRightInd w:val="0"/>
              <w:rPr>
                <w:rFonts w:ascii="Calibri" w:hAnsi="Calibri" w:cs="Calibri"/>
                <w:bCs/>
              </w:rPr>
            </w:pP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чтение слогов, слов, предложений;</w:t>
            </w:r>
          </w:p>
          <w:p w:rsidR="005861E7" w:rsidRDefault="005861E7" w:rsidP="00793441">
            <w:pPr>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сочинение небольших историй на тему;</w:t>
            </w:r>
          </w:p>
          <w:p w:rsidR="005861E7" w:rsidRDefault="005861E7" w:rsidP="00793441">
            <w:pPr>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учатся отгадывать ребусы, загадки;</w:t>
            </w:r>
          </w:p>
          <w:p w:rsidR="005861E7" w:rsidRPr="00F96F38" w:rsidRDefault="005861E7" w:rsidP="00793441">
            <w:pPr>
              <w:autoSpaceDE w:val="0"/>
              <w:autoSpaceDN w:val="0"/>
              <w:adjustRightInd w:val="0"/>
              <w:rPr>
                <w:rFonts w:ascii="Calibri" w:hAnsi="Calibri" w:cs="Calibri"/>
                <w:bCs/>
              </w:rPr>
            </w:pPr>
            <w:r w:rsidRPr="00F96F38">
              <w:rPr>
                <w:bCs/>
                <w:szCs w:val="28"/>
              </w:rPr>
              <w:t xml:space="preserve">- </w:t>
            </w:r>
            <w:r>
              <w:rPr>
                <w:rFonts w:ascii="Times New Roman CYR" w:hAnsi="Times New Roman CYR" w:cs="Times New Roman CYR"/>
                <w:bCs/>
                <w:szCs w:val="28"/>
              </w:rPr>
              <w:t>выполнение  заданий: кто быстрее, точнее увидел, услышал, почувствовал.</w:t>
            </w:r>
          </w:p>
        </w:tc>
      </w:tr>
      <w:tr w:rsidR="005861E7" w:rsidRPr="00F96F38" w:rsidTr="00793441">
        <w:trPr>
          <w:trHeight w:val="712"/>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r>
              <w:rPr>
                <w:bCs/>
                <w:szCs w:val="28"/>
              </w:rPr>
              <w:t>11.</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autoSpaceDE w:val="0"/>
              <w:autoSpaceDN w:val="0"/>
              <w:adjustRightInd w:val="0"/>
              <w:rPr>
                <w:rFonts w:ascii="Calibri" w:hAnsi="Calibri" w:cs="Calibri"/>
                <w:bCs/>
              </w:rPr>
            </w:pPr>
            <w:r w:rsidRPr="00F96F38">
              <w:rPr>
                <w:bCs/>
                <w:szCs w:val="28"/>
              </w:rPr>
              <w:t xml:space="preserve"> </w:t>
            </w:r>
            <w:r>
              <w:rPr>
                <w:rFonts w:ascii="Times New Roman CYR" w:hAnsi="Times New Roman CYR" w:cs="Times New Roman CYR"/>
                <w:bCs/>
                <w:szCs w:val="28"/>
              </w:rPr>
              <w:t>Стихи и рассказы  о детях и для детей. Мои первые книжки.</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autoSpaceDE w:val="0"/>
              <w:autoSpaceDN w:val="0"/>
              <w:adjustRightInd w:val="0"/>
              <w:jc w:val="center"/>
              <w:rPr>
                <w:bCs/>
                <w:szCs w:val="28"/>
              </w:rPr>
            </w:pPr>
            <w:r>
              <w:rPr>
                <w:bCs/>
                <w:szCs w:val="28"/>
              </w:rPr>
              <w:t>2</w:t>
            </w:r>
          </w:p>
          <w:p w:rsidR="005861E7" w:rsidRDefault="005861E7" w:rsidP="00793441">
            <w:pPr>
              <w:autoSpaceDE w:val="0"/>
              <w:autoSpaceDN w:val="0"/>
              <w:adjustRightInd w:val="0"/>
              <w:rPr>
                <w:bCs/>
                <w:szCs w:val="28"/>
              </w:rPr>
            </w:pPr>
          </w:p>
          <w:p w:rsidR="005861E7" w:rsidRDefault="005861E7" w:rsidP="00793441">
            <w:pPr>
              <w:autoSpaceDE w:val="0"/>
              <w:autoSpaceDN w:val="0"/>
              <w:adjustRightInd w:val="0"/>
              <w:ind w:firstLine="709"/>
              <w:rPr>
                <w:rFonts w:ascii="Calibri" w:hAnsi="Calibri" w:cs="Calibri"/>
                <w:bCs/>
              </w:rPr>
            </w:pP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lastRenderedPageBreak/>
              <w:t>Беседа, организация выставки книг.</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 xml:space="preserve">Чтение стихов, рассказов учителем. </w:t>
            </w:r>
            <w:r>
              <w:rPr>
                <w:rFonts w:ascii="Times New Roman CYR" w:hAnsi="Times New Roman CYR" w:cs="Times New Roman CYR"/>
                <w:bCs/>
                <w:szCs w:val="28"/>
              </w:rPr>
              <w:lastRenderedPageBreak/>
              <w:t xml:space="preserve">Слушание </w:t>
            </w:r>
            <w:proofErr w:type="spellStart"/>
            <w:r>
              <w:rPr>
                <w:rFonts w:ascii="Times New Roman CYR" w:hAnsi="Times New Roman CYR" w:cs="Times New Roman CYR"/>
                <w:bCs/>
                <w:szCs w:val="28"/>
              </w:rPr>
              <w:t>аудиорассказов</w:t>
            </w:r>
            <w:proofErr w:type="spellEnd"/>
            <w:r>
              <w:rPr>
                <w:rFonts w:ascii="Times New Roman CYR" w:hAnsi="Times New Roman CYR" w:cs="Times New Roman CYR"/>
                <w:bCs/>
                <w:szCs w:val="28"/>
              </w:rPr>
              <w:t>.</w:t>
            </w:r>
          </w:p>
          <w:p w:rsidR="005861E7" w:rsidRPr="00F96F38" w:rsidRDefault="005861E7" w:rsidP="00793441">
            <w:pPr>
              <w:tabs>
                <w:tab w:val="left" w:pos="3640"/>
              </w:tabs>
              <w:autoSpaceDE w:val="0"/>
              <w:autoSpaceDN w:val="0"/>
              <w:adjustRightInd w:val="0"/>
              <w:rPr>
                <w:bCs/>
                <w:szCs w:val="28"/>
              </w:rPr>
            </w:pPr>
            <w:r>
              <w:rPr>
                <w:rFonts w:ascii="Times New Roman CYR" w:hAnsi="Times New Roman CYR" w:cs="Times New Roman CYR"/>
                <w:bCs/>
                <w:szCs w:val="28"/>
              </w:rPr>
              <w:t xml:space="preserve">Игры </w:t>
            </w:r>
            <w:r w:rsidRPr="00F96F38">
              <w:rPr>
                <w:bCs/>
                <w:szCs w:val="28"/>
              </w:rPr>
              <w:t>«</w:t>
            </w:r>
            <w:r>
              <w:rPr>
                <w:rFonts w:ascii="Times New Roman CYR" w:hAnsi="Times New Roman CYR" w:cs="Times New Roman CYR"/>
                <w:bCs/>
                <w:szCs w:val="28"/>
              </w:rPr>
              <w:t>Придумай рифму</w:t>
            </w:r>
            <w:r w:rsidRPr="00F96F38">
              <w:rPr>
                <w:bCs/>
                <w:szCs w:val="28"/>
              </w:rPr>
              <w:t>», «</w:t>
            </w:r>
            <w:r>
              <w:rPr>
                <w:rFonts w:ascii="Times New Roman CYR" w:hAnsi="Times New Roman CYR" w:cs="Times New Roman CYR"/>
                <w:bCs/>
                <w:szCs w:val="28"/>
              </w:rPr>
              <w:t>Угадай героя</w:t>
            </w:r>
            <w:r w:rsidRPr="00F96F38">
              <w:rPr>
                <w:bCs/>
                <w:szCs w:val="28"/>
              </w:rPr>
              <w:t>».</w:t>
            </w:r>
          </w:p>
          <w:p w:rsidR="005861E7" w:rsidRPr="00F96F38" w:rsidRDefault="005861E7" w:rsidP="00793441">
            <w:pPr>
              <w:tabs>
                <w:tab w:val="left" w:pos="3640"/>
              </w:tabs>
              <w:autoSpaceDE w:val="0"/>
              <w:autoSpaceDN w:val="0"/>
              <w:adjustRightInd w:val="0"/>
              <w:rPr>
                <w:bCs/>
                <w:szCs w:val="28"/>
              </w:rPr>
            </w:pPr>
            <w:r>
              <w:rPr>
                <w:rFonts w:ascii="Times New Roman CYR" w:hAnsi="Times New Roman CYR" w:cs="Times New Roman CYR"/>
                <w:bCs/>
                <w:szCs w:val="28"/>
              </w:rPr>
              <w:t xml:space="preserve">Упражнение </w:t>
            </w:r>
            <w:r w:rsidRPr="00F96F38">
              <w:rPr>
                <w:bCs/>
                <w:szCs w:val="28"/>
              </w:rPr>
              <w:t>«</w:t>
            </w:r>
            <w:r>
              <w:rPr>
                <w:rFonts w:ascii="Times New Roman CYR" w:hAnsi="Times New Roman CYR" w:cs="Times New Roman CYR"/>
                <w:bCs/>
                <w:szCs w:val="28"/>
              </w:rPr>
              <w:t>Изобрази настроение</w:t>
            </w:r>
            <w:r w:rsidRPr="00F96F38">
              <w:rPr>
                <w:bCs/>
                <w:szCs w:val="28"/>
              </w:rPr>
              <w:t>».</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 xml:space="preserve">Инсценировка стихотворений  А. </w:t>
            </w:r>
            <w:proofErr w:type="spellStart"/>
            <w:r>
              <w:rPr>
                <w:rFonts w:ascii="Times New Roman CYR" w:hAnsi="Times New Roman CYR" w:cs="Times New Roman CYR"/>
                <w:bCs/>
                <w:szCs w:val="28"/>
              </w:rPr>
              <w:t>Барто</w:t>
            </w:r>
            <w:proofErr w:type="spellEnd"/>
            <w:r>
              <w:rPr>
                <w:rFonts w:ascii="Times New Roman CYR" w:hAnsi="Times New Roman CYR" w:cs="Times New Roman CYR"/>
                <w:bCs/>
                <w:szCs w:val="28"/>
              </w:rPr>
              <w:t>, С.Я.Маршака и др.</w:t>
            </w:r>
          </w:p>
          <w:p w:rsidR="005861E7" w:rsidRPr="00F96F38" w:rsidRDefault="005861E7" w:rsidP="00793441">
            <w:pPr>
              <w:tabs>
                <w:tab w:val="left" w:pos="3640"/>
              </w:tabs>
              <w:autoSpaceDE w:val="0"/>
              <w:autoSpaceDN w:val="0"/>
              <w:adjustRightInd w:val="0"/>
              <w:jc w:val="center"/>
              <w:rPr>
                <w:rFonts w:ascii="Calibri" w:hAnsi="Calibri" w:cs="Calibri"/>
                <w:bCs/>
              </w:rPr>
            </w:pP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lastRenderedPageBreak/>
              <w:t xml:space="preserve">- </w:t>
            </w:r>
            <w:r>
              <w:rPr>
                <w:rFonts w:ascii="Times New Roman CYR" w:hAnsi="Times New Roman CYR" w:cs="Times New Roman CYR"/>
                <w:bCs/>
                <w:szCs w:val="28"/>
              </w:rPr>
              <w:t>чтение небольших стихотворений;</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заучивание наизусть;</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 xml:space="preserve">совместно с учителем подбор книг </w:t>
            </w:r>
            <w:r>
              <w:rPr>
                <w:rFonts w:ascii="Times New Roman CYR" w:hAnsi="Times New Roman CYR" w:cs="Times New Roman CYR"/>
                <w:bCs/>
                <w:szCs w:val="28"/>
              </w:rPr>
              <w:lastRenderedPageBreak/>
              <w:t>для выставки;</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учатся передавать настроение с помощью</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жестов, мимики, голоса;</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рисование сюжетных иллюстраций к стихотворениям;</w:t>
            </w:r>
          </w:p>
          <w:p w:rsidR="005861E7" w:rsidRPr="00F96F38" w:rsidRDefault="005861E7" w:rsidP="00793441">
            <w:pPr>
              <w:tabs>
                <w:tab w:val="left" w:pos="3640"/>
              </w:tabs>
              <w:autoSpaceDE w:val="0"/>
              <w:autoSpaceDN w:val="0"/>
              <w:adjustRightInd w:val="0"/>
              <w:rPr>
                <w:rFonts w:ascii="Calibri" w:hAnsi="Calibri" w:cs="Calibri"/>
                <w:bCs/>
              </w:rPr>
            </w:pPr>
            <w:r w:rsidRPr="00F96F38">
              <w:rPr>
                <w:bCs/>
                <w:szCs w:val="28"/>
              </w:rPr>
              <w:t xml:space="preserve">- </w:t>
            </w:r>
            <w:r>
              <w:rPr>
                <w:rFonts w:ascii="Times New Roman CYR" w:hAnsi="Times New Roman CYR" w:cs="Times New Roman CYR"/>
                <w:bCs/>
                <w:szCs w:val="28"/>
              </w:rPr>
              <w:t>составление небольших историй из жизни детей</w:t>
            </w:r>
            <w:proofErr w:type="gramStart"/>
            <w:r>
              <w:rPr>
                <w:rFonts w:ascii="Times New Roman CYR" w:hAnsi="Times New Roman CYR" w:cs="Times New Roman CYR"/>
                <w:bCs/>
                <w:szCs w:val="28"/>
              </w:rPr>
              <w:t>;(</w:t>
            </w:r>
            <w:proofErr w:type="gramEnd"/>
            <w:r>
              <w:rPr>
                <w:rFonts w:ascii="Times New Roman CYR" w:hAnsi="Times New Roman CYR" w:cs="Times New Roman CYR"/>
                <w:bCs/>
                <w:szCs w:val="28"/>
              </w:rPr>
              <w:t>в том числе и из своей жизни)</w:t>
            </w:r>
          </w:p>
        </w:tc>
      </w:tr>
      <w:tr w:rsidR="005861E7" w:rsidRPr="00F96F38" w:rsidTr="00793441">
        <w:trPr>
          <w:trHeight w:val="898"/>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r>
              <w:rPr>
                <w:bCs/>
                <w:szCs w:val="28"/>
              </w:rPr>
              <w:lastRenderedPageBreak/>
              <w:t>12.</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autoSpaceDE w:val="0"/>
              <w:autoSpaceDN w:val="0"/>
              <w:adjustRightInd w:val="0"/>
              <w:rPr>
                <w:rFonts w:ascii="Calibri" w:hAnsi="Calibri" w:cs="Calibri"/>
                <w:bCs/>
              </w:rPr>
            </w:pPr>
            <w:r>
              <w:rPr>
                <w:rFonts w:ascii="Times New Roman CYR" w:hAnsi="Times New Roman CYR" w:cs="Times New Roman CYR"/>
                <w:bCs/>
                <w:szCs w:val="28"/>
              </w:rPr>
              <w:t>Постучимся в теремок. И снова в сказку…</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autoSpaceDE w:val="0"/>
              <w:autoSpaceDN w:val="0"/>
              <w:adjustRightInd w:val="0"/>
              <w:jc w:val="center"/>
              <w:rPr>
                <w:rFonts w:ascii="Calibri" w:hAnsi="Calibri" w:cs="Calibri"/>
                <w:bCs/>
              </w:rPr>
            </w:pPr>
            <w:r>
              <w:rPr>
                <w:bCs/>
                <w:szCs w:val="28"/>
              </w:rPr>
              <w:t>3</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Чтение сказки учителем.</w:t>
            </w:r>
          </w:p>
          <w:p w:rsidR="005861E7" w:rsidRDefault="005861E7" w:rsidP="00793441">
            <w:pPr>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Погружение в сказочную ситуацию.</w:t>
            </w:r>
          </w:p>
          <w:p w:rsidR="005861E7" w:rsidRPr="00F96F38" w:rsidRDefault="005861E7" w:rsidP="00793441">
            <w:pPr>
              <w:tabs>
                <w:tab w:val="left" w:pos="3640"/>
              </w:tabs>
              <w:autoSpaceDE w:val="0"/>
              <w:autoSpaceDN w:val="0"/>
              <w:adjustRightInd w:val="0"/>
              <w:rPr>
                <w:bCs/>
                <w:szCs w:val="28"/>
              </w:rPr>
            </w:pPr>
            <w:r>
              <w:rPr>
                <w:rFonts w:ascii="Times New Roman CYR" w:hAnsi="Times New Roman CYR" w:cs="Times New Roman CYR"/>
                <w:bCs/>
                <w:szCs w:val="28"/>
              </w:rPr>
              <w:t xml:space="preserve">Игра </w:t>
            </w:r>
            <w:r w:rsidRPr="00F96F38">
              <w:rPr>
                <w:bCs/>
                <w:szCs w:val="28"/>
              </w:rPr>
              <w:t>«</w:t>
            </w:r>
            <w:r>
              <w:rPr>
                <w:rFonts w:ascii="Times New Roman CYR" w:hAnsi="Times New Roman CYR" w:cs="Times New Roman CYR"/>
                <w:bCs/>
                <w:szCs w:val="28"/>
              </w:rPr>
              <w:t>Едем на паровозике</w:t>
            </w:r>
            <w:r w:rsidRPr="00F96F38">
              <w:rPr>
                <w:bCs/>
                <w:szCs w:val="28"/>
              </w:rPr>
              <w:t>».</w:t>
            </w:r>
          </w:p>
          <w:p w:rsidR="005861E7" w:rsidRPr="00F96F38" w:rsidRDefault="005861E7" w:rsidP="00793441">
            <w:pPr>
              <w:autoSpaceDE w:val="0"/>
              <w:autoSpaceDN w:val="0"/>
              <w:adjustRightInd w:val="0"/>
              <w:jc w:val="both"/>
              <w:rPr>
                <w:bCs/>
                <w:szCs w:val="28"/>
              </w:rPr>
            </w:pPr>
            <w:r>
              <w:rPr>
                <w:rFonts w:ascii="Times New Roman CYR" w:hAnsi="Times New Roman CYR" w:cs="Times New Roman CYR"/>
                <w:bCs/>
                <w:szCs w:val="28"/>
              </w:rPr>
              <w:t xml:space="preserve">Игра-загадка </w:t>
            </w:r>
            <w:r w:rsidRPr="00F96F38">
              <w:rPr>
                <w:bCs/>
                <w:szCs w:val="28"/>
              </w:rPr>
              <w:t>«</w:t>
            </w:r>
            <w:r>
              <w:rPr>
                <w:rFonts w:ascii="Times New Roman CYR" w:hAnsi="Times New Roman CYR" w:cs="Times New Roman CYR"/>
                <w:bCs/>
                <w:szCs w:val="28"/>
              </w:rPr>
              <w:t>Узнай, кто это?</w:t>
            </w:r>
            <w:r w:rsidRPr="00F96F38">
              <w:rPr>
                <w:bCs/>
                <w:szCs w:val="28"/>
              </w:rPr>
              <w:t>»</w:t>
            </w:r>
          </w:p>
          <w:p w:rsidR="005861E7" w:rsidRDefault="005861E7" w:rsidP="00793441">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Упражнения-этюды, отражающие образы персонажей сказки и предметов.</w:t>
            </w:r>
          </w:p>
          <w:p w:rsidR="005861E7" w:rsidRPr="00F96F38" w:rsidRDefault="005861E7" w:rsidP="00793441">
            <w:pPr>
              <w:tabs>
                <w:tab w:val="left" w:pos="3640"/>
              </w:tabs>
              <w:autoSpaceDE w:val="0"/>
              <w:autoSpaceDN w:val="0"/>
              <w:adjustRightInd w:val="0"/>
              <w:rPr>
                <w:bCs/>
                <w:szCs w:val="28"/>
              </w:rPr>
            </w:pPr>
            <w:r>
              <w:rPr>
                <w:rFonts w:ascii="Times New Roman CYR" w:hAnsi="Times New Roman CYR" w:cs="Times New Roman CYR"/>
                <w:bCs/>
                <w:szCs w:val="28"/>
              </w:rPr>
              <w:t xml:space="preserve">Драматизация сказки </w:t>
            </w:r>
            <w:r w:rsidRPr="00F96F38">
              <w:rPr>
                <w:bCs/>
                <w:szCs w:val="28"/>
              </w:rPr>
              <w:t>«</w:t>
            </w:r>
            <w:r>
              <w:rPr>
                <w:rFonts w:ascii="Times New Roman CYR" w:hAnsi="Times New Roman CYR" w:cs="Times New Roman CYR"/>
                <w:bCs/>
                <w:szCs w:val="28"/>
              </w:rPr>
              <w:t>Теремок</w:t>
            </w:r>
            <w:r w:rsidRPr="00F96F38">
              <w:rPr>
                <w:bCs/>
                <w:szCs w:val="28"/>
              </w:rPr>
              <w:t>».</w:t>
            </w:r>
          </w:p>
          <w:p w:rsidR="005861E7" w:rsidRPr="00F96F38" w:rsidRDefault="005861E7" w:rsidP="00793441">
            <w:pPr>
              <w:tabs>
                <w:tab w:val="left" w:pos="3640"/>
              </w:tabs>
              <w:autoSpaceDE w:val="0"/>
              <w:autoSpaceDN w:val="0"/>
              <w:adjustRightInd w:val="0"/>
              <w:rPr>
                <w:rFonts w:ascii="Calibri" w:hAnsi="Calibri" w:cs="Calibri"/>
                <w:bCs/>
              </w:rPr>
            </w:pPr>
            <w:r>
              <w:rPr>
                <w:rFonts w:ascii="Times New Roman CYR" w:hAnsi="Times New Roman CYR" w:cs="Times New Roman CYR"/>
                <w:bCs/>
                <w:color w:val="000000"/>
                <w:szCs w:val="28"/>
              </w:rPr>
              <w:t>Музыкальное оформление спектакля.</w:t>
            </w:r>
            <w:r>
              <w:rPr>
                <w:rFonts w:ascii="Times New Roman CYR" w:hAnsi="Times New Roman CYR" w:cs="Times New Roman CYR"/>
                <w:bCs/>
                <w:color w:val="000000"/>
                <w:szCs w:val="28"/>
              </w:rPr>
              <w:br/>
            </w: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чтение слов персонажей;</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заучивание  наизусть слов персонажей сказки;</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учатся передавать настроение с помощью</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жестов, мимики, голоса;</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изготовление масок для героев сказки;</w:t>
            </w:r>
          </w:p>
          <w:p w:rsidR="005861E7" w:rsidRPr="00F96F38" w:rsidRDefault="005861E7" w:rsidP="00793441">
            <w:pPr>
              <w:tabs>
                <w:tab w:val="left" w:pos="3640"/>
              </w:tabs>
              <w:autoSpaceDE w:val="0"/>
              <w:autoSpaceDN w:val="0"/>
              <w:adjustRightInd w:val="0"/>
              <w:rPr>
                <w:bCs/>
                <w:szCs w:val="28"/>
              </w:rPr>
            </w:pPr>
            <w:r w:rsidRPr="00F96F38">
              <w:rPr>
                <w:bCs/>
                <w:szCs w:val="28"/>
              </w:rPr>
              <w:t xml:space="preserve">- </w:t>
            </w:r>
            <w:r>
              <w:rPr>
                <w:rFonts w:ascii="Times New Roman CYR" w:hAnsi="Times New Roman CYR" w:cs="Times New Roman CYR"/>
                <w:bCs/>
                <w:szCs w:val="28"/>
              </w:rPr>
              <w:t xml:space="preserve">рисование диафильма к сказке </w:t>
            </w:r>
            <w:r w:rsidRPr="00F96F38">
              <w:rPr>
                <w:bCs/>
                <w:szCs w:val="28"/>
              </w:rPr>
              <w:t>«</w:t>
            </w:r>
            <w:r>
              <w:rPr>
                <w:rFonts w:ascii="Times New Roman CYR" w:hAnsi="Times New Roman CYR" w:cs="Times New Roman CYR"/>
                <w:bCs/>
                <w:szCs w:val="28"/>
              </w:rPr>
              <w:t>Теремок</w:t>
            </w:r>
            <w:r w:rsidRPr="00F96F38">
              <w:rPr>
                <w:bCs/>
                <w:szCs w:val="28"/>
              </w:rPr>
              <w:t>»;</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знакомство с музыкальными произведениями,  отрывки которых будут звучать в спектакле;</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показ сказки родителям, ученикам  начальных классов, детям детского сада;</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изготовление афиши;</w:t>
            </w:r>
          </w:p>
          <w:p w:rsidR="005861E7" w:rsidRPr="00F96F38" w:rsidRDefault="005861E7" w:rsidP="00793441">
            <w:pPr>
              <w:tabs>
                <w:tab w:val="left" w:pos="3640"/>
              </w:tabs>
              <w:autoSpaceDE w:val="0"/>
              <w:autoSpaceDN w:val="0"/>
              <w:adjustRightInd w:val="0"/>
              <w:rPr>
                <w:rFonts w:ascii="Calibri" w:hAnsi="Calibri" w:cs="Calibri"/>
                <w:bCs/>
              </w:rPr>
            </w:pPr>
            <w:r w:rsidRPr="00F96F38">
              <w:rPr>
                <w:bCs/>
                <w:szCs w:val="28"/>
              </w:rPr>
              <w:t xml:space="preserve">- </w:t>
            </w:r>
            <w:r>
              <w:rPr>
                <w:rFonts w:ascii="Times New Roman CYR" w:hAnsi="Times New Roman CYR" w:cs="Times New Roman CYR"/>
                <w:bCs/>
                <w:szCs w:val="28"/>
              </w:rPr>
              <w:t>обсуждать результаты позитивно, учиться договариваться в группе;</w:t>
            </w:r>
          </w:p>
        </w:tc>
      </w:tr>
      <w:tr w:rsidR="005861E7" w:rsidRPr="00F96F38" w:rsidTr="00793441">
        <w:trPr>
          <w:trHeight w:val="492"/>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r>
              <w:rPr>
                <w:bCs/>
                <w:szCs w:val="28"/>
              </w:rPr>
              <w:t>13.</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autoSpaceDE w:val="0"/>
              <w:autoSpaceDN w:val="0"/>
              <w:adjustRightInd w:val="0"/>
              <w:rPr>
                <w:rFonts w:ascii="Calibri" w:hAnsi="Calibri" w:cs="Calibri"/>
                <w:bCs/>
              </w:rPr>
            </w:pPr>
            <w:r>
              <w:rPr>
                <w:rFonts w:ascii="Times New Roman CYR" w:hAnsi="Times New Roman CYR" w:cs="Times New Roman CYR"/>
                <w:bCs/>
                <w:szCs w:val="28"/>
              </w:rPr>
              <w:t>Из чего состоит книга?</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autoSpaceDE w:val="0"/>
              <w:autoSpaceDN w:val="0"/>
              <w:adjustRightInd w:val="0"/>
              <w:jc w:val="center"/>
              <w:rPr>
                <w:rFonts w:ascii="Calibri" w:hAnsi="Calibri" w:cs="Calibri"/>
                <w:bCs/>
              </w:rPr>
            </w:pPr>
            <w:r>
              <w:rPr>
                <w:bCs/>
                <w:szCs w:val="28"/>
              </w:rPr>
              <w:t>1</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Беседа, рассматривание книг.</w:t>
            </w:r>
          </w:p>
          <w:p w:rsidR="005861E7" w:rsidRPr="00F96F38" w:rsidRDefault="005861E7" w:rsidP="00793441">
            <w:pPr>
              <w:tabs>
                <w:tab w:val="left" w:pos="3640"/>
              </w:tabs>
              <w:autoSpaceDE w:val="0"/>
              <w:autoSpaceDN w:val="0"/>
              <w:adjustRightInd w:val="0"/>
              <w:rPr>
                <w:bCs/>
                <w:szCs w:val="28"/>
              </w:rPr>
            </w:pPr>
            <w:r>
              <w:rPr>
                <w:rFonts w:ascii="Times New Roman CYR" w:hAnsi="Times New Roman CYR" w:cs="Times New Roman CYR"/>
                <w:bCs/>
                <w:szCs w:val="28"/>
              </w:rPr>
              <w:t xml:space="preserve">Игра </w:t>
            </w:r>
            <w:r w:rsidRPr="00F96F38">
              <w:rPr>
                <w:bCs/>
                <w:szCs w:val="28"/>
              </w:rPr>
              <w:t>«</w:t>
            </w:r>
            <w:r>
              <w:rPr>
                <w:rFonts w:ascii="Times New Roman CYR" w:hAnsi="Times New Roman CYR" w:cs="Times New Roman CYR"/>
                <w:bCs/>
                <w:szCs w:val="28"/>
              </w:rPr>
              <w:t>Угадай книгу</w:t>
            </w:r>
            <w:r w:rsidRPr="00F96F38">
              <w:rPr>
                <w:bCs/>
                <w:szCs w:val="28"/>
              </w:rPr>
              <w:t>».</w:t>
            </w:r>
          </w:p>
          <w:p w:rsidR="005861E7" w:rsidRPr="00F96F38" w:rsidRDefault="005861E7" w:rsidP="00793441">
            <w:pPr>
              <w:tabs>
                <w:tab w:val="left" w:pos="3640"/>
              </w:tabs>
              <w:autoSpaceDE w:val="0"/>
              <w:autoSpaceDN w:val="0"/>
              <w:adjustRightInd w:val="0"/>
              <w:rPr>
                <w:bCs/>
                <w:szCs w:val="28"/>
              </w:rPr>
            </w:pPr>
            <w:r>
              <w:rPr>
                <w:rFonts w:ascii="Times New Roman CYR" w:hAnsi="Times New Roman CYR" w:cs="Times New Roman CYR"/>
                <w:bCs/>
                <w:szCs w:val="28"/>
              </w:rPr>
              <w:t xml:space="preserve">Упражнение </w:t>
            </w:r>
            <w:r w:rsidRPr="00F96F38">
              <w:rPr>
                <w:bCs/>
                <w:szCs w:val="28"/>
              </w:rPr>
              <w:t>«</w:t>
            </w:r>
            <w:r>
              <w:rPr>
                <w:rFonts w:ascii="Times New Roman CYR" w:hAnsi="Times New Roman CYR" w:cs="Times New Roman CYR"/>
                <w:bCs/>
                <w:szCs w:val="28"/>
              </w:rPr>
              <w:t xml:space="preserve">О чем расскажет обложка </w:t>
            </w:r>
            <w:r>
              <w:rPr>
                <w:rFonts w:ascii="Times New Roman CYR" w:hAnsi="Times New Roman CYR" w:cs="Times New Roman CYR"/>
                <w:bCs/>
                <w:szCs w:val="28"/>
              </w:rPr>
              <w:lastRenderedPageBreak/>
              <w:t>книги</w:t>
            </w:r>
            <w:r w:rsidRPr="00F96F38">
              <w:rPr>
                <w:bCs/>
                <w:szCs w:val="28"/>
              </w:rPr>
              <w:t>».</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Чтение учителем.</w:t>
            </w:r>
          </w:p>
          <w:p w:rsidR="005861E7" w:rsidRDefault="005861E7" w:rsidP="00793441">
            <w:pPr>
              <w:tabs>
                <w:tab w:val="left" w:pos="3640"/>
              </w:tabs>
              <w:autoSpaceDE w:val="0"/>
              <w:autoSpaceDN w:val="0"/>
              <w:adjustRightInd w:val="0"/>
              <w:rPr>
                <w:rFonts w:ascii="Calibri" w:hAnsi="Calibri" w:cs="Calibri"/>
                <w:bCs/>
              </w:rPr>
            </w:pP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lastRenderedPageBreak/>
              <w:t xml:space="preserve">- </w:t>
            </w:r>
            <w:r>
              <w:rPr>
                <w:rFonts w:ascii="Times New Roman CYR" w:hAnsi="Times New Roman CYR" w:cs="Times New Roman CYR"/>
                <w:bCs/>
                <w:szCs w:val="28"/>
              </w:rPr>
              <w:t>знакомство с элементами книги: корешок, страницы, переплет, оглавление;</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рассматривание книг;</w:t>
            </w:r>
          </w:p>
          <w:p w:rsidR="005861E7" w:rsidRPr="00F96F38" w:rsidRDefault="005861E7" w:rsidP="00793441">
            <w:pPr>
              <w:tabs>
                <w:tab w:val="left" w:pos="3640"/>
              </w:tabs>
              <w:autoSpaceDE w:val="0"/>
              <w:autoSpaceDN w:val="0"/>
              <w:adjustRightInd w:val="0"/>
              <w:rPr>
                <w:rFonts w:ascii="Calibri" w:hAnsi="Calibri" w:cs="Calibri"/>
                <w:bCs/>
              </w:rPr>
            </w:pPr>
            <w:r w:rsidRPr="00F96F38">
              <w:rPr>
                <w:bCs/>
                <w:szCs w:val="28"/>
              </w:rPr>
              <w:t xml:space="preserve">- </w:t>
            </w:r>
            <w:r>
              <w:rPr>
                <w:rFonts w:ascii="Times New Roman CYR" w:hAnsi="Times New Roman CYR" w:cs="Times New Roman CYR"/>
                <w:bCs/>
                <w:szCs w:val="28"/>
              </w:rPr>
              <w:t xml:space="preserve">рисование обложки для любимой </w:t>
            </w:r>
            <w:r>
              <w:rPr>
                <w:rFonts w:ascii="Times New Roman CYR" w:hAnsi="Times New Roman CYR" w:cs="Times New Roman CYR"/>
                <w:bCs/>
                <w:szCs w:val="28"/>
              </w:rPr>
              <w:lastRenderedPageBreak/>
              <w:t>книжки;</w:t>
            </w:r>
          </w:p>
        </w:tc>
      </w:tr>
      <w:tr w:rsidR="005861E7" w:rsidRPr="00F96F38" w:rsidTr="00793441">
        <w:trPr>
          <w:trHeight w:val="169"/>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r>
              <w:rPr>
                <w:bCs/>
                <w:szCs w:val="28"/>
              </w:rPr>
              <w:lastRenderedPageBreak/>
              <w:t>14.</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autoSpaceDE w:val="0"/>
              <w:autoSpaceDN w:val="0"/>
              <w:adjustRightInd w:val="0"/>
              <w:rPr>
                <w:rFonts w:ascii="Calibri" w:hAnsi="Calibri" w:cs="Calibri"/>
                <w:bCs/>
              </w:rPr>
            </w:pPr>
            <w:r>
              <w:rPr>
                <w:rFonts w:ascii="Times New Roman CYR" w:hAnsi="Times New Roman CYR" w:cs="Times New Roman CYR"/>
                <w:bCs/>
                <w:szCs w:val="28"/>
              </w:rPr>
              <w:t>Я рисую книжку.</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autoSpaceDE w:val="0"/>
              <w:autoSpaceDN w:val="0"/>
              <w:adjustRightInd w:val="0"/>
              <w:jc w:val="center"/>
              <w:rPr>
                <w:rFonts w:ascii="Calibri" w:hAnsi="Calibri" w:cs="Calibri"/>
                <w:bCs/>
              </w:rPr>
            </w:pPr>
            <w:r>
              <w:rPr>
                <w:bCs/>
                <w:szCs w:val="28"/>
              </w:rPr>
              <w:t>3</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570C98">
            <w:pPr>
              <w:tabs>
                <w:tab w:val="left" w:pos="3640"/>
              </w:tabs>
              <w:autoSpaceDE w:val="0"/>
              <w:autoSpaceDN w:val="0"/>
              <w:adjustRightInd w:val="0"/>
              <w:rPr>
                <w:rFonts w:ascii="Calibri" w:hAnsi="Calibri" w:cs="Calibri"/>
                <w:bCs/>
              </w:rPr>
            </w:pPr>
            <w:r>
              <w:rPr>
                <w:rFonts w:ascii="Times New Roman CYR" w:hAnsi="Times New Roman CYR" w:cs="Times New Roman CYR"/>
                <w:bCs/>
                <w:szCs w:val="28"/>
              </w:rPr>
              <w:t>Проектная деятельность.</w:t>
            </w: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tabs>
                <w:tab w:val="left" w:pos="3640"/>
              </w:tabs>
              <w:autoSpaceDE w:val="0"/>
              <w:autoSpaceDN w:val="0"/>
              <w:adjustRightInd w:val="0"/>
              <w:rPr>
                <w:rFonts w:ascii="Calibri" w:hAnsi="Calibri" w:cs="Calibri"/>
                <w:bCs/>
              </w:rPr>
            </w:pPr>
            <w:r w:rsidRPr="00F96F38">
              <w:rPr>
                <w:bCs/>
                <w:szCs w:val="28"/>
              </w:rPr>
              <w:t xml:space="preserve">- </w:t>
            </w:r>
            <w:r>
              <w:rPr>
                <w:rFonts w:ascii="Times New Roman CYR" w:hAnsi="Times New Roman CYR" w:cs="Times New Roman CYR"/>
                <w:bCs/>
                <w:szCs w:val="28"/>
              </w:rPr>
              <w:t xml:space="preserve">изготовление книжки-малышки </w:t>
            </w:r>
            <w:r w:rsidRPr="00F96F38">
              <w:rPr>
                <w:bCs/>
                <w:szCs w:val="28"/>
              </w:rPr>
              <w:t>«</w:t>
            </w:r>
            <w:r>
              <w:rPr>
                <w:rFonts w:ascii="Times New Roman CYR" w:hAnsi="Times New Roman CYR" w:cs="Times New Roman CYR"/>
                <w:bCs/>
                <w:szCs w:val="28"/>
              </w:rPr>
              <w:t>Веселая азбука</w:t>
            </w:r>
            <w:r w:rsidRPr="00F96F38">
              <w:rPr>
                <w:bCs/>
                <w:szCs w:val="28"/>
              </w:rPr>
              <w:t>» («</w:t>
            </w:r>
            <w:r>
              <w:rPr>
                <w:rFonts w:ascii="Times New Roman CYR" w:hAnsi="Times New Roman CYR" w:cs="Times New Roman CYR"/>
                <w:bCs/>
                <w:szCs w:val="28"/>
              </w:rPr>
              <w:t>Вкусные загадки</w:t>
            </w:r>
            <w:r w:rsidRPr="00F96F38">
              <w:rPr>
                <w:bCs/>
                <w:szCs w:val="28"/>
              </w:rPr>
              <w:t xml:space="preserve">» </w:t>
            </w:r>
            <w:r>
              <w:rPr>
                <w:rFonts w:ascii="Times New Roman CYR" w:hAnsi="Times New Roman CYR" w:cs="Times New Roman CYR"/>
                <w:bCs/>
                <w:szCs w:val="28"/>
              </w:rPr>
              <w:t>и т.п.)</w:t>
            </w:r>
          </w:p>
        </w:tc>
      </w:tr>
      <w:tr w:rsidR="005861E7" w:rsidRPr="00F96F38" w:rsidTr="00793441">
        <w:trPr>
          <w:trHeight w:val="339"/>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both"/>
              <w:rPr>
                <w:rFonts w:ascii="Calibri" w:hAnsi="Calibri" w:cs="Calibri"/>
                <w:bCs/>
              </w:rPr>
            </w:pPr>
            <w:r w:rsidRPr="00F96F38">
              <w:rPr>
                <w:bCs/>
                <w:szCs w:val="28"/>
              </w:rPr>
              <w:t xml:space="preserve"> </w:t>
            </w:r>
            <w:r>
              <w:rPr>
                <w:bCs/>
                <w:szCs w:val="28"/>
              </w:rPr>
              <w:t>15.</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5861E7" w:rsidRDefault="005861E7" w:rsidP="00793441">
            <w:pPr>
              <w:autoSpaceDE w:val="0"/>
              <w:autoSpaceDN w:val="0"/>
              <w:adjustRightInd w:val="0"/>
              <w:rPr>
                <w:rFonts w:ascii="Calibri" w:hAnsi="Calibri" w:cs="Calibri"/>
                <w:bCs/>
              </w:rPr>
            </w:pPr>
            <w:r>
              <w:rPr>
                <w:rFonts w:ascii="Times New Roman CYR" w:hAnsi="Times New Roman CYR" w:cs="Times New Roman CYR"/>
                <w:bCs/>
                <w:szCs w:val="28"/>
              </w:rPr>
              <w:t xml:space="preserve">Путешествие в волшебный мир театра. </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autoSpaceDE w:val="0"/>
              <w:autoSpaceDN w:val="0"/>
              <w:adjustRightInd w:val="0"/>
              <w:jc w:val="center"/>
              <w:rPr>
                <w:rFonts w:ascii="Calibri" w:hAnsi="Calibri" w:cs="Calibri"/>
                <w:bCs/>
              </w:rPr>
            </w:pPr>
            <w:r>
              <w:rPr>
                <w:bCs/>
                <w:szCs w:val="28"/>
              </w:rPr>
              <w:t>1</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Экскурсия в музей кукол</w:t>
            </w:r>
            <w:r w:rsidR="00570C98">
              <w:rPr>
                <w:rFonts w:ascii="Times New Roman CYR" w:hAnsi="Times New Roman CYR" w:cs="Times New Roman CYR"/>
                <w:bCs/>
                <w:szCs w:val="28"/>
              </w:rPr>
              <w:t xml:space="preserve">ьного </w:t>
            </w:r>
            <w:r>
              <w:rPr>
                <w:rFonts w:ascii="Times New Roman CYR" w:hAnsi="Times New Roman CYR" w:cs="Times New Roman CYR"/>
                <w:bCs/>
                <w:szCs w:val="28"/>
              </w:rPr>
              <w:t>театра.</w:t>
            </w:r>
          </w:p>
          <w:p w:rsidR="005861E7" w:rsidRPr="00F96F38" w:rsidRDefault="005861E7" w:rsidP="00793441">
            <w:pPr>
              <w:tabs>
                <w:tab w:val="left" w:pos="3640"/>
              </w:tabs>
              <w:autoSpaceDE w:val="0"/>
              <w:autoSpaceDN w:val="0"/>
              <w:adjustRightInd w:val="0"/>
              <w:rPr>
                <w:rFonts w:ascii="Calibri" w:hAnsi="Calibri" w:cs="Calibri"/>
                <w:bCs/>
              </w:rPr>
            </w:pPr>
            <w:r>
              <w:rPr>
                <w:rFonts w:ascii="Times New Roman CYR" w:hAnsi="Times New Roman CYR" w:cs="Times New Roman CYR"/>
                <w:bCs/>
                <w:szCs w:val="28"/>
              </w:rPr>
              <w:t>Просмотр и обсуждение спектакля, обмен впечатлениями.</w:t>
            </w: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повторение правил поведения во время спектакля;</w:t>
            </w:r>
          </w:p>
          <w:p w:rsidR="005861E7" w:rsidRPr="00F96F38" w:rsidRDefault="005861E7" w:rsidP="00793441">
            <w:pPr>
              <w:tabs>
                <w:tab w:val="left" w:pos="3640"/>
              </w:tabs>
              <w:autoSpaceDE w:val="0"/>
              <w:autoSpaceDN w:val="0"/>
              <w:adjustRightInd w:val="0"/>
              <w:rPr>
                <w:rFonts w:ascii="Calibri" w:hAnsi="Calibri" w:cs="Calibri"/>
                <w:bCs/>
              </w:rPr>
            </w:pPr>
            <w:r w:rsidRPr="00F96F38">
              <w:rPr>
                <w:bCs/>
                <w:szCs w:val="28"/>
              </w:rPr>
              <w:t xml:space="preserve">- </w:t>
            </w:r>
            <w:r>
              <w:rPr>
                <w:rFonts w:ascii="Times New Roman CYR" w:hAnsi="Times New Roman CYR" w:cs="Times New Roman CYR"/>
                <w:bCs/>
                <w:szCs w:val="28"/>
              </w:rPr>
              <w:t>готовят работы (рисунки) к выставке по увиденному спектаклю;</w:t>
            </w:r>
          </w:p>
        </w:tc>
      </w:tr>
      <w:tr w:rsidR="005861E7" w:rsidRPr="00F96F38" w:rsidTr="00793441">
        <w:trPr>
          <w:trHeight w:val="339"/>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both"/>
              <w:rPr>
                <w:rFonts w:ascii="Calibri" w:hAnsi="Calibri" w:cs="Calibri"/>
                <w:bCs/>
              </w:rPr>
            </w:pPr>
            <w:r w:rsidRPr="00F96F38">
              <w:rPr>
                <w:bCs/>
                <w:szCs w:val="28"/>
              </w:rPr>
              <w:t xml:space="preserve"> </w:t>
            </w:r>
            <w:r>
              <w:rPr>
                <w:bCs/>
                <w:szCs w:val="28"/>
              </w:rPr>
              <w:t>16.</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autoSpaceDE w:val="0"/>
              <w:autoSpaceDN w:val="0"/>
              <w:adjustRightInd w:val="0"/>
              <w:rPr>
                <w:rFonts w:ascii="Calibri" w:hAnsi="Calibri" w:cs="Calibri"/>
                <w:bCs/>
              </w:rPr>
            </w:pPr>
            <w:r>
              <w:rPr>
                <w:rFonts w:ascii="Times New Roman CYR" w:hAnsi="Times New Roman CYR" w:cs="Times New Roman CYR"/>
                <w:bCs/>
                <w:szCs w:val="28"/>
              </w:rPr>
              <w:t>И снова в сказку…Читаем сказки К.И.Чуковского</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autoSpaceDE w:val="0"/>
              <w:autoSpaceDN w:val="0"/>
              <w:adjustRightInd w:val="0"/>
              <w:jc w:val="center"/>
              <w:rPr>
                <w:rFonts w:ascii="Calibri" w:hAnsi="Calibri" w:cs="Calibri"/>
                <w:bCs/>
              </w:rPr>
            </w:pPr>
            <w:r>
              <w:rPr>
                <w:bCs/>
                <w:szCs w:val="28"/>
              </w:rPr>
              <w:t>2</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Чтение и слушание сказок Чуковского.</w:t>
            </w:r>
          </w:p>
          <w:p w:rsidR="005861E7" w:rsidRDefault="005861E7" w:rsidP="00793441">
            <w:pPr>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Погружение в сказочную ситуацию.</w:t>
            </w:r>
          </w:p>
          <w:p w:rsidR="005861E7" w:rsidRPr="00F96F38" w:rsidRDefault="005861E7" w:rsidP="00793441">
            <w:pPr>
              <w:autoSpaceDE w:val="0"/>
              <w:autoSpaceDN w:val="0"/>
              <w:adjustRightInd w:val="0"/>
              <w:jc w:val="both"/>
              <w:rPr>
                <w:bCs/>
                <w:szCs w:val="28"/>
              </w:rPr>
            </w:pPr>
            <w:r>
              <w:rPr>
                <w:rFonts w:ascii="Times New Roman CYR" w:hAnsi="Times New Roman CYR" w:cs="Times New Roman CYR"/>
                <w:bCs/>
                <w:szCs w:val="28"/>
              </w:rPr>
              <w:t xml:space="preserve">Игра-загадка </w:t>
            </w:r>
            <w:r w:rsidRPr="00F96F38">
              <w:rPr>
                <w:bCs/>
                <w:szCs w:val="28"/>
              </w:rPr>
              <w:t>«</w:t>
            </w:r>
            <w:r>
              <w:rPr>
                <w:rFonts w:ascii="Times New Roman CYR" w:hAnsi="Times New Roman CYR" w:cs="Times New Roman CYR"/>
                <w:bCs/>
                <w:szCs w:val="28"/>
              </w:rPr>
              <w:t>Узнай, кто это?</w:t>
            </w:r>
            <w:r w:rsidRPr="00F96F38">
              <w:rPr>
                <w:bCs/>
                <w:szCs w:val="28"/>
              </w:rPr>
              <w:t>»</w:t>
            </w:r>
          </w:p>
          <w:p w:rsidR="005861E7" w:rsidRDefault="005861E7" w:rsidP="00793441">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Упражнения-этюды, отражающие образы персонажей сказки и предметов.</w:t>
            </w:r>
          </w:p>
          <w:p w:rsidR="005861E7" w:rsidRPr="00F96F38" w:rsidRDefault="005861E7" w:rsidP="00793441">
            <w:pPr>
              <w:autoSpaceDE w:val="0"/>
              <w:autoSpaceDN w:val="0"/>
              <w:adjustRightInd w:val="0"/>
              <w:jc w:val="both"/>
              <w:rPr>
                <w:bCs/>
                <w:szCs w:val="28"/>
              </w:rPr>
            </w:pPr>
            <w:r>
              <w:rPr>
                <w:rFonts w:ascii="Times New Roman CYR" w:hAnsi="Times New Roman CYR" w:cs="Times New Roman CYR"/>
                <w:bCs/>
                <w:szCs w:val="28"/>
              </w:rPr>
              <w:t xml:space="preserve">Просмотр мультипликационного фильма по сказке </w:t>
            </w:r>
            <w:r w:rsidRPr="00F96F38">
              <w:rPr>
                <w:bCs/>
                <w:szCs w:val="28"/>
              </w:rPr>
              <w:t>«</w:t>
            </w:r>
            <w:r>
              <w:rPr>
                <w:rFonts w:ascii="Times New Roman CYR" w:hAnsi="Times New Roman CYR" w:cs="Times New Roman CYR"/>
                <w:bCs/>
                <w:szCs w:val="28"/>
              </w:rPr>
              <w:t>Муха-Цокотуха</w:t>
            </w:r>
            <w:r w:rsidRPr="00F96F38">
              <w:rPr>
                <w:bCs/>
                <w:szCs w:val="28"/>
              </w:rPr>
              <w:t>»</w:t>
            </w:r>
          </w:p>
          <w:p w:rsidR="005861E7" w:rsidRPr="00F96F38" w:rsidRDefault="005861E7" w:rsidP="00793441">
            <w:pPr>
              <w:autoSpaceDE w:val="0"/>
              <w:autoSpaceDN w:val="0"/>
              <w:adjustRightInd w:val="0"/>
              <w:rPr>
                <w:bCs/>
                <w:szCs w:val="28"/>
              </w:rPr>
            </w:pPr>
            <w:r>
              <w:rPr>
                <w:rFonts w:ascii="Times New Roman CYR" w:hAnsi="Times New Roman CYR" w:cs="Times New Roman CYR"/>
                <w:bCs/>
                <w:szCs w:val="28"/>
              </w:rPr>
              <w:t xml:space="preserve">Постановка  музыкального мини-спектакля по мотивам сказки Чуковского </w:t>
            </w:r>
            <w:r w:rsidRPr="00F96F38">
              <w:rPr>
                <w:bCs/>
                <w:szCs w:val="28"/>
              </w:rPr>
              <w:t>«</w:t>
            </w:r>
            <w:r>
              <w:rPr>
                <w:rFonts w:ascii="Times New Roman CYR" w:hAnsi="Times New Roman CYR" w:cs="Times New Roman CYR"/>
                <w:bCs/>
                <w:szCs w:val="28"/>
              </w:rPr>
              <w:t>Муха-Цокотуха</w:t>
            </w:r>
            <w:r w:rsidRPr="00F96F38">
              <w:rPr>
                <w:bCs/>
                <w:szCs w:val="28"/>
              </w:rPr>
              <w:t>».</w:t>
            </w:r>
          </w:p>
          <w:p w:rsidR="005861E7" w:rsidRPr="00F96F38" w:rsidRDefault="005861E7" w:rsidP="00793441">
            <w:pPr>
              <w:tabs>
                <w:tab w:val="left" w:pos="3640"/>
              </w:tabs>
              <w:autoSpaceDE w:val="0"/>
              <w:autoSpaceDN w:val="0"/>
              <w:adjustRightInd w:val="0"/>
              <w:rPr>
                <w:rFonts w:ascii="Calibri" w:hAnsi="Calibri" w:cs="Calibri"/>
                <w:bCs/>
              </w:rPr>
            </w:pP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чтение слов персонажей;</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заучивание  наизусть слов персонажей сказки;</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учатся передавать настроение с помощью</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жестов, мимики, голоса;</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изготовление костюмов и декораций для спектакля;</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знакомство с музыкальными произведениями,  отрывки которых будут звучать в спектакле;</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показ сказки родителям, ученикам  начальных классов, детям детского сада;</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96F38">
              <w:rPr>
                <w:bCs/>
                <w:szCs w:val="28"/>
              </w:rPr>
              <w:t xml:space="preserve">- </w:t>
            </w:r>
            <w:r>
              <w:rPr>
                <w:rFonts w:ascii="Times New Roman CYR" w:hAnsi="Times New Roman CYR" w:cs="Times New Roman CYR"/>
                <w:bCs/>
                <w:szCs w:val="28"/>
              </w:rPr>
              <w:t>изготовление афиши;</w:t>
            </w:r>
          </w:p>
          <w:p w:rsidR="005861E7" w:rsidRPr="00F96F38" w:rsidRDefault="005861E7" w:rsidP="00793441">
            <w:pPr>
              <w:tabs>
                <w:tab w:val="left" w:pos="3640"/>
              </w:tabs>
              <w:autoSpaceDE w:val="0"/>
              <w:autoSpaceDN w:val="0"/>
              <w:adjustRightInd w:val="0"/>
              <w:rPr>
                <w:rFonts w:ascii="Calibri" w:hAnsi="Calibri" w:cs="Calibri"/>
                <w:bCs/>
              </w:rPr>
            </w:pPr>
            <w:r w:rsidRPr="00F96F38">
              <w:rPr>
                <w:bCs/>
                <w:szCs w:val="28"/>
              </w:rPr>
              <w:t xml:space="preserve">- </w:t>
            </w:r>
            <w:r>
              <w:rPr>
                <w:rFonts w:ascii="Times New Roman CYR" w:hAnsi="Times New Roman CYR" w:cs="Times New Roman CYR"/>
                <w:bCs/>
                <w:szCs w:val="28"/>
              </w:rPr>
              <w:t>обсуждать результаты позитивно, учиться договариваться в группе;</w:t>
            </w:r>
          </w:p>
        </w:tc>
      </w:tr>
      <w:tr w:rsidR="005861E7" w:rsidTr="00793441">
        <w:trPr>
          <w:trHeight w:val="339"/>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both"/>
              <w:rPr>
                <w:rFonts w:ascii="Calibri" w:hAnsi="Calibri" w:cs="Calibri"/>
                <w:bCs/>
              </w:rPr>
            </w:pPr>
            <w:r w:rsidRPr="00F96F38">
              <w:rPr>
                <w:bCs/>
                <w:szCs w:val="28"/>
              </w:rPr>
              <w:t xml:space="preserve"> </w:t>
            </w:r>
            <w:r>
              <w:rPr>
                <w:bCs/>
                <w:szCs w:val="28"/>
              </w:rPr>
              <w:t>17.</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159C5" w:rsidRDefault="005861E7" w:rsidP="00793441">
            <w:pPr>
              <w:autoSpaceDE w:val="0"/>
              <w:autoSpaceDN w:val="0"/>
              <w:adjustRightInd w:val="0"/>
              <w:rPr>
                <w:rFonts w:ascii="Calibri" w:hAnsi="Calibri" w:cs="Calibri"/>
                <w:bCs/>
              </w:rPr>
            </w:pPr>
            <w:r>
              <w:rPr>
                <w:rFonts w:ascii="Times New Roman CYR" w:hAnsi="Times New Roman CYR" w:cs="Times New Roman CYR"/>
                <w:bCs/>
                <w:szCs w:val="28"/>
              </w:rPr>
              <w:t>Наши меньшие друзья</w:t>
            </w:r>
            <w:proofErr w:type="gramStart"/>
            <w:r>
              <w:rPr>
                <w:rFonts w:ascii="Times New Roman CYR" w:hAnsi="Times New Roman CYR" w:cs="Times New Roman CYR"/>
                <w:bCs/>
                <w:szCs w:val="28"/>
              </w:rPr>
              <w:t>.</w:t>
            </w:r>
            <w:proofErr w:type="gramEnd"/>
            <w:r>
              <w:rPr>
                <w:rFonts w:ascii="Times New Roman CYR" w:hAnsi="Times New Roman CYR" w:cs="Times New Roman CYR"/>
                <w:bCs/>
                <w:szCs w:val="28"/>
              </w:rPr>
              <w:t xml:space="preserve"> (</w:t>
            </w:r>
            <w:proofErr w:type="gramStart"/>
            <w:r>
              <w:rPr>
                <w:rFonts w:ascii="Times New Roman CYR" w:hAnsi="Times New Roman CYR" w:cs="Times New Roman CYR"/>
                <w:bCs/>
                <w:szCs w:val="28"/>
              </w:rPr>
              <w:t>ч</w:t>
            </w:r>
            <w:proofErr w:type="gramEnd"/>
            <w:r>
              <w:rPr>
                <w:rFonts w:ascii="Times New Roman CYR" w:hAnsi="Times New Roman CYR" w:cs="Times New Roman CYR"/>
                <w:bCs/>
                <w:szCs w:val="28"/>
              </w:rPr>
              <w:t>тение рассказов о животных)</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autoSpaceDE w:val="0"/>
              <w:autoSpaceDN w:val="0"/>
              <w:adjustRightInd w:val="0"/>
              <w:jc w:val="center"/>
              <w:rPr>
                <w:rFonts w:ascii="Calibri" w:hAnsi="Calibri" w:cs="Calibri"/>
                <w:bCs/>
              </w:rPr>
            </w:pPr>
            <w:r>
              <w:rPr>
                <w:bCs/>
                <w:szCs w:val="28"/>
              </w:rPr>
              <w:t>1</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Чтение и слушание рассказов о животных.</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t>Рисование обложки для любимой книжки; рассказывание о произведении по обложке.</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Pr>
                <w:rFonts w:ascii="Times New Roman CYR" w:hAnsi="Times New Roman CYR" w:cs="Times New Roman CYR"/>
                <w:bCs/>
                <w:szCs w:val="28"/>
              </w:rPr>
              <w:lastRenderedPageBreak/>
              <w:t xml:space="preserve">Игры </w:t>
            </w:r>
            <w:r w:rsidRPr="00F159C5">
              <w:rPr>
                <w:bCs/>
                <w:szCs w:val="28"/>
              </w:rPr>
              <w:t>«</w:t>
            </w:r>
            <w:r>
              <w:rPr>
                <w:rFonts w:ascii="Times New Roman CYR" w:hAnsi="Times New Roman CYR" w:cs="Times New Roman CYR"/>
                <w:bCs/>
                <w:szCs w:val="28"/>
              </w:rPr>
              <w:t>Угадай героя</w:t>
            </w:r>
            <w:r w:rsidRPr="00F159C5">
              <w:rPr>
                <w:bCs/>
                <w:szCs w:val="28"/>
              </w:rPr>
              <w:t>», «</w:t>
            </w:r>
            <w:r>
              <w:rPr>
                <w:rFonts w:ascii="Times New Roman CYR" w:hAnsi="Times New Roman CYR" w:cs="Times New Roman CYR"/>
                <w:bCs/>
                <w:szCs w:val="28"/>
              </w:rPr>
              <w:t>Угадай рассказ</w:t>
            </w:r>
            <w:r w:rsidRPr="00F159C5">
              <w:rPr>
                <w:bCs/>
                <w:szCs w:val="28"/>
              </w:rPr>
              <w:t xml:space="preserve">». </w:t>
            </w:r>
            <w:r>
              <w:rPr>
                <w:rFonts w:ascii="Times New Roman CYR" w:hAnsi="Times New Roman CYR" w:cs="Times New Roman CYR"/>
                <w:bCs/>
                <w:szCs w:val="28"/>
              </w:rPr>
              <w:t>Загадки о животных.</w:t>
            </w:r>
          </w:p>
          <w:p w:rsidR="005861E7" w:rsidRPr="00F159C5" w:rsidRDefault="005861E7" w:rsidP="00793441">
            <w:pPr>
              <w:tabs>
                <w:tab w:val="left" w:pos="3640"/>
              </w:tabs>
              <w:autoSpaceDE w:val="0"/>
              <w:autoSpaceDN w:val="0"/>
              <w:adjustRightInd w:val="0"/>
              <w:rPr>
                <w:rFonts w:ascii="Calibri" w:hAnsi="Calibri" w:cs="Calibri"/>
                <w:bCs/>
              </w:rPr>
            </w:pPr>
            <w:r>
              <w:rPr>
                <w:rFonts w:ascii="Times New Roman CYR" w:hAnsi="Times New Roman CYR" w:cs="Times New Roman CYR"/>
                <w:bCs/>
                <w:szCs w:val="28"/>
              </w:rPr>
              <w:t xml:space="preserve">Пантомима </w:t>
            </w:r>
            <w:r w:rsidRPr="00F159C5">
              <w:rPr>
                <w:bCs/>
                <w:szCs w:val="28"/>
              </w:rPr>
              <w:t>«</w:t>
            </w:r>
            <w:r>
              <w:rPr>
                <w:rFonts w:ascii="Times New Roman CYR" w:hAnsi="Times New Roman CYR" w:cs="Times New Roman CYR"/>
                <w:bCs/>
                <w:szCs w:val="28"/>
              </w:rPr>
              <w:t>Кто это</w:t>
            </w:r>
            <w:r w:rsidRPr="00F159C5">
              <w:rPr>
                <w:bCs/>
                <w:szCs w:val="28"/>
              </w:rPr>
              <w:t>»?</w:t>
            </w:r>
            <w:r w:rsidR="00570C98">
              <w:rPr>
                <w:bCs/>
                <w:szCs w:val="28"/>
              </w:rPr>
              <w:t xml:space="preserve"> </w:t>
            </w:r>
            <w:r w:rsidRPr="00F159C5">
              <w:rPr>
                <w:bCs/>
                <w:szCs w:val="28"/>
              </w:rPr>
              <w:t>(</w:t>
            </w:r>
            <w:r>
              <w:rPr>
                <w:rFonts w:ascii="Times New Roman CYR" w:hAnsi="Times New Roman CYR" w:cs="Times New Roman CYR"/>
                <w:bCs/>
                <w:szCs w:val="28"/>
              </w:rPr>
              <w:t>покажи животное)</w:t>
            </w: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lastRenderedPageBreak/>
              <w:t xml:space="preserve">- </w:t>
            </w:r>
            <w:r>
              <w:rPr>
                <w:rFonts w:ascii="Times New Roman CYR" w:hAnsi="Times New Roman CYR" w:cs="Times New Roman CYR"/>
                <w:bCs/>
                <w:szCs w:val="28"/>
              </w:rPr>
              <w:t>чтение рассказов;</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рисование обложки для понравившегося произведения;</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составление небольших рассказов о животных;</w:t>
            </w:r>
          </w:p>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 xml:space="preserve">описание животного по данной </w:t>
            </w:r>
            <w:r>
              <w:rPr>
                <w:rFonts w:ascii="Times New Roman CYR" w:hAnsi="Times New Roman CYR" w:cs="Times New Roman CYR"/>
                <w:bCs/>
                <w:szCs w:val="28"/>
              </w:rPr>
              <w:lastRenderedPageBreak/>
              <w:t>иллюстрации;</w:t>
            </w:r>
          </w:p>
          <w:p w:rsidR="005861E7" w:rsidRDefault="005861E7" w:rsidP="00793441">
            <w:pPr>
              <w:tabs>
                <w:tab w:val="left" w:pos="3640"/>
              </w:tabs>
              <w:autoSpaceDE w:val="0"/>
              <w:autoSpaceDN w:val="0"/>
              <w:adjustRightInd w:val="0"/>
              <w:rPr>
                <w:rFonts w:ascii="Calibri" w:hAnsi="Calibri" w:cs="Calibri"/>
                <w:bCs/>
              </w:rPr>
            </w:pPr>
            <w:r>
              <w:rPr>
                <w:bCs/>
                <w:szCs w:val="28"/>
              </w:rPr>
              <w:t xml:space="preserve">- </w:t>
            </w:r>
          </w:p>
        </w:tc>
      </w:tr>
      <w:tr w:rsidR="005861E7" w:rsidRPr="00F159C5" w:rsidTr="00793441">
        <w:trPr>
          <w:trHeight w:val="355"/>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both"/>
              <w:rPr>
                <w:rFonts w:ascii="Calibri" w:hAnsi="Calibri" w:cs="Calibri"/>
                <w:bCs/>
              </w:rPr>
            </w:pPr>
            <w:r>
              <w:rPr>
                <w:bCs/>
                <w:szCs w:val="28"/>
              </w:rPr>
              <w:lastRenderedPageBreak/>
              <w:t>18.</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159C5" w:rsidRDefault="005861E7" w:rsidP="00793441">
            <w:pPr>
              <w:autoSpaceDE w:val="0"/>
              <w:autoSpaceDN w:val="0"/>
              <w:adjustRightInd w:val="0"/>
              <w:rPr>
                <w:rFonts w:ascii="Calibri" w:hAnsi="Calibri" w:cs="Calibri"/>
                <w:bCs/>
              </w:rPr>
            </w:pPr>
            <w:r>
              <w:rPr>
                <w:rFonts w:ascii="Times New Roman CYR" w:hAnsi="Times New Roman CYR" w:cs="Times New Roman CYR"/>
                <w:bCs/>
                <w:szCs w:val="28"/>
              </w:rPr>
              <w:t xml:space="preserve">Игровая программа  в форме </w:t>
            </w:r>
            <w:proofErr w:type="spellStart"/>
            <w:r>
              <w:rPr>
                <w:rFonts w:ascii="Times New Roman CYR" w:hAnsi="Times New Roman CYR" w:cs="Times New Roman CYR"/>
                <w:bCs/>
                <w:szCs w:val="28"/>
              </w:rPr>
              <w:t>КВНа</w:t>
            </w:r>
            <w:proofErr w:type="spellEnd"/>
            <w:r>
              <w:rPr>
                <w:rFonts w:ascii="Times New Roman CYR" w:hAnsi="Times New Roman CYR" w:cs="Times New Roman CYR"/>
                <w:bCs/>
                <w:szCs w:val="28"/>
              </w:rPr>
              <w:t xml:space="preserve"> </w:t>
            </w:r>
            <w:r w:rsidRPr="00F159C5">
              <w:rPr>
                <w:bCs/>
                <w:szCs w:val="28"/>
              </w:rPr>
              <w:t>«</w:t>
            </w:r>
            <w:r>
              <w:rPr>
                <w:rFonts w:ascii="Times New Roman CYR" w:hAnsi="Times New Roman CYR" w:cs="Times New Roman CYR"/>
                <w:bCs/>
                <w:szCs w:val="28"/>
              </w:rPr>
              <w:t xml:space="preserve">Страна </w:t>
            </w:r>
            <w:proofErr w:type="spellStart"/>
            <w:r>
              <w:rPr>
                <w:rFonts w:ascii="Times New Roman CYR" w:hAnsi="Times New Roman CYR" w:cs="Times New Roman CYR"/>
                <w:bCs/>
                <w:szCs w:val="28"/>
              </w:rPr>
              <w:t>Вообразилия</w:t>
            </w:r>
            <w:proofErr w:type="spellEnd"/>
            <w:r w:rsidRPr="00F159C5">
              <w:rPr>
                <w:bCs/>
                <w:szCs w:val="28"/>
              </w:rPr>
              <w:t>»</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96F38" w:rsidRDefault="005861E7" w:rsidP="00793441">
            <w:pPr>
              <w:autoSpaceDE w:val="0"/>
              <w:autoSpaceDN w:val="0"/>
              <w:adjustRightInd w:val="0"/>
              <w:jc w:val="center"/>
              <w:rPr>
                <w:rFonts w:ascii="Calibri" w:hAnsi="Calibri" w:cs="Calibri"/>
                <w:bCs/>
              </w:rPr>
            </w:pPr>
            <w:r>
              <w:rPr>
                <w:bCs/>
                <w:szCs w:val="28"/>
              </w:rPr>
              <w:t>1</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r>
              <w:rPr>
                <w:rFonts w:ascii="Times New Roman CYR" w:hAnsi="Times New Roman CYR" w:cs="Times New Roman CYR"/>
                <w:bCs/>
                <w:szCs w:val="28"/>
              </w:rPr>
              <w:t>Игровая программа.</w:t>
            </w: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Times New Roman CYR" w:hAnsi="Times New Roman CYR" w:cs="Times New Roman CYR"/>
                <w:bCs/>
                <w:szCs w:val="28"/>
              </w:rPr>
            </w:pPr>
            <w:r w:rsidRPr="00F159C5">
              <w:rPr>
                <w:bCs/>
                <w:szCs w:val="28"/>
              </w:rPr>
              <w:t xml:space="preserve">-  </w:t>
            </w:r>
            <w:r>
              <w:rPr>
                <w:rFonts w:ascii="Times New Roman CYR" w:hAnsi="Times New Roman CYR" w:cs="Times New Roman CYR"/>
                <w:bCs/>
                <w:szCs w:val="28"/>
              </w:rPr>
              <w:t>коллективная подготовка к праздник</w:t>
            </w:r>
            <w:proofErr w:type="gramStart"/>
            <w:r>
              <w:rPr>
                <w:rFonts w:ascii="Times New Roman CYR" w:hAnsi="Times New Roman CYR" w:cs="Times New Roman CYR"/>
                <w:bCs/>
                <w:szCs w:val="28"/>
              </w:rPr>
              <w:t>у(</w:t>
            </w:r>
            <w:proofErr w:type="gramEnd"/>
            <w:r>
              <w:rPr>
                <w:rFonts w:ascii="Times New Roman CYR" w:hAnsi="Times New Roman CYR" w:cs="Times New Roman CYR"/>
                <w:bCs/>
                <w:szCs w:val="28"/>
              </w:rPr>
              <w:t>с привлечением родителей);</w:t>
            </w:r>
          </w:p>
          <w:p w:rsidR="005861E7" w:rsidRPr="00F159C5" w:rsidRDefault="005861E7" w:rsidP="00793441">
            <w:pPr>
              <w:tabs>
                <w:tab w:val="left" w:pos="3640"/>
              </w:tabs>
              <w:autoSpaceDE w:val="0"/>
              <w:autoSpaceDN w:val="0"/>
              <w:adjustRightInd w:val="0"/>
              <w:rPr>
                <w:rFonts w:ascii="Calibri" w:hAnsi="Calibri" w:cs="Calibri"/>
                <w:bCs/>
              </w:rPr>
            </w:pPr>
            <w:r w:rsidRPr="00F159C5">
              <w:rPr>
                <w:bCs/>
                <w:szCs w:val="28"/>
              </w:rPr>
              <w:t xml:space="preserve">- </w:t>
            </w:r>
            <w:r>
              <w:rPr>
                <w:rFonts w:ascii="Times New Roman CYR" w:hAnsi="Times New Roman CYR" w:cs="Times New Roman CYR"/>
                <w:bCs/>
                <w:szCs w:val="28"/>
              </w:rPr>
              <w:t>обсуждать результаты позитивно, учиться договариваться в группе;</w:t>
            </w:r>
          </w:p>
        </w:tc>
      </w:tr>
      <w:tr w:rsidR="005861E7" w:rsidRPr="00F159C5" w:rsidTr="00793441">
        <w:trPr>
          <w:trHeight w:val="355"/>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r>
              <w:rPr>
                <w:bCs/>
                <w:szCs w:val="28"/>
              </w:rPr>
              <w:t>20.</w:t>
            </w: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autoSpaceDE w:val="0"/>
              <w:autoSpaceDN w:val="0"/>
              <w:adjustRightInd w:val="0"/>
              <w:rPr>
                <w:rFonts w:ascii="Calibri" w:hAnsi="Calibri" w:cs="Calibri"/>
                <w:bCs/>
              </w:rPr>
            </w:pPr>
            <w:r>
              <w:rPr>
                <w:rFonts w:ascii="Times New Roman CYR" w:hAnsi="Times New Roman CYR" w:cs="Times New Roman CYR"/>
                <w:bCs/>
                <w:szCs w:val="28"/>
              </w:rPr>
              <w:t>Летнее чтение</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autoSpaceDE w:val="0"/>
              <w:autoSpaceDN w:val="0"/>
              <w:adjustRightInd w:val="0"/>
              <w:jc w:val="center"/>
              <w:rPr>
                <w:rFonts w:ascii="Calibri" w:hAnsi="Calibri" w:cs="Calibri"/>
                <w:bCs/>
              </w:rPr>
            </w:pPr>
            <w:r>
              <w:rPr>
                <w:bCs/>
                <w:szCs w:val="28"/>
              </w:rPr>
              <w:t>1</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Calibri" w:hAnsi="Calibri" w:cs="Calibri"/>
                <w:bCs/>
              </w:rPr>
            </w:pPr>
            <w:r>
              <w:rPr>
                <w:rFonts w:ascii="Times New Roman CYR" w:hAnsi="Times New Roman CYR" w:cs="Times New Roman CYR"/>
                <w:bCs/>
                <w:szCs w:val="28"/>
              </w:rPr>
              <w:t>Беседа</w:t>
            </w: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159C5" w:rsidRDefault="005861E7" w:rsidP="00793441">
            <w:pPr>
              <w:tabs>
                <w:tab w:val="left" w:pos="3640"/>
              </w:tabs>
              <w:autoSpaceDE w:val="0"/>
              <w:autoSpaceDN w:val="0"/>
              <w:adjustRightInd w:val="0"/>
              <w:rPr>
                <w:rFonts w:ascii="Calibri" w:hAnsi="Calibri" w:cs="Calibri"/>
                <w:bCs/>
              </w:rPr>
            </w:pPr>
            <w:r w:rsidRPr="00F159C5">
              <w:rPr>
                <w:bCs/>
                <w:szCs w:val="28"/>
              </w:rPr>
              <w:t xml:space="preserve">- </w:t>
            </w:r>
            <w:r>
              <w:rPr>
                <w:rFonts w:ascii="Times New Roman CYR" w:hAnsi="Times New Roman CYR" w:cs="Times New Roman CYR"/>
                <w:bCs/>
                <w:szCs w:val="28"/>
              </w:rPr>
              <w:t>подбор книг для летнего чтения;</w:t>
            </w:r>
          </w:p>
        </w:tc>
      </w:tr>
      <w:tr w:rsidR="005861E7" w:rsidTr="00793441">
        <w:trPr>
          <w:trHeight w:val="356"/>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5861E7" w:rsidRPr="00F159C5" w:rsidRDefault="005861E7" w:rsidP="00793441">
            <w:pPr>
              <w:tabs>
                <w:tab w:val="left" w:pos="3640"/>
              </w:tabs>
              <w:autoSpaceDE w:val="0"/>
              <w:autoSpaceDN w:val="0"/>
              <w:adjustRightInd w:val="0"/>
              <w:jc w:val="center"/>
              <w:rPr>
                <w:rFonts w:ascii="Calibri" w:hAnsi="Calibri" w:cs="Calibri"/>
                <w:bCs/>
              </w:rPr>
            </w:pPr>
          </w:p>
        </w:tc>
        <w:tc>
          <w:tcPr>
            <w:tcW w:w="2065"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autoSpaceDE w:val="0"/>
              <w:autoSpaceDN w:val="0"/>
              <w:adjustRightInd w:val="0"/>
              <w:rPr>
                <w:rFonts w:ascii="Calibri" w:hAnsi="Calibri" w:cs="Calibri"/>
                <w:bCs/>
              </w:rPr>
            </w:pPr>
            <w:r>
              <w:rPr>
                <w:rFonts w:ascii="Times New Roman CYR" w:hAnsi="Times New Roman CYR" w:cs="Times New Roman CYR"/>
                <w:bCs/>
                <w:szCs w:val="28"/>
              </w:rPr>
              <w:t>Итого</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autoSpaceDE w:val="0"/>
              <w:autoSpaceDN w:val="0"/>
              <w:adjustRightInd w:val="0"/>
              <w:jc w:val="center"/>
              <w:rPr>
                <w:rFonts w:ascii="Calibri" w:hAnsi="Calibri" w:cs="Calibri"/>
                <w:bCs/>
              </w:rPr>
            </w:pPr>
            <w:r>
              <w:rPr>
                <w:rFonts w:ascii="Times New Roman CYR" w:hAnsi="Times New Roman CYR" w:cs="Times New Roman CYR"/>
                <w:bCs/>
                <w:szCs w:val="28"/>
              </w:rPr>
              <w:t>33 час</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rPr>
                <w:rFonts w:ascii="Calibri" w:hAnsi="Calibri" w:cs="Calibri"/>
                <w:bCs/>
              </w:rPr>
            </w:pPr>
          </w:p>
        </w:tc>
        <w:tc>
          <w:tcPr>
            <w:tcW w:w="3624" w:type="dxa"/>
            <w:tcBorders>
              <w:top w:val="single" w:sz="3" w:space="0" w:color="000000"/>
              <w:left w:val="single" w:sz="3" w:space="0" w:color="000000"/>
              <w:bottom w:val="single" w:sz="3" w:space="0" w:color="000000"/>
              <w:right w:val="single" w:sz="3" w:space="0" w:color="000000"/>
            </w:tcBorders>
            <w:shd w:val="clear" w:color="000000" w:fill="FFFFFF"/>
          </w:tcPr>
          <w:p w:rsidR="005861E7" w:rsidRDefault="005861E7" w:rsidP="00793441">
            <w:pPr>
              <w:tabs>
                <w:tab w:val="left" w:pos="3640"/>
              </w:tabs>
              <w:autoSpaceDE w:val="0"/>
              <w:autoSpaceDN w:val="0"/>
              <w:adjustRightInd w:val="0"/>
              <w:jc w:val="center"/>
              <w:rPr>
                <w:rFonts w:ascii="Calibri" w:hAnsi="Calibri" w:cs="Calibri"/>
                <w:bCs/>
              </w:rPr>
            </w:pPr>
          </w:p>
        </w:tc>
      </w:tr>
    </w:tbl>
    <w:p w:rsidR="005861E7" w:rsidRDefault="005861E7" w:rsidP="005861E7">
      <w:pPr>
        <w:autoSpaceDE w:val="0"/>
        <w:autoSpaceDN w:val="0"/>
        <w:adjustRightInd w:val="0"/>
        <w:rPr>
          <w:b/>
          <w:szCs w:val="28"/>
        </w:rPr>
      </w:pPr>
    </w:p>
    <w:p w:rsidR="005861E7" w:rsidRDefault="005861E7" w:rsidP="005861E7">
      <w:pPr>
        <w:autoSpaceDE w:val="0"/>
        <w:autoSpaceDN w:val="0"/>
        <w:adjustRightInd w:val="0"/>
        <w:rPr>
          <w:bCs/>
          <w:szCs w:val="28"/>
        </w:rPr>
      </w:pPr>
    </w:p>
    <w:p w:rsidR="005861E7" w:rsidRDefault="005861E7" w:rsidP="005861E7">
      <w:pPr>
        <w:autoSpaceDE w:val="0"/>
        <w:autoSpaceDN w:val="0"/>
        <w:adjustRightInd w:val="0"/>
        <w:rPr>
          <w:rFonts w:ascii="Times New Roman CYR" w:hAnsi="Times New Roman CYR" w:cs="Times New Roman CYR"/>
          <w:b/>
          <w:szCs w:val="28"/>
        </w:rPr>
      </w:pPr>
      <w:r>
        <w:rPr>
          <w:b/>
          <w:szCs w:val="28"/>
        </w:rPr>
        <w:t xml:space="preserve">                      </w:t>
      </w:r>
      <w:r>
        <w:rPr>
          <w:rFonts w:ascii="Times New Roman CYR" w:hAnsi="Times New Roman CYR" w:cs="Times New Roman CYR"/>
          <w:b/>
          <w:szCs w:val="28"/>
        </w:rPr>
        <w:t>Рекомендуемая литература для учителя.</w:t>
      </w:r>
    </w:p>
    <w:p w:rsidR="005861E7" w:rsidRDefault="005861E7" w:rsidP="005861E7">
      <w:pPr>
        <w:autoSpaceDE w:val="0"/>
        <w:autoSpaceDN w:val="0"/>
        <w:adjustRightInd w:val="0"/>
        <w:rPr>
          <w:b/>
          <w:szCs w:val="28"/>
        </w:rPr>
      </w:pPr>
    </w:p>
    <w:p w:rsidR="005861E7" w:rsidRDefault="005861E7" w:rsidP="005861E7">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bCs/>
          <w:szCs w:val="28"/>
          <w:highlight w:val="white"/>
        </w:rPr>
      </w:pPr>
      <w:r>
        <w:rPr>
          <w:rFonts w:ascii="Times New Roman CYR" w:hAnsi="Times New Roman CYR" w:cs="Times New Roman CYR"/>
          <w:bCs/>
          <w:color w:val="000000"/>
          <w:szCs w:val="28"/>
          <w:highlight w:val="white"/>
        </w:rPr>
        <w:t>Ожегов СИ. Словарь русского языка. / Под ред. чл. - корр.</w:t>
      </w:r>
      <w:r>
        <w:rPr>
          <w:rFonts w:ascii="Times New Roman CYR" w:hAnsi="Times New Roman CYR" w:cs="Times New Roman CYR"/>
          <w:bCs/>
          <w:szCs w:val="28"/>
          <w:highlight w:val="white"/>
        </w:rPr>
        <w:t xml:space="preserve"> </w:t>
      </w:r>
      <w:r>
        <w:rPr>
          <w:rFonts w:ascii="Times New Roman CYR" w:hAnsi="Times New Roman CYR" w:cs="Times New Roman CYR"/>
          <w:bCs/>
          <w:color w:val="000000"/>
          <w:szCs w:val="28"/>
          <w:highlight w:val="white"/>
        </w:rPr>
        <w:t>АН СССР Н.Ю. Шведовой. - М.: Русский язык, 1987.</w:t>
      </w:r>
    </w:p>
    <w:p w:rsidR="005861E7" w:rsidRDefault="005861E7" w:rsidP="005861E7">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bCs/>
          <w:szCs w:val="28"/>
          <w:highlight w:val="white"/>
        </w:rPr>
      </w:pPr>
      <w:r>
        <w:rPr>
          <w:rFonts w:ascii="Times New Roman CYR" w:hAnsi="Times New Roman CYR" w:cs="Times New Roman CYR"/>
          <w:bCs/>
          <w:color w:val="000000"/>
          <w:szCs w:val="28"/>
          <w:highlight w:val="white"/>
        </w:rPr>
        <w:t xml:space="preserve">Писатели нашего детства: 100 имен. </w:t>
      </w:r>
      <w:proofErr w:type="spellStart"/>
      <w:r>
        <w:rPr>
          <w:rFonts w:ascii="Times New Roman CYR" w:hAnsi="Times New Roman CYR" w:cs="Times New Roman CYR"/>
          <w:bCs/>
          <w:color w:val="000000"/>
          <w:szCs w:val="28"/>
          <w:highlight w:val="white"/>
        </w:rPr>
        <w:t>Биогр</w:t>
      </w:r>
      <w:proofErr w:type="spellEnd"/>
      <w:r>
        <w:rPr>
          <w:rFonts w:ascii="Times New Roman CYR" w:hAnsi="Times New Roman CYR" w:cs="Times New Roman CYR"/>
          <w:bCs/>
          <w:color w:val="000000"/>
          <w:szCs w:val="28"/>
          <w:highlight w:val="white"/>
        </w:rPr>
        <w:t xml:space="preserve">. слов, </w:t>
      </w:r>
      <w:proofErr w:type="gramStart"/>
      <w:r>
        <w:rPr>
          <w:rFonts w:ascii="Times New Roman CYR" w:hAnsi="Times New Roman CYR" w:cs="Times New Roman CYR"/>
          <w:bCs/>
          <w:color w:val="000000"/>
          <w:szCs w:val="28"/>
          <w:highlight w:val="white"/>
        </w:rPr>
        <w:t>ч</w:t>
      </w:r>
      <w:proofErr w:type="gramEnd"/>
      <w:r>
        <w:rPr>
          <w:rFonts w:ascii="Times New Roman CYR" w:hAnsi="Times New Roman CYR" w:cs="Times New Roman CYR"/>
          <w:bCs/>
          <w:color w:val="000000"/>
          <w:szCs w:val="28"/>
          <w:highlight w:val="white"/>
        </w:rPr>
        <w:t>.1.— М.: Либерия, 1999.</w:t>
      </w:r>
    </w:p>
    <w:p w:rsidR="005861E7" w:rsidRDefault="005861E7" w:rsidP="005861E7">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bCs/>
          <w:szCs w:val="28"/>
          <w:highlight w:val="white"/>
        </w:rPr>
      </w:pPr>
      <w:r>
        <w:rPr>
          <w:rFonts w:ascii="Times New Roman CYR" w:hAnsi="Times New Roman CYR" w:cs="Times New Roman CYR"/>
          <w:bCs/>
          <w:color w:val="000000"/>
          <w:szCs w:val="28"/>
          <w:highlight w:val="white"/>
        </w:rPr>
        <w:t xml:space="preserve">Русские писатели. </w:t>
      </w:r>
      <w:proofErr w:type="spellStart"/>
      <w:r>
        <w:rPr>
          <w:rFonts w:ascii="Times New Roman CYR" w:hAnsi="Times New Roman CYR" w:cs="Times New Roman CYR"/>
          <w:bCs/>
          <w:color w:val="000000"/>
          <w:szCs w:val="28"/>
          <w:highlight w:val="white"/>
        </w:rPr>
        <w:t>Биогр</w:t>
      </w:r>
      <w:proofErr w:type="spellEnd"/>
      <w:r>
        <w:rPr>
          <w:rFonts w:ascii="Times New Roman CYR" w:hAnsi="Times New Roman CYR" w:cs="Times New Roman CYR"/>
          <w:bCs/>
          <w:color w:val="000000"/>
          <w:szCs w:val="28"/>
          <w:highlight w:val="white"/>
        </w:rPr>
        <w:t>. слов. В 2-х   ч. / Ред. - сост.</w:t>
      </w:r>
      <w:r>
        <w:rPr>
          <w:rFonts w:ascii="Times New Roman CYR" w:hAnsi="Times New Roman CYR" w:cs="Times New Roman CYR"/>
          <w:bCs/>
          <w:szCs w:val="28"/>
          <w:highlight w:val="white"/>
        </w:rPr>
        <w:t xml:space="preserve"> </w:t>
      </w:r>
      <w:r>
        <w:rPr>
          <w:rFonts w:ascii="Times New Roman CYR" w:hAnsi="Times New Roman CYR" w:cs="Times New Roman CYR"/>
          <w:bCs/>
          <w:color w:val="000000"/>
          <w:szCs w:val="28"/>
          <w:highlight w:val="white"/>
        </w:rPr>
        <w:t>П.А. Николаев. - М.: Просвещение, 1990.</w:t>
      </w:r>
    </w:p>
    <w:p w:rsidR="005861E7" w:rsidRDefault="005861E7" w:rsidP="005861E7">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bCs/>
          <w:szCs w:val="28"/>
          <w:highlight w:val="white"/>
        </w:rPr>
      </w:pPr>
      <w:r>
        <w:rPr>
          <w:rFonts w:ascii="Times New Roman CYR" w:hAnsi="Times New Roman CYR" w:cs="Times New Roman CYR"/>
          <w:bCs/>
          <w:color w:val="000000"/>
          <w:szCs w:val="28"/>
          <w:highlight w:val="white"/>
        </w:rPr>
        <w:t xml:space="preserve">Русские писатели XX в. </w:t>
      </w:r>
      <w:proofErr w:type="spellStart"/>
      <w:r>
        <w:rPr>
          <w:rFonts w:ascii="Times New Roman CYR" w:hAnsi="Times New Roman CYR" w:cs="Times New Roman CYR"/>
          <w:bCs/>
          <w:color w:val="000000"/>
          <w:szCs w:val="28"/>
          <w:highlight w:val="white"/>
        </w:rPr>
        <w:t>Биогр</w:t>
      </w:r>
      <w:proofErr w:type="spellEnd"/>
      <w:r>
        <w:rPr>
          <w:rFonts w:ascii="Times New Roman CYR" w:hAnsi="Times New Roman CYR" w:cs="Times New Roman CYR"/>
          <w:bCs/>
          <w:color w:val="000000"/>
          <w:szCs w:val="28"/>
          <w:highlight w:val="white"/>
        </w:rPr>
        <w:t>. слов. / Сост. и глав</w:t>
      </w:r>
      <w:proofErr w:type="gramStart"/>
      <w:r>
        <w:rPr>
          <w:rFonts w:ascii="Times New Roman CYR" w:hAnsi="Times New Roman CYR" w:cs="Times New Roman CYR"/>
          <w:bCs/>
          <w:color w:val="000000"/>
          <w:szCs w:val="28"/>
          <w:highlight w:val="white"/>
        </w:rPr>
        <w:t>.</w:t>
      </w:r>
      <w:proofErr w:type="gramEnd"/>
      <w:r>
        <w:rPr>
          <w:rFonts w:ascii="Times New Roman CYR" w:hAnsi="Times New Roman CYR" w:cs="Times New Roman CYR"/>
          <w:bCs/>
          <w:color w:val="000000"/>
          <w:szCs w:val="28"/>
          <w:highlight w:val="white"/>
        </w:rPr>
        <w:t xml:space="preserve"> </w:t>
      </w:r>
      <w:proofErr w:type="gramStart"/>
      <w:r>
        <w:rPr>
          <w:rFonts w:ascii="Times New Roman CYR" w:hAnsi="Times New Roman CYR" w:cs="Times New Roman CYR"/>
          <w:bCs/>
          <w:color w:val="000000"/>
          <w:szCs w:val="28"/>
          <w:highlight w:val="white"/>
        </w:rPr>
        <w:t>р</w:t>
      </w:r>
      <w:proofErr w:type="gramEnd"/>
      <w:r>
        <w:rPr>
          <w:rFonts w:ascii="Times New Roman CYR" w:hAnsi="Times New Roman CYR" w:cs="Times New Roman CYR"/>
          <w:bCs/>
          <w:color w:val="000000"/>
          <w:szCs w:val="28"/>
          <w:highlight w:val="white"/>
        </w:rPr>
        <w:t>ед.</w:t>
      </w:r>
      <w:r>
        <w:rPr>
          <w:rFonts w:ascii="Times New Roman CYR" w:hAnsi="Times New Roman CYR" w:cs="Times New Roman CYR"/>
          <w:bCs/>
          <w:szCs w:val="28"/>
          <w:highlight w:val="white"/>
        </w:rPr>
        <w:t xml:space="preserve"> </w:t>
      </w:r>
      <w:r>
        <w:rPr>
          <w:rFonts w:ascii="Times New Roman CYR" w:hAnsi="Times New Roman CYR" w:cs="Times New Roman CYR"/>
          <w:bCs/>
          <w:color w:val="000000"/>
          <w:szCs w:val="28"/>
          <w:highlight w:val="white"/>
        </w:rPr>
        <w:t xml:space="preserve">П.А. Николаев. — М.: Научное изд. </w:t>
      </w:r>
      <w:r>
        <w:rPr>
          <w:bCs/>
          <w:color w:val="000000"/>
          <w:szCs w:val="28"/>
          <w:highlight w:val="white"/>
          <w:lang w:val="en-US"/>
        </w:rPr>
        <w:t>«</w:t>
      </w:r>
      <w:r>
        <w:rPr>
          <w:rFonts w:ascii="Times New Roman CYR" w:hAnsi="Times New Roman CYR" w:cs="Times New Roman CYR"/>
          <w:bCs/>
          <w:color w:val="000000"/>
          <w:szCs w:val="28"/>
          <w:highlight w:val="white"/>
        </w:rPr>
        <w:t>Большая Российская</w:t>
      </w:r>
    </w:p>
    <w:p w:rsidR="005861E7" w:rsidRDefault="005861E7" w:rsidP="005861E7">
      <w:pPr>
        <w:numPr>
          <w:ilvl w:val="0"/>
          <w:numId w:val="1"/>
        </w:numPr>
        <w:tabs>
          <w:tab w:val="left" w:pos="720"/>
        </w:tabs>
        <w:autoSpaceDE w:val="0"/>
        <w:autoSpaceDN w:val="0"/>
        <w:adjustRightInd w:val="0"/>
        <w:spacing w:after="0" w:line="240" w:lineRule="auto"/>
        <w:ind w:left="720" w:hanging="360"/>
        <w:jc w:val="both"/>
        <w:rPr>
          <w:bCs/>
          <w:szCs w:val="28"/>
          <w:highlight w:val="white"/>
          <w:lang w:val="en-US"/>
        </w:rPr>
      </w:pPr>
      <w:r>
        <w:rPr>
          <w:rFonts w:ascii="Times New Roman CYR" w:hAnsi="Times New Roman CYR" w:cs="Times New Roman CYR"/>
          <w:bCs/>
          <w:color w:val="000000"/>
          <w:szCs w:val="28"/>
          <w:highlight w:val="white"/>
        </w:rPr>
        <w:t>Энциклопедия</w:t>
      </w:r>
      <w:r>
        <w:rPr>
          <w:bCs/>
          <w:color w:val="000000"/>
          <w:szCs w:val="28"/>
          <w:highlight w:val="white"/>
          <w:lang w:val="en-US"/>
        </w:rPr>
        <w:t>», «</w:t>
      </w:r>
      <w:r>
        <w:rPr>
          <w:rFonts w:ascii="Times New Roman CYR" w:hAnsi="Times New Roman CYR" w:cs="Times New Roman CYR"/>
          <w:bCs/>
          <w:color w:val="000000"/>
          <w:szCs w:val="28"/>
          <w:highlight w:val="white"/>
        </w:rPr>
        <w:t>Рандеву АМ</w:t>
      </w:r>
      <w:r>
        <w:rPr>
          <w:bCs/>
          <w:color w:val="000000"/>
          <w:szCs w:val="28"/>
          <w:highlight w:val="white"/>
          <w:lang w:val="en-US"/>
        </w:rPr>
        <w:t>», 2000.</w:t>
      </w:r>
    </w:p>
    <w:p w:rsidR="005861E7" w:rsidRDefault="005861E7" w:rsidP="005861E7">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bCs/>
          <w:szCs w:val="28"/>
        </w:rPr>
      </w:pPr>
      <w:proofErr w:type="spellStart"/>
      <w:r>
        <w:rPr>
          <w:rFonts w:ascii="Times New Roman CYR" w:hAnsi="Times New Roman CYR" w:cs="Times New Roman CYR"/>
          <w:bCs/>
          <w:szCs w:val="28"/>
        </w:rPr>
        <w:t>Светловская</w:t>
      </w:r>
      <w:proofErr w:type="spellEnd"/>
      <w:r>
        <w:rPr>
          <w:rFonts w:ascii="Times New Roman CYR" w:hAnsi="Times New Roman CYR" w:cs="Times New Roman CYR"/>
          <w:bCs/>
          <w:szCs w:val="28"/>
        </w:rPr>
        <w:t xml:space="preserve"> Н.Н. Методика внеклассного чтения. – М.: Педагогика, 1980</w:t>
      </w:r>
    </w:p>
    <w:p w:rsidR="005861E7" w:rsidRDefault="005861E7" w:rsidP="005861E7">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bCs/>
          <w:szCs w:val="28"/>
        </w:rPr>
      </w:pPr>
      <w:proofErr w:type="spellStart"/>
      <w:r>
        <w:rPr>
          <w:rFonts w:ascii="Times New Roman CYR" w:hAnsi="Times New Roman CYR" w:cs="Times New Roman CYR"/>
          <w:bCs/>
          <w:szCs w:val="28"/>
        </w:rPr>
        <w:t>Светловская</w:t>
      </w:r>
      <w:proofErr w:type="spellEnd"/>
      <w:r>
        <w:rPr>
          <w:rFonts w:ascii="Times New Roman CYR" w:hAnsi="Times New Roman CYR" w:cs="Times New Roman CYR"/>
          <w:bCs/>
          <w:szCs w:val="28"/>
        </w:rPr>
        <w:t xml:space="preserve"> Н.Н. Самостоятельное чтение. – М.: Педагогика, 1980</w:t>
      </w:r>
    </w:p>
    <w:p w:rsidR="005861E7" w:rsidRPr="00F159C5" w:rsidRDefault="005861E7" w:rsidP="005861E7">
      <w:pPr>
        <w:numPr>
          <w:ilvl w:val="0"/>
          <w:numId w:val="1"/>
        </w:numPr>
        <w:tabs>
          <w:tab w:val="left" w:pos="720"/>
        </w:tabs>
        <w:autoSpaceDE w:val="0"/>
        <w:autoSpaceDN w:val="0"/>
        <w:adjustRightInd w:val="0"/>
        <w:spacing w:after="0" w:line="240" w:lineRule="auto"/>
        <w:ind w:left="720" w:hanging="360"/>
        <w:jc w:val="both"/>
        <w:rPr>
          <w:bCs/>
          <w:szCs w:val="28"/>
        </w:rPr>
      </w:pPr>
      <w:proofErr w:type="spellStart"/>
      <w:r>
        <w:rPr>
          <w:rFonts w:ascii="Times New Roman CYR" w:hAnsi="Times New Roman CYR" w:cs="Times New Roman CYR"/>
          <w:bCs/>
          <w:szCs w:val="28"/>
        </w:rPr>
        <w:t>Сухин</w:t>
      </w:r>
      <w:proofErr w:type="spellEnd"/>
      <w:r>
        <w:rPr>
          <w:rFonts w:ascii="Times New Roman CYR" w:hAnsi="Times New Roman CYR" w:cs="Times New Roman CYR"/>
          <w:bCs/>
          <w:szCs w:val="28"/>
        </w:rPr>
        <w:t xml:space="preserve"> И.Г. Занимательные литературные </w:t>
      </w:r>
      <w:proofErr w:type="spellStart"/>
      <w:proofErr w:type="gramStart"/>
      <w:r>
        <w:rPr>
          <w:rFonts w:ascii="Times New Roman CYR" w:hAnsi="Times New Roman CYR" w:cs="Times New Roman CYR"/>
          <w:bCs/>
          <w:szCs w:val="28"/>
        </w:rPr>
        <w:t>кроссворд-тесты</w:t>
      </w:r>
      <w:proofErr w:type="spellEnd"/>
      <w:proofErr w:type="gramEnd"/>
      <w:r>
        <w:rPr>
          <w:rFonts w:ascii="Times New Roman CYR" w:hAnsi="Times New Roman CYR" w:cs="Times New Roman CYR"/>
          <w:bCs/>
          <w:szCs w:val="28"/>
        </w:rPr>
        <w:t xml:space="preserve">. – Ярославль, </w:t>
      </w:r>
      <w:r w:rsidRPr="00F159C5">
        <w:rPr>
          <w:bCs/>
          <w:szCs w:val="28"/>
        </w:rPr>
        <w:t>«</w:t>
      </w:r>
      <w:r>
        <w:rPr>
          <w:rFonts w:ascii="Times New Roman CYR" w:hAnsi="Times New Roman CYR" w:cs="Times New Roman CYR"/>
          <w:bCs/>
          <w:szCs w:val="28"/>
        </w:rPr>
        <w:t>Академия развития</w:t>
      </w:r>
      <w:r w:rsidRPr="00F159C5">
        <w:rPr>
          <w:bCs/>
          <w:szCs w:val="28"/>
        </w:rPr>
        <w:t>», 2006</w:t>
      </w:r>
    </w:p>
    <w:p w:rsidR="005861E7" w:rsidRDefault="005861E7" w:rsidP="005861E7">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bCs/>
          <w:szCs w:val="28"/>
        </w:rPr>
      </w:pPr>
      <w:r>
        <w:rPr>
          <w:rFonts w:ascii="Times New Roman CYR" w:hAnsi="Times New Roman CYR" w:cs="Times New Roman CYR"/>
          <w:bCs/>
          <w:szCs w:val="28"/>
        </w:rPr>
        <w:t xml:space="preserve">Синицына Е. Умные слова. Из серии </w:t>
      </w:r>
      <w:r w:rsidRPr="00F159C5">
        <w:rPr>
          <w:bCs/>
          <w:szCs w:val="28"/>
        </w:rPr>
        <w:t>«</w:t>
      </w:r>
      <w:r>
        <w:rPr>
          <w:rFonts w:ascii="Times New Roman CYR" w:hAnsi="Times New Roman CYR" w:cs="Times New Roman CYR"/>
          <w:bCs/>
          <w:szCs w:val="28"/>
        </w:rPr>
        <w:t>Через игру – к совершенству</w:t>
      </w:r>
      <w:r w:rsidRPr="00F159C5">
        <w:rPr>
          <w:bCs/>
          <w:szCs w:val="28"/>
        </w:rPr>
        <w:t xml:space="preserve">». </w:t>
      </w:r>
      <w:r>
        <w:rPr>
          <w:rFonts w:ascii="Times New Roman CYR" w:hAnsi="Times New Roman CYR" w:cs="Times New Roman CYR"/>
          <w:bCs/>
          <w:szCs w:val="28"/>
        </w:rPr>
        <w:t xml:space="preserve">Популярное пособие для родителей, гувернеров и воспитателей. – </w:t>
      </w:r>
      <w:r>
        <w:rPr>
          <w:bCs/>
          <w:szCs w:val="28"/>
          <w:lang w:val="en-US"/>
        </w:rPr>
        <w:t>«</w:t>
      </w:r>
      <w:r>
        <w:rPr>
          <w:rFonts w:ascii="Times New Roman CYR" w:hAnsi="Times New Roman CYR" w:cs="Times New Roman CYR"/>
          <w:bCs/>
          <w:szCs w:val="28"/>
        </w:rPr>
        <w:t>Лист</w:t>
      </w:r>
      <w:r>
        <w:rPr>
          <w:bCs/>
          <w:szCs w:val="28"/>
          <w:lang w:val="en-US"/>
        </w:rPr>
        <w:t xml:space="preserve">», </w:t>
      </w:r>
      <w:r>
        <w:rPr>
          <w:rFonts w:ascii="Times New Roman CYR" w:hAnsi="Times New Roman CYR" w:cs="Times New Roman CYR"/>
          <w:bCs/>
          <w:szCs w:val="28"/>
        </w:rPr>
        <w:t>Москва, 1997</w:t>
      </w:r>
    </w:p>
    <w:p w:rsidR="005861E7" w:rsidRDefault="005861E7" w:rsidP="005861E7">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bCs/>
          <w:szCs w:val="28"/>
        </w:rPr>
      </w:pPr>
      <w:r>
        <w:rPr>
          <w:rFonts w:ascii="Times New Roman CYR" w:hAnsi="Times New Roman CYR" w:cs="Times New Roman CYR"/>
          <w:bCs/>
          <w:szCs w:val="28"/>
        </w:rPr>
        <w:t>Внеклассные мероприятия в начальной школе. - Под</w:t>
      </w:r>
      <w:proofErr w:type="gramStart"/>
      <w:r>
        <w:rPr>
          <w:rFonts w:ascii="Times New Roman CYR" w:hAnsi="Times New Roman CYR" w:cs="Times New Roman CYR"/>
          <w:bCs/>
          <w:szCs w:val="28"/>
        </w:rPr>
        <w:t>.</w:t>
      </w:r>
      <w:proofErr w:type="gramEnd"/>
      <w:r>
        <w:rPr>
          <w:rFonts w:ascii="Times New Roman CYR" w:hAnsi="Times New Roman CYR" w:cs="Times New Roman CYR"/>
          <w:bCs/>
          <w:szCs w:val="28"/>
        </w:rPr>
        <w:t xml:space="preserve"> </w:t>
      </w:r>
      <w:proofErr w:type="gramStart"/>
      <w:r>
        <w:rPr>
          <w:rFonts w:ascii="Times New Roman CYR" w:hAnsi="Times New Roman CYR" w:cs="Times New Roman CYR"/>
          <w:bCs/>
          <w:szCs w:val="28"/>
        </w:rPr>
        <w:t>р</w:t>
      </w:r>
      <w:proofErr w:type="gramEnd"/>
      <w:r>
        <w:rPr>
          <w:rFonts w:ascii="Times New Roman CYR" w:hAnsi="Times New Roman CYR" w:cs="Times New Roman CYR"/>
          <w:bCs/>
          <w:szCs w:val="28"/>
        </w:rPr>
        <w:t>ед. Мартыновой Я.Ю., Волгоград: Учитель, 2007</w:t>
      </w:r>
    </w:p>
    <w:p w:rsidR="005861E7" w:rsidRPr="00F159C5" w:rsidRDefault="005861E7" w:rsidP="005861E7">
      <w:pPr>
        <w:numPr>
          <w:ilvl w:val="0"/>
          <w:numId w:val="1"/>
        </w:numPr>
        <w:tabs>
          <w:tab w:val="left" w:pos="720"/>
        </w:tabs>
        <w:autoSpaceDE w:val="0"/>
        <w:autoSpaceDN w:val="0"/>
        <w:adjustRightInd w:val="0"/>
        <w:spacing w:after="0" w:line="240" w:lineRule="auto"/>
        <w:ind w:left="720" w:hanging="360"/>
        <w:jc w:val="both"/>
        <w:rPr>
          <w:bCs/>
          <w:szCs w:val="28"/>
        </w:rPr>
      </w:pPr>
      <w:r>
        <w:rPr>
          <w:rFonts w:ascii="Times New Roman CYR" w:hAnsi="Times New Roman CYR" w:cs="Times New Roman CYR"/>
          <w:bCs/>
          <w:szCs w:val="28"/>
        </w:rPr>
        <w:t xml:space="preserve">Праздник  - ожидаемое чудо! Внеклассные мероприятия (спектакли, утренники, юморины, викторины). – Составитель: </w:t>
      </w:r>
      <w:proofErr w:type="spellStart"/>
      <w:r>
        <w:rPr>
          <w:rFonts w:ascii="Times New Roman CYR" w:hAnsi="Times New Roman CYR" w:cs="Times New Roman CYR"/>
          <w:bCs/>
          <w:szCs w:val="28"/>
        </w:rPr>
        <w:t>Жиренко</w:t>
      </w:r>
      <w:proofErr w:type="spellEnd"/>
      <w:r>
        <w:rPr>
          <w:rFonts w:ascii="Times New Roman CYR" w:hAnsi="Times New Roman CYR" w:cs="Times New Roman CYR"/>
          <w:bCs/>
          <w:szCs w:val="28"/>
        </w:rPr>
        <w:t xml:space="preserve"> О.Е., Москва: </w:t>
      </w:r>
      <w:r w:rsidRPr="00F159C5">
        <w:rPr>
          <w:bCs/>
          <w:szCs w:val="28"/>
        </w:rPr>
        <w:t>«</w:t>
      </w:r>
      <w:r>
        <w:rPr>
          <w:rFonts w:ascii="Times New Roman CYR" w:hAnsi="Times New Roman CYR" w:cs="Times New Roman CYR"/>
          <w:bCs/>
          <w:szCs w:val="28"/>
        </w:rPr>
        <w:t>ВАКО</w:t>
      </w:r>
      <w:r w:rsidRPr="00F159C5">
        <w:rPr>
          <w:bCs/>
          <w:szCs w:val="28"/>
        </w:rPr>
        <w:t>», 2006</w:t>
      </w:r>
    </w:p>
    <w:p w:rsidR="005861E7" w:rsidRDefault="005861E7" w:rsidP="005861E7">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bCs/>
          <w:szCs w:val="28"/>
        </w:rPr>
      </w:pPr>
      <w:proofErr w:type="spellStart"/>
      <w:r>
        <w:rPr>
          <w:rFonts w:ascii="Times New Roman CYR" w:hAnsi="Times New Roman CYR" w:cs="Times New Roman CYR"/>
          <w:bCs/>
          <w:szCs w:val="28"/>
        </w:rPr>
        <w:t>Щуркова</w:t>
      </w:r>
      <w:proofErr w:type="spellEnd"/>
      <w:r>
        <w:rPr>
          <w:rFonts w:ascii="Times New Roman CYR" w:hAnsi="Times New Roman CYR" w:cs="Times New Roman CYR"/>
          <w:bCs/>
          <w:szCs w:val="28"/>
        </w:rPr>
        <w:t xml:space="preserve"> Н.Е. Собрание пестрых дел. – М.: 1994</w:t>
      </w:r>
    </w:p>
    <w:p w:rsidR="005861E7" w:rsidRDefault="005861E7" w:rsidP="005861E7">
      <w:pPr>
        <w:numPr>
          <w:ilvl w:val="0"/>
          <w:numId w:val="1"/>
        </w:numPr>
        <w:tabs>
          <w:tab w:val="left" w:pos="720"/>
        </w:tabs>
        <w:autoSpaceDE w:val="0"/>
        <w:autoSpaceDN w:val="0"/>
        <w:adjustRightInd w:val="0"/>
        <w:spacing w:after="0" w:line="240" w:lineRule="auto"/>
        <w:ind w:left="720" w:hanging="360"/>
        <w:jc w:val="both"/>
        <w:rPr>
          <w:bCs/>
          <w:szCs w:val="28"/>
          <w:lang w:val="en-US"/>
        </w:rPr>
      </w:pPr>
      <w:proofErr w:type="spellStart"/>
      <w:r>
        <w:rPr>
          <w:rFonts w:ascii="Times New Roman CYR" w:hAnsi="Times New Roman CYR" w:cs="Times New Roman CYR"/>
          <w:bCs/>
          <w:szCs w:val="28"/>
        </w:rPr>
        <w:t>Яценко</w:t>
      </w:r>
      <w:proofErr w:type="spellEnd"/>
      <w:r>
        <w:rPr>
          <w:rFonts w:ascii="Times New Roman CYR" w:hAnsi="Times New Roman CYR" w:cs="Times New Roman CYR"/>
          <w:bCs/>
          <w:szCs w:val="28"/>
        </w:rPr>
        <w:t xml:space="preserve"> И. Ф. Поурочные разработки по внеклассному чтению.- Москва, </w:t>
      </w:r>
      <w:r>
        <w:rPr>
          <w:bCs/>
          <w:szCs w:val="28"/>
          <w:lang w:val="en-US"/>
        </w:rPr>
        <w:t>«</w:t>
      </w:r>
      <w:r>
        <w:rPr>
          <w:rFonts w:ascii="Times New Roman CYR" w:hAnsi="Times New Roman CYR" w:cs="Times New Roman CYR"/>
          <w:bCs/>
          <w:szCs w:val="28"/>
        </w:rPr>
        <w:t>ВАКО</w:t>
      </w:r>
      <w:r>
        <w:rPr>
          <w:bCs/>
          <w:szCs w:val="28"/>
          <w:lang w:val="en-US"/>
        </w:rPr>
        <w:t>», 2006</w:t>
      </w:r>
    </w:p>
    <w:p w:rsidR="005861E7" w:rsidRDefault="005861E7" w:rsidP="005861E7">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bCs/>
          <w:szCs w:val="28"/>
        </w:rPr>
      </w:pPr>
      <w:r>
        <w:rPr>
          <w:rFonts w:ascii="Times New Roman CYR" w:hAnsi="Times New Roman CYR" w:cs="Times New Roman CYR"/>
          <w:bCs/>
          <w:szCs w:val="28"/>
        </w:rPr>
        <w:t>Наш школьный кукольный театр.- М.,1978.</w:t>
      </w:r>
    </w:p>
    <w:p w:rsidR="005861E7" w:rsidRPr="00F159C5" w:rsidRDefault="005861E7" w:rsidP="005861E7">
      <w:pPr>
        <w:autoSpaceDE w:val="0"/>
        <w:autoSpaceDN w:val="0"/>
        <w:adjustRightInd w:val="0"/>
        <w:rPr>
          <w:b/>
          <w:szCs w:val="28"/>
        </w:rPr>
      </w:pPr>
    </w:p>
    <w:p w:rsidR="00570C98" w:rsidRDefault="00570C98" w:rsidP="005861E7">
      <w:pPr>
        <w:autoSpaceDE w:val="0"/>
        <w:autoSpaceDN w:val="0"/>
        <w:adjustRightInd w:val="0"/>
        <w:ind w:left="540"/>
        <w:jc w:val="center"/>
        <w:rPr>
          <w:rFonts w:ascii="Times New Roman CYR" w:hAnsi="Times New Roman CYR" w:cs="Times New Roman CYR"/>
          <w:b/>
          <w:szCs w:val="28"/>
        </w:rPr>
      </w:pPr>
    </w:p>
    <w:p w:rsidR="00570C98" w:rsidRDefault="00570C98" w:rsidP="005861E7">
      <w:pPr>
        <w:autoSpaceDE w:val="0"/>
        <w:autoSpaceDN w:val="0"/>
        <w:adjustRightInd w:val="0"/>
        <w:ind w:left="540"/>
        <w:jc w:val="center"/>
        <w:rPr>
          <w:rFonts w:ascii="Times New Roman CYR" w:hAnsi="Times New Roman CYR" w:cs="Times New Roman CYR"/>
          <w:b/>
          <w:szCs w:val="28"/>
        </w:rPr>
      </w:pPr>
    </w:p>
    <w:p w:rsidR="00570C98" w:rsidRDefault="00570C98" w:rsidP="005861E7">
      <w:pPr>
        <w:autoSpaceDE w:val="0"/>
        <w:autoSpaceDN w:val="0"/>
        <w:adjustRightInd w:val="0"/>
        <w:ind w:left="540"/>
        <w:jc w:val="center"/>
        <w:rPr>
          <w:rFonts w:ascii="Times New Roman CYR" w:hAnsi="Times New Roman CYR" w:cs="Times New Roman CYR"/>
          <w:b/>
          <w:szCs w:val="28"/>
        </w:rPr>
      </w:pPr>
    </w:p>
    <w:p w:rsidR="005861E7" w:rsidRDefault="005861E7" w:rsidP="005861E7">
      <w:pPr>
        <w:autoSpaceDE w:val="0"/>
        <w:autoSpaceDN w:val="0"/>
        <w:adjustRightInd w:val="0"/>
        <w:ind w:left="540"/>
        <w:jc w:val="center"/>
        <w:rPr>
          <w:rFonts w:ascii="Times New Roman CYR" w:hAnsi="Times New Roman CYR" w:cs="Times New Roman CYR"/>
          <w:b/>
          <w:szCs w:val="28"/>
        </w:rPr>
      </w:pPr>
      <w:r>
        <w:rPr>
          <w:rFonts w:ascii="Times New Roman CYR" w:hAnsi="Times New Roman CYR" w:cs="Times New Roman CYR"/>
          <w:b/>
          <w:szCs w:val="28"/>
        </w:rPr>
        <w:lastRenderedPageBreak/>
        <w:t>Литература для учащихся.</w:t>
      </w:r>
    </w:p>
    <w:p w:rsidR="005861E7" w:rsidRDefault="005861E7" w:rsidP="005861E7">
      <w:pPr>
        <w:numPr>
          <w:ilvl w:val="0"/>
          <w:numId w:val="1"/>
        </w:numPr>
        <w:tabs>
          <w:tab w:val="left" w:pos="1260"/>
        </w:tabs>
        <w:autoSpaceDE w:val="0"/>
        <w:autoSpaceDN w:val="0"/>
        <w:adjustRightInd w:val="0"/>
        <w:spacing w:after="0" w:line="240" w:lineRule="auto"/>
        <w:ind w:left="1260" w:hanging="360"/>
        <w:jc w:val="both"/>
        <w:rPr>
          <w:rFonts w:ascii="Times New Roman CYR" w:hAnsi="Times New Roman CYR" w:cs="Times New Roman CYR"/>
          <w:bCs/>
          <w:szCs w:val="28"/>
        </w:rPr>
      </w:pPr>
      <w:r>
        <w:rPr>
          <w:rFonts w:ascii="Times New Roman CYR" w:hAnsi="Times New Roman CYR" w:cs="Times New Roman CYR"/>
          <w:bCs/>
          <w:szCs w:val="28"/>
        </w:rPr>
        <w:t>Азбука. / Сост. Л.Н. Власенко. – М.: Эгмонт Россия Лтд</w:t>
      </w:r>
      <w:proofErr w:type="gramStart"/>
      <w:r>
        <w:rPr>
          <w:rFonts w:ascii="Times New Roman CYR" w:hAnsi="Times New Roman CYR" w:cs="Times New Roman CYR"/>
          <w:bCs/>
          <w:szCs w:val="28"/>
        </w:rPr>
        <w:t xml:space="preserve">., </w:t>
      </w:r>
      <w:proofErr w:type="gramEnd"/>
      <w:r>
        <w:rPr>
          <w:rFonts w:ascii="Times New Roman CYR" w:hAnsi="Times New Roman CYR" w:cs="Times New Roman CYR"/>
          <w:bCs/>
          <w:szCs w:val="28"/>
        </w:rPr>
        <w:t>2000</w:t>
      </w:r>
    </w:p>
    <w:p w:rsidR="005861E7" w:rsidRDefault="005861E7" w:rsidP="005861E7">
      <w:pPr>
        <w:numPr>
          <w:ilvl w:val="0"/>
          <w:numId w:val="1"/>
        </w:numPr>
        <w:tabs>
          <w:tab w:val="left" w:pos="1260"/>
        </w:tabs>
        <w:autoSpaceDE w:val="0"/>
        <w:autoSpaceDN w:val="0"/>
        <w:adjustRightInd w:val="0"/>
        <w:spacing w:after="0" w:line="240" w:lineRule="auto"/>
        <w:ind w:left="1260" w:hanging="360"/>
        <w:jc w:val="both"/>
        <w:rPr>
          <w:rFonts w:ascii="Times New Roman CYR" w:hAnsi="Times New Roman CYR" w:cs="Times New Roman CYR"/>
          <w:bCs/>
          <w:szCs w:val="28"/>
        </w:rPr>
      </w:pPr>
      <w:r>
        <w:rPr>
          <w:rFonts w:ascii="Times New Roman CYR" w:hAnsi="Times New Roman CYR" w:cs="Times New Roman CYR"/>
          <w:bCs/>
          <w:szCs w:val="28"/>
        </w:rPr>
        <w:t xml:space="preserve">Азбука в загадках:  книжка-раскраска – М.: ООО </w:t>
      </w:r>
      <w:r w:rsidRPr="00F159C5">
        <w:rPr>
          <w:bCs/>
          <w:szCs w:val="28"/>
        </w:rPr>
        <w:t>«</w:t>
      </w:r>
      <w:proofErr w:type="spellStart"/>
      <w:r>
        <w:rPr>
          <w:rFonts w:ascii="Times New Roman CYR" w:hAnsi="Times New Roman CYR" w:cs="Times New Roman CYR"/>
          <w:bCs/>
          <w:szCs w:val="28"/>
        </w:rPr>
        <w:t>Канц-Эксмо</w:t>
      </w:r>
      <w:proofErr w:type="spellEnd"/>
      <w:r w:rsidRPr="00F159C5">
        <w:rPr>
          <w:bCs/>
          <w:szCs w:val="28"/>
        </w:rPr>
        <w:t xml:space="preserve">»; </w:t>
      </w:r>
      <w:proofErr w:type="spellStart"/>
      <w:r>
        <w:rPr>
          <w:rFonts w:ascii="Times New Roman CYR" w:hAnsi="Times New Roman CYR" w:cs="Times New Roman CYR"/>
          <w:bCs/>
          <w:szCs w:val="28"/>
        </w:rPr>
        <w:t>Наталис</w:t>
      </w:r>
      <w:proofErr w:type="spellEnd"/>
      <w:r>
        <w:rPr>
          <w:rFonts w:ascii="Times New Roman CYR" w:hAnsi="Times New Roman CYR" w:cs="Times New Roman CYR"/>
          <w:bCs/>
          <w:szCs w:val="28"/>
        </w:rPr>
        <w:t xml:space="preserve">, 2004. </w:t>
      </w:r>
    </w:p>
    <w:p w:rsidR="005861E7" w:rsidRPr="00F159C5" w:rsidRDefault="005861E7" w:rsidP="005861E7">
      <w:pPr>
        <w:numPr>
          <w:ilvl w:val="0"/>
          <w:numId w:val="1"/>
        </w:numPr>
        <w:tabs>
          <w:tab w:val="left" w:pos="1260"/>
        </w:tabs>
        <w:autoSpaceDE w:val="0"/>
        <w:autoSpaceDN w:val="0"/>
        <w:adjustRightInd w:val="0"/>
        <w:spacing w:after="0" w:line="240" w:lineRule="auto"/>
        <w:ind w:left="1260" w:hanging="360"/>
        <w:jc w:val="both"/>
        <w:rPr>
          <w:bCs/>
          <w:szCs w:val="28"/>
        </w:rPr>
      </w:pPr>
      <w:r>
        <w:rPr>
          <w:rFonts w:ascii="Times New Roman CYR" w:hAnsi="Times New Roman CYR" w:cs="Times New Roman CYR"/>
          <w:bCs/>
          <w:szCs w:val="28"/>
        </w:rPr>
        <w:t>Праздник букваря: стихотворения и рассказы /</w:t>
      </w:r>
      <w:proofErr w:type="spellStart"/>
      <w:r>
        <w:rPr>
          <w:rFonts w:ascii="Times New Roman CYR" w:hAnsi="Times New Roman CYR" w:cs="Times New Roman CYR"/>
          <w:bCs/>
          <w:szCs w:val="28"/>
        </w:rPr>
        <w:t>Предисл</w:t>
      </w:r>
      <w:proofErr w:type="spellEnd"/>
      <w:r>
        <w:rPr>
          <w:rFonts w:ascii="Times New Roman CYR" w:hAnsi="Times New Roman CYR" w:cs="Times New Roman CYR"/>
          <w:bCs/>
          <w:szCs w:val="28"/>
        </w:rPr>
        <w:t xml:space="preserve">. А. Усачева. – М.: ООО </w:t>
      </w:r>
      <w:r w:rsidRPr="00F159C5">
        <w:rPr>
          <w:bCs/>
          <w:szCs w:val="28"/>
        </w:rPr>
        <w:t>«</w:t>
      </w:r>
      <w:r>
        <w:rPr>
          <w:rFonts w:ascii="Times New Roman CYR" w:hAnsi="Times New Roman CYR" w:cs="Times New Roman CYR"/>
          <w:bCs/>
          <w:szCs w:val="28"/>
        </w:rPr>
        <w:t>Издательство Артель</w:t>
      </w:r>
      <w:r w:rsidRPr="00F159C5">
        <w:rPr>
          <w:bCs/>
          <w:szCs w:val="28"/>
        </w:rPr>
        <w:t>». -2004</w:t>
      </w:r>
    </w:p>
    <w:p w:rsidR="005861E7" w:rsidRDefault="005861E7" w:rsidP="005861E7">
      <w:pPr>
        <w:numPr>
          <w:ilvl w:val="0"/>
          <w:numId w:val="1"/>
        </w:numPr>
        <w:tabs>
          <w:tab w:val="left" w:pos="1260"/>
        </w:tabs>
        <w:autoSpaceDE w:val="0"/>
        <w:autoSpaceDN w:val="0"/>
        <w:adjustRightInd w:val="0"/>
        <w:spacing w:after="0" w:line="240" w:lineRule="auto"/>
        <w:ind w:left="1260" w:hanging="360"/>
        <w:jc w:val="both"/>
        <w:rPr>
          <w:rFonts w:ascii="Times New Roman CYR" w:hAnsi="Times New Roman CYR" w:cs="Times New Roman CYR"/>
          <w:bCs/>
          <w:szCs w:val="28"/>
        </w:rPr>
      </w:pPr>
      <w:r>
        <w:rPr>
          <w:rFonts w:ascii="Times New Roman CYR" w:hAnsi="Times New Roman CYR" w:cs="Times New Roman CYR"/>
          <w:bCs/>
          <w:szCs w:val="28"/>
        </w:rPr>
        <w:t>Сапгир Г.В. Азбука в считалках и скороговорках. – М.: Планета детства. – 2001</w:t>
      </w:r>
    </w:p>
    <w:p w:rsidR="005861E7" w:rsidRDefault="005861E7" w:rsidP="005861E7">
      <w:pPr>
        <w:numPr>
          <w:ilvl w:val="0"/>
          <w:numId w:val="1"/>
        </w:numPr>
        <w:tabs>
          <w:tab w:val="left" w:pos="1260"/>
        </w:tabs>
        <w:autoSpaceDE w:val="0"/>
        <w:autoSpaceDN w:val="0"/>
        <w:adjustRightInd w:val="0"/>
        <w:spacing w:after="0" w:line="240" w:lineRule="auto"/>
        <w:ind w:left="1260" w:hanging="360"/>
        <w:jc w:val="both"/>
        <w:rPr>
          <w:rFonts w:ascii="Times New Roman CYR" w:hAnsi="Times New Roman CYR" w:cs="Times New Roman CYR"/>
          <w:bCs/>
          <w:szCs w:val="28"/>
        </w:rPr>
      </w:pPr>
      <w:r>
        <w:rPr>
          <w:rFonts w:ascii="Times New Roman CYR" w:hAnsi="Times New Roman CYR" w:cs="Times New Roman CYR"/>
          <w:bCs/>
          <w:szCs w:val="28"/>
        </w:rPr>
        <w:t xml:space="preserve">Как звучат слова: развивающая раскраска. ОАО </w:t>
      </w:r>
      <w:r>
        <w:rPr>
          <w:bCs/>
          <w:szCs w:val="28"/>
          <w:lang w:val="en-US"/>
        </w:rPr>
        <w:t>«</w:t>
      </w:r>
      <w:r>
        <w:rPr>
          <w:rFonts w:ascii="Times New Roman CYR" w:hAnsi="Times New Roman CYR" w:cs="Times New Roman CYR"/>
          <w:bCs/>
          <w:szCs w:val="28"/>
        </w:rPr>
        <w:t>Радуга</w:t>
      </w:r>
      <w:r>
        <w:rPr>
          <w:bCs/>
          <w:szCs w:val="28"/>
          <w:lang w:val="en-US"/>
        </w:rPr>
        <w:t xml:space="preserve">». – </w:t>
      </w:r>
      <w:r>
        <w:rPr>
          <w:rFonts w:ascii="Times New Roman CYR" w:hAnsi="Times New Roman CYR" w:cs="Times New Roman CYR"/>
          <w:bCs/>
          <w:szCs w:val="28"/>
        </w:rPr>
        <w:t>Киров. -2003</w:t>
      </w:r>
    </w:p>
    <w:p w:rsidR="005861E7" w:rsidRDefault="005861E7" w:rsidP="005861E7">
      <w:pPr>
        <w:numPr>
          <w:ilvl w:val="0"/>
          <w:numId w:val="1"/>
        </w:numPr>
        <w:tabs>
          <w:tab w:val="left" w:pos="1260"/>
        </w:tabs>
        <w:autoSpaceDE w:val="0"/>
        <w:autoSpaceDN w:val="0"/>
        <w:adjustRightInd w:val="0"/>
        <w:spacing w:after="0" w:line="240" w:lineRule="auto"/>
        <w:ind w:left="1260" w:hanging="360"/>
        <w:jc w:val="both"/>
        <w:rPr>
          <w:rFonts w:ascii="Times New Roman CYR" w:hAnsi="Times New Roman CYR" w:cs="Times New Roman CYR"/>
          <w:bCs/>
          <w:szCs w:val="28"/>
        </w:rPr>
      </w:pPr>
      <w:r>
        <w:rPr>
          <w:rFonts w:ascii="Times New Roman CYR" w:hAnsi="Times New Roman CYR" w:cs="Times New Roman CYR"/>
          <w:bCs/>
          <w:szCs w:val="28"/>
        </w:rPr>
        <w:t xml:space="preserve">Синицына  Е.И. Сказки для игры и развития. – М.: Лист </w:t>
      </w:r>
      <w:proofErr w:type="spellStart"/>
      <w:r>
        <w:rPr>
          <w:rFonts w:ascii="Times New Roman CYR" w:hAnsi="Times New Roman CYR" w:cs="Times New Roman CYR"/>
          <w:bCs/>
          <w:szCs w:val="28"/>
        </w:rPr>
        <w:t>Нью</w:t>
      </w:r>
      <w:proofErr w:type="spellEnd"/>
      <w:r>
        <w:rPr>
          <w:rFonts w:ascii="Times New Roman CYR" w:hAnsi="Times New Roman CYR" w:cs="Times New Roman CYR"/>
          <w:bCs/>
          <w:szCs w:val="28"/>
        </w:rPr>
        <w:t>: Вече: КАРО. 2002</w:t>
      </w:r>
    </w:p>
    <w:p w:rsidR="005861E7" w:rsidRPr="00F159C5" w:rsidRDefault="005861E7" w:rsidP="005861E7">
      <w:pPr>
        <w:numPr>
          <w:ilvl w:val="0"/>
          <w:numId w:val="1"/>
        </w:numPr>
        <w:tabs>
          <w:tab w:val="left" w:pos="1260"/>
        </w:tabs>
        <w:autoSpaceDE w:val="0"/>
        <w:autoSpaceDN w:val="0"/>
        <w:adjustRightInd w:val="0"/>
        <w:spacing w:after="0" w:line="240" w:lineRule="auto"/>
        <w:ind w:left="1260" w:hanging="360"/>
        <w:jc w:val="both"/>
        <w:rPr>
          <w:bCs/>
          <w:szCs w:val="28"/>
        </w:rPr>
      </w:pPr>
      <w:r>
        <w:rPr>
          <w:rFonts w:ascii="Times New Roman CYR" w:hAnsi="Times New Roman CYR" w:cs="Times New Roman CYR"/>
          <w:bCs/>
          <w:szCs w:val="28"/>
        </w:rPr>
        <w:t xml:space="preserve">Дитрих А.К. Почемучка: Детское справочное бюро: для совместного чтения родителей с детьми – М.: ООО </w:t>
      </w:r>
      <w:r w:rsidRPr="00F159C5">
        <w:rPr>
          <w:bCs/>
          <w:szCs w:val="28"/>
        </w:rPr>
        <w:t>«</w:t>
      </w:r>
      <w:r>
        <w:rPr>
          <w:rFonts w:ascii="Times New Roman CYR" w:hAnsi="Times New Roman CYR" w:cs="Times New Roman CYR"/>
          <w:bCs/>
          <w:szCs w:val="28"/>
        </w:rPr>
        <w:t xml:space="preserve">Издательство </w:t>
      </w:r>
      <w:proofErr w:type="spellStart"/>
      <w:r>
        <w:rPr>
          <w:rFonts w:ascii="Times New Roman CYR" w:hAnsi="Times New Roman CYR" w:cs="Times New Roman CYR"/>
          <w:bCs/>
          <w:szCs w:val="28"/>
        </w:rPr>
        <w:t>Астрель</w:t>
      </w:r>
      <w:proofErr w:type="spellEnd"/>
      <w:r w:rsidRPr="00F159C5">
        <w:rPr>
          <w:bCs/>
          <w:szCs w:val="28"/>
        </w:rPr>
        <w:t>»: - 2002</w:t>
      </w:r>
    </w:p>
    <w:p w:rsidR="005861E7" w:rsidRDefault="005861E7" w:rsidP="005861E7">
      <w:pPr>
        <w:numPr>
          <w:ilvl w:val="0"/>
          <w:numId w:val="1"/>
        </w:numPr>
        <w:tabs>
          <w:tab w:val="left" w:pos="1260"/>
        </w:tabs>
        <w:autoSpaceDE w:val="0"/>
        <w:autoSpaceDN w:val="0"/>
        <w:adjustRightInd w:val="0"/>
        <w:spacing w:after="0" w:line="240" w:lineRule="auto"/>
        <w:ind w:left="1260" w:hanging="360"/>
        <w:jc w:val="both"/>
        <w:rPr>
          <w:bCs/>
          <w:szCs w:val="28"/>
          <w:lang w:val="en-US"/>
        </w:rPr>
      </w:pPr>
      <w:r>
        <w:rPr>
          <w:rFonts w:ascii="Times New Roman CYR" w:hAnsi="Times New Roman CYR" w:cs="Times New Roman CYR"/>
          <w:bCs/>
          <w:szCs w:val="28"/>
        </w:rPr>
        <w:t xml:space="preserve">Сухих И. Г. Литературные викторины для маленьких читателей. – М.: Айрис – Пресс: </w:t>
      </w:r>
      <w:proofErr w:type="spellStart"/>
      <w:r>
        <w:rPr>
          <w:rFonts w:ascii="Times New Roman CYR" w:hAnsi="Times New Roman CYR" w:cs="Times New Roman CYR"/>
          <w:bCs/>
          <w:szCs w:val="28"/>
        </w:rPr>
        <w:t>Рольф</w:t>
      </w:r>
      <w:proofErr w:type="spellEnd"/>
      <w:r>
        <w:rPr>
          <w:rFonts w:ascii="Times New Roman CYR" w:hAnsi="Times New Roman CYR" w:cs="Times New Roman CYR"/>
          <w:bCs/>
          <w:szCs w:val="28"/>
        </w:rPr>
        <w:t>.</w:t>
      </w:r>
      <w:r w:rsidRPr="00F159C5">
        <w:rPr>
          <w:bCs/>
          <w:szCs w:val="28"/>
        </w:rPr>
        <w:t xml:space="preserve">» </w:t>
      </w:r>
      <w:r>
        <w:rPr>
          <w:bCs/>
          <w:szCs w:val="28"/>
          <w:lang w:val="en-US"/>
        </w:rPr>
        <w:t>2001</w:t>
      </w:r>
    </w:p>
    <w:p w:rsidR="005861E7" w:rsidRDefault="005861E7" w:rsidP="005861E7">
      <w:pPr>
        <w:numPr>
          <w:ilvl w:val="0"/>
          <w:numId w:val="1"/>
        </w:numPr>
        <w:tabs>
          <w:tab w:val="left" w:pos="1260"/>
        </w:tabs>
        <w:autoSpaceDE w:val="0"/>
        <w:autoSpaceDN w:val="0"/>
        <w:adjustRightInd w:val="0"/>
        <w:spacing w:after="0" w:line="240" w:lineRule="auto"/>
        <w:ind w:left="1260" w:hanging="360"/>
        <w:jc w:val="both"/>
        <w:rPr>
          <w:rFonts w:ascii="Times New Roman CYR" w:hAnsi="Times New Roman CYR" w:cs="Times New Roman CYR"/>
          <w:bCs/>
          <w:szCs w:val="28"/>
        </w:rPr>
      </w:pPr>
      <w:proofErr w:type="spellStart"/>
      <w:r>
        <w:rPr>
          <w:rFonts w:ascii="Times New Roman CYR" w:hAnsi="Times New Roman CYR" w:cs="Times New Roman CYR"/>
          <w:bCs/>
          <w:szCs w:val="28"/>
        </w:rPr>
        <w:t>Цыбульник</w:t>
      </w:r>
      <w:proofErr w:type="spellEnd"/>
      <w:r>
        <w:rPr>
          <w:rFonts w:ascii="Times New Roman CYR" w:hAnsi="Times New Roman CYR" w:cs="Times New Roman CYR"/>
          <w:bCs/>
          <w:szCs w:val="28"/>
        </w:rPr>
        <w:t xml:space="preserve"> В.И. Золотой карнавал сказок – М.: ООО </w:t>
      </w:r>
      <w:r w:rsidRPr="00F159C5">
        <w:rPr>
          <w:bCs/>
          <w:szCs w:val="28"/>
        </w:rPr>
        <w:t>«</w:t>
      </w:r>
      <w:r>
        <w:rPr>
          <w:rFonts w:ascii="Times New Roman CYR" w:hAnsi="Times New Roman CYR" w:cs="Times New Roman CYR"/>
          <w:bCs/>
          <w:szCs w:val="28"/>
        </w:rPr>
        <w:t>Издательство АСТ</w:t>
      </w:r>
      <w:r w:rsidRPr="00F159C5">
        <w:rPr>
          <w:bCs/>
          <w:szCs w:val="28"/>
        </w:rPr>
        <w:t xml:space="preserve">» </w:t>
      </w:r>
      <w:r>
        <w:rPr>
          <w:rFonts w:ascii="Times New Roman CYR" w:hAnsi="Times New Roman CYR" w:cs="Times New Roman CYR"/>
          <w:bCs/>
          <w:szCs w:val="28"/>
        </w:rPr>
        <w:t xml:space="preserve">Донецк: </w:t>
      </w:r>
      <w:proofErr w:type="spellStart"/>
      <w:r>
        <w:rPr>
          <w:rFonts w:ascii="Times New Roman CYR" w:hAnsi="Times New Roman CYR" w:cs="Times New Roman CYR"/>
          <w:bCs/>
          <w:szCs w:val="28"/>
        </w:rPr>
        <w:t>Сталкер</w:t>
      </w:r>
      <w:proofErr w:type="spellEnd"/>
      <w:r>
        <w:rPr>
          <w:rFonts w:ascii="Times New Roman CYR" w:hAnsi="Times New Roman CYR" w:cs="Times New Roman CYR"/>
          <w:bCs/>
          <w:szCs w:val="28"/>
        </w:rPr>
        <w:t>. 2001</w:t>
      </w:r>
    </w:p>
    <w:p w:rsidR="005861E7" w:rsidRDefault="005861E7" w:rsidP="005861E7">
      <w:pPr>
        <w:numPr>
          <w:ilvl w:val="0"/>
          <w:numId w:val="1"/>
        </w:numPr>
        <w:tabs>
          <w:tab w:val="left" w:pos="1260"/>
        </w:tabs>
        <w:autoSpaceDE w:val="0"/>
        <w:autoSpaceDN w:val="0"/>
        <w:adjustRightInd w:val="0"/>
        <w:spacing w:after="0" w:line="240" w:lineRule="auto"/>
        <w:ind w:left="1260" w:hanging="360"/>
        <w:jc w:val="both"/>
        <w:rPr>
          <w:bCs/>
          <w:szCs w:val="28"/>
          <w:lang w:val="en-US"/>
        </w:rPr>
      </w:pPr>
      <w:r>
        <w:rPr>
          <w:rFonts w:ascii="Times New Roman CYR" w:hAnsi="Times New Roman CYR" w:cs="Times New Roman CYR"/>
          <w:bCs/>
          <w:szCs w:val="28"/>
        </w:rPr>
        <w:t xml:space="preserve">Волшебный ручеек: хрестоматия для учащихся 1-4 классов. /Сост.Н. В. </w:t>
      </w:r>
      <w:proofErr w:type="spellStart"/>
      <w:r>
        <w:rPr>
          <w:rFonts w:ascii="Times New Roman CYR" w:hAnsi="Times New Roman CYR" w:cs="Times New Roman CYR"/>
          <w:bCs/>
          <w:szCs w:val="28"/>
        </w:rPr>
        <w:t>Смолякова</w:t>
      </w:r>
      <w:proofErr w:type="spellEnd"/>
      <w:r>
        <w:rPr>
          <w:rFonts w:ascii="Times New Roman CYR" w:hAnsi="Times New Roman CYR" w:cs="Times New Roman CYR"/>
          <w:bCs/>
          <w:szCs w:val="28"/>
        </w:rPr>
        <w:t xml:space="preserve">. – М.: ЗАО </w:t>
      </w:r>
      <w:r w:rsidRPr="00F159C5">
        <w:rPr>
          <w:bCs/>
          <w:szCs w:val="28"/>
        </w:rPr>
        <w:t>«</w:t>
      </w:r>
      <w:r>
        <w:rPr>
          <w:rFonts w:ascii="Times New Roman CYR" w:hAnsi="Times New Roman CYR" w:cs="Times New Roman CYR"/>
          <w:bCs/>
          <w:szCs w:val="28"/>
        </w:rPr>
        <w:t>БАО – ПРЕСС</w:t>
      </w:r>
      <w:r w:rsidRPr="00F159C5">
        <w:rPr>
          <w:bCs/>
          <w:szCs w:val="28"/>
        </w:rPr>
        <w:t xml:space="preserve">». </w:t>
      </w:r>
      <w:r>
        <w:rPr>
          <w:bCs/>
          <w:szCs w:val="28"/>
          <w:lang w:val="en-US"/>
        </w:rPr>
        <w:t>2002</w:t>
      </w:r>
    </w:p>
    <w:p w:rsidR="005861E7" w:rsidRPr="00F159C5" w:rsidRDefault="005861E7" w:rsidP="005861E7">
      <w:pPr>
        <w:numPr>
          <w:ilvl w:val="0"/>
          <w:numId w:val="1"/>
        </w:numPr>
        <w:tabs>
          <w:tab w:val="left" w:pos="1260"/>
        </w:tabs>
        <w:autoSpaceDE w:val="0"/>
        <w:autoSpaceDN w:val="0"/>
        <w:adjustRightInd w:val="0"/>
        <w:spacing w:after="0" w:line="240" w:lineRule="auto"/>
        <w:ind w:left="1260" w:hanging="360"/>
        <w:jc w:val="both"/>
        <w:rPr>
          <w:bCs/>
          <w:szCs w:val="28"/>
        </w:rPr>
      </w:pPr>
      <w:r>
        <w:rPr>
          <w:rFonts w:ascii="Times New Roman CYR" w:hAnsi="Times New Roman CYR" w:cs="Times New Roman CYR"/>
          <w:bCs/>
          <w:szCs w:val="28"/>
        </w:rPr>
        <w:t xml:space="preserve">Времена года: Стихи. /Сост. Т. Носенко. – М. ООО </w:t>
      </w:r>
      <w:r w:rsidRPr="00F159C5">
        <w:rPr>
          <w:bCs/>
          <w:szCs w:val="28"/>
        </w:rPr>
        <w:t>«</w:t>
      </w:r>
      <w:r>
        <w:rPr>
          <w:rFonts w:ascii="Times New Roman CYR" w:hAnsi="Times New Roman CYR" w:cs="Times New Roman CYR"/>
          <w:bCs/>
          <w:szCs w:val="28"/>
        </w:rPr>
        <w:t>АСТ-ПРЕСС КНИНГА</w:t>
      </w:r>
      <w:r w:rsidRPr="00F159C5">
        <w:rPr>
          <w:bCs/>
          <w:szCs w:val="28"/>
        </w:rPr>
        <w:t>» 2003</w:t>
      </w:r>
    </w:p>
    <w:p w:rsidR="005861E7" w:rsidRDefault="005861E7" w:rsidP="005861E7">
      <w:pPr>
        <w:numPr>
          <w:ilvl w:val="0"/>
          <w:numId w:val="1"/>
        </w:numPr>
        <w:tabs>
          <w:tab w:val="left" w:pos="1260"/>
        </w:tabs>
        <w:autoSpaceDE w:val="0"/>
        <w:autoSpaceDN w:val="0"/>
        <w:adjustRightInd w:val="0"/>
        <w:spacing w:after="0" w:line="240" w:lineRule="auto"/>
        <w:ind w:left="1260" w:hanging="360"/>
        <w:jc w:val="both"/>
        <w:rPr>
          <w:rFonts w:ascii="Times New Roman CYR" w:hAnsi="Times New Roman CYR" w:cs="Times New Roman CYR"/>
          <w:bCs/>
          <w:szCs w:val="28"/>
        </w:rPr>
      </w:pPr>
      <w:r>
        <w:rPr>
          <w:rFonts w:ascii="Times New Roman CYR" w:hAnsi="Times New Roman CYR" w:cs="Times New Roman CYR"/>
          <w:bCs/>
          <w:szCs w:val="28"/>
        </w:rPr>
        <w:t xml:space="preserve">Песенка друзей: Хрестоматия для детей от 5 до 8 лет. /Сост. Е. </w:t>
      </w:r>
      <w:proofErr w:type="spellStart"/>
      <w:r>
        <w:rPr>
          <w:rFonts w:ascii="Times New Roman CYR" w:hAnsi="Times New Roman CYR" w:cs="Times New Roman CYR"/>
          <w:bCs/>
          <w:szCs w:val="28"/>
        </w:rPr>
        <w:t>Кожедуб</w:t>
      </w:r>
      <w:proofErr w:type="spellEnd"/>
      <w:r>
        <w:rPr>
          <w:rFonts w:ascii="Times New Roman CYR" w:hAnsi="Times New Roman CYR" w:cs="Times New Roman CYR"/>
          <w:bCs/>
          <w:szCs w:val="28"/>
        </w:rPr>
        <w:t xml:space="preserve">. – М.: ОЛМА – ПРЕСС </w:t>
      </w:r>
      <w:proofErr w:type="spellStart"/>
      <w:r>
        <w:rPr>
          <w:rFonts w:ascii="Times New Roman CYR" w:hAnsi="Times New Roman CYR" w:cs="Times New Roman CYR"/>
          <w:bCs/>
          <w:szCs w:val="28"/>
        </w:rPr>
        <w:t>Эклибрис</w:t>
      </w:r>
      <w:proofErr w:type="spellEnd"/>
      <w:r>
        <w:rPr>
          <w:rFonts w:ascii="Times New Roman CYR" w:hAnsi="Times New Roman CYR" w:cs="Times New Roman CYR"/>
          <w:bCs/>
          <w:szCs w:val="28"/>
        </w:rPr>
        <w:t>, 2002</w:t>
      </w:r>
    </w:p>
    <w:p w:rsidR="005861E7" w:rsidRDefault="005861E7" w:rsidP="005861E7">
      <w:pPr>
        <w:numPr>
          <w:ilvl w:val="0"/>
          <w:numId w:val="1"/>
        </w:numPr>
        <w:tabs>
          <w:tab w:val="left" w:pos="1260"/>
        </w:tabs>
        <w:autoSpaceDE w:val="0"/>
        <w:autoSpaceDN w:val="0"/>
        <w:adjustRightInd w:val="0"/>
        <w:spacing w:after="0" w:line="240" w:lineRule="auto"/>
        <w:ind w:left="1260" w:hanging="360"/>
        <w:jc w:val="both"/>
        <w:rPr>
          <w:rFonts w:ascii="Times New Roman CYR" w:hAnsi="Times New Roman CYR" w:cs="Times New Roman CYR"/>
          <w:bCs/>
          <w:szCs w:val="28"/>
        </w:rPr>
      </w:pPr>
      <w:r>
        <w:rPr>
          <w:rFonts w:ascii="Times New Roman CYR" w:hAnsi="Times New Roman CYR" w:cs="Times New Roman CYR"/>
          <w:bCs/>
          <w:szCs w:val="28"/>
        </w:rPr>
        <w:t>Сказки, песни, загадки, стихотворения /С. Маршак. – М.: Детская литература , 1984</w:t>
      </w:r>
    </w:p>
    <w:p w:rsidR="005861E7" w:rsidRDefault="005861E7" w:rsidP="005861E7">
      <w:pPr>
        <w:numPr>
          <w:ilvl w:val="0"/>
          <w:numId w:val="1"/>
        </w:numPr>
        <w:tabs>
          <w:tab w:val="left" w:pos="1260"/>
        </w:tabs>
        <w:autoSpaceDE w:val="0"/>
        <w:autoSpaceDN w:val="0"/>
        <w:adjustRightInd w:val="0"/>
        <w:spacing w:after="0" w:line="240" w:lineRule="auto"/>
        <w:ind w:left="1260" w:hanging="360"/>
        <w:jc w:val="both"/>
        <w:rPr>
          <w:rFonts w:ascii="Times New Roman CYR" w:hAnsi="Times New Roman CYR" w:cs="Times New Roman CYR"/>
          <w:bCs/>
          <w:szCs w:val="28"/>
        </w:rPr>
      </w:pPr>
      <w:r>
        <w:rPr>
          <w:rFonts w:ascii="Times New Roman CYR" w:hAnsi="Times New Roman CYR" w:cs="Times New Roman CYR"/>
          <w:bCs/>
          <w:szCs w:val="28"/>
        </w:rPr>
        <w:t>Русские народные сказки. /Сост. В.П. Аникин. – М.: Просвещение, 1992</w:t>
      </w:r>
    </w:p>
    <w:p w:rsidR="008465A2" w:rsidRDefault="005861E7" w:rsidP="005861E7">
      <w:r>
        <w:rPr>
          <w:rFonts w:ascii="Times New Roman CYR" w:hAnsi="Times New Roman CYR" w:cs="Times New Roman CYR"/>
          <w:bCs/>
          <w:szCs w:val="28"/>
        </w:rPr>
        <w:t xml:space="preserve">Светлый мир. Произведения русских писателей. / Сост. Е.А. Копытова. Ижевск. 1998               </w:t>
      </w:r>
    </w:p>
    <w:sectPr w:rsidR="008465A2" w:rsidSect="00680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7EBC5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characterSpacingControl w:val="doNotCompress"/>
  <w:compat>
    <w:useFELayout/>
  </w:compat>
  <w:rsids>
    <w:rsidRoot w:val="005861E7"/>
    <w:rsid w:val="00570C98"/>
    <w:rsid w:val="005861E7"/>
    <w:rsid w:val="00680099"/>
    <w:rsid w:val="006B7A6B"/>
    <w:rsid w:val="008465A2"/>
    <w:rsid w:val="008A6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99"/>
  </w:style>
  <w:style w:type="paragraph" w:styleId="1">
    <w:name w:val="heading 1"/>
    <w:basedOn w:val="a"/>
    <w:next w:val="a"/>
    <w:link w:val="10"/>
    <w:qFormat/>
    <w:rsid w:val="008A6AC3"/>
    <w:pPr>
      <w:keepNext/>
      <w:spacing w:after="0" w:line="240" w:lineRule="auto"/>
      <w:jc w:val="center"/>
      <w:outlineLvl w:val="0"/>
    </w:pPr>
    <w:rPr>
      <w:rFonts w:ascii="Times New Roman" w:eastAsia="Times New Roman" w:hAnsi="Times New Roman" w:cs="Times New Roman"/>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6AC3"/>
    <w:rPr>
      <w:rFonts w:ascii="Times New Roman" w:eastAsia="Times New Roman" w:hAnsi="Times New Roman" w:cs="Times New Roman"/>
      <w:bCs/>
      <w:sz w:val="32"/>
      <w:szCs w:val="24"/>
    </w:rPr>
  </w:style>
  <w:style w:type="paragraph" w:styleId="a3">
    <w:name w:val="Body Text"/>
    <w:basedOn w:val="a"/>
    <w:link w:val="a4"/>
    <w:rsid w:val="008A6AC3"/>
    <w:pPr>
      <w:spacing w:after="0" w:line="240" w:lineRule="auto"/>
      <w:jc w:val="center"/>
    </w:pPr>
    <w:rPr>
      <w:rFonts w:ascii="Times New Roman" w:eastAsia="Times New Roman" w:hAnsi="Times New Roman" w:cs="Times New Roman"/>
      <w:bCs/>
      <w:sz w:val="32"/>
      <w:szCs w:val="24"/>
    </w:rPr>
  </w:style>
  <w:style w:type="character" w:customStyle="1" w:styleId="a4">
    <w:name w:val="Основной текст Знак"/>
    <w:basedOn w:val="a0"/>
    <w:link w:val="a3"/>
    <w:rsid w:val="008A6AC3"/>
    <w:rPr>
      <w:rFonts w:ascii="Times New Roman" w:eastAsia="Times New Roman" w:hAnsi="Times New Roman" w:cs="Times New Roman"/>
      <w:bCs/>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3247</Words>
  <Characters>18510</Characters>
  <Application>Microsoft Office Word</Application>
  <DocSecurity>0</DocSecurity>
  <Lines>154</Lines>
  <Paragraphs>43</Paragraphs>
  <ScaleCrop>false</ScaleCrop>
  <Company>школа20</Company>
  <LinksUpToDate>false</LinksUpToDate>
  <CharactersWithSpaces>21714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школа20</dc:creator>
  <cp:keywords/>
  <dc:description/>
  <cp:lastModifiedBy>школа20</cp:lastModifiedBy>
  <cp:revision>5</cp:revision>
  <dcterms:created xsi:type="dcterms:W3CDTF">2012-09-28T13:35:00Z</dcterms:created>
  <dcterms:modified xsi:type="dcterms:W3CDTF">2013-03-19T11:35:00Z</dcterms:modified>
</cp:coreProperties>
</file>