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23" w:rsidRPr="006F01B0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color w:val="6600FF"/>
          <w:sz w:val="44"/>
          <w:szCs w:val="44"/>
        </w:rPr>
      </w:pPr>
      <w:r>
        <w:rPr>
          <w:rFonts w:ascii="Times New Roman" w:hAnsi="Times New Roman"/>
          <w:b/>
          <w:color w:val="6600FF"/>
          <w:sz w:val="44"/>
          <w:szCs w:val="44"/>
        </w:rPr>
        <w:t xml:space="preserve">           </w:t>
      </w:r>
      <w:r w:rsidRPr="006F01B0">
        <w:rPr>
          <w:rFonts w:ascii="Times New Roman" w:hAnsi="Times New Roman"/>
          <w:b/>
          <w:color w:val="6600FF"/>
          <w:sz w:val="44"/>
          <w:szCs w:val="44"/>
        </w:rPr>
        <w:t xml:space="preserve">Какие игрушки нужны детям </w:t>
      </w:r>
    </w:p>
    <w:p w:rsidR="00784B23" w:rsidRPr="006F01B0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color w:val="6600FF"/>
          <w:sz w:val="44"/>
          <w:szCs w:val="44"/>
        </w:rPr>
      </w:pPr>
      <w:r>
        <w:rPr>
          <w:rFonts w:ascii="Times New Roman" w:hAnsi="Times New Roman"/>
          <w:b/>
          <w:color w:val="6600FF"/>
          <w:sz w:val="44"/>
          <w:szCs w:val="44"/>
        </w:rPr>
        <w:t xml:space="preserve">               </w:t>
      </w:r>
      <w:r w:rsidRPr="006F01B0">
        <w:rPr>
          <w:rFonts w:ascii="Times New Roman" w:hAnsi="Times New Roman"/>
          <w:b/>
          <w:color w:val="6600FF"/>
          <w:sz w:val="44"/>
          <w:szCs w:val="44"/>
        </w:rPr>
        <w:t xml:space="preserve"> дошкольного возраста?</w:t>
      </w:r>
    </w:p>
    <w:p w:rsidR="00784B23" w:rsidRPr="006F01B0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учат общаться и познавать себя. Это необязательно огромные и дорогие </w:t>
      </w:r>
      <w:proofErr w:type="gramStart"/>
      <w:r>
        <w:rPr>
          <w:rFonts w:ascii="Times New Roman" w:hAnsi="Times New Roman"/>
          <w:sz w:val="28"/>
          <w:szCs w:val="28"/>
        </w:rPr>
        <w:t>тигры</w:t>
      </w:r>
      <w:proofErr w:type="gramEnd"/>
      <w:r>
        <w:rPr>
          <w:rFonts w:ascii="Times New Roman" w:hAnsi="Times New Roman"/>
          <w:sz w:val="28"/>
          <w:szCs w:val="28"/>
        </w:rPr>
        <w:t xml:space="preserve"> и львы, экстравагантные куклы, машины. У кого-то невзрачный мишка, малюсенький пупсик. 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Выбор игрушек должен делать не взрослый, а только лишь сам ребенок. Только он способен из огромного количества подаренных игрушек выбрать то существо, которое нужно ему.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Pr="003A3C7E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A3C7E">
        <w:rPr>
          <w:rFonts w:ascii="Times New Roman" w:hAnsi="Times New Roman"/>
          <w:b/>
          <w:sz w:val="28"/>
          <w:szCs w:val="28"/>
        </w:rPr>
        <w:t>Зачем ребенку любимая игрушка?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Затем, зачем нам друзья и любимые. У каждого ребенка должна быть такая игрушка, которой он может пожаловаться, которую поругает и накажет, пожалеет и утешит. Именно она помогает ему преодолеть страх одиночества, когда родители куда-то уйдут, страх темноты и т.д.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друзья маленькие девочки и мальчики скорее выберут Мишку, Зайчика, Котенка, то есть существо, которое близко и понятно человеку.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Pr="003A3C7E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3C7E">
        <w:rPr>
          <w:rFonts w:ascii="Times New Roman" w:hAnsi="Times New Roman"/>
          <w:b/>
          <w:sz w:val="28"/>
          <w:szCs w:val="28"/>
        </w:rPr>
        <w:t xml:space="preserve">                              Игрушки из реальной жизни.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Кукольное семейство, кукольный домик, мебель, посуда, машины, лодки, весы, медицинские и парикмахерские инструменты, часы, стиральные машины, плиты, телевизоры, счеты, музыкальные инструменты, железные дороги, телефон и т.д.</w:t>
      </w:r>
      <w:proofErr w:type="gramEnd"/>
    </w:p>
    <w:p w:rsidR="00784B23" w:rsidRPr="003A3C7E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4B23" w:rsidRPr="003A3C7E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3C7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A3C7E">
        <w:rPr>
          <w:rFonts w:ascii="Times New Roman" w:hAnsi="Times New Roman"/>
          <w:b/>
          <w:sz w:val="28"/>
          <w:szCs w:val="28"/>
        </w:rPr>
        <w:t>Игрушки, помогающие «выплеснуть» отрицательную энергию.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Веревки, скакалки, мячи, «груши», подушки, резиновые игрушки, инструменты, дротики для метания, кегли, городки, и др.</w:t>
      </w:r>
      <w:proofErr w:type="gramEnd"/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Pr="003A3C7E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A3C7E">
        <w:rPr>
          <w:rFonts w:ascii="Times New Roman" w:hAnsi="Times New Roman"/>
          <w:b/>
          <w:sz w:val="28"/>
          <w:szCs w:val="28"/>
        </w:rPr>
        <w:t>Игрушки, развивающие творческую фантазию и самовыражение.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Кубики, матрешки, пирамидки, конструктор, настольные игры, разрезные картинки, краски, пластилин, мозаика и др.</w:t>
      </w:r>
      <w:proofErr w:type="gramEnd"/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мальчишки обожают мужские вещи. Но не торопитесь дарить им пистолеты, автоматы. У вас есть возможность превратить сына в помощника по дому, подарив ему набор инструментов. А если к игре подключится папа, то скоро ваш сын превратится в превосходного мастера.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Pr="00140DDB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0DDB">
        <w:rPr>
          <w:rFonts w:ascii="Times New Roman" w:hAnsi="Times New Roman"/>
          <w:b/>
          <w:sz w:val="28"/>
          <w:szCs w:val="28"/>
        </w:rPr>
        <w:t>Важные правила при покупке игрушек.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Великолепные автоматические, полностью собранные игрушки не могут удовлетворить творческие и эмоциональные потребности ребенка. Ему нужны такие игрушки, на которых можно отрабатывать, отшлифовывать основные свойства характера. </w:t>
      </w:r>
    </w:p>
    <w:p w:rsidR="00784B23" w:rsidRDefault="00784B23" w:rsidP="00784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должны развивать органы чувств: глаза, уши, руки. Должны быть мягкими, теплыми, сделанными из натуральных материалов (дерева, кожа, ткань и т.д.), оформлены с художественно-эстетическим вкусом.</w:t>
      </w:r>
    </w:p>
    <w:p w:rsidR="00784B23" w:rsidRDefault="00784B23" w:rsidP="00784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ребенка интересны и полезны будут пластмассовые пирамидки, мисочки разных размеров, вкладыши, разноцветные строительные и конструкторские детали.</w:t>
      </w:r>
    </w:p>
    <w:p w:rsidR="00784B23" w:rsidRDefault="00784B23" w:rsidP="00784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фантазия способна превратить конкретные предметы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воображаемые. Именно поэтому наибольшую пользу принесут игрушки, сделанные своими руками вместе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взрослым.</w:t>
      </w:r>
    </w:p>
    <w:p w:rsidR="00784B23" w:rsidRDefault="00784B23" w:rsidP="00784B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Завоевывают интерес наборы зверей, солдатиков, кукольных семей. В процессе взросления все больше внимания привлекают модели самолетов и кораблей, игры для развития логического мышления.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учатся играть без игрушек. Им все больше начинают нравиться подвижные игры со сверстниками с помощью мячей, скакалок. В играх ребенок учится выигрывать, проигрывать, подчиняться правилам, признавать выигрыш другого, общаться и работать  совместно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 сверстниками.</w:t>
      </w:r>
    </w:p>
    <w:p w:rsidR="00784B23" w:rsidRDefault="00784B23" w:rsidP="00784B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F19D4" w:rsidRDefault="003F19D4"/>
    <w:sectPr w:rsidR="003F19D4" w:rsidSect="003F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51BF"/>
    <w:multiLevelType w:val="hybridMultilevel"/>
    <w:tmpl w:val="F71CAF58"/>
    <w:lvl w:ilvl="0" w:tplc="3CD8A3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23"/>
    <w:rsid w:val="003F19D4"/>
    <w:rsid w:val="0078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>DG Win&amp;Soft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Компьюниум</cp:lastModifiedBy>
  <cp:revision>1</cp:revision>
  <dcterms:created xsi:type="dcterms:W3CDTF">2016-01-14T16:52:00Z</dcterms:created>
  <dcterms:modified xsi:type="dcterms:W3CDTF">2016-01-14T16:52:00Z</dcterms:modified>
</cp:coreProperties>
</file>