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7C" w:rsidRPr="0096275C" w:rsidRDefault="000A057C" w:rsidP="000A057C">
      <w:pPr>
        <w:pStyle w:val="a3"/>
        <w:jc w:val="center"/>
        <w:rPr>
          <w:rStyle w:val="a5"/>
          <w:color w:val="002060"/>
          <w:sz w:val="72"/>
          <w:szCs w:val="72"/>
        </w:rPr>
      </w:pPr>
      <w:r w:rsidRPr="0096275C">
        <w:rPr>
          <w:rStyle w:val="a5"/>
          <w:color w:val="002060"/>
          <w:sz w:val="72"/>
          <w:szCs w:val="72"/>
        </w:rPr>
        <w:t>П</w:t>
      </w:r>
      <w:r>
        <w:rPr>
          <w:rStyle w:val="a5"/>
          <w:color w:val="002060"/>
          <w:sz w:val="72"/>
          <w:szCs w:val="72"/>
        </w:rPr>
        <w:t>роект « Я гражданин земли Всеволожской</w:t>
      </w:r>
      <w:r w:rsidRPr="0096275C">
        <w:rPr>
          <w:rStyle w:val="a5"/>
          <w:color w:val="002060"/>
          <w:sz w:val="72"/>
          <w:szCs w:val="72"/>
        </w:rPr>
        <w:t>»</w:t>
      </w:r>
    </w:p>
    <w:p w:rsidR="000A057C" w:rsidRDefault="000A057C" w:rsidP="000A057C">
      <w:pPr>
        <w:spacing w:after="0" w:line="240" w:lineRule="auto"/>
        <w:jc w:val="right"/>
        <w:rPr>
          <w:rFonts w:ascii="Times New Roman" w:eastAsia="Times New Roman" w:hAnsi="Times New Roman"/>
          <w:sz w:val="28"/>
          <w:szCs w:val="28"/>
        </w:rPr>
      </w:pPr>
    </w:p>
    <w:p w:rsidR="000A057C" w:rsidRDefault="000A057C" w:rsidP="000A057C">
      <w:pPr>
        <w:pStyle w:val="a3"/>
        <w:rPr>
          <w:rStyle w:val="a5"/>
          <w:color w:val="000000"/>
          <w:sz w:val="28"/>
          <w:szCs w:val="28"/>
        </w:rPr>
      </w:pPr>
    </w:p>
    <w:p w:rsidR="000A057C" w:rsidRDefault="000A057C" w:rsidP="000A057C">
      <w:pPr>
        <w:pStyle w:val="a3"/>
        <w:spacing w:line="276" w:lineRule="auto"/>
      </w:pPr>
      <w:r>
        <w:rPr>
          <w:b/>
          <w:sz w:val="28"/>
          <w:szCs w:val="28"/>
        </w:rPr>
        <w:t xml:space="preserve">Вид проекта: </w:t>
      </w:r>
      <w:r>
        <w:rPr>
          <w:sz w:val="28"/>
          <w:szCs w:val="28"/>
        </w:rPr>
        <w:t xml:space="preserve"> познавательный</w:t>
      </w:r>
    </w:p>
    <w:p w:rsidR="000A057C" w:rsidRDefault="000A057C" w:rsidP="000A057C">
      <w:pPr>
        <w:pStyle w:val="a3"/>
        <w:spacing w:line="276" w:lineRule="auto"/>
        <w:rPr>
          <w:sz w:val="28"/>
          <w:szCs w:val="28"/>
        </w:rPr>
      </w:pPr>
      <w:r>
        <w:rPr>
          <w:b/>
          <w:sz w:val="28"/>
          <w:szCs w:val="28"/>
        </w:rPr>
        <w:t xml:space="preserve">Срок реализации проекта:  </w:t>
      </w:r>
      <w:r>
        <w:rPr>
          <w:sz w:val="28"/>
          <w:szCs w:val="28"/>
        </w:rPr>
        <w:t>продолжительный   (01.09.15-31.11.15г.)</w:t>
      </w:r>
    </w:p>
    <w:p w:rsidR="000A057C" w:rsidRDefault="000A057C" w:rsidP="000A057C">
      <w:pPr>
        <w:pStyle w:val="a3"/>
        <w:spacing w:line="276" w:lineRule="auto"/>
        <w:rPr>
          <w:rStyle w:val="a5"/>
          <w:b w:val="0"/>
          <w:color w:val="000000"/>
        </w:rPr>
      </w:pPr>
      <w:r>
        <w:rPr>
          <w:rStyle w:val="a5"/>
          <w:color w:val="000000"/>
          <w:sz w:val="28"/>
          <w:szCs w:val="28"/>
        </w:rPr>
        <w:t xml:space="preserve">По составу участников:  </w:t>
      </w:r>
      <w:proofErr w:type="gramStart"/>
      <w:r>
        <w:rPr>
          <w:rStyle w:val="a5"/>
          <w:color w:val="000000"/>
          <w:sz w:val="28"/>
          <w:szCs w:val="28"/>
        </w:rPr>
        <w:t>фронтальный</w:t>
      </w:r>
      <w:proofErr w:type="gramEnd"/>
    </w:p>
    <w:p w:rsidR="000A057C" w:rsidRDefault="000A057C" w:rsidP="000A057C">
      <w:pPr>
        <w:pStyle w:val="a3"/>
        <w:spacing w:line="276" w:lineRule="auto"/>
        <w:rPr>
          <w:rStyle w:val="a5"/>
          <w:b w:val="0"/>
          <w:bCs w:val="0"/>
          <w:sz w:val="28"/>
          <w:szCs w:val="28"/>
        </w:rPr>
      </w:pPr>
      <w:r>
        <w:rPr>
          <w:rStyle w:val="a5"/>
          <w:color w:val="000000"/>
          <w:sz w:val="28"/>
          <w:szCs w:val="28"/>
        </w:rPr>
        <w:t xml:space="preserve">Участники проекта: дети группы комбинированной направленности </w:t>
      </w:r>
    </w:p>
    <w:p w:rsidR="000A057C" w:rsidRDefault="000A057C" w:rsidP="000A057C">
      <w:pPr>
        <w:pStyle w:val="a3"/>
        <w:rPr>
          <w:b/>
        </w:rPr>
      </w:pPr>
      <w:r>
        <w:rPr>
          <w:rStyle w:val="a5"/>
          <w:color w:val="000000"/>
          <w:sz w:val="28"/>
          <w:szCs w:val="28"/>
        </w:rPr>
        <w:t>(5 – 6 лет), родители, воспитатели группы, инструктор по физической культуре.</w:t>
      </w:r>
      <w:r>
        <w:rPr>
          <w:b/>
          <w:sz w:val="28"/>
          <w:szCs w:val="28"/>
        </w:rPr>
        <w:t xml:space="preserve"> </w:t>
      </w:r>
    </w:p>
    <w:p w:rsidR="000A057C" w:rsidRDefault="000A057C" w:rsidP="000A057C">
      <w:pPr>
        <w:pStyle w:val="a3"/>
        <w:rPr>
          <w:b/>
          <w:sz w:val="28"/>
          <w:szCs w:val="28"/>
        </w:rPr>
      </w:pPr>
    </w:p>
    <w:p w:rsidR="000A057C" w:rsidRDefault="000A057C" w:rsidP="000A057C">
      <w:pPr>
        <w:pStyle w:val="a3"/>
        <w:rPr>
          <w:bCs/>
          <w:iCs/>
          <w:sz w:val="28"/>
          <w:szCs w:val="28"/>
        </w:rPr>
      </w:pPr>
    </w:p>
    <w:p w:rsidR="00DA37B3" w:rsidRPr="00D12CBA" w:rsidRDefault="00DA37B3" w:rsidP="00DA37B3">
      <w:pPr>
        <w:pStyle w:val="a3"/>
        <w:jc w:val="right"/>
        <w:rPr>
          <w:bCs/>
          <w:iCs/>
          <w:sz w:val="28"/>
          <w:szCs w:val="28"/>
        </w:rPr>
      </w:pPr>
      <w:r w:rsidRPr="00DA37B3">
        <w:rPr>
          <w:bCs/>
          <w:iCs/>
          <w:sz w:val="28"/>
          <w:szCs w:val="28"/>
        </w:rPr>
        <w:t xml:space="preserve"> </w:t>
      </w:r>
      <w:r w:rsidRPr="00D12CBA">
        <w:rPr>
          <w:bCs/>
          <w:iCs/>
          <w:sz w:val="28"/>
          <w:szCs w:val="28"/>
        </w:rPr>
        <w:t>Наш край холмистый и лесной</w:t>
      </w:r>
    </w:p>
    <w:p w:rsidR="00DA37B3" w:rsidRPr="00D12CBA" w:rsidRDefault="00DA37B3" w:rsidP="00DA37B3">
      <w:pPr>
        <w:pStyle w:val="a3"/>
        <w:jc w:val="right"/>
        <w:rPr>
          <w:bCs/>
          <w:iCs/>
          <w:sz w:val="28"/>
          <w:szCs w:val="28"/>
        </w:rPr>
      </w:pPr>
      <w:r>
        <w:rPr>
          <w:bCs/>
          <w:iCs/>
          <w:sz w:val="28"/>
          <w:szCs w:val="28"/>
        </w:rPr>
        <w:t xml:space="preserve"> Зимой - метели, </w:t>
      </w:r>
      <w:r w:rsidRPr="00D12CBA">
        <w:rPr>
          <w:bCs/>
          <w:iCs/>
          <w:sz w:val="28"/>
          <w:szCs w:val="28"/>
        </w:rPr>
        <w:t>летом -</w:t>
      </w:r>
      <w:r>
        <w:rPr>
          <w:bCs/>
          <w:iCs/>
          <w:sz w:val="28"/>
          <w:szCs w:val="28"/>
        </w:rPr>
        <w:t xml:space="preserve"> </w:t>
      </w:r>
      <w:r w:rsidRPr="00D12CBA">
        <w:rPr>
          <w:bCs/>
          <w:iCs/>
          <w:sz w:val="28"/>
          <w:szCs w:val="28"/>
        </w:rPr>
        <w:t xml:space="preserve">грозы </w:t>
      </w:r>
    </w:p>
    <w:p w:rsidR="00DA37B3" w:rsidRPr="00D12CBA" w:rsidRDefault="00DA37B3" w:rsidP="00DA37B3">
      <w:pPr>
        <w:pStyle w:val="a3"/>
        <w:jc w:val="right"/>
        <w:rPr>
          <w:bCs/>
          <w:iCs/>
          <w:sz w:val="28"/>
          <w:szCs w:val="28"/>
        </w:rPr>
      </w:pPr>
      <w:r>
        <w:rPr>
          <w:bCs/>
          <w:iCs/>
          <w:sz w:val="28"/>
          <w:szCs w:val="28"/>
        </w:rPr>
        <w:t>Сирень, черемуха березы,</w:t>
      </w:r>
    </w:p>
    <w:p w:rsidR="00DA37B3" w:rsidRPr="00D12CBA" w:rsidRDefault="00DA37B3" w:rsidP="00DA37B3">
      <w:pPr>
        <w:pStyle w:val="a3"/>
        <w:jc w:val="right"/>
        <w:rPr>
          <w:bCs/>
          <w:iCs/>
          <w:sz w:val="28"/>
          <w:szCs w:val="28"/>
        </w:rPr>
      </w:pPr>
      <w:r w:rsidRPr="00D12CBA">
        <w:rPr>
          <w:bCs/>
          <w:iCs/>
          <w:sz w:val="28"/>
          <w:szCs w:val="28"/>
        </w:rPr>
        <w:t>Здесь  ели рядышком с сосной</w:t>
      </w:r>
    </w:p>
    <w:p w:rsidR="00DA37B3" w:rsidRPr="00D12CBA" w:rsidRDefault="00DA37B3" w:rsidP="00DA37B3">
      <w:pPr>
        <w:pStyle w:val="a3"/>
        <w:jc w:val="right"/>
        <w:rPr>
          <w:bCs/>
          <w:iCs/>
        </w:rPr>
      </w:pPr>
      <w:r w:rsidRPr="00D12CBA">
        <w:rPr>
          <w:bCs/>
          <w:iCs/>
        </w:rPr>
        <w:t>Иван Дудин</w:t>
      </w:r>
    </w:p>
    <w:p w:rsidR="00DA37B3" w:rsidRDefault="00DA37B3" w:rsidP="00DA37B3">
      <w:pPr>
        <w:pStyle w:val="a3"/>
        <w:rPr>
          <w:bCs/>
          <w:iCs/>
          <w:sz w:val="28"/>
          <w:szCs w:val="28"/>
        </w:rPr>
      </w:pPr>
    </w:p>
    <w:p w:rsidR="00DA37B3" w:rsidRDefault="00DA37B3" w:rsidP="00DA37B3">
      <w:pPr>
        <w:pStyle w:val="Default"/>
        <w:jc w:val="center"/>
        <w:rPr>
          <w:b/>
          <w:bCs/>
          <w:color w:val="auto"/>
          <w:sz w:val="28"/>
          <w:szCs w:val="28"/>
        </w:rPr>
      </w:pPr>
      <w:r w:rsidRPr="00B00B3F">
        <w:rPr>
          <w:b/>
          <w:bCs/>
          <w:color w:val="auto"/>
          <w:sz w:val="28"/>
          <w:szCs w:val="28"/>
        </w:rPr>
        <w:t>Основная проблема:</w:t>
      </w:r>
    </w:p>
    <w:p w:rsidR="00DA37B3" w:rsidRPr="00B00B3F" w:rsidRDefault="00DA37B3" w:rsidP="00DA37B3">
      <w:pPr>
        <w:pStyle w:val="Default"/>
        <w:jc w:val="center"/>
        <w:rPr>
          <w:b/>
          <w:bCs/>
          <w:color w:val="auto"/>
          <w:sz w:val="28"/>
          <w:szCs w:val="28"/>
        </w:rPr>
      </w:pPr>
    </w:p>
    <w:p w:rsidR="00DA37B3" w:rsidRPr="00DA37B3" w:rsidRDefault="00DA37B3" w:rsidP="00DA37B3">
      <w:pPr>
        <w:pStyle w:val="a3"/>
        <w:spacing w:line="276" w:lineRule="auto"/>
        <w:rPr>
          <w:sz w:val="28"/>
          <w:szCs w:val="28"/>
        </w:rPr>
      </w:pPr>
      <w:r>
        <w:rPr>
          <w:sz w:val="28"/>
          <w:szCs w:val="28"/>
        </w:rPr>
        <w:t xml:space="preserve">            </w:t>
      </w:r>
      <w:r w:rsidRPr="00DA37B3">
        <w:rPr>
          <w:sz w:val="28"/>
          <w:szCs w:val="28"/>
        </w:rPr>
        <w:t xml:space="preserve">Большое значение для познавательного, социально-личностного и нравственного развития детей дошкольного возраста имеет знакомство с родным краем его достопримечательностями,  с растительным и животным миром, улицами, на которых проживают дети, с известными людьми. </w:t>
      </w:r>
    </w:p>
    <w:p w:rsidR="00DA37B3" w:rsidRPr="00DA37B3" w:rsidRDefault="00DA37B3" w:rsidP="00DA37B3">
      <w:pPr>
        <w:pStyle w:val="a3"/>
        <w:spacing w:line="276" w:lineRule="auto"/>
        <w:rPr>
          <w:sz w:val="28"/>
          <w:szCs w:val="28"/>
        </w:rPr>
      </w:pPr>
      <w:r w:rsidRPr="00DA37B3">
        <w:rPr>
          <w:sz w:val="28"/>
          <w:szCs w:val="28"/>
        </w:rPr>
        <w:t>Родители имеют не</w:t>
      </w:r>
      <w:r>
        <w:rPr>
          <w:sz w:val="28"/>
          <w:szCs w:val="28"/>
        </w:rPr>
        <w:t>достаточно знаний о своем районе</w:t>
      </w:r>
      <w:r w:rsidRPr="00DA37B3">
        <w:rPr>
          <w:sz w:val="28"/>
          <w:szCs w:val="28"/>
        </w:rPr>
        <w:t>, не уделяют внимание данной проблеме, считая ее неважной, дети не владеют доста</w:t>
      </w:r>
      <w:r>
        <w:rPr>
          <w:sz w:val="28"/>
          <w:szCs w:val="28"/>
        </w:rPr>
        <w:t>точной информацией о родном районе</w:t>
      </w:r>
      <w:r w:rsidRPr="00DA37B3">
        <w:rPr>
          <w:sz w:val="28"/>
          <w:szCs w:val="28"/>
        </w:rPr>
        <w:t xml:space="preserve">. Не имея достаточного количества знаний, трудно сформировать уважительное отношение к малой Родине. </w:t>
      </w:r>
    </w:p>
    <w:p w:rsidR="00DA37B3" w:rsidRPr="00DA37B3" w:rsidRDefault="00DA37B3" w:rsidP="00DA37B3">
      <w:pPr>
        <w:pStyle w:val="a3"/>
        <w:spacing w:line="276" w:lineRule="auto"/>
        <w:rPr>
          <w:sz w:val="28"/>
          <w:szCs w:val="28"/>
        </w:rPr>
      </w:pPr>
      <w:r w:rsidRPr="00DA37B3">
        <w:rPr>
          <w:sz w:val="28"/>
          <w:szCs w:val="28"/>
        </w:rPr>
        <w:t xml:space="preserve">Следовательно, мы считаем данную проблему актуальной не только для нашего детского сада, но и для общества в целом. </w:t>
      </w:r>
    </w:p>
    <w:p w:rsidR="00DA37B3" w:rsidRPr="00DA37B3" w:rsidRDefault="00DA37B3" w:rsidP="00DA37B3">
      <w:pPr>
        <w:pStyle w:val="a3"/>
        <w:spacing w:line="276" w:lineRule="auto"/>
        <w:rPr>
          <w:sz w:val="28"/>
          <w:szCs w:val="28"/>
        </w:rPr>
      </w:pPr>
      <w:r w:rsidRPr="00DA37B3">
        <w:rPr>
          <w:sz w:val="28"/>
          <w:szCs w:val="28"/>
        </w:rPr>
        <w:t xml:space="preserve"> </w:t>
      </w:r>
    </w:p>
    <w:p w:rsidR="00DA37B3" w:rsidRPr="009A242E" w:rsidRDefault="00DA37B3" w:rsidP="00DA37B3">
      <w:pPr>
        <w:pStyle w:val="Default"/>
        <w:rPr>
          <w:b/>
          <w:bCs/>
          <w:sz w:val="48"/>
          <w:szCs w:val="48"/>
        </w:rPr>
      </w:pPr>
      <w:r w:rsidRPr="009A242E">
        <w:rPr>
          <w:b/>
          <w:bCs/>
          <w:sz w:val="48"/>
          <w:szCs w:val="48"/>
        </w:rPr>
        <w:t xml:space="preserve"> </w:t>
      </w:r>
    </w:p>
    <w:p w:rsidR="00DA37B3" w:rsidRPr="00012271" w:rsidRDefault="00DA37B3" w:rsidP="00DA37B3">
      <w:pPr>
        <w:pStyle w:val="Default"/>
        <w:rPr>
          <w:color w:val="auto"/>
          <w:sz w:val="40"/>
          <w:szCs w:val="40"/>
        </w:rPr>
      </w:pPr>
      <w:r w:rsidRPr="0016481C">
        <w:rPr>
          <w:b/>
          <w:bCs/>
          <w:color w:val="auto"/>
          <w:sz w:val="28"/>
          <w:szCs w:val="28"/>
        </w:rPr>
        <w:t xml:space="preserve">Цель проекта: </w:t>
      </w:r>
      <w:r>
        <w:rPr>
          <w:b/>
          <w:bCs/>
          <w:color w:val="auto"/>
          <w:sz w:val="28"/>
          <w:szCs w:val="28"/>
        </w:rPr>
        <w:t xml:space="preserve"> </w:t>
      </w:r>
      <w:r>
        <w:rPr>
          <w:bCs/>
          <w:color w:val="auto"/>
          <w:sz w:val="28"/>
          <w:szCs w:val="28"/>
        </w:rPr>
        <w:t>Ф</w:t>
      </w:r>
      <w:r w:rsidRPr="00012271">
        <w:rPr>
          <w:bCs/>
          <w:color w:val="auto"/>
          <w:sz w:val="28"/>
          <w:szCs w:val="28"/>
        </w:rPr>
        <w:t>ормирование основ патриотического сознания детей в проц</w:t>
      </w:r>
      <w:r>
        <w:rPr>
          <w:bCs/>
          <w:color w:val="auto"/>
          <w:sz w:val="28"/>
          <w:szCs w:val="28"/>
        </w:rPr>
        <w:t>ессе ознакомления с родным районом</w:t>
      </w:r>
      <w:r w:rsidRPr="00012271">
        <w:rPr>
          <w:bCs/>
          <w:color w:val="auto"/>
          <w:sz w:val="28"/>
          <w:szCs w:val="28"/>
        </w:rPr>
        <w:t>.</w:t>
      </w:r>
    </w:p>
    <w:p w:rsidR="00DA37B3" w:rsidRPr="00012271" w:rsidRDefault="00DA37B3" w:rsidP="00DA37B3">
      <w:pPr>
        <w:pStyle w:val="Default"/>
        <w:rPr>
          <w:bCs/>
          <w:color w:val="auto"/>
          <w:sz w:val="28"/>
          <w:szCs w:val="28"/>
        </w:rPr>
      </w:pPr>
    </w:p>
    <w:p w:rsidR="00DA37B3" w:rsidRPr="00A1655C" w:rsidRDefault="00DA37B3" w:rsidP="00DA37B3">
      <w:pPr>
        <w:pStyle w:val="Default"/>
        <w:rPr>
          <w:bCs/>
          <w:sz w:val="28"/>
          <w:szCs w:val="28"/>
        </w:rPr>
      </w:pPr>
      <w:r>
        <w:rPr>
          <w:bCs/>
          <w:sz w:val="28"/>
          <w:szCs w:val="28"/>
        </w:rPr>
        <w:t>С</w:t>
      </w:r>
      <w:r w:rsidRPr="00A1655C">
        <w:rPr>
          <w:bCs/>
          <w:sz w:val="28"/>
          <w:szCs w:val="28"/>
        </w:rPr>
        <w:t>формиров</w:t>
      </w:r>
      <w:r>
        <w:rPr>
          <w:bCs/>
          <w:sz w:val="28"/>
          <w:szCs w:val="28"/>
        </w:rPr>
        <w:t xml:space="preserve">ать систему знаний о Всеволожском районе. </w:t>
      </w:r>
      <w:r w:rsidRPr="00A1655C">
        <w:rPr>
          <w:bCs/>
          <w:sz w:val="28"/>
          <w:szCs w:val="28"/>
        </w:rPr>
        <w:t xml:space="preserve"> </w:t>
      </w:r>
      <w:r w:rsidRPr="00DA37B3">
        <w:rPr>
          <w:rFonts w:eastAsia="Times New Roman"/>
          <w:sz w:val="28"/>
          <w:szCs w:val="28"/>
        </w:rPr>
        <w:t>Обобщить представления детей о растительном  и животном мире</w:t>
      </w:r>
      <w:r w:rsidRPr="00F3126B">
        <w:rPr>
          <w:rFonts w:eastAsia="Times New Roman"/>
        </w:rPr>
        <w:t>;</w:t>
      </w:r>
    </w:p>
    <w:p w:rsidR="00DA37B3" w:rsidRPr="00A1655C" w:rsidRDefault="00DA37B3" w:rsidP="00DA37B3">
      <w:pPr>
        <w:pStyle w:val="Default"/>
        <w:rPr>
          <w:bCs/>
          <w:sz w:val="28"/>
          <w:szCs w:val="28"/>
        </w:rPr>
      </w:pPr>
      <w:r>
        <w:rPr>
          <w:bCs/>
          <w:sz w:val="28"/>
          <w:szCs w:val="28"/>
        </w:rPr>
        <w:t>П</w:t>
      </w:r>
      <w:r w:rsidRPr="00A1655C">
        <w:rPr>
          <w:bCs/>
          <w:sz w:val="28"/>
          <w:szCs w:val="28"/>
        </w:rPr>
        <w:t>овысить уровень родительской компетентности в вопр</w:t>
      </w:r>
      <w:r>
        <w:rPr>
          <w:bCs/>
          <w:sz w:val="28"/>
          <w:szCs w:val="28"/>
        </w:rPr>
        <w:t>осах ознакомления с родным районом.</w:t>
      </w:r>
    </w:p>
    <w:p w:rsidR="00DA37B3" w:rsidRPr="00A1655C" w:rsidRDefault="00DA37B3" w:rsidP="00DA37B3">
      <w:pPr>
        <w:pStyle w:val="Default"/>
        <w:rPr>
          <w:bCs/>
          <w:sz w:val="28"/>
          <w:szCs w:val="28"/>
        </w:rPr>
      </w:pPr>
      <w:r>
        <w:rPr>
          <w:bCs/>
          <w:sz w:val="28"/>
          <w:szCs w:val="28"/>
        </w:rPr>
        <w:lastRenderedPageBreak/>
        <w:t>С</w:t>
      </w:r>
      <w:r w:rsidRPr="00A1655C">
        <w:rPr>
          <w:bCs/>
          <w:sz w:val="28"/>
          <w:szCs w:val="28"/>
        </w:rPr>
        <w:t>оздать условия по ознакомл</w:t>
      </w:r>
      <w:r>
        <w:rPr>
          <w:bCs/>
          <w:sz w:val="28"/>
          <w:szCs w:val="28"/>
        </w:rPr>
        <w:t>ению дошкольников с родным районом.</w:t>
      </w:r>
      <w:r w:rsidRPr="00A1655C">
        <w:rPr>
          <w:bCs/>
          <w:sz w:val="28"/>
          <w:szCs w:val="28"/>
        </w:rPr>
        <w:t xml:space="preserve"> </w:t>
      </w:r>
    </w:p>
    <w:p w:rsidR="00DA37B3" w:rsidRPr="00A1655C" w:rsidRDefault="00DA37B3" w:rsidP="00DA37B3">
      <w:pPr>
        <w:pStyle w:val="Default"/>
        <w:rPr>
          <w:color w:val="auto"/>
          <w:sz w:val="28"/>
          <w:szCs w:val="28"/>
        </w:rPr>
      </w:pPr>
    </w:p>
    <w:p w:rsidR="000A057C" w:rsidRPr="00B00B3F" w:rsidRDefault="000A057C" w:rsidP="000A057C">
      <w:pPr>
        <w:pStyle w:val="Default"/>
        <w:jc w:val="center"/>
        <w:rPr>
          <w:b/>
          <w:bCs/>
          <w:color w:val="auto"/>
          <w:sz w:val="28"/>
          <w:szCs w:val="28"/>
        </w:rPr>
      </w:pPr>
    </w:p>
    <w:p w:rsidR="000A057C" w:rsidRPr="00A93688" w:rsidRDefault="000A057C" w:rsidP="00DA37B3">
      <w:pPr>
        <w:pStyle w:val="Default"/>
        <w:rPr>
          <w:rStyle w:val="a6"/>
          <w:b/>
          <w:i w:val="0"/>
          <w:sz w:val="28"/>
          <w:szCs w:val="28"/>
          <w:bdr w:val="none" w:sz="0" w:space="0" w:color="auto" w:frame="1"/>
        </w:rPr>
      </w:pPr>
      <w:r>
        <w:rPr>
          <w:b/>
          <w:bCs/>
          <w:color w:val="auto"/>
          <w:sz w:val="48"/>
          <w:szCs w:val="48"/>
        </w:rPr>
        <w:t xml:space="preserve">     </w:t>
      </w:r>
    </w:p>
    <w:p w:rsidR="000A057C" w:rsidRDefault="000A057C" w:rsidP="000A057C">
      <w:pPr>
        <w:pStyle w:val="a3"/>
        <w:rPr>
          <w:sz w:val="28"/>
          <w:szCs w:val="28"/>
        </w:rPr>
      </w:pPr>
    </w:p>
    <w:p w:rsidR="000A057C" w:rsidRDefault="000A057C" w:rsidP="000A057C">
      <w:pPr>
        <w:jc w:val="center"/>
        <w:rPr>
          <w:rFonts w:ascii="Times New Roman" w:hAnsi="Times New Roman" w:cs="Times New Roman"/>
          <w:b/>
          <w:sz w:val="40"/>
          <w:szCs w:val="40"/>
        </w:rPr>
      </w:pPr>
      <w:r>
        <w:rPr>
          <w:rFonts w:ascii="Times New Roman" w:hAnsi="Times New Roman" w:cs="Times New Roman"/>
          <w:b/>
          <w:sz w:val="40"/>
          <w:szCs w:val="40"/>
        </w:rPr>
        <w:t xml:space="preserve"> Планирование совместной деятельности по образовательным областям</w:t>
      </w:r>
    </w:p>
    <w:tbl>
      <w:tblPr>
        <w:tblStyle w:val="a4"/>
        <w:tblW w:w="0" w:type="auto"/>
        <w:tblLook w:val="04A0"/>
      </w:tblPr>
      <w:tblGrid>
        <w:gridCol w:w="445"/>
        <w:gridCol w:w="3105"/>
        <w:gridCol w:w="6021"/>
      </w:tblGrid>
      <w:tr w:rsidR="000A057C" w:rsidTr="0015181A">
        <w:tc>
          <w:tcPr>
            <w:tcW w:w="392"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Образовательная область</w:t>
            </w:r>
          </w:p>
        </w:tc>
        <w:tc>
          <w:tcPr>
            <w:tcW w:w="6061"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Методы реализации проекта</w:t>
            </w:r>
          </w:p>
        </w:tc>
      </w:tr>
      <w:tr w:rsidR="000A057C" w:rsidTr="0015181A">
        <w:tc>
          <w:tcPr>
            <w:tcW w:w="392"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A057C" w:rsidRDefault="000A057C" w:rsidP="0015181A">
            <w:pPr>
              <w:autoSpaceDE w:val="0"/>
              <w:autoSpaceDN w:val="0"/>
              <w:adjustRightInd w:val="0"/>
              <w:rPr>
                <w:sz w:val="24"/>
                <w:szCs w:val="24"/>
              </w:rPr>
            </w:pPr>
            <w:r>
              <w:rPr>
                <w:sz w:val="24"/>
                <w:szCs w:val="24"/>
              </w:rPr>
              <w:t xml:space="preserve"> социально-коммуникативное развитие</w:t>
            </w:r>
          </w:p>
          <w:p w:rsidR="000A057C" w:rsidRDefault="000A057C" w:rsidP="0015181A">
            <w:pPr>
              <w:rPr>
                <w:sz w:val="24"/>
                <w:szCs w:val="24"/>
              </w:rPr>
            </w:pPr>
            <w:r>
              <w:rPr>
                <w:sz w:val="24"/>
                <w:szCs w:val="24"/>
              </w:rPr>
              <w:t xml:space="preserve"> </w:t>
            </w:r>
          </w:p>
        </w:tc>
        <w:tc>
          <w:tcPr>
            <w:tcW w:w="6061" w:type="dxa"/>
            <w:tcBorders>
              <w:top w:val="single" w:sz="4" w:space="0" w:color="auto"/>
              <w:left w:val="single" w:sz="4" w:space="0" w:color="auto"/>
              <w:bottom w:val="single" w:sz="4" w:space="0" w:color="auto"/>
              <w:right w:val="single" w:sz="4" w:space="0" w:color="auto"/>
            </w:tcBorders>
            <w:hideMark/>
          </w:tcPr>
          <w:p w:rsidR="00C30725" w:rsidRDefault="00C30725" w:rsidP="0015181A">
            <w:pPr>
              <w:rPr>
                <w:sz w:val="24"/>
                <w:szCs w:val="24"/>
              </w:rPr>
            </w:pPr>
            <w:r>
              <w:rPr>
                <w:sz w:val="24"/>
                <w:szCs w:val="24"/>
              </w:rPr>
              <w:t xml:space="preserve">Экскурсии по посёлку </w:t>
            </w:r>
            <w:proofErr w:type="spellStart"/>
            <w:r>
              <w:rPr>
                <w:sz w:val="24"/>
                <w:szCs w:val="24"/>
              </w:rPr>
              <w:t>Лесколово</w:t>
            </w:r>
            <w:proofErr w:type="spellEnd"/>
            <w:r>
              <w:rPr>
                <w:sz w:val="24"/>
                <w:szCs w:val="24"/>
              </w:rPr>
              <w:t>. Составление маршрутов: дорога, по которой ты идешь (едешь) в детский сад.</w:t>
            </w:r>
          </w:p>
          <w:p w:rsidR="00C30725" w:rsidRDefault="00C30725" w:rsidP="0015181A">
            <w:pPr>
              <w:rPr>
                <w:sz w:val="24"/>
                <w:szCs w:val="24"/>
              </w:rPr>
            </w:pPr>
            <w:r>
              <w:rPr>
                <w:sz w:val="24"/>
                <w:szCs w:val="24"/>
              </w:rPr>
              <w:t xml:space="preserve">Экскурсия в контактный зоопарк «Курочка Ряба» </w:t>
            </w:r>
          </w:p>
          <w:p w:rsidR="00C30725" w:rsidRDefault="00C30725" w:rsidP="0015181A">
            <w:pPr>
              <w:rPr>
                <w:sz w:val="24"/>
                <w:szCs w:val="24"/>
              </w:rPr>
            </w:pPr>
            <w:r>
              <w:rPr>
                <w:sz w:val="24"/>
                <w:szCs w:val="24"/>
              </w:rPr>
              <w:t>д. Скотное.</w:t>
            </w:r>
          </w:p>
          <w:p w:rsidR="0071683A" w:rsidRDefault="0071683A" w:rsidP="0015181A">
            <w:pPr>
              <w:rPr>
                <w:sz w:val="24"/>
                <w:szCs w:val="24"/>
              </w:rPr>
            </w:pPr>
            <w:r>
              <w:rPr>
                <w:sz w:val="24"/>
                <w:szCs w:val="24"/>
              </w:rPr>
              <w:t>Просмотр видеофильма «Всеволожский район»</w:t>
            </w:r>
          </w:p>
          <w:p w:rsidR="00C30725" w:rsidRDefault="00C30725" w:rsidP="0015181A">
            <w:pPr>
              <w:rPr>
                <w:sz w:val="24"/>
                <w:szCs w:val="24"/>
              </w:rPr>
            </w:pPr>
            <w:r>
              <w:rPr>
                <w:sz w:val="24"/>
                <w:szCs w:val="24"/>
              </w:rPr>
              <w:t>Сюжетно-ролевая игра «Едем на автобусе по Всеволожскому району».</w:t>
            </w:r>
          </w:p>
          <w:p w:rsidR="00C30725" w:rsidRDefault="00C30725" w:rsidP="0015181A">
            <w:pPr>
              <w:rPr>
                <w:sz w:val="24"/>
                <w:szCs w:val="24"/>
              </w:rPr>
            </w:pPr>
            <w:r>
              <w:rPr>
                <w:sz w:val="24"/>
                <w:szCs w:val="24"/>
              </w:rPr>
              <w:t>Составление альбома «Красная книга Всеволожского района  Ленинградской области»</w:t>
            </w:r>
          </w:p>
          <w:p w:rsidR="000A057C" w:rsidRDefault="000A057C" w:rsidP="00C30725">
            <w:pPr>
              <w:rPr>
                <w:sz w:val="24"/>
                <w:szCs w:val="24"/>
              </w:rPr>
            </w:pPr>
          </w:p>
        </w:tc>
      </w:tr>
      <w:tr w:rsidR="000A057C" w:rsidTr="0015181A">
        <w:tc>
          <w:tcPr>
            <w:tcW w:w="392"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познавательное развитие</w:t>
            </w:r>
          </w:p>
        </w:tc>
        <w:tc>
          <w:tcPr>
            <w:tcW w:w="6061" w:type="dxa"/>
            <w:tcBorders>
              <w:top w:val="single" w:sz="4" w:space="0" w:color="auto"/>
              <w:left w:val="single" w:sz="4" w:space="0" w:color="auto"/>
              <w:bottom w:val="single" w:sz="4" w:space="0" w:color="auto"/>
              <w:right w:val="single" w:sz="4" w:space="0" w:color="auto"/>
            </w:tcBorders>
            <w:hideMark/>
          </w:tcPr>
          <w:p w:rsidR="00C30725" w:rsidRDefault="000A057C" w:rsidP="0015181A">
            <w:pPr>
              <w:jc w:val="both"/>
              <w:rPr>
                <w:sz w:val="24"/>
                <w:szCs w:val="24"/>
              </w:rPr>
            </w:pPr>
            <w:r>
              <w:rPr>
                <w:sz w:val="24"/>
                <w:szCs w:val="24"/>
              </w:rPr>
              <w:t>Рассматривани</w:t>
            </w:r>
            <w:r w:rsidR="00C30725">
              <w:rPr>
                <w:sz w:val="24"/>
                <w:szCs w:val="24"/>
              </w:rPr>
              <w:t>е фотографий, картин, открыток с видами Всеволожского района.</w:t>
            </w:r>
          </w:p>
          <w:p w:rsidR="00C30725" w:rsidRDefault="00C30725" w:rsidP="0015181A">
            <w:pPr>
              <w:jc w:val="both"/>
              <w:rPr>
                <w:sz w:val="24"/>
                <w:szCs w:val="24"/>
              </w:rPr>
            </w:pPr>
            <w:r>
              <w:rPr>
                <w:sz w:val="24"/>
                <w:szCs w:val="24"/>
              </w:rPr>
              <w:t>Знакомство с картой района.</w:t>
            </w:r>
          </w:p>
          <w:p w:rsidR="00C30725" w:rsidRDefault="00C30725" w:rsidP="0015181A">
            <w:pPr>
              <w:jc w:val="both"/>
              <w:rPr>
                <w:sz w:val="24"/>
                <w:szCs w:val="24"/>
              </w:rPr>
            </w:pPr>
            <w:r>
              <w:rPr>
                <w:sz w:val="24"/>
                <w:szCs w:val="24"/>
              </w:rPr>
              <w:t>Рассказ педагога «Почему район называется Всеволожским?», «Памятные места района», «Водоемы района».</w:t>
            </w:r>
          </w:p>
          <w:p w:rsidR="00C30725" w:rsidRDefault="00C30725" w:rsidP="0015181A">
            <w:pPr>
              <w:jc w:val="both"/>
              <w:rPr>
                <w:sz w:val="24"/>
                <w:szCs w:val="24"/>
              </w:rPr>
            </w:pPr>
            <w:r>
              <w:rPr>
                <w:sz w:val="24"/>
                <w:szCs w:val="24"/>
              </w:rPr>
              <w:t>Составление творческого рассказа 2Каким я хочу видеть свой район?»</w:t>
            </w:r>
          </w:p>
          <w:p w:rsidR="00C30725" w:rsidRDefault="00C30725" w:rsidP="0015181A">
            <w:pPr>
              <w:jc w:val="both"/>
              <w:rPr>
                <w:sz w:val="24"/>
                <w:szCs w:val="24"/>
              </w:rPr>
            </w:pPr>
            <w:r>
              <w:rPr>
                <w:sz w:val="24"/>
                <w:szCs w:val="24"/>
              </w:rPr>
              <w:t>Сосчитай, сколько водоемов на карте Всеволожского района?</w:t>
            </w:r>
          </w:p>
          <w:p w:rsidR="00C30725" w:rsidRDefault="00C30725" w:rsidP="0015181A">
            <w:pPr>
              <w:jc w:val="both"/>
              <w:rPr>
                <w:sz w:val="24"/>
                <w:szCs w:val="24"/>
              </w:rPr>
            </w:pPr>
            <w:r>
              <w:rPr>
                <w:sz w:val="24"/>
                <w:szCs w:val="24"/>
              </w:rPr>
              <w:t>Конструирование</w:t>
            </w:r>
            <w:r w:rsidR="00A960C8">
              <w:rPr>
                <w:sz w:val="24"/>
                <w:szCs w:val="24"/>
              </w:rPr>
              <w:t>: Мой посёлок (детский сад, школа, жилые дома, библиотека, ДК, магазины). Изготовление макета посёлка.</w:t>
            </w:r>
          </w:p>
          <w:p w:rsidR="00A960C8" w:rsidRDefault="00A960C8" w:rsidP="0015181A">
            <w:pPr>
              <w:jc w:val="both"/>
              <w:rPr>
                <w:sz w:val="24"/>
                <w:szCs w:val="24"/>
              </w:rPr>
            </w:pPr>
            <w:r>
              <w:rPr>
                <w:sz w:val="24"/>
                <w:szCs w:val="24"/>
              </w:rPr>
              <w:t xml:space="preserve">Экологическая </w:t>
            </w:r>
            <w:proofErr w:type="gramStart"/>
            <w:r>
              <w:rPr>
                <w:sz w:val="24"/>
                <w:szCs w:val="24"/>
              </w:rPr>
              <w:t>игра</w:t>
            </w:r>
            <w:proofErr w:type="gramEnd"/>
            <w:r>
              <w:rPr>
                <w:sz w:val="24"/>
                <w:szCs w:val="24"/>
              </w:rPr>
              <w:t xml:space="preserve"> «Какие породы деревьев растут во Всеволожском районе?»</w:t>
            </w:r>
          </w:p>
          <w:p w:rsidR="000A057C" w:rsidRDefault="000A057C" w:rsidP="0015181A">
            <w:pPr>
              <w:jc w:val="both"/>
              <w:rPr>
                <w:sz w:val="24"/>
                <w:szCs w:val="24"/>
              </w:rPr>
            </w:pPr>
          </w:p>
        </w:tc>
      </w:tr>
      <w:tr w:rsidR="000A057C" w:rsidTr="0015181A">
        <w:trPr>
          <w:trHeight w:val="3048"/>
        </w:trPr>
        <w:tc>
          <w:tcPr>
            <w:tcW w:w="392"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0A057C" w:rsidRDefault="000A057C" w:rsidP="0015181A">
            <w:pPr>
              <w:rPr>
                <w:sz w:val="24"/>
                <w:szCs w:val="24"/>
              </w:rPr>
            </w:pPr>
            <w:r>
              <w:rPr>
                <w:sz w:val="24"/>
                <w:szCs w:val="24"/>
              </w:rPr>
              <w:t>речевое развитие</w:t>
            </w: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p>
          <w:p w:rsidR="000A057C" w:rsidRDefault="000A057C" w:rsidP="0015181A">
            <w:pPr>
              <w:rPr>
                <w:sz w:val="24"/>
                <w:szCs w:val="24"/>
              </w:rPr>
            </w:pPr>
            <w:r>
              <w:rPr>
                <w:sz w:val="24"/>
                <w:szCs w:val="24"/>
              </w:rPr>
              <w:t>чтение художественной литературы</w:t>
            </w:r>
          </w:p>
        </w:tc>
        <w:tc>
          <w:tcPr>
            <w:tcW w:w="6061" w:type="dxa"/>
            <w:tcBorders>
              <w:top w:val="single" w:sz="4" w:space="0" w:color="auto"/>
              <w:left w:val="single" w:sz="4" w:space="0" w:color="auto"/>
              <w:bottom w:val="single" w:sz="4" w:space="0" w:color="auto"/>
              <w:right w:val="single" w:sz="4" w:space="0" w:color="auto"/>
            </w:tcBorders>
          </w:tcPr>
          <w:p w:rsidR="00A960C8" w:rsidRDefault="00A960C8" w:rsidP="0015181A">
            <w:pPr>
              <w:jc w:val="both"/>
              <w:rPr>
                <w:bCs/>
                <w:iCs/>
                <w:sz w:val="24"/>
                <w:szCs w:val="24"/>
              </w:rPr>
            </w:pPr>
            <w:r>
              <w:rPr>
                <w:bCs/>
                <w:iCs/>
                <w:sz w:val="24"/>
                <w:szCs w:val="24"/>
              </w:rPr>
              <w:t>Свободное общение на темы: «Что ты знаешь о своем районе?», «Где ты бывал?», «Какие достопримечательности Всеволожского района ты знаешь?»</w:t>
            </w:r>
          </w:p>
          <w:p w:rsidR="00A960C8" w:rsidRDefault="00A960C8" w:rsidP="0015181A">
            <w:pPr>
              <w:jc w:val="both"/>
              <w:rPr>
                <w:bCs/>
                <w:iCs/>
                <w:sz w:val="24"/>
                <w:szCs w:val="24"/>
              </w:rPr>
            </w:pPr>
            <w:r>
              <w:rPr>
                <w:bCs/>
                <w:iCs/>
                <w:sz w:val="24"/>
                <w:szCs w:val="24"/>
              </w:rPr>
              <w:t>Дидактическая игра «Найди знакомые места на карте Всеволожского района»</w:t>
            </w:r>
          </w:p>
          <w:p w:rsidR="00A960C8" w:rsidRDefault="00A960C8" w:rsidP="0015181A">
            <w:pPr>
              <w:jc w:val="both"/>
              <w:rPr>
                <w:bCs/>
                <w:iCs/>
                <w:sz w:val="24"/>
                <w:szCs w:val="24"/>
              </w:rPr>
            </w:pPr>
            <w:r>
              <w:rPr>
                <w:bCs/>
                <w:iCs/>
                <w:sz w:val="24"/>
                <w:szCs w:val="24"/>
              </w:rPr>
              <w:t>Совместное составление правил: 2Как надо себя вести для того, чтобы наш район становился красивее и чище?»</w:t>
            </w:r>
          </w:p>
          <w:p w:rsidR="00A960C8" w:rsidRDefault="00E55035" w:rsidP="0015181A">
            <w:pPr>
              <w:jc w:val="both"/>
              <w:rPr>
                <w:bCs/>
                <w:iCs/>
                <w:sz w:val="24"/>
                <w:szCs w:val="24"/>
              </w:rPr>
            </w:pPr>
            <w:r>
              <w:rPr>
                <w:bCs/>
                <w:iCs/>
                <w:sz w:val="24"/>
                <w:szCs w:val="24"/>
              </w:rPr>
              <w:t>Песня о Всеволожском районе.</w:t>
            </w:r>
          </w:p>
          <w:p w:rsidR="00A960C8" w:rsidRDefault="00A960C8" w:rsidP="0015181A">
            <w:pPr>
              <w:jc w:val="both"/>
              <w:rPr>
                <w:bCs/>
                <w:iCs/>
                <w:sz w:val="24"/>
                <w:szCs w:val="24"/>
              </w:rPr>
            </w:pPr>
          </w:p>
          <w:p w:rsidR="000A057C" w:rsidRPr="00436841" w:rsidRDefault="000A057C" w:rsidP="00A960C8">
            <w:pPr>
              <w:jc w:val="both"/>
              <w:rPr>
                <w:bCs/>
                <w:iCs/>
                <w:sz w:val="24"/>
                <w:szCs w:val="24"/>
              </w:rPr>
            </w:pPr>
          </w:p>
        </w:tc>
      </w:tr>
      <w:tr w:rsidR="000A057C" w:rsidTr="0015181A">
        <w:trPr>
          <w:trHeight w:val="180"/>
        </w:trPr>
        <w:tc>
          <w:tcPr>
            <w:tcW w:w="392"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художественно-эстетическое развитие</w:t>
            </w:r>
          </w:p>
        </w:tc>
        <w:tc>
          <w:tcPr>
            <w:tcW w:w="6061" w:type="dxa"/>
            <w:tcBorders>
              <w:top w:val="single" w:sz="4" w:space="0" w:color="auto"/>
              <w:left w:val="single" w:sz="4" w:space="0" w:color="auto"/>
              <w:bottom w:val="single" w:sz="4" w:space="0" w:color="auto"/>
              <w:right w:val="single" w:sz="4" w:space="0" w:color="auto"/>
            </w:tcBorders>
          </w:tcPr>
          <w:p w:rsidR="00A960C8" w:rsidRDefault="00A960C8" w:rsidP="0015181A">
            <w:pPr>
              <w:rPr>
                <w:sz w:val="24"/>
                <w:szCs w:val="24"/>
              </w:rPr>
            </w:pPr>
            <w:r>
              <w:rPr>
                <w:sz w:val="24"/>
                <w:szCs w:val="24"/>
              </w:rPr>
              <w:t>Знакомство с профессиями жителей Всеволожского района на примере родителей.</w:t>
            </w:r>
          </w:p>
          <w:p w:rsidR="00A960C8" w:rsidRDefault="00A960C8" w:rsidP="0015181A">
            <w:pPr>
              <w:rPr>
                <w:sz w:val="24"/>
                <w:szCs w:val="24"/>
              </w:rPr>
            </w:pPr>
            <w:r>
              <w:rPr>
                <w:sz w:val="24"/>
                <w:szCs w:val="24"/>
              </w:rPr>
              <w:lastRenderedPageBreak/>
              <w:t>Встреча с людьми разных профессий: учитель, библиотекарь, врач.</w:t>
            </w:r>
          </w:p>
          <w:p w:rsidR="00A960C8" w:rsidRDefault="00A960C8" w:rsidP="0015181A">
            <w:pPr>
              <w:rPr>
                <w:sz w:val="24"/>
                <w:szCs w:val="24"/>
              </w:rPr>
            </w:pPr>
            <w:r>
              <w:rPr>
                <w:sz w:val="24"/>
                <w:szCs w:val="24"/>
              </w:rPr>
              <w:t>Беседа на тему «Значение выполнения правил охраны жизни и здоровья людей».</w:t>
            </w:r>
          </w:p>
          <w:p w:rsidR="000A057C" w:rsidRDefault="000A057C" w:rsidP="0015181A">
            <w:pPr>
              <w:rPr>
                <w:sz w:val="24"/>
                <w:szCs w:val="24"/>
              </w:rPr>
            </w:pPr>
            <w:r>
              <w:rPr>
                <w:sz w:val="24"/>
                <w:szCs w:val="24"/>
              </w:rPr>
              <w:t>Рисо</w:t>
            </w:r>
            <w:r w:rsidR="009453A3">
              <w:rPr>
                <w:sz w:val="24"/>
                <w:szCs w:val="24"/>
              </w:rPr>
              <w:t>вание: «Здания  - «помощники» жителей района» (магазин, почта, поликлиника, больница, полиция).</w:t>
            </w:r>
          </w:p>
          <w:p w:rsidR="000A057C" w:rsidRDefault="000A057C" w:rsidP="0015181A">
            <w:pPr>
              <w:rPr>
                <w:sz w:val="24"/>
                <w:szCs w:val="24"/>
              </w:rPr>
            </w:pPr>
            <w:r>
              <w:rPr>
                <w:sz w:val="24"/>
                <w:szCs w:val="24"/>
              </w:rPr>
              <w:t>Аппликация</w:t>
            </w:r>
            <w:r w:rsidR="009453A3">
              <w:rPr>
                <w:sz w:val="24"/>
                <w:szCs w:val="24"/>
              </w:rPr>
              <w:t xml:space="preserve"> коллективная  «Транспорт на нашей улице</w:t>
            </w:r>
            <w:r>
              <w:rPr>
                <w:sz w:val="24"/>
                <w:szCs w:val="24"/>
              </w:rPr>
              <w:t>».</w:t>
            </w:r>
          </w:p>
          <w:p w:rsidR="000A057C" w:rsidRDefault="009453A3" w:rsidP="0015181A">
            <w:pPr>
              <w:rPr>
                <w:sz w:val="24"/>
                <w:szCs w:val="24"/>
              </w:rPr>
            </w:pPr>
            <w:r>
              <w:rPr>
                <w:sz w:val="24"/>
                <w:szCs w:val="24"/>
              </w:rPr>
              <w:t>Слушание</w:t>
            </w:r>
          </w:p>
        </w:tc>
      </w:tr>
      <w:tr w:rsidR="000A057C" w:rsidTr="0015181A">
        <w:trPr>
          <w:trHeight w:val="105"/>
        </w:trPr>
        <w:tc>
          <w:tcPr>
            <w:tcW w:w="392"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0A057C" w:rsidRDefault="000A057C" w:rsidP="0015181A">
            <w:pPr>
              <w:rPr>
                <w:sz w:val="24"/>
                <w:szCs w:val="24"/>
              </w:rPr>
            </w:pPr>
            <w:r>
              <w:rPr>
                <w:sz w:val="24"/>
                <w:szCs w:val="24"/>
              </w:rPr>
              <w:t>физическое развитие.</w:t>
            </w:r>
          </w:p>
        </w:tc>
        <w:tc>
          <w:tcPr>
            <w:tcW w:w="6061" w:type="dxa"/>
            <w:tcBorders>
              <w:top w:val="single" w:sz="4" w:space="0" w:color="auto"/>
              <w:left w:val="single" w:sz="4" w:space="0" w:color="auto"/>
              <w:bottom w:val="single" w:sz="4" w:space="0" w:color="auto"/>
              <w:right w:val="single" w:sz="4" w:space="0" w:color="auto"/>
            </w:tcBorders>
          </w:tcPr>
          <w:p w:rsidR="000A057C" w:rsidRDefault="009453A3" w:rsidP="0015181A">
            <w:pPr>
              <w:rPr>
                <w:sz w:val="24"/>
                <w:szCs w:val="24"/>
              </w:rPr>
            </w:pPr>
            <w:r>
              <w:rPr>
                <w:sz w:val="24"/>
                <w:szCs w:val="24"/>
              </w:rPr>
              <w:t>Подвижные игры:</w:t>
            </w:r>
          </w:p>
          <w:p w:rsidR="009453A3" w:rsidRDefault="009453A3" w:rsidP="0015181A">
            <w:pPr>
              <w:rPr>
                <w:sz w:val="24"/>
                <w:szCs w:val="24"/>
              </w:rPr>
            </w:pPr>
          </w:p>
          <w:p w:rsidR="009453A3" w:rsidRDefault="009453A3" w:rsidP="0015181A">
            <w:pPr>
              <w:rPr>
                <w:sz w:val="24"/>
                <w:szCs w:val="24"/>
              </w:rPr>
            </w:pPr>
            <w:r>
              <w:rPr>
                <w:sz w:val="24"/>
                <w:szCs w:val="24"/>
              </w:rPr>
              <w:t>Здоровье</w:t>
            </w:r>
          </w:p>
          <w:p w:rsidR="009453A3" w:rsidRDefault="009453A3" w:rsidP="0015181A">
            <w:pPr>
              <w:rPr>
                <w:sz w:val="24"/>
                <w:szCs w:val="24"/>
              </w:rPr>
            </w:pPr>
            <w:r>
              <w:rPr>
                <w:sz w:val="24"/>
                <w:szCs w:val="24"/>
              </w:rPr>
              <w:t>Свободное общение «Роль зеленых насаждений в жизни района и его жителей», «Чистый воздух на улицах поселка». «Что нужно сделать каждому жителю района для того, чтобы улучшить экологию в районе?»</w:t>
            </w:r>
          </w:p>
        </w:tc>
      </w:tr>
    </w:tbl>
    <w:p w:rsidR="000A057C" w:rsidRDefault="000A057C" w:rsidP="000A057C">
      <w:pPr>
        <w:rPr>
          <w:rFonts w:ascii="Times New Roman" w:hAnsi="Times New Roman" w:cs="Times New Roman"/>
          <w:sz w:val="24"/>
          <w:szCs w:val="24"/>
        </w:rPr>
      </w:pPr>
    </w:p>
    <w:p w:rsidR="000A057C" w:rsidRDefault="000A057C" w:rsidP="000A057C">
      <w:pPr>
        <w:spacing w:before="75" w:after="75" w:line="270" w:lineRule="atLeast"/>
        <w:ind w:firstLine="150"/>
        <w:rPr>
          <w:rFonts w:ascii="Times New Roman" w:eastAsia="Times New Roman" w:hAnsi="Times New Roman" w:cs="Times New Roman"/>
          <w:b/>
          <w:bCs/>
          <w:sz w:val="40"/>
          <w:szCs w:val="40"/>
        </w:rPr>
      </w:pPr>
    </w:p>
    <w:p w:rsidR="000A057C" w:rsidRDefault="000A057C" w:rsidP="000A057C">
      <w:pPr>
        <w:spacing w:before="75" w:after="75" w:line="270" w:lineRule="atLeast"/>
        <w:ind w:firstLine="150"/>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              </w:t>
      </w:r>
    </w:p>
    <w:p w:rsid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p>
    <w:p w:rsid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p>
    <w:p w:rsid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p>
    <w:p w:rsid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p>
    <w:p w:rsid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p>
    <w:p w:rsid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p>
    <w:p w:rsidR="00E55035" w:rsidRPr="00E55035" w:rsidRDefault="00E55035" w:rsidP="00E55035">
      <w:pPr>
        <w:spacing w:before="225" w:after="75" w:line="240" w:lineRule="auto"/>
        <w:ind w:left="300"/>
        <w:outlineLvl w:val="0"/>
        <w:rPr>
          <w:rFonts w:ascii="Times New Roman" w:eastAsia="Times New Roman" w:hAnsi="Times New Roman" w:cs="Times New Roman"/>
          <w:b/>
          <w:bCs/>
          <w:kern w:val="36"/>
          <w:sz w:val="24"/>
          <w:szCs w:val="24"/>
        </w:rPr>
      </w:pPr>
    </w:p>
    <w:p w:rsidR="00E55035" w:rsidRPr="00E55035" w:rsidRDefault="00E55035" w:rsidP="00E55035">
      <w:pPr>
        <w:pStyle w:val="3"/>
        <w:spacing w:before="0" w:after="300" w:line="252" w:lineRule="atLeast"/>
        <w:rPr>
          <w:rFonts w:ascii="Times New Roman" w:hAnsi="Times New Roman" w:cs="Times New Roman"/>
          <w:bCs w:val="0"/>
          <w:color w:val="auto"/>
          <w:sz w:val="40"/>
          <w:szCs w:val="40"/>
        </w:rPr>
      </w:pPr>
      <w:r w:rsidRPr="00E55035">
        <w:rPr>
          <w:rFonts w:ascii="Times New Roman" w:hAnsi="Times New Roman" w:cs="Times New Roman"/>
          <w:bCs w:val="0"/>
          <w:color w:val="auto"/>
          <w:sz w:val="40"/>
          <w:szCs w:val="40"/>
        </w:rPr>
        <w:lastRenderedPageBreak/>
        <w:t>Великолепная книга о Всеволожском районе</w:t>
      </w:r>
    </w:p>
    <w:p w:rsidR="00DA42F1" w:rsidRDefault="00E55035" w:rsidP="00E55035">
      <w:pPr>
        <w:spacing w:line="288" w:lineRule="atLeast"/>
        <w:rPr>
          <w:rFonts w:ascii="Times New Roman" w:hAnsi="Times New Roman" w:cs="Times New Roman"/>
          <w:sz w:val="24"/>
          <w:szCs w:val="24"/>
        </w:rPr>
      </w:pPr>
      <w:r w:rsidRPr="00E55035">
        <w:rPr>
          <w:rFonts w:ascii="Times New Roman" w:hAnsi="Times New Roman" w:cs="Times New Roman"/>
          <w:noProof/>
          <w:sz w:val="24"/>
          <w:szCs w:val="24"/>
        </w:rPr>
        <w:drawing>
          <wp:inline distT="0" distB="0" distL="0" distR="0">
            <wp:extent cx="1647825" cy="2286000"/>
            <wp:effectExtent l="19050" t="0" r="9525" b="0"/>
            <wp:docPr id="30" name="Рисунок 30" descr="http://pics.livejournal.com/vasilyev_eklips/pic/0000505t/s320x240">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ics.livejournal.com/vasilyev_eklips/pic/0000505t/s320x240">
                      <a:hlinkClick r:id="rId5" tgtFrame="&quot;_self&quot;"/>
                    </pic:cNvPr>
                    <pic:cNvPicPr>
                      <a:picLocks noChangeAspect="1" noChangeArrowheads="1"/>
                    </pic:cNvPicPr>
                  </pic:nvPicPr>
                  <pic:blipFill>
                    <a:blip r:embed="rId6" cstate="print"/>
                    <a:srcRect/>
                    <a:stretch>
                      <a:fillRect/>
                    </a:stretch>
                  </pic:blipFill>
                  <pic:spPr bwMode="auto">
                    <a:xfrm>
                      <a:off x="0" y="0"/>
                      <a:ext cx="1647825" cy="2286000"/>
                    </a:xfrm>
                    <a:prstGeom prst="rect">
                      <a:avLst/>
                    </a:prstGeom>
                    <a:noFill/>
                    <a:ln w="9525">
                      <a:noFill/>
                      <a:miter lim="800000"/>
                      <a:headEnd/>
                      <a:tailEnd/>
                    </a:ln>
                  </pic:spPr>
                </pic:pic>
              </a:graphicData>
            </a:graphic>
          </wp:inline>
        </w:drawing>
      </w:r>
      <w:r w:rsidRPr="00E55035">
        <w:rPr>
          <w:rFonts w:ascii="Times New Roman" w:hAnsi="Times New Roman" w:cs="Times New Roman"/>
          <w:sz w:val="24"/>
          <w:szCs w:val="24"/>
        </w:rPr>
        <w:br/>
      </w:r>
      <w:r w:rsidRPr="00E55035">
        <w:rPr>
          <w:rFonts w:ascii="Times New Roman" w:hAnsi="Times New Roman" w:cs="Times New Roman"/>
          <w:sz w:val="24"/>
          <w:szCs w:val="24"/>
        </w:rPr>
        <w:br/>
      </w:r>
      <w:r w:rsidRPr="00E55035">
        <w:rPr>
          <w:rFonts w:ascii="Times New Roman" w:hAnsi="Times New Roman" w:cs="Times New Roman"/>
          <w:sz w:val="24"/>
          <w:szCs w:val="24"/>
        </w:rPr>
        <w:br/>
      </w:r>
      <w:r w:rsidRPr="00E55035">
        <w:rPr>
          <w:rFonts w:ascii="Times New Roman" w:hAnsi="Times New Roman" w:cs="Times New Roman"/>
          <w:sz w:val="24"/>
          <w:szCs w:val="24"/>
        </w:rPr>
        <w:br/>
      </w:r>
      <w:r w:rsidRPr="00E55035">
        <w:rPr>
          <w:rFonts w:ascii="Times New Roman" w:hAnsi="Times New Roman" w:cs="Times New Roman"/>
          <w:sz w:val="24"/>
          <w:szCs w:val="24"/>
        </w:rPr>
        <w:br/>
      </w:r>
      <w:proofErr w:type="gramStart"/>
      <w:r w:rsidRPr="00E55035">
        <w:rPr>
          <w:rFonts w:ascii="Times New Roman" w:hAnsi="Times New Roman" w:cs="Times New Roman"/>
          <w:sz w:val="24"/>
          <w:szCs w:val="24"/>
        </w:rPr>
        <w:t>Вадим Викторович Ивлев</w:t>
      </w:r>
      <w:r w:rsidRPr="00E55035">
        <w:rPr>
          <w:rFonts w:ascii="Times New Roman" w:hAnsi="Times New Roman" w:cs="Times New Roman"/>
          <w:sz w:val="24"/>
          <w:szCs w:val="24"/>
        </w:rPr>
        <w:br/>
      </w:r>
      <w:r w:rsidRPr="00E55035">
        <w:rPr>
          <w:rFonts w:ascii="Times New Roman" w:hAnsi="Times New Roman" w:cs="Times New Roman"/>
          <w:sz w:val="24"/>
          <w:szCs w:val="24"/>
        </w:rPr>
        <w:br/>
        <w:t>Всеволожский район</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Ленинградской области</w:t>
      </w:r>
      <w:r w:rsidRPr="00E55035">
        <w:rPr>
          <w:rFonts w:ascii="Times New Roman" w:hAnsi="Times New Roman" w:cs="Times New Roman"/>
          <w:sz w:val="24"/>
          <w:szCs w:val="24"/>
        </w:rPr>
        <w:br/>
      </w:r>
      <w:r w:rsidRPr="00E55035">
        <w:rPr>
          <w:rFonts w:ascii="Times New Roman" w:hAnsi="Times New Roman" w:cs="Times New Roman"/>
          <w:sz w:val="24"/>
          <w:szCs w:val="24"/>
        </w:rPr>
        <w:br/>
        <w:t>Историко-географический справочник</w:t>
      </w:r>
      <w:r w:rsidRPr="00E55035">
        <w:rPr>
          <w:rFonts w:ascii="Times New Roman" w:hAnsi="Times New Roman" w:cs="Times New Roman"/>
          <w:sz w:val="24"/>
          <w:szCs w:val="24"/>
        </w:rPr>
        <w:br/>
      </w:r>
      <w:r w:rsidRPr="00E55035">
        <w:rPr>
          <w:rFonts w:ascii="Times New Roman" w:hAnsi="Times New Roman" w:cs="Times New Roman"/>
          <w:sz w:val="24"/>
          <w:szCs w:val="24"/>
        </w:rPr>
        <w:br/>
        <w:t>Санкт-Петербург 1994</w:t>
      </w:r>
      <w:r w:rsidRPr="00E55035">
        <w:rPr>
          <w:rFonts w:ascii="Times New Roman" w:hAnsi="Times New Roman" w:cs="Times New Roman"/>
          <w:sz w:val="24"/>
          <w:szCs w:val="24"/>
        </w:rPr>
        <w:br/>
      </w:r>
      <w:r w:rsidRPr="00E55035">
        <w:rPr>
          <w:rFonts w:ascii="Times New Roman" w:hAnsi="Times New Roman" w:cs="Times New Roman"/>
          <w:sz w:val="24"/>
          <w:szCs w:val="24"/>
        </w:rPr>
        <w:br/>
      </w:r>
      <w:r w:rsidRPr="00E55035">
        <w:rPr>
          <w:rFonts w:ascii="Times New Roman" w:hAnsi="Times New Roman" w:cs="Times New Roman"/>
          <w:sz w:val="24"/>
          <w:szCs w:val="24"/>
        </w:rPr>
        <w:br/>
        <w:t>СОДЕРЖАНИЕ</w:t>
      </w:r>
      <w:r w:rsidRPr="00E55035">
        <w:rPr>
          <w:rFonts w:ascii="Times New Roman" w:hAnsi="Times New Roman" w:cs="Times New Roman"/>
          <w:sz w:val="24"/>
          <w:szCs w:val="24"/>
        </w:rPr>
        <w:br/>
      </w:r>
      <w:r w:rsidRPr="00E55035">
        <w:rPr>
          <w:rFonts w:ascii="Times New Roman" w:hAnsi="Times New Roman" w:cs="Times New Roman"/>
          <w:sz w:val="24"/>
          <w:szCs w:val="24"/>
        </w:rPr>
        <w:br/>
        <w:t>• ГЕОГРАФИЧЕСКОЕ ПОЛОЖЕНИЕ И ГРАНИЦЫ</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АДМИНИСТРАТИВНО-ТЕРРИТОРИАЛЬНОЕ ДЕЛЕНИЕ, НАСЕЛЕНИЕ</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ПРИРОДНЫЕ УСЛОВИЯ</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ИСТОРИЧЕСКАЯ СПРАВКА</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ИСТОРИЯ ФОРМИРОВАНИЯ ТЕРРИТОРИИ</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ПРИРОДНЫЕ ЛАНДШАФТЫ</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РЕЛЬЕФ</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ГЕОЛОГИЧЕСКОЕ СТРОЕНИЕ, ПОЛЕЗНЫЕ ИСКОПАЕМЫЕ</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КЛИМАТ</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ВОДЫ</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ЛАДОЖСКОЕ ОЗЕРО</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РАСТИТЕЛЬНЫЙ МИР</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ЖИВОТНЫЙ МИР</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ПОЧВЫ</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ЦЕННЫЕ ПРИРОДНЫЕ ОБЪЕКТЫ, ПОДЛЕЖАЩИЕ ОХРАНЕ</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ПРОМЫШЛЕННОСТЬ И СЕЛЬСКОЕ ХОЗЯЙСТВО</w:t>
      </w:r>
      <w:r w:rsidRPr="00E55035">
        <w:rPr>
          <w:rStyle w:val="apple-converted-space"/>
          <w:rFonts w:ascii="Times New Roman" w:hAnsi="Times New Roman" w:cs="Times New Roman"/>
          <w:sz w:val="24"/>
          <w:szCs w:val="24"/>
        </w:rPr>
        <w:t> </w:t>
      </w:r>
      <w:r w:rsidRPr="00E55035">
        <w:rPr>
          <w:rFonts w:ascii="Times New Roman" w:hAnsi="Times New Roman" w:cs="Times New Roman"/>
          <w:sz w:val="24"/>
          <w:szCs w:val="24"/>
        </w:rPr>
        <w:br/>
        <w:t>• ЭКОЛОГИЧЕСКАЯ ОБСТАНОВКА</w:t>
      </w:r>
      <w:r w:rsidRPr="00E55035">
        <w:rPr>
          <w:rFonts w:ascii="Times New Roman" w:hAnsi="Times New Roman" w:cs="Times New Roman"/>
          <w:sz w:val="24"/>
          <w:szCs w:val="24"/>
        </w:rPr>
        <w:br/>
      </w:r>
      <w:r w:rsidRPr="00E55035">
        <w:rPr>
          <w:rFonts w:ascii="Times New Roman" w:hAnsi="Times New Roman" w:cs="Times New Roman"/>
          <w:sz w:val="24"/>
          <w:szCs w:val="24"/>
        </w:rPr>
        <w:br/>
      </w:r>
      <w:proofErr w:type="gramEnd"/>
    </w:p>
    <w:p w:rsidR="00E55035" w:rsidRPr="00DA42F1" w:rsidRDefault="00E55035" w:rsidP="00E55035">
      <w:pPr>
        <w:spacing w:line="288" w:lineRule="atLeast"/>
        <w:rPr>
          <w:rFonts w:ascii="Times New Roman" w:hAnsi="Times New Roman" w:cs="Times New Roman"/>
          <w:sz w:val="28"/>
          <w:szCs w:val="28"/>
        </w:rPr>
      </w:pPr>
      <w:r w:rsidRPr="00DA42F1">
        <w:rPr>
          <w:rFonts w:ascii="Times New Roman" w:hAnsi="Times New Roman" w:cs="Times New Roman"/>
          <w:sz w:val="28"/>
          <w:szCs w:val="28"/>
        </w:rPr>
        <w:lastRenderedPageBreak/>
        <w:t>Географическое положение и границы</w:t>
      </w:r>
      <w:r w:rsidRPr="00DA42F1">
        <w:rPr>
          <w:rFonts w:ascii="Times New Roman" w:hAnsi="Times New Roman" w:cs="Times New Roman"/>
          <w:sz w:val="28"/>
          <w:szCs w:val="28"/>
        </w:rPr>
        <w:br/>
      </w:r>
      <w:r w:rsidRPr="00DA42F1">
        <w:rPr>
          <w:rFonts w:ascii="Times New Roman" w:hAnsi="Times New Roman" w:cs="Times New Roman"/>
          <w:sz w:val="28"/>
          <w:szCs w:val="28"/>
        </w:rPr>
        <w:br/>
        <w:t>Всеволожский район Ленинградской области расположен в южной части Карельского перешейка и формирует восточные и северо-восточные пригороды Санкт-Петербурга. Географические координаты района:</w:t>
      </w:r>
      <w:r w:rsidRPr="00DA42F1">
        <w:rPr>
          <w:rFonts w:ascii="Times New Roman" w:hAnsi="Times New Roman" w:cs="Times New Roman"/>
          <w:sz w:val="28"/>
          <w:szCs w:val="28"/>
        </w:rPr>
        <w:br/>
        <w:t>с юга на север—от 59 градусов 45 минут до 60 градусов 30 минут северной широты; с запада на восток—от 29 градусов 55 минут до 31 градуса 10 минут восточной долготы. Наибольшая протяженность района с севера на юг — 82 километра, с запада на восток—56 километров.</w:t>
      </w:r>
      <w:r w:rsidRPr="00DA42F1">
        <w:rPr>
          <w:rFonts w:ascii="Times New Roman" w:hAnsi="Times New Roman" w:cs="Times New Roman"/>
          <w:sz w:val="28"/>
          <w:szCs w:val="28"/>
        </w:rPr>
        <w:br/>
        <w:t xml:space="preserve">Северная и северо-западная граница района практически совпадает с государственной границей между Финляндией и СССР до 30 ноября 1939 года (ныне— </w:t>
      </w:r>
      <w:proofErr w:type="gramStart"/>
      <w:r w:rsidRPr="00DA42F1">
        <w:rPr>
          <w:rFonts w:ascii="Times New Roman" w:hAnsi="Times New Roman" w:cs="Times New Roman"/>
          <w:sz w:val="28"/>
          <w:szCs w:val="28"/>
        </w:rPr>
        <w:t>гр</w:t>
      </w:r>
      <w:proofErr w:type="gramEnd"/>
      <w:r w:rsidRPr="00DA42F1">
        <w:rPr>
          <w:rFonts w:ascii="Times New Roman" w:hAnsi="Times New Roman" w:cs="Times New Roman"/>
          <w:sz w:val="28"/>
          <w:szCs w:val="28"/>
        </w:rPr>
        <w:t xml:space="preserve">аницы с Выборгским и </w:t>
      </w:r>
      <w:proofErr w:type="spellStart"/>
      <w:r w:rsidRPr="00DA42F1">
        <w:rPr>
          <w:rFonts w:ascii="Times New Roman" w:hAnsi="Times New Roman" w:cs="Times New Roman"/>
          <w:sz w:val="28"/>
          <w:szCs w:val="28"/>
        </w:rPr>
        <w:t>Приозерским</w:t>
      </w:r>
      <w:proofErr w:type="spellEnd"/>
      <w:r w:rsidRPr="00DA42F1">
        <w:rPr>
          <w:rFonts w:ascii="Times New Roman" w:hAnsi="Times New Roman" w:cs="Times New Roman"/>
          <w:sz w:val="28"/>
          <w:szCs w:val="28"/>
        </w:rPr>
        <w:t xml:space="preserve"> районами ЛО). Северная граница с </w:t>
      </w:r>
      <w:proofErr w:type="spellStart"/>
      <w:r w:rsidRPr="00DA42F1">
        <w:rPr>
          <w:rFonts w:ascii="Times New Roman" w:hAnsi="Times New Roman" w:cs="Times New Roman"/>
          <w:sz w:val="28"/>
          <w:szCs w:val="28"/>
        </w:rPr>
        <w:t>Приозерским</w:t>
      </w:r>
      <w:proofErr w:type="spellEnd"/>
      <w:r w:rsidRPr="00DA42F1">
        <w:rPr>
          <w:rFonts w:ascii="Times New Roman" w:hAnsi="Times New Roman" w:cs="Times New Roman"/>
          <w:sz w:val="28"/>
          <w:szCs w:val="28"/>
        </w:rPr>
        <w:t xml:space="preserve"> районом проходит в основном по рекам Вьюн,. Кожица и Смородинка; на северо-западе Всеволожский район отделяют от </w:t>
      </w:r>
      <w:proofErr w:type="gramStart"/>
      <w:r w:rsidRPr="00DA42F1">
        <w:rPr>
          <w:rFonts w:ascii="Times New Roman" w:hAnsi="Times New Roman" w:cs="Times New Roman"/>
          <w:sz w:val="28"/>
          <w:szCs w:val="28"/>
        </w:rPr>
        <w:t>Выборгского</w:t>
      </w:r>
      <w:proofErr w:type="gramEnd"/>
      <w:r w:rsidRPr="00DA42F1">
        <w:rPr>
          <w:rFonts w:ascii="Times New Roman" w:hAnsi="Times New Roman" w:cs="Times New Roman"/>
          <w:sz w:val="28"/>
          <w:szCs w:val="28"/>
        </w:rPr>
        <w:t xml:space="preserve"> реки Волчья и Сестра.</w:t>
      </w:r>
      <w:r w:rsidRPr="00DA42F1">
        <w:rPr>
          <w:rFonts w:ascii="Times New Roman" w:hAnsi="Times New Roman" w:cs="Times New Roman"/>
          <w:sz w:val="28"/>
          <w:szCs w:val="28"/>
        </w:rPr>
        <w:br/>
        <w:t>Восточная граница района проходит по урезу воды в Ладожском озере. Начиная с устья безымянного ручья (бывший нас</w:t>
      </w:r>
      <w:proofErr w:type="gramStart"/>
      <w:r w:rsidRPr="00DA42F1">
        <w:rPr>
          <w:rFonts w:ascii="Times New Roman" w:hAnsi="Times New Roman" w:cs="Times New Roman"/>
          <w:sz w:val="28"/>
          <w:szCs w:val="28"/>
        </w:rPr>
        <w:t>.</w:t>
      </w:r>
      <w:proofErr w:type="gramEnd"/>
      <w:r w:rsidRPr="00DA42F1">
        <w:rPr>
          <w:rFonts w:ascii="Times New Roman" w:hAnsi="Times New Roman" w:cs="Times New Roman"/>
          <w:sz w:val="28"/>
          <w:szCs w:val="28"/>
        </w:rPr>
        <w:t xml:space="preserve"> </w:t>
      </w:r>
      <w:proofErr w:type="gramStart"/>
      <w:r w:rsidRPr="00DA42F1">
        <w:rPr>
          <w:rFonts w:ascii="Times New Roman" w:hAnsi="Times New Roman" w:cs="Times New Roman"/>
          <w:sz w:val="28"/>
          <w:szCs w:val="28"/>
        </w:rPr>
        <w:t>п</w:t>
      </w:r>
      <w:proofErr w:type="gramEnd"/>
      <w:r w:rsidRPr="00DA42F1">
        <w:rPr>
          <w:rFonts w:ascii="Times New Roman" w:hAnsi="Times New Roman" w:cs="Times New Roman"/>
          <w:sz w:val="28"/>
          <w:szCs w:val="28"/>
        </w:rPr>
        <w:t xml:space="preserve">ункт </w:t>
      </w:r>
      <w:proofErr w:type="spellStart"/>
      <w:r w:rsidRPr="00DA42F1">
        <w:rPr>
          <w:rFonts w:ascii="Times New Roman" w:hAnsi="Times New Roman" w:cs="Times New Roman"/>
          <w:sz w:val="28"/>
          <w:szCs w:val="28"/>
        </w:rPr>
        <w:t>Таппари</w:t>
      </w:r>
      <w:proofErr w:type="spellEnd"/>
      <w:r w:rsidRPr="00DA42F1">
        <w:rPr>
          <w:rFonts w:ascii="Times New Roman" w:hAnsi="Times New Roman" w:cs="Times New Roman"/>
          <w:sz w:val="28"/>
          <w:szCs w:val="28"/>
        </w:rPr>
        <w:t>, до 1918 г.— дер. Полуторно, ныне — лесной кордон) до острова Ореховый в истоке Невы, ее протяженность составляет 81,2 км. Далее граница района идет 44 км по фарватеру Невы до городской черты С.-Петербурга (дер. Новосаратовка). Западная граница района, одновременно представляющая городскую черту С.-Петербурга, в результате роста последнего, неоднократно изменялась в прошлом и будет, по-видимому, изменяться в будущем.</w:t>
      </w:r>
      <w:r w:rsidRPr="00DA42F1">
        <w:rPr>
          <w:rFonts w:ascii="Times New Roman" w:hAnsi="Times New Roman" w:cs="Times New Roman"/>
          <w:sz w:val="28"/>
          <w:szCs w:val="28"/>
        </w:rPr>
        <w:br/>
        <w:t>Площадь района по состоянию на 1 января 1994 года составила 292493 га. По площади Всеволожский район занимает 11-е место среди 17-ти районов ЛО.</w:t>
      </w:r>
      <w:r w:rsidRPr="00DA42F1">
        <w:rPr>
          <w:rFonts w:ascii="Times New Roman" w:hAnsi="Times New Roman" w:cs="Times New Roman"/>
          <w:sz w:val="28"/>
          <w:szCs w:val="28"/>
        </w:rPr>
        <w:br/>
        <w:t>Население района по данным прямого учета на 01.01.93 г. насчитывало 185510 человек. Последние годы прирост населения идет исключительно за счет переселенцев из других областей, республик бывшего СССР и военнослужащих.</w:t>
      </w:r>
      <w:r w:rsidRPr="00DA42F1">
        <w:rPr>
          <w:rFonts w:ascii="Times New Roman" w:hAnsi="Times New Roman" w:cs="Times New Roman"/>
          <w:sz w:val="28"/>
          <w:szCs w:val="28"/>
        </w:rPr>
        <w:br/>
        <w:t>Географическое положение района очень благоприятно для его хозяйственного развития. Особенно большое значение имеет близость к С.-Петербургу. В прошлом территория района развивалась в первую очередь как перекресток Великого водного пути «</w:t>
      </w:r>
      <w:proofErr w:type="gramStart"/>
      <w:r w:rsidRPr="00DA42F1">
        <w:rPr>
          <w:rFonts w:ascii="Times New Roman" w:hAnsi="Times New Roman" w:cs="Times New Roman"/>
          <w:sz w:val="28"/>
          <w:szCs w:val="28"/>
        </w:rPr>
        <w:t>Из</w:t>
      </w:r>
      <w:proofErr w:type="gramEnd"/>
      <w:r w:rsidRPr="00DA42F1">
        <w:rPr>
          <w:rFonts w:ascii="Times New Roman" w:hAnsi="Times New Roman" w:cs="Times New Roman"/>
          <w:sz w:val="28"/>
          <w:szCs w:val="28"/>
        </w:rPr>
        <w:t xml:space="preserve"> </w:t>
      </w:r>
      <w:proofErr w:type="gramStart"/>
      <w:r w:rsidRPr="00DA42F1">
        <w:rPr>
          <w:rFonts w:ascii="Times New Roman" w:hAnsi="Times New Roman" w:cs="Times New Roman"/>
          <w:sz w:val="28"/>
          <w:szCs w:val="28"/>
        </w:rPr>
        <w:t>варяг</w:t>
      </w:r>
      <w:proofErr w:type="gramEnd"/>
      <w:r w:rsidRPr="00DA42F1">
        <w:rPr>
          <w:rFonts w:ascii="Times New Roman" w:hAnsi="Times New Roman" w:cs="Times New Roman"/>
          <w:sz w:val="28"/>
          <w:szCs w:val="28"/>
        </w:rPr>
        <w:t xml:space="preserve"> в греки» и сухопутного пути между Русью и Скандинавией. В дни ленинградской блокады по территории района проходила знаменитая «Дорога Жизни»</w:t>
      </w:r>
      <w:r w:rsidRPr="00DA42F1">
        <w:rPr>
          <w:rFonts w:ascii="Times New Roman" w:hAnsi="Times New Roman" w:cs="Times New Roman"/>
          <w:sz w:val="28"/>
          <w:szCs w:val="28"/>
        </w:rPr>
        <w:br/>
        <w:t>В настоящее время южную часть района пересекает автомобильная дорога общероссийского значения «С.-Петербург—Мурманск» Район имеет причалы на Неве.</w:t>
      </w:r>
      <w:r w:rsidRPr="00DA42F1">
        <w:rPr>
          <w:rFonts w:ascii="Times New Roman" w:hAnsi="Times New Roman" w:cs="Times New Roman"/>
          <w:sz w:val="28"/>
          <w:szCs w:val="28"/>
        </w:rPr>
        <w:br/>
        <w:t>В перспективе по территории района пройдет трасса кольцевой автомобильной дороги вокруг С.-Петербурга и скоростная железная дорога «Москва—Хельсинки»</w:t>
      </w:r>
      <w:r w:rsidRPr="00DA42F1">
        <w:rPr>
          <w:rFonts w:ascii="Times New Roman" w:hAnsi="Times New Roman" w:cs="Times New Roman"/>
          <w:sz w:val="28"/>
          <w:szCs w:val="28"/>
        </w:rPr>
        <w:br/>
        <w:t>Всеволожский район единственный в области имеет линию метрополитена (станция «</w:t>
      </w:r>
      <w:proofErr w:type="spellStart"/>
      <w:r w:rsidRPr="00DA42F1">
        <w:rPr>
          <w:rFonts w:ascii="Times New Roman" w:hAnsi="Times New Roman" w:cs="Times New Roman"/>
          <w:sz w:val="28"/>
          <w:szCs w:val="28"/>
        </w:rPr>
        <w:t>Девяткино</w:t>
      </w:r>
      <w:proofErr w:type="spellEnd"/>
      <w:r w:rsidRPr="00DA42F1">
        <w:rPr>
          <w:rFonts w:ascii="Times New Roman" w:hAnsi="Times New Roman" w:cs="Times New Roman"/>
          <w:sz w:val="28"/>
          <w:szCs w:val="28"/>
        </w:rPr>
        <w:t>») и аэропорт «</w:t>
      </w:r>
      <w:proofErr w:type="spellStart"/>
      <w:r w:rsidRPr="00DA42F1">
        <w:rPr>
          <w:rFonts w:ascii="Times New Roman" w:hAnsi="Times New Roman" w:cs="Times New Roman"/>
          <w:sz w:val="28"/>
          <w:szCs w:val="28"/>
        </w:rPr>
        <w:t>Ржевка</w:t>
      </w:r>
      <w:proofErr w:type="spellEnd"/>
      <w:r w:rsidRPr="00DA42F1">
        <w:rPr>
          <w:rFonts w:ascii="Times New Roman" w:hAnsi="Times New Roman" w:cs="Times New Roman"/>
          <w:sz w:val="28"/>
          <w:szCs w:val="28"/>
        </w:rPr>
        <w:t>» (г. Всеволожск).</w:t>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lastRenderedPageBreak/>
        <w:t>Административно-территориальное деление, население</w:t>
      </w:r>
      <w:r w:rsidRPr="00DA42F1">
        <w:rPr>
          <w:rStyle w:val="apple-converted-space"/>
          <w:rFonts w:ascii="Times New Roman" w:hAnsi="Times New Roman" w:cs="Times New Roman"/>
          <w:sz w:val="28"/>
          <w:szCs w:val="28"/>
        </w:rPr>
        <w:t> </w:t>
      </w:r>
      <w:r w:rsidRPr="00DA42F1">
        <w:rPr>
          <w:rFonts w:ascii="Times New Roman" w:hAnsi="Times New Roman" w:cs="Times New Roman"/>
          <w:sz w:val="28"/>
          <w:szCs w:val="28"/>
        </w:rPr>
        <w:br/>
      </w:r>
      <w:r w:rsidRPr="00DA42F1">
        <w:rPr>
          <w:rFonts w:ascii="Times New Roman" w:hAnsi="Times New Roman" w:cs="Times New Roman"/>
          <w:sz w:val="28"/>
          <w:szCs w:val="28"/>
        </w:rPr>
        <w:br/>
        <w:t xml:space="preserve">Центром района является </w:t>
      </w:r>
      <w:proofErr w:type="gramStart"/>
      <w:r w:rsidRPr="00DA42F1">
        <w:rPr>
          <w:rFonts w:ascii="Times New Roman" w:hAnsi="Times New Roman" w:cs="Times New Roman"/>
          <w:sz w:val="28"/>
          <w:szCs w:val="28"/>
        </w:rPr>
        <w:t>г</w:t>
      </w:r>
      <w:proofErr w:type="gramEnd"/>
      <w:r w:rsidRPr="00DA42F1">
        <w:rPr>
          <w:rFonts w:ascii="Times New Roman" w:hAnsi="Times New Roman" w:cs="Times New Roman"/>
          <w:sz w:val="28"/>
          <w:szCs w:val="28"/>
        </w:rPr>
        <w:t>. Всеволожск (официально статус города присвоен в 1963 году) с населением 34,3 тыс. чел. Расстояние от С.-Петербурга до Всеволожска—24 км.</w:t>
      </w:r>
      <w:r w:rsidRPr="00DA42F1">
        <w:rPr>
          <w:rFonts w:ascii="Times New Roman" w:hAnsi="Times New Roman" w:cs="Times New Roman"/>
          <w:sz w:val="28"/>
          <w:szCs w:val="28"/>
        </w:rPr>
        <w:br/>
      </w:r>
      <w:r w:rsidRPr="00DA42F1">
        <w:rPr>
          <w:rFonts w:ascii="Times New Roman" w:hAnsi="Times New Roman" w:cs="Times New Roman"/>
          <w:sz w:val="28"/>
          <w:szCs w:val="28"/>
        </w:rPr>
        <w:br/>
        <w:t>Число административно-территориальных единиц:</w:t>
      </w:r>
      <w:r w:rsidRPr="00DA42F1">
        <w:rPr>
          <w:rFonts w:ascii="Times New Roman" w:hAnsi="Times New Roman" w:cs="Times New Roman"/>
          <w:sz w:val="28"/>
          <w:szCs w:val="28"/>
        </w:rPr>
        <w:br/>
        <w:t>городов областного подчинения (Всеволожск)— 1;</w:t>
      </w:r>
      <w:r w:rsidRPr="00DA42F1">
        <w:rPr>
          <w:rFonts w:ascii="Times New Roman" w:hAnsi="Times New Roman" w:cs="Times New Roman"/>
          <w:sz w:val="28"/>
          <w:szCs w:val="28"/>
        </w:rPr>
        <w:br/>
        <w:t>рабочих поселков—7;</w:t>
      </w:r>
      <w:r w:rsidRPr="00DA42F1">
        <w:rPr>
          <w:rFonts w:ascii="Times New Roman" w:hAnsi="Times New Roman" w:cs="Times New Roman"/>
          <w:sz w:val="28"/>
          <w:szCs w:val="28"/>
        </w:rPr>
        <w:br/>
        <w:t>волостей— 19.</w:t>
      </w:r>
      <w:r w:rsidRPr="00DA42F1">
        <w:rPr>
          <w:rFonts w:ascii="Times New Roman" w:hAnsi="Times New Roman" w:cs="Times New Roman"/>
          <w:sz w:val="28"/>
          <w:szCs w:val="28"/>
        </w:rPr>
        <w:br/>
      </w:r>
      <w:r w:rsidRPr="00DA42F1">
        <w:rPr>
          <w:rFonts w:ascii="Times New Roman" w:hAnsi="Times New Roman" w:cs="Times New Roman"/>
          <w:sz w:val="28"/>
          <w:szCs w:val="28"/>
        </w:rPr>
        <w:br/>
        <w:t xml:space="preserve">Деление Всеволожского района на волости в границах соответствующих поселков и бывших сельсоветов введено постановлением главы администрации Всеволожского района от 21 марта 1994 г. 12 684. При этом поселок им. Свердлова с прилегающими территориями объединен с территорией бывшего </w:t>
      </w:r>
      <w:proofErr w:type="spellStart"/>
      <w:r w:rsidRPr="00DA42F1">
        <w:rPr>
          <w:rFonts w:ascii="Times New Roman" w:hAnsi="Times New Roman" w:cs="Times New Roman"/>
          <w:sz w:val="28"/>
          <w:szCs w:val="28"/>
        </w:rPr>
        <w:t>Новосаратовского</w:t>
      </w:r>
      <w:proofErr w:type="spellEnd"/>
      <w:r w:rsidRPr="00DA42F1">
        <w:rPr>
          <w:rFonts w:ascii="Times New Roman" w:hAnsi="Times New Roman" w:cs="Times New Roman"/>
          <w:sz w:val="28"/>
          <w:szCs w:val="28"/>
        </w:rPr>
        <w:t xml:space="preserve"> сельсовета в Правобережную волость.</w:t>
      </w:r>
      <w:r w:rsidRPr="00DA42F1">
        <w:rPr>
          <w:rFonts w:ascii="Times New Roman" w:hAnsi="Times New Roman" w:cs="Times New Roman"/>
          <w:sz w:val="28"/>
          <w:szCs w:val="28"/>
        </w:rPr>
        <w:br/>
        <w:t>Число сельских населенных пунктов на 01.01.94 г. составило 161.</w:t>
      </w:r>
      <w:r w:rsidRPr="00DA42F1">
        <w:rPr>
          <w:rFonts w:ascii="Times New Roman" w:hAnsi="Times New Roman" w:cs="Times New Roman"/>
          <w:sz w:val="28"/>
          <w:szCs w:val="28"/>
        </w:rPr>
        <w:br/>
        <w:t>В 1990 г. в районе насчитывалось 153 населенных пункта, а в 1916 году—265. Тенденция к росту числа сельских населенных пунктов наметилась в 1992 году в связи с земельной реформой, в результате которой началось возрождение умерших деревень, хуторов и т. д., создание фермерских хозяйств. Следует заметить, что официальная статистика не учитывает такой феномен, как садоводческие товарищества, многие из которых практически не отличаются от населенных пунктов ни размерами земельных участков, ни степенью благоустроенности, а зачастую и превосходят их. Немало садоводов, общее количество которых в районе перевалило на вторую сотню тысяч и продолжает расти, живут в своих дачных домах круглый год, ведут подсобное хозяйство, занимаются ремеслом и т. п.</w:t>
      </w:r>
      <w:r w:rsidRPr="00DA42F1">
        <w:rPr>
          <w:rFonts w:ascii="Times New Roman" w:hAnsi="Times New Roman" w:cs="Times New Roman"/>
          <w:sz w:val="28"/>
          <w:szCs w:val="28"/>
        </w:rPr>
        <w:br/>
        <w:t xml:space="preserve">В последние годы численность населения рабочих поселков, за исключением </w:t>
      </w:r>
      <w:proofErr w:type="spellStart"/>
      <w:r w:rsidRPr="00DA42F1">
        <w:rPr>
          <w:rFonts w:ascii="Times New Roman" w:hAnsi="Times New Roman" w:cs="Times New Roman"/>
          <w:sz w:val="28"/>
          <w:szCs w:val="28"/>
        </w:rPr>
        <w:t>Сертолова</w:t>
      </w:r>
      <w:proofErr w:type="spellEnd"/>
      <w:r w:rsidRPr="00DA42F1">
        <w:rPr>
          <w:rFonts w:ascii="Times New Roman" w:hAnsi="Times New Roman" w:cs="Times New Roman"/>
          <w:sz w:val="28"/>
          <w:szCs w:val="28"/>
        </w:rPr>
        <w:t xml:space="preserve">, практически не меняется. Усилиями военного ведомства пос. </w:t>
      </w:r>
      <w:proofErr w:type="spellStart"/>
      <w:r w:rsidRPr="00DA42F1">
        <w:rPr>
          <w:rFonts w:ascii="Times New Roman" w:hAnsi="Times New Roman" w:cs="Times New Roman"/>
          <w:sz w:val="28"/>
          <w:szCs w:val="28"/>
        </w:rPr>
        <w:t>Сертолово</w:t>
      </w:r>
      <w:proofErr w:type="spellEnd"/>
      <w:r w:rsidRPr="00DA42F1">
        <w:rPr>
          <w:rFonts w:ascii="Times New Roman" w:hAnsi="Times New Roman" w:cs="Times New Roman"/>
          <w:sz w:val="28"/>
          <w:szCs w:val="28"/>
        </w:rPr>
        <w:t xml:space="preserve"> с 1990 г. вырос почти в 2 раза и продолжает расти, имея на сегодняшний день все </w:t>
      </w:r>
      <w:proofErr w:type="gramStart"/>
      <w:r w:rsidRPr="00DA42F1">
        <w:rPr>
          <w:rFonts w:ascii="Times New Roman" w:hAnsi="Times New Roman" w:cs="Times New Roman"/>
          <w:sz w:val="28"/>
          <w:szCs w:val="28"/>
        </w:rPr>
        <w:t>основания</w:t>
      </w:r>
      <w:proofErr w:type="gramEnd"/>
      <w:r w:rsidRPr="00DA42F1">
        <w:rPr>
          <w:rFonts w:ascii="Times New Roman" w:hAnsi="Times New Roman" w:cs="Times New Roman"/>
          <w:sz w:val="28"/>
          <w:szCs w:val="28"/>
        </w:rPr>
        <w:t xml:space="preserve"> претендовать на статус города областного подчинения.</w:t>
      </w:r>
      <w:r w:rsidRPr="00DA42F1">
        <w:rPr>
          <w:rFonts w:ascii="Times New Roman" w:hAnsi="Times New Roman" w:cs="Times New Roman"/>
          <w:sz w:val="28"/>
          <w:szCs w:val="28"/>
        </w:rPr>
        <w:br/>
      </w:r>
      <w:proofErr w:type="gramStart"/>
      <w:r w:rsidRPr="00DA42F1">
        <w:rPr>
          <w:rFonts w:ascii="Times New Roman" w:hAnsi="Times New Roman" w:cs="Times New Roman"/>
          <w:sz w:val="28"/>
          <w:szCs w:val="28"/>
        </w:rPr>
        <w:t xml:space="preserve">Соответственно наибольшую численность населения имеет </w:t>
      </w:r>
      <w:proofErr w:type="spellStart"/>
      <w:r w:rsidRPr="00DA42F1">
        <w:rPr>
          <w:rFonts w:ascii="Times New Roman" w:hAnsi="Times New Roman" w:cs="Times New Roman"/>
          <w:sz w:val="28"/>
          <w:szCs w:val="28"/>
        </w:rPr>
        <w:t>Сертоловская</w:t>
      </w:r>
      <w:proofErr w:type="spellEnd"/>
      <w:r w:rsidRPr="00DA42F1">
        <w:rPr>
          <w:rFonts w:ascii="Times New Roman" w:hAnsi="Times New Roman" w:cs="Times New Roman"/>
          <w:sz w:val="28"/>
          <w:szCs w:val="28"/>
        </w:rPr>
        <w:t xml:space="preserve"> волость — 25,4 тыс. чел., затем идут </w:t>
      </w:r>
      <w:proofErr w:type="spellStart"/>
      <w:r w:rsidRPr="00DA42F1">
        <w:rPr>
          <w:rFonts w:ascii="Times New Roman" w:hAnsi="Times New Roman" w:cs="Times New Roman"/>
          <w:sz w:val="28"/>
          <w:szCs w:val="28"/>
        </w:rPr>
        <w:t>Куйвозовская</w:t>
      </w:r>
      <w:proofErr w:type="spellEnd"/>
      <w:r w:rsidRPr="00DA42F1">
        <w:rPr>
          <w:rFonts w:ascii="Times New Roman" w:hAnsi="Times New Roman" w:cs="Times New Roman"/>
          <w:sz w:val="28"/>
          <w:szCs w:val="28"/>
        </w:rPr>
        <w:t xml:space="preserve"> — 12,7 тыс. чел. Морозовская — 12,0 тыс. чел., и </w:t>
      </w:r>
      <w:proofErr w:type="spellStart"/>
      <w:r w:rsidRPr="00DA42F1">
        <w:rPr>
          <w:rFonts w:ascii="Times New Roman" w:hAnsi="Times New Roman" w:cs="Times New Roman"/>
          <w:sz w:val="28"/>
          <w:szCs w:val="28"/>
        </w:rPr>
        <w:t>Муринская</w:t>
      </w:r>
      <w:proofErr w:type="spellEnd"/>
      <w:r w:rsidRPr="00DA42F1">
        <w:rPr>
          <w:rFonts w:ascii="Times New Roman" w:hAnsi="Times New Roman" w:cs="Times New Roman"/>
          <w:sz w:val="28"/>
          <w:szCs w:val="28"/>
        </w:rPr>
        <w:t xml:space="preserve"> волости — по 10,6 тыс. чел. Ненамного отстают </w:t>
      </w:r>
      <w:proofErr w:type="spellStart"/>
      <w:r w:rsidRPr="00DA42F1">
        <w:rPr>
          <w:rFonts w:ascii="Times New Roman" w:hAnsi="Times New Roman" w:cs="Times New Roman"/>
          <w:sz w:val="28"/>
          <w:szCs w:val="28"/>
        </w:rPr>
        <w:t>Токсовская</w:t>
      </w:r>
      <w:proofErr w:type="spellEnd"/>
      <w:r w:rsidRPr="00DA42F1">
        <w:rPr>
          <w:rFonts w:ascii="Times New Roman" w:hAnsi="Times New Roman" w:cs="Times New Roman"/>
          <w:sz w:val="28"/>
          <w:szCs w:val="28"/>
        </w:rPr>
        <w:t xml:space="preserve"> — 9,7 тыс. чел., Правобережная — 9,4 тыс. чел. и </w:t>
      </w:r>
      <w:proofErr w:type="spellStart"/>
      <w:r w:rsidRPr="00DA42F1">
        <w:rPr>
          <w:rFonts w:ascii="Times New Roman" w:hAnsi="Times New Roman" w:cs="Times New Roman"/>
          <w:sz w:val="28"/>
          <w:szCs w:val="28"/>
        </w:rPr>
        <w:t>Колтушская</w:t>
      </w:r>
      <w:proofErr w:type="spellEnd"/>
      <w:r w:rsidRPr="00DA42F1">
        <w:rPr>
          <w:rFonts w:ascii="Times New Roman" w:hAnsi="Times New Roman" w:cs="Times New Roman"/>
          <w:sz w:val="28"/>
          <w:szCs w:val="28"/>
        </w:rPr>
        <w:t xml:space="preserve"> — 8,1 тыс. чел. волости.</w:t>
      </w:r>
      <w:proofErr w:type="gramEnd"/>
      <w:r w:rsidRPr="00DA42F1">
        <w:rPr>
          <w:rFonts w:ascii="Times New Roman" w:hAnsi="Times New Roman" w:cs="Times New Roman"/>
          <w:sz w:val="28"/>
          <w:szCs w:val="28"/>
        </w:rPr>
        <w:br/>
        <w:t xml:space="preserve">Самое малочисленное население имеют </w:t>
      </w:r>
      <w:proofErr w:type="spellStart"/>
      <w:r w:rsidRPr="00DA42F1">
        <w:rPr>
          <w:rFonts w:ascii="Times New Roman" w:hAnsi="Times New Roman" w:cs="Times New Roman"/>
          <w:sz w:val="28"/>
          <w:szCs w:val="28"/>
        </w:rPr>
        <w:t>Щегловская</w:t>
      </w:r>
      <w:proofErr w:type="spellEnd"/>
      <w:r w:rsidRPr="00DA42F1">
        <w:rPr>
          <w:rFonts w:ascii="Times New Roman" w:hAnsi="Times New Roman" w:cs="Times New Roman"/>
          <w:sz w:val="28"/>
          <w:szCs w:val="28"/>
        </w:rPr>
        <w:t xml:space="preserve"> — 3,9 тыс. чел., </w:t>
      </w:r>
      <w:proofErr w:type="spellStart"/>
      <w:r w:rsidRPr="00DA42F1">
        <w:rPr>
          <w:rFonts w:ascii="Times New Roman" w:hAnsi="Times New Roman" w:cs="Times New Roman"/>
          <w:sz w:val="28"/>
          <w:szCs w:val="28"/>
        </w:rPr>
        <w:t>Рахьинская</w:t>
      </w:r>
      <w:proofErr w:type="spellEnd"/>
      <w:r w:rsidRPr="00DA42F1">
        <w:rPr>
          <w:rFonts w:ascii="Times New Roman" w:hAnsi="Times New Roman" w:cs="Times New Roman"/>
          <w:sz w:val="28"/>
          <w:szCs w:val="28"/>
        </w:rPr>
        <w:t xml:space="preserve">—3,2 тыс. чел., </w:t>
      </w:r>
      <w:proofErr w:type="spellStart"/>
      <w:r w:rsidRPr="00DA42F1">
        <w:rPr>
          <w:rFonts w:ascii="Times New Roman" w:hAnsi="Times New Roman" w:cs="Times New Roman"/>
          <w:sz w:val="28"/>
          <w:szCs w:val="28"/>
        </w:rPr>
        <w:t>Вагановская</w:t>
      </w:r>
      <w:proofErr w:type="spellEnd"/>
      <w:r w:rsidRPr="00DA42F1">
        <w:rPr>
          <w:rFonts w:ascii="Times New Roman" w:hAnsi="Times New Roman" w:cs="Times New Roman"/>
          <w:sz w:val="28"/>
          <w:szCs w:val="28"/>
        </w:rPr>
        <w:t xml:space="preserve"> — 2,3 тыс. чел. </w:t>
      </w:r>
      <w:proofErr w:type="spellStart"/>
      <w:r w:rsidRPr="00DA42F1">
        <w:rPr>
          <w:rFonts w:ascii="Times New Roman" w:hAnsi="Times New Roman" w:cs="Times New Roman"/>
          <w:sz w:val="28"/>
          <w:szCs w:val="28"/>
        </w:rPr>
        <w:t>Юкковская</w:t>
      </w:r>
      <w:proofErr w:type="spellEnd"/>
      <w:r w:rsidRPr="00DA42F1">
        <w:rPr>
          <w:rFonts w:ascii="Times New Roman" w:hAnsi="Times New Roman" w:cs="Times New Roman"/>
          <w:sz w:val="28"/>
          <w:szCs w:val="28"/>
        </w:rPr>
        <w:t xml:space="preserve"> — 2,2 тыс. чел. волости.</w:t>
      </w:r>
      <w:r w:rsidRPr="00DA42F1">
        <w:rPr>
          <w:rFonts w:ascii="Times New Roman" w:hAnsi="Times New Roman" w:cs="Times New Roman"/>
          <w:sz w:val="28"/>
          <w:szCs w:val="28"/>
        </w:rPr>
        <w:br/>
        <w:t xml:space="preserve">Население остальных волостей составляет: </w:t>
      </w:r>
      <w:proofErr w:type="spellStart"/>
      <w:proofErr w:type="gramStart"/>
      <w:r w:rsidRPr="00DA42F1">
        <w:rPr>
          <w:rFonts w:ascii="Times New Roman" w:hAnsi="Times New Roman" w:cs="Times New Roman"/>
          <w:sz w:val="28"/>
          <w:szCs w:val="28"/>
        </w:rPr>
        <w:t>Лесколовская</w:t>
      </w:r>
      <w:proofErr w:type="spellEnd"/>
      <w:r w:rsidRPr="00DA42F1">
        <w:rPr>
          <w:rFonts w:ascii="Times New Roman" w:hAnsi="Times New Roman" w:cs="Times New Roman"/>
          <w:sz w:val="28"/>
          <w:szCs w:val="28"/>
        </w:rPr>
        <w:t xml:space="preserve"> — 7,5 тыс. чел. </w:t>
      </w:r>
      <w:proofErr w:type="spellStart"/>
      <w:r w:rsidRPr="00DA42F1">
        <w:rPr>
          <w:rFonts w:ascii="Times New Roman" w:hAnsi="Times New Roman" w:cs="Times New Roman"/>
          <w:sz w:val="28"/>
          <w:szCs w:val="28"/>
        </w:rPr>
        <w:t>Заневская</w:t>
      </w:r>
      <w:proofErr w:type="spellEnd"/>
      <w:r w:rsidRPr="00DA42F1">
        <w:rPr>
          <w:rFonts w:ascii="Times New Roman" w:hAnsi="Times New Roman" w:cs="Times New Roman"/>
          <w:sz w:val="28"/>
          <w:szCs w:val="28"/>
        </w:rPr>
        <w:t xml:space="preserve"> — 6,8 тыс. чел. Романовская — 6,6 тыс. чел., Дубровская — 5,9 тыс. чел., </w:t>
      </w:r>
      <w:proofErr w:type="spellStart"/>
      <w:r w:rsidRPr="00DA42F1">
        <w:rPr>
          <w:rFonts w:ascii="Times New Roman" w:hAnsi="Times New Roman" w:cs="Times New Roman"/>
          <w:sz w:val="28"/>
          <w:szCs w:val="28"/>
        </w:rPr>
        <w:t>Вартемягская</w:t>
      </w:r>
      <w:proofErr w:type="spellEnd"/>
      <w:r w:rsidRPr="00DA42F1">
        <w:rPr>
          <w:rFonts w:ascii="Times New Roman" w:hAnsi="Times New Roman" w:cs="Times New Roman"/>
          <w:sz w:val="28"/>
          <w:szCs w:val="28"/>
        </w:rPr>
        <w:t xml:space="preserve"> — 5,1 тыс. чел. </w:t>
      </w:r>
      <w:proofErr w:type="spellStart"/>
      <w:r w:rsidRPr="00DA42F1">
        <w:rPr>
          <w:rFonts w:ascii="Times New Roman" w:hAnsi="Times New Roman" w:cs="Times New Roman"/>
          <w:sz w:val="28"/>
          <w:szCs w:val="28"/>
        </w:rPr>
        <w:t>Разметелевская</w:t>
      </w:r>
      <w:proofErr w:type="spellEnd"/>
      <w:r w:rsidRPr="00DA42F1">
        <w:rPr>
          <w:rFonts w:ascii="Times New Roman" w:hAnsi="Times New Roman" w:cs="Times New Roman"/>
          <w:sz w:val="28"/>
          <w:szCs w:val="28"/>
        </w:rPr>
        <w:t xml:space="preserve"> — 5,0 тыс. чел. </w:t>
      </w:r>
      <w:proofErr w:type="spellStart"/>
      <w:r w:rsidRPr="00DA42F1">
        <w:rPr>
          <w:rFonts w:ascii="Times New Roman" w:hAnsi="Times New Roman" w:cs="Times New Roman"/>
          <w:sz w:val="28"/>
          <w:szCs w:val="28"/>
        </w:rPr>
        <w:lastRenderedPageBreak/>
        <w:t>Бугровская</w:t>
      </w:r>
      <w:proofErr w:type="spellEnd"/>
      <w:r w:rsidRPr="00DA42F1">
        <w:rPr>
          <w:rFonts w:ascii="Times New Roman" w:hAnsi="Times New Roman" w:cs="Times New Roman"/>
          <w:sz w:val="28"/>
          <w:szCs w:val="28"/>
        </w:rPr>
        <w:t xml:space="preserve"> — 4,7 тыс. чел.</w:t>
      </w:r>
      <w:r w:rsidRPr="00DA42F1">
        <w:rPr>
          <w:rFonts w:ascii="Times New Roman" w:hAnsi="Times New Roman" w:cs="Times New Roman"/>
          <w:sz w:val="28"/>
          <w:szCs w:val="28"/>
        </w:rPr>
        <w:br/>
        <w:t>Общая численность населения района по данным Госкомстата составила на 01.01.94 г. 178,3 тыс. чел. (на 01.01.93 г. было 175,8 тыс. чел.), по данным прямого учета (выдача ваучеров) на 01.01.93 население составило 185,5</w:t>
      </w:r>
      <w:proofErr w:type="gramEnd"/>
      <w:r w:rsidRPr="00DA42F1">
        <w:rPr>
          <w:rFonts w:ascii="Times New Roman" w:hAnsi="Times New Roman" w:cs="Times New Roman"/>
          <w:sz w:val="28"/>
          <w:szCs w:val="28"/>
        </w:rPr>
        <w:t xml:space="preserve"> тыс. чел.</w:t>
      </w:r>
      <w:r w:rsidRPr="00DA42F1">
        <w:rPr>
          <w:rFonts w:ascii="Times New Roman" w:hAnsi="Times New Roman" w:cs="Times New Roman"/>
          <w:sz w:val="28"/>
          <w:szCs w:val="28"/>
        </w:rPr>
        <w:br/>
        <w:t>Прирост населения в последние годы идет исключительно за счет переселенцев из других областей и государств</w:t>
      </w:r>
      <w:proofErr w:type="gramStart"/>
      <w:r w:rsidRPr="00DA42F1">
        <w:rPr>
          <w:rFonts w:ascii="Times New Roman" w:hAnsi="Times New Roman" w:cs="Times New Roman"/>
          <w:sz w:val="28"/>
          <w:szCs w:val="28"/>
        </w:rPr>
        <w:t xml:space="preserve"> П</w:t>
      </w:r>
      <w:proofErr w:type="gramEnd"/>
      <w:r w:rsidRPr="00DA42F1">
        <w:rPr>
          <w:rFonts w:ascii="Times New Roman" w:hAnsi="Times New Roman" w:cs="Times New Roman"/>
          <w:sz w:val="28"/>
          <w:szCs w:val="28"/>
        </w:rPr>
        <w:t>о состоянию на 01.01.94 г. во Всеволожском районе были выделены земельные участки для строительства индивидуальных жилых домов 258-ми семьям, в т. ч.: беженцы- 48 семей, уволенные в запас военнослужащие семей, выезжающие из районов Крайнего Севера — 5 семей, пострадавшие от катастрофы в Чернобыле — 29 семей.</w:t>
      </w:r>
      <w:r w:rsidRPr="00DA42F1">
        <w:rPr>
          <w:rFonts w:ascii="Times New Roman" w:hAnsi="Times New Roman" w:cs="Times New Roman"/>
          <w:sz w:val="28"/>
          <w:szCs w:val="28"/>
        </w:rPr>
        <w:br/>
        <w:t>Естественного прироста населения в районе нет. За 1993 год по району зарегистрировано 1061 рождение и 2818 смертей.</w:t>
      </w:r>
      <w:r w:rsidRPr="00DA42F1">
        <w:rPr>
          <w:rFonts w:ascii="Times New Roman" w:hAnsi="Times New Roman" w:cs="Times New Roman"/>
          <w:sz w:val="28"/>
          <w:szCs w:val="28"/>
        </w:rPr>
        <w:br/>
        <w:t>Возрастной состав населения также далеко не идеальный: дошкольников (в детских садах и яслях) — 6,0 тыс. чел. Школьников — 2З8 тыс. чел., пенсионеров — 54,0 тыс. чел.</w:t>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br/>
        <w:t>Природные условия</w:t>
      </w:r>
      <w:proofErr w:type="gramStart"/>
      <w:r w:rsidRPr="00DA42F1">
        <w:rPr>
          <w:rFonts w:ascii="Times New Roman" w:hAnsi="Times New Roman" w:cs="Times New Roman"/>
          <w:sz w:val="28"/>
          <w:szCs w:val="28"/>
        </w:rPr>
        <w:br/>
      </w:r>
      <w:r w:rsidRPr="00DA42F1">
        <w:rPr>
          <w:rFonts w:ascii="Times New Roman" w:hAnsi="Times New Roman" w:cs="Times New Roman"/>
          <w:sz w:val="28"/>
          <w:szCs w:val="28"/>
        </w:rPr>
        <w:br/>
        <w:t>Н</w:t>
      </w:r>
      <w:proofErr w:type="gramEnd"/>
      <w:r w:rsidRPr="00DA42F1">
        <w:rPr>
          <w:rFonts w:ascii="Times New Roman" w:hAnsi="Times New Roman" w:cs="Times New Roman"/>
          <w:sz w:val="28"/>
          <w:szCs w:val="28"/>
        </w:rPr>
        <w:t>есмотря на сравнительно небольшие размеры Всеволожского района, его природа весьма разнообразна и изобилует достопримечательностями. Мягкий климат, хорошо сохранившиеся обширные лесные массивы, богатые грибами и ягодами, многочисленные озера и реки, изумительные по красоте ландшафты всегда привлекали жителей С.—Петербурга и других городов страны.</w:t>
      </w:r>
      <w:r w:rsidRPr="00DA42F1">
        <w:rPr>
          <w:rFonts w:ascii="Times New Roman" w:hAnsi="Times New Roman" w:cs="Times New Roman"/>
          <w:sz w:val="28"/>
          <w:szCs w:val="28"/>
        </w:rPr>
        <w:br/>
        <w:t>По сравнению с другими пригородными районами, Всеволожский значительно меньше пострадал в результате индустриализации, в нем наиболее чистые вода и воздух. Всего в 30-ти км от Петербурга здесь можно встретить великолепные лишайниковые боры, глухариные тока; в 12-ти км—нерестилище невского лосося в Неве, в 10-ти км начинается граница проектируемого национального парка «Карельский перешеек».</w:t>
      </w:r>
      <w:r w:rsidRPr="00DA42F1">
        <w:rPr>
          <w:rFonts w:ascii="Times New Roman" w:hAnsi="Times New Roman" w:cs="Times New Roman"/>
          <w:sz w:val="28"/>
          <w:szCs w:val="28"/>
        </w:rPr>
        <w:br/>
        <w:t xml:space="preserve">Особенностью Всеволожского района является его </w:t>
      </w:r>
      <w:proofErr w:type="spellStart"/>
      <w:r w:rsidRPr="00DA42F1">
        <w:rPr>
          <w:rFonts w:ascii="Times New Roman" w:hAnsi="Times New Roman" w:cs="Times New Roman"/>
          <w:sz w:val="28"/>
          <w:szCs w:val="28"/>
        </w:rPr>
        <w:t>геоэкологическое</w:t>
      </w:r>
      <w:proofErr w:type="spellEnd"/>
      <w:r w:rsidRPr="00DA42F1">
        <w:rPr>
          <w:rFonts w:ascii="Times New Roman" w:hAnsi="Times New Roman" w:cs="Times New Roman"/>
          <w:sz w:val="28"/>
          <w:szCs w:val="28"/>
        </w:rPr>
        <w:t xml:space="preserve"> положение в качестве буфера между Большим Санкт-Петербургом и Ладогой.</w:t>
      </w:r>
      <w:r w:rsidRPr="00DA42F1">
        <w:rPr>
          <w:rFonts w:ascii="Times New Roman" w:hAnsi="Times New Roman" w:cs="Times New Roman"/>
          <w:sz w:val="28"/>
          <w:szCs w:val="28"/>
        </w:rPr>
        <w:br/>
        <w:t>Вторая особенность района связана с тем, что около трети его территории занято землями специального назначения, которые не используются в народном хозяйстве и малодоступны для населения. Данные по экологическому состоянию этих земель носят отрывочный характер, хотя считается, что они представляют собой своеобразные резерваты живой природы.</w:t>
      </w:r>
      <w:r w:rsidRPr="00DA42F1">
        <w:rPr>
          <w:rFonts w:ascii="Times New Roman" w:hAnsi="Times New Roman" w:cs="Times New Roman"/>
          <w:sz w:val="28"/>
          <w:szCs w:val="28"/>
        </w:rPr>
        <w:br/>
      </w:r>
      <w:proofErr w:type="gramStart"/>
      <w:r w:rsidRPr="00DA42F1">
        <w:rPr>
          <w:rFonts w:ascii="Times New Roman" w:hAnsi="Times New Roman" w:cs="Times New Roman"/>
          <w:sz w:val="28"/>
          <w:szCs w:val="28"/>
        </w:rPr>
        <w:t xml:space="preserve">Самый крупный участок земель </w:t>
      </w:r>
      <w:proofErr w:type="spellStart"/>
      <w:r w:rsidRPr="00DA42F1">
        <w:rPr>
          <w:rFonts w:ascii="Times New Roman" w:hAnsi="Times New Roman" w:cs="Times New Roman"/>
          <w:sz w:val="28"/>
          <w:szCs w:val="28"/>
        </w:rPr>
        <w:t>спецназначения</w:t>
      </w:r>
      <w:proofErr w:type="spellEnd"/>
      <w:r w:rsidRPr="00DA42F1">
        <w:rPr>
          <w:rFonts w:ascii="Times New Roman" w:hAnsi="Times New Roman" w:cs="Times New Roman"/>
          <w:sz w:val="28"/>
          <w:szCs w:val="28"/>
        </w:rPr>
        <w:t xml:space="preserve"> — Ржевский полигон (существует с 1879 года) — разделяет район на две примерно равные по площади части — северную и южную, транспортное сообщение между </w:t>
      </w:r>
      <w:r w:rsidRPr="00DA42F1">
        <w:rPr>
          <w:rFonts w:ascii="Times New Roman" w:hAnsi="Times New Roman" w:cs="Times New Roman"/>
          <w:sz w:val="28"/>
          <w:szCs w:val="28"/>
        </w:rPr>
        <w:lastRenderedPageBreak/>
        <w:t>которыми осуществляется через территорию С.- Петербурга.</w:t>
      </w:r>
      <w:proofErr w:type="gramEnd"/>
      <w:r w:rsidRPr="00DA42F1">
        <w:rPr>
          <w:rFonts w:ascii="Times New Roman" w:hAnsi="Times New Roman" w:cs="Times New Roman"/>
          <w:sz w:val="28"/>
          <w:szCs w:val="28"/>
        </w:rPr>
        <w:br/>
        <w:t>В целом изученность природы района следует считать недостаточной. Всеволожский район, несомненно, хранит еще немало тайн и загадок, которые ждут своих исследователей.</w:t>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br/>
        <w:t>Историческая справка</w:t>
      </w:r>
      <w:r w:rsidRPr="00DA42F1">
        <w:rPr>
          <w:rFonts w:ascii="Times New Roman" w:hAnsi="Times New Roman" w:cs="Times New Roman"/>
          <w:sz w:val="28"/>
          <w:szCs w:val="28"/>
        </w:rPr>
        <w:br/>
      </w:r>
      <w:r w:rsidRPr="00DA42F1">
        <w:rPr>
          <w:rFonts w:ascii="Times New Roman" w:hAnsi="Times New Roman" w:cs="Times New Roman"/>
          <w:sz w:val="28"/>
          <w:szCs w:val="28"/>
        </w:rPr>
        <w:br/>
        <w:t>Земли Всеволожского района были заселены с древнейших времен. Стоянки первобытных охотников периода неолита были обнаружены в раз</w:t>
      </w:r>
      <w:r w:rsidRPr="00DA42F1">
        <w:rPr>
          <w:rFonts w:ascii="Times New Roman" w:hAnsi="Times New Roman" w:cs="Times New Roman"/>
          <w:sz w:val="28"/>
          <w:szCs w:val="28"/>
        </w:rPr>
        <w:softHyphen/>
        <w:t xml:space="preserve">ное время в Токсове (у Комендантской горы и на Чайном озере), а также в </w:t>
      </w:r>
      <w:proofErr w:type="spellStart"/>
      <w:r w:rsidRPr="00DA42F1">
        <w:rPr>
          <w:rFonts w:ascii="Times New Roman" w:hAnsi="Times New Roman" w:cs="Times New Roman"/>
          <w:sz w:val="28"/>
          <w:szCs w:val="28"/>
        </w:rPr>
        <w:t>Лемболове</w:t>
      </w:r>
      <w:proofErr w:type="spellEnd"/>
      <w:r w:rsidRPr="00DA42F1">
        <w:rPr>
          <w:rFonts w:ascii="Times New Roman" w:hAnsi="Times New Roman" w:cs="Times New Roman"/>
          <w:sz w:val="28"/>
          <w:szCs w:val="28"/>
        </w:rPr>
        <w:t>.</w:t>
      </w:r>
      <w:r w:rsidRPr="00DA42F1">
        <w:rPr>
          <w:rFonts w:ascii="Times New Roman" w:hAnsi="Times New Roman" w:cs="Times New Roman"/>
          <w:sz w:val="28"/>
          <w:szCs w:val="28"/>
        </w:rPr>
        <w:br/>
        <w:t xml:space="preserve">Наиболее ранние летописные упоминания о народах, населявших </w:t>
      </w:r>
      <w:proofErr w:type="spellStart"/>
      <w:r w:rsidRPr="00DA42F1">
        <w:rPr>
          <w:rFonts w:ascii="Times New Roman" w:hAnsi="Times New Roman" w:cs="Times New Roman"/>
          <w:sz w:val="28"/>
          <w:szCs w:val="28"/>
        </w:rPr>
        <w:t>Приневский</w:t>
      </w:r>
      <w:proofErr w:type="spellEnd"/>
      <w:r w:rsidRPr="00DA42F1">
        <w:rPr>
          <w:rFonts w:ascii="Times New Roman" w:hAnsi="Times New Roman" w:cs="Times New Roman"/>
          <w:sz w:val="28"/>
          <w:szCs w:val="28"/>
        </w:rPr>
        <w:t xml:space="preserve"> край, восходят к XI—XII вв. В то время здесь обитали племена фин</w:t>
      </w:r>
      <w:r w:rsidRPr="00DA42F1">
        <w:rPr>
          <w:rFonts w:ascii="Times New Roman" w:hAnsi="Times New Roman" w:cs="Times New Roman"/>
          <w:sz w:val="28"/>
          <w:szCs w:val="28"/>
        </w:rPr>
        <w:softHyphen/>
        <w:t xml:space="preserve">но-прибалтийской подгруппы и славяне (т.н. </w:t>
      </w:r>
      <w:proofErr w:type="spellStart"/>
      <w:r w:rsidRPr="00DA42F1">
        <w:rPr>
          <w:rFonts w:ascii="Times New Roman" w:hAnsi="Times New Roman" w:cs="Times New Roman"/>
          <w:sz w:val="28"/>
          <w:szCs w:val="28"/>
        </w:rPr>
        <w:t>словене</w:t>
      </w:r>
      <w:proofErr w:type="spellEnd"/>
      <w:r w:rsidRPr="00DA42F1">
        <w:rPr>
          <w:rFonts w:ascii="Times New Roman" w:hAnsi="Times New Roman" w:cs="Times New Roman"/>
          <w:sz w:val="28"/>
          <w:szCs w:val="28"/>
        </w:rPr>
        <w:t>).</w:t>
      </w:r>
      <w:r w:rsidRPr="00DA42F1">
        <w:rPr>
          <w:rFonts w:ascii="Times New Roman" w:hAnsi="Times New Roman" w:cs="Times New Roman"/>
          <w:sz w:val="28"/>
          <w:szCs w:val="28"/>
        </w:rPr>
        <w:br/>
        <w:t>При Иване III край был окончательно присоединен к русским владениям. Интенсивно развивается товарообмен между поселениями и города</w:t>
      </w:r>
      <w:r w:rsidRPr="00DA42F1">
        <w:rPr>
          <w:rFonts w:ascii="Times New Roman" w:hAnsi="Times New Roman" w:cs="Times New Roman"/>
          <w:sz w:val="28"/>
          <w:szCs w:val="28"/>
        </w:rPr>
        <w:softHyphen/>
        <w:t xml:space="preserve">ми Ореховец (Орешек), </w:t>
      </w:r>
      <w:proofErr w:type="spellStart"/>
      <w:r w:rsidRPr="00DA42F1">
        <w:rPr>
          <w:rFonts w:ascii="Times New Roman" w:hAnsi="Times New Roman" w:cs="Times New Roman"/>
          <w:sz w:val="28"/>
          <w:szCs w:val="28"/>
        </w:rPr>
        <w:t>Корела</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Кексгольм</w:t>
      </w:r>
      <w:proofErr w:type="spellEnd"/>
      <w:r w:rsidRPr="00DA42F1">
        <w:rPr>
          <w:rFonts w:ascii="Times New Roman" w:hAnsi="Times New Roman" w:cs="Times New Roman"/>
          <w:sz w:val="28"/>
          <w:szCs w:val="28"/>
        </w:rPr>
        <w:t xml:space="preserve"> - </w:t>
      </w:r>
      <w:proofErr w:type="spellStart"/>
      <w:r w:rsidRPr="00DA42F1">
        <w:rPr>
          <w:rFonts w:ascii="Times New Roman" w:hAnsi="Times New Roman" w:cs="Times New Roman"/>
          <w:sz w:val="28"/>
          <w:szCs w:val="28"/>
        </w:rPr>
        <w:t>Кякисалми</w:t>
      </w:r>
      <w:proofErr w:type="spellEnd"/>
      <w:r w:rsidRPr="00DA42F1">
        <w:rPr>
          <w:rFonts w:ascii="Times New Roman" w:hAnsi="Times New Roman" w:cs="Times New Roman"/>
          <w:sz w:val="28"/>
          <w:szCs w:val="28"/>
        </w:rPr>
        <w:t xml:space="preserve"> - Приозерск), Выборг и Старая Ладога, находившимися по обе стороны русско-шведской границы.</w:t>
      </w:r>
      <w:r w:rsidRPr="00DA42F1">
        <w:rPr>
          <w:rFonts w:ascii="Times New Roman" w:hAnsi="Times New Roman" w:cs="Times New Roman"/>
          <w:sz w:val="28"/>
          <w:szCs w:val="28"/>
        </w:rPr>
        <w:br/>
        <w:t>Основную часть земель современного Всеволожского района зани</w:t>
      </w:r>
      <w:r w:rsidRPr="00DA42F1">
        <w:rPr>
          <w:rFonts w:ascii="Times New Roman" w:hAnsi="Times New Roman" w:cs="Times New Roman"/>
          <w:sz w:val="28"/>
          <w:szCs w:val="28"/>
        </w:rPr>
        <w:softHyphen/>
        <w:t xml:space="preserve">мала тогда северная часть </w:t>
      </w:r>
      <w:proofErr w:type="spellStart"/>
      <w:r w:rsidRPr="00DA42F1">
        <w:rPr>
          <w:rFonts w:ascii="Times New Roman" w:hAnsi="Times New Roman" w:cs="Times New Roman"/>
          <w:sz w:val="28"/>
          <w:szCs w:val="28"/>
        </w:rPr>
        <w:t>Ореховецкого</w:t>
      </w:r>
      <w:proofErr w:type="spellEnd"/>
      <w:r w:rsidRPr="00DA42F1">
        <w:rPr>
          <w:rFonts w:ascii="Times New Roman" w:hAnsi="Times New Roman" w:cs="Times New Roman"/>
          <w:sz w:val="28"/>
          <w:szCs w:val="28"/>
        </w:rPr>
        <w:t xml:space="preserve"> уезда (</w:t>
      </w:r>
      <w:proofErr w:type="spellStart"/>
      <w:r w:rsidRPr="00DA42F1">
        <w:rPr>
          <w:rFonts w:ascii="Times New Roman" w:hAnsi="Times New Roman" w:cs="Times New Roman"/>
          <w:sz w:val="28"/>
          <w:szCs w:val="28"/>
        </w:rPr>
        <w:t>присуда</w:t>
      </w:r>
      <w:proofErr w:type="spellEnd"/>
      <w:r w:rsidRPr="00DA42F1">
        <w:rPr>
          <w:rFonts w:ascii="Times New Roman" w:hAnsi="Times New Roman" w:cs="Times New Roman"/>
          <w:sz w:val="28"/>
          <w:szCs w:val="28"/>
        </w:rPr>
        <w:t xml:space="preserve">), которая была поделена на четыре погоста: </w:t>
      </w:r>
      <w:proofErr w:type="spellStart"/>
      <w:r w:rsidRPr="00DA42F1">
        <w:rPr>
          <w:rFonts w:ascii="Times New Roman" w:hAnsi="Times New Roman" w:cs="Times New Roman"/>
          <w:sz w:val="28"/>
          <w:szCs w:val="28"/>
        </w:rPr>
        <w:t>Кельтушский</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Колтуши</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Городненский</w:t>
      </w:r>
      <w:proofErr w:type="spellEnd"/>
      <w:r w:rsidRPr="00DA42F1">
        <w:rPr>
          <w:rFonts w:ascii="Times New Roman" w:hAnsi="Times New Roman" w:cs="Times New Roman"/>
          <w:sz w:val="28"/>
          <w:szCs w:val="28"/>
        </w:rPr>
        <w:t xml:space="preserve"> (современный пос. им</w:t>
      </w:r>
      <w:proofErr w:type="gramStart"/>
      <w:r w:rsidRPr="00DA42F1">
        <w:rPr>
          <w:rFonts w:ascii="Times New Roman" w:hAnsi="Times New Roman" w:cs="Times New Roman"/>
          <w:sz w:val="28"/>
          <w:szCs w:val="28"/>
        </w:rPr>
        <w:t>.М</w:t>
      </w:r>
      <w:proofErr w:type="gramEnd"/>
      <w:r w:rsidRPr="00DA42F1">
        <w:rPr>
          <w:rFonts w:ascii="Times New Roman" w:hAnsi="Times New Roman" w:cs="Times New Roman"/>
          <w:sz w:val="28"/>
          <w:szCs w:val="28"/>
        </w:rPr>
        <w:t xml:space="preserve">орозова), </w:t>
      </w:r>
      <w:proofErr w:type="spellStart"/>
      <w:r w:rsidRPr="00DA42F1">
        <w:rPr>
          <w:rFonts w:ascii="Times New Roman" w:hAnsi="Times New Roman" w:cs="Times New Roman"/>
          <w:sz w:val="28"/>
          <w:szCs w:val="28"/>
        </w:rPr>
        <w:t>Корбосельский</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Карабсельки</w:t>
      </w:r>
      <w:proofErr w:type="spellEnd"/>
      <w:r w:rsidRPr="00DA42F1">
        <w:rPr>
          <w:rFonts w:ascii="Times New Roman" w:hAnsi="Times New Roman" w:cs="Times New Roman"/>
          <w:sz w:val="28"/>
          <w:szCs w:val="28"/>
        </w:rPr>
        <w:t xml:space="preserve">) и </w:t>
      </w:r>
      <w:proofErr w:type="spellStart"/>
      <w:r w:rsidRPr="00DA42F1">
        <w:rPr>
          <w:rFonts w:ascii="Times New Roman" w:hAnsi="Times New Roman" w:cs="Times New Roman"/>
          <w:sz w:val="28"/>
          <w:szCs w:val="28"/>
        </w:rPr>
        <w:t>Куйвашский</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Куйвози</w:t>
      </w:r>
      <w:proofErr w:type="spellEnd"/>
      <w:r w:rsidRPr="00DA42F1">
        <w:rPr>
          <w:rFonts w:ascii="Times New Roman" w:hAnsi="Times New Roman" w:cs="Times New Roman"/>
          <w:sz w:val="28"/>
          <w:szCs w:val="28"/>
        </w:rPr>
        <w:t>).</w:t>
      </w:r>
      <w:r w:rsidRPr="00DA42F1">
        <w:rPr>
          <w:rFonts w:ascii="Times New Roman" w:hAnsi="Times New Roman" w:cs="Times New Roman"/>
          <w:sz w:val="28"/>
          <w:szCs w:val="28"/>
        </w:rPr>
        <w:br/>
        <w:t xml:space="preserve">Ядром будущего города Всеволожска стали три деревни Рябовы, которые, наряду с такими населенными пунктами, как </w:t>
      </w:r>
      <w:proofErr w:type="spellStart"/>
      <w:r w:rsidRPr="00DA42F1">
        <w:rPr>
          <w:rFonts w:ascii="Times New Roman" w:hAnsi="Times New Roman" w:cs="Times New Roman"/>
          <w:sz w:val="28"/>
          <w:szCs w:val="28"/>
        </w:rPr>
        <w:t>Вартемяги</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Матокса</w:t>
      </w:r>
      <w:proofErr w:type="spellEnd"/>
      <w:r w:rsidRPr="00DA42F1">
        <w:rPr>
          <w:rFonts w:ascii="Times New Roman" w:hAnsi="Times New Roman" w:cs="Times New Roman"/>
          <w:sz w:val="28"/>
          <w:szCs w:val="28"/>
        </w:rPr>
        <w:t xml:space="preserve">, Токсово, </w:t>
      </w:r>
      <w:proofErr w:type="spellStart"/>
      <w:r w:rsidRPr="00DA42F1">
        <w:rPr>
          <w:rFonts w:ascii="Times New Roman" w:hAnsi="Times New Roman" w:cs="Times New Roman"/>
          <w:sz w:val="28"/>
          <w:szCs w:val="28"/>
        </w:rPr>
        <w:t>Осельки</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Сярги</w:t>
      </w:r>
      <w:proofErr w:type="spellEnd"/>
      <w:r w:rsidRPr="00DA42F1">
        <w:rPr>
          <w:rFonts w:ascii="Times New Roman" w:hAnsi="Times New Roman" w:cs="Times New Roman"/>
          <w:sz w:val="28"/>
          <w:szCs w:val="28"/>
        </w:rPr>
        <w:t xml:space="preserve">, были упомянуты в "Переписной окладной книге по </w:t>
      </w:r>
      <w:proofErr w:type="spellStart"/>
      <w:r w:rsidRPr="00DA42F1">
        <w:rPr>
          <w:rFonts w:ascii="Times New Roman" w:hAnsi="Times New Roman" w:cs="Times New Roman"/>
          <w:sz w:val="28"/>
          <w:szCs w:val="28"/>
        </w:rPr>
        <w:t>Новугороду</w:t>
      </w:r>
      <w:proofErr w:type="spellEnd"/>
      <w:r w:rsidRPr="00DA42F1">
        <w:rPr>
          <w:rFonts w:ascii="Times New Roman" w:hAnsi="Times New Roman" w:cs="Times New Roman"/>
          <w:sz w:val="28"/>
          <w:szCs w:val="28"/>
        </w:rPr>
        <w:t xml:space="preserve"> Вотской пятины 1500 года".</w:t>
      </w:r>
      <w:r w:rsidRPr="00DA42F1">
        <w:rPr>
          <w:rFonts w:ascii="Times New Roman" w:hAnsi="Times New Roman" w:cs="Times New Roman"/>
          <w:sz w:val="28"/>
          <w:szCs w:val="28"/>
        </w:rPr>
        <w:br/>
        <w:t xml:space="preserve">В </w:t>
      </w:r>
      <w:proofErr w:type="spellStart"/>
      <w:r w:rsidRPr="00DA42F1">
        <w:rPr>
          <w:rFonts w:ascii="Times New Roman" w:hAnsi="Times New Roman" w:cs="Times New Roman"/>
          <w:sz w:val="28"/>
          <w:szCs w:val="28"/>
        </w:rPr>
        <w:t>начале</w:t>
      </w:r>
      <w:proofErr w:type="gramStart"/>
      <w:r w:rsidRPr="00DA42F1">
        <w:rPr>
          <w:rFonts w:ascii="Times New Roman" w:hAnsi="Times New Roman" w:cs="Times New Roman"/>
          <w:sz w:val="28"/>
          <w:szCs w:val="28"/>
        </w:rPr>
        <w:t>XVII</w:t>
      </w:r>
      <w:proofErr w:type="spellEnd"/>
      <w:proofErr w:type="gramEnd"/>
      <w:r w:rsidRPr="00DA42F1">
        <w:rPr>
          <w:rFonts w:ascii="Times New Roman" w:hAnsi="Times New Roman" w:cs="Times New Roman"/>
          <w:sz w:val="28"/>
          <w:szCs w:val="28"/>
        </w:rPr>
        <w:t xml:space="preserve"> столетия </w:t>
      </w:r>
      <w:proofErr w:type="spellStart"/>
      <w:r w:rsidRPr="00DA42F1">
        <w:rPr>
          <w:rFonts w:ascii="Times New Roman" w:hAnsi="Times New Roman" w:cs="Times New Roman"/>
          <w:sz w:val="28"/>
          <w:szCs w:val="28"/>
        </w:rPr>
        <w:t>Приневский</w:t>
      </w:r>
      <w:proofErr w:type="spellEnd"/>
      <w:r w:rsidRPr="00DA42F1">
        <w:rPr>
          <w:rFonts w:ascii="Times New Roman" w:hAnsi="Times New Roman" w:cs="Times New Roman"/>
          <w:sz w:val="28"/>
          <w:szCs w:val="28"/>
        </w:rPr>
        <w:t xml:space="preserve"> край был завоеван шведами, которые назвали его </w:t>
      </w:r>
      <w:proofErr w:type="spellStart"/>
      <w:r w:rsidRPr="00DA42F1">
        <w:rPr>
          <w:rFonts w:ascii="Times New Roman" w:hAnsi="Times New Roman" w:cs="Times New Roman"/>
          <w:sz w:val="28"/>
          <w:szCs w:val="28"/>
        </w:rPr>
        <w:t>Ингерманландией</w:t>
      </w:r>
      <w:proofErr w:type="spellEnd"/>
      <w:r w:rsidRPr="00DA42F1">
        <w:rPr>
          <w:rFonts w:ascii="Times New Roman" w:hAnsi="Times New Roman" w:cs="Times New Roman"/>
          <w:sz w:val="28"/>
          <w:szCs w:val="28"/>
        </w:rPr>
        <w:t xml:space="preserve"> (по коренному финскому названию края </w:t>
      </w:r>
      <w:proofErr w:type="spellStart"/>
      <w:r w:rsidRPr="00DA42F1">
        <w:rPr>
          <w:rFonts w:ascii="Times New Roman" w:hAnsi="Times New Roman" w:cs="Times New Roman"/>
          <w:sz w:val="28"/>
          <w:szCs w:val="28"/>
        </w:rPr>
        <w:t>Инкеринмаа</w:t>
      </w:r>
      <w:proofErr w:type="spellEnd"/>
      <w:r w:rsidRPr="00DA42F1">
        <w:rPr>
          <w:rFonts w:ascii="Times New Roman" w:hAnsi="Times New Roman" w:cs="Times New Roman"/>
          <w:sz w:val="28"/>
          <w:szCs w:val="28"/>
        </w:rPr>
        <w:t>). Шведские власти стали высылать сюда крестьян из Финляндии.</w:t>
      </w:r>
      <w:r w:rsidRPr="00DA42F1">
        <w:rPr>
          <w:rFonts w:ascii="Times New Roman" w:hAnsi="Times New Roman" w:cs="Times New Roman"/>
          <w:sz w:val="28"/>
          <w:szCs w:val="28"/>
        </w:rPr>
        <w:br/>
        <w:t>Формирование Всеволожска началось с появлением здесь русских землевладельцев после победоносной для России Северной войны 1700-1721 годов. Петр Великий раздавал земли вокруг Петербурга своим сподвижникам, переселявшим на них крестьян из внутренних районов России. Так по</w:t>
      </w:r>
      <w:r w:rsidRPr="00DA42F1">
        <w:rPr>
          <w:rFonts w:ascii="Times New Roman" w:hAnsi="Times New Roman" w:cs="Times New Roman"/>
          <w:sz w:val="28"/>
          <w:szCs w:val="28"/>
        </w:rPr>
        <w:softHyphen/>
        <w:t xml:space="preserve">явились нынешние населенные пункты </w:t>
      </w:r>
      <w:proofErr w:type="spellStart"/>
      <w:r w:rsidRPr="00DA42F1">
        <w:rPr>
          <w:rFonts w:ascii="Times New Roman" w:hAnsi="Times New Roman" w:cs="Times New Roman"/>
          <w:sz w:val="28"/>
          <w:szCs w:val="28"/>
        </w:rPr>
        <w:t>Мурино</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Ириновка</w:t>
      </w:r>
      <w:proofErr w:type="spellEnd"/>
      <w:r w:rsidRPr="00DA42F1">
        <w:rPr>
          <w:rFonts w:ascii="Times New Roman" w:hAnsi="Times New Roman" w:cs="Times New Roman"/>
          <w:sz w:val="28"/>
          <w:szCs w:val="28"/>
        </w:rPr>
        <w:t>, Бугры и другие. При этом финское население сохранило свою самобытность, язык, рели</w:t>
      </w:r>
      <w:r w:rsidRPr="00DA42F1">
        <w:rPr>
          <w:rFonts w:ascii="Times New Roman" w:hAnsi="Times New Roman" w:cs="Times New Roman"/>
          <w:sz w:val="28"/>
          <w:szCs w:val="28"/>
        </w:rPr>
        <w:softHyphen/>
        <w:t>гию, культуру.</w:t>
      </w:r>
      <w:r w:rsidRPr="00DA42F1">
        <w:rPr>
          <w:rFonts w:ascii="Times New Roman" w:hAnsi="Times New Roman" w:cs="Times New Roman"/>
          <w:sz w:val="28"/>
          <w:szCs w:val="28"/>
        </w:rPr>
        <w:br/>
        <w:t xml:space="preserve">В 1708 году </w:t>
      </w:r>
      <w:proofErr w:type="spellStart"/>
      <w:r w:rsidRPr="00DA42F1">
        <w:rPr>
          <w:rFonts w:ascii="Times New Roman" w:hAnsi="Times New Roman" w:cs="Times New Roman"/>
          <w:sz w:val="28"/>
          <w:szCs w:val="28"/>
        </w:rPr>
        <w:t>Приневский</w:t>
      </w:r>
      <w:proofErr w:type="spellEnd"/>
      <w:r w:rsidRPr="00DA42F1">
        <w:rPr>
          <w:rFonts w:ascii="Times New Roman" w:hAnsi="Times New Roman" w:cs="Times New Roman"/>
          <w:sz w:val="28"/>
          <w:szCs w:val="28"/>
        </w:rPr>
        <w:t xml:space="preserve"> край был включен в </w:t>
      </w:r>
      <w:proofErr w:type="spellStart"/>
      <w:r w:rsidRPr="00DA42F1">
        <w:rPr>
          <w:rFonts w:ascii="Times New Roman" w:hAnsi="Times New Roman" w:cs="Times New Roman"/>
          <w:sz w:val="28"/>
          <w:szCs w:val="28"/>
        </w:rPr>
        <w:t>Ингерманландскую</w:t>
      </w:r>
      <w:proofErr w:type="spellEnd"/>
      <w:r w:rsidRPr="00DA42F1">
        <w:rPr>
          <w:rFonts w:ascii="Times New Roman" w:hAnsi="Times New Roman" w:cs="Times New Roman"/>
          <w:sz w:val="28"/>
          <w:szCs w:val="28"/>
        </w:rPr>
        <w:t xml:space="preserve"> (Петербургскую) губернию. Шлиссельбург (Ореше</w:t>
      </w:r>
      <w:proofErr w:type="gramStart"/>
      <w:r w:rsidRPr="00DA42F1">
        <w:rPr>
          <w:rFonts w:ascii="Times New Roman" w:hAnsi="Times New Roman" w:cs="Times New Roman"/>
          <w:sz w:val="28"/>
          <w:szCs w:val="28"/>
        </w:rPr>
        <w:t>к-</w:t>
      </w:r>
      <w:proofErr w:type="gram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Нётэборг</w:t>
      </w:r>
      <w:proofErr w:type="spellEnd"/>
      <w:r w:rsidRPr="00DA42F1">
        <w:rPr>
          <w:rFonts w:ascii="Times New Roman" w:hAnsi="Times New Roman" w:cs="Times New Roman"/>
          <w:sz w:val="28"/>
          <w:szCs w:val="28"/>
        </w:rPr>
        <w:t>) стал центром од</w:t>
      </w:r>
      <w:r w:rsidRPr="00DA42F1">
        <w:rPr>
          <w:rFonts w:ascii="Times New Roman" w:hAnsi="Times New Roman" w:cs="Times New Roman"/>
          <w:sz w:val="28"/>
          <w:szCs w:val="28"/>
        </w:rPr>
        <w:softHyphen/>
        <w:t>ноименного уезда, север которого и составляет сейчас основу современ</w:t>
      </w:r>
      <w:r w:rsidRPr="00DA42F1">
        <w:rPr>
          <w:rFonts w:ascii="Times New Roman" w:hAnsi="Times New Roman" w:cs="Times New Roman"/>
          <w:sz w:val="28"/>
          <w:szCs w:val="28"/>
        </w:rPr>
        <w:softHyphen/>
        <w:t>ного Всеволожского района. На месте Всеволожска возродилось несколько мыз, в том числе и мыза Рябове</w:t>
      </w:r>
      <w:proofErr w:type="gramStart"/>
      <w:r w:rsidRPr="00DA42F1">
        <w:rPr>
          <w:rFonts w:ascii="Times New Roman" w:hAnsi="Times New Roman" w:cs="Times New Roman"/>
          <w:sz w:val="28"/>
          <w:szCs w:val="28"/>
        </w:rPr>
        <w:t xml:space="preserve"> В</w:t>
      </w:r>
      <w:proofErr w:type="gramEnd"/>
      <w:r w:rsidRPr="00DA42F1">
        <w:rPr>
          <w:rFonts w:ascii="Times New Roman" w:hAnsi="Times New Roman" w:cs="Times New Roman"/>
          <w:sz w:val="28"/>
          <w:szCs w:val="28"/>
        </w:rPr>
        <w:t xml:space="preserve"> числе ее первых владельцев были: сподвижник Петра светлейший князь А.Меньшиков, вице-губернатор Петербургской губернии Е.Пашков, придворный банкир времен Екатерины Вто</w:t>
      </w:r>
      <w:r w:rsidRPr="00DA42F1">
        <w:rPr>
          <w:rFonts w:ascii="Times New Roman" w:hAnsi="Times New Roman" w:cs="Times New Roman"/>
          <w:sz w:val="28"/>
          <w:szCs w:val="28"/>
        </w:rPr>
        <w:softHyphen/>
        <w:t>рой И.Фредерике.</w:t>
      </w:r>
      <w:r w:rsidRPr="00DA42F1">
        <w:rPr>
          <w:rFonts w:ascii="Times New Roman" w:hAnsi="Times New Roman" w:cs="Times New Roman"/>
          <w:sz w:val="28"/>
          <w:szCs w:val="28"/>
        </w:rPr>
        <w:br/>
      </w:r>
      <w:r w:rsidRPr="00DA42F1">
        <w:rPr>
          <w:rFonts w:ascii="Times New Roman" w:hAnsi="Times New Roman" w:cs="Times New Roman"/>
          <w:sz w:val="28"/>
          <w:szCs w:val="28"/>
        </w:rPr>
        <w:lastRenderedPageBreak/>
        <w:t xml:space="preserve">Дворянское семейство Всеволожских появилось в этих местах в 1818 году, когда мызу Рябово купил "русский </w:t>
      </w:r>
      <w:proofErr w:type="gramStart"/>
      <w:r w:rsidRPr="00DA42F1">
        <w:rPr>
          <w:rFonts w:ascii="Times New Roman" w:hAnsi="Times New Roman" w:cs="Times New Roman"/>
          <w:sz w:val="28"/>
          <w:szCs w:val="28"/>
        </w:rPr>
        <w:t>Крез</w:t>
      </w:r>
      <w:proofErr w:type="gramEnd"/>
      <w:r w:rsidRPr="00DA42F1">
        <w:rPr>
          <w:rFonts w:ascii="Times New Roman" w:hAnsi="Times New Roman" w:cs="Times New Roman"/>
          <w:sz w:val="28"/>
          <w:szCs w:val="28"/>
        </w:rPr>
        <w:t>" камергер Всеволод Андреевич Все</w:t>
      </w:r>
      <w:r w:rsidRPr="00DA42F1">
        <w:rPr>
          <w:rFonts w:ascii="Times New Roman" w:hAnsi="Times New Roman" w:cs="Times New Roman"/>
          <w:sz w:val="28"/>
          <w:szCs w:val="28"/>
        </w:rPr>
        <w:softHyphen/>
        <w:t>воложский, владевший усадьбой до своей смерти в 1836 г. Его правнук В.П.Всеволожский, последний из династии, вынужден был покинуть имение в 1917 году...</w:t>
      </w:r>
      <w:r w:rsidRPr="00DA42F1">
        <w:rPr>
          <w:rFonts w:ascii="Times New Roman" w:hAnsi="Times New Roman" w:cs="Times New Roman"/>
          <w:sz w:val="28"/>
          <w:szCs w:val="28"/>
        </w:rPr>
        <w:br/>
        <w:t xml:space="preserve">В районе немало памятных и исторических мест. Далеко за пределами Ленинградской области известно </w:t>
      </w:r>
      <w:proofErr w:type="spellStart"/>
      <w:r w:rsidRPr="00DA42F1">
        <w:rPr>
          <w:rFonts w:ascii="Times New Roman" w:hAnsi="Times New Roman" w:cs="Times New Roman"/>
          <w:sz w:val="28"/>
          <w:szCs w:val="28"/>
        </w:rPr>
        <w:t>Приютино</w:t>
      </w:r>
      <w:proofErr w:type="spellEnd"/>
      <w:r w:rsidRPr="00DA42F1">
        <w:rPr>
          <w:rFonts w:ascii="Times New Roman" w:hAnsi="Times New Roman" w:cs="Times New Roman"/>
          <w:sz w:val="28"/>
          <w:szCs w:val="28"/>
        </w:rPr>
        <w:t xml:space="preserve"> - бывшая усадьба президента Академии художеств России А.Н.Оленина, у которого бывали выдающиеся представители российской культуры, в т.ч. А.С.Пушкин.</w:t>
      </w:r>
      <w:r w:rsidRPr="00DA42F1">
        <w:rPr>
          <w:rFonts w:ascii="Times New Roman" w:hAnsi="Times New Roman" w:cs="Times New Roman"/>
          <w:sz w:val="28"/>
          <w:szCs w:val="28"/>
        </w:rPr>
        <w:br/>
        <w:t xml:space="preserve">Станция Всеволожская появилась после завершения строительства </w:t>
      </w:r>
      <w:proofErr w:type="spellStart"/>
      <w:r w:rsidRPr="00DA42F1">
        <w:rPr>
          <w:rFonts w:ascii="Times New Roman" w:hAnsi="Times New Roman" w:cs="Times New Roman"/>
          <w:sz w:val="28"/>
          <w:szCs w:val="28"/>
        </w:rPr>
        <w:t>Ириновской</w:t>
      </w:r>
      <w:proofErr w:type="spellEnd"/>
      <w:r w:rsidRPr="00DA42F1">
        <w:rPr>
          <w:rFonts w:ascii="Times New Roman" w:hAnsi="Times New Roman" w:cs="Times New Roman"/>
          <w:sz w:val="28"/>
          <w:szCs w:val="28"/>
        </w:rPr>
        <w:t xml:space="preserve"> железной дороги в 1895 году. Вокруг нее вырос дачный поселок, ставший в период между мировыми войнами районным центром Ленинградской области.</w:t>
      </w:r>
      <w:r w:rsidRPr="00DA42F1">
        <w:rPr>
          <w:rFonts w:ascii="Times New Roman" w:hAnsi="Times New Roman" w:cs="Times New Roman"/>
          <w:sz w:val="28"/>
          <w:szCs w:val="28"/>
        </w:rPr>
        <w:br/>
        <w:t xml:space="preserve">В 1920 году по Тартускому договору </w:t>
      </w:r>
      <w:proofErr w:type="spellStart"/>
      <w:r w:rsidRPr="00DA42F1">
        <w:rPr>
          <w:rFonts w:ascii="Times New Roman" w:hAnsi="Times New Roman" w:cs="Times New Roman"/>
          <w:sz w:val="28"/>
          <w:szCs w:val="28"/>
        </w:rPr>
        <w:t>Ингерманландия</w:t>
      </w:r>
      <w:proofErr w:type="spellEnd"/>
      <w:r w:rsidRPr="00DA42F1">
        <w:rPr>
          <w:rFonts w:ascii="Times New Roman" w:hAnsi="Times New Roman" w:cs="Times New Roman"/>
          <w:sz w:val="28"/>
          <w:szCs w:val="28"/>
        </w:rPr>
        <w:t xml:space="preserve"> осталась в составе Советской России.</w:t>
      </w:r>
      <w:r w:rsidRPr="00DA42F1">
        <w:rPr>
          <w:rFonts w:ascii="Times New Roman" w:hAnsi="Times New Roman" w:cs="Times New Roman"/>
          <w:sz w:val="28"/>
          <w:szCs w:val="28"/>
        </w:rPr>
        <w:br/>
        <w:t>Как и для всей страны, тяжелым испытанием для района стали годы Великой Отечественной войны. Однако Всеволожский район не был оккупиро</w:t>
      </w:r>
      <w:r w:rsidRPr="00DA42F1">
        <w:rPr>
          <w:rFonts w:ascii="Times New Roman" w:hAnsi="Times New Roman" w:cs="Times New Roman"/>
          <w:sz w:val="28"/>
          <w:szCs w:val="28"/>
        </w:rPr>
        <w:softHyphen/>
        <w:t xml:space="preserve">ван гитлеровцами. В 1941-1944 годах здесь проходила Дорога Жизни. Начиналась она у </w:t>
      </w:r>
      <w:proofErr w:type="spellStart"/>
      <w:r w:rsidRPr="00DA42F1">
        <w:rPr>
          <w:rFonts w:ascii="Times New Roman" w:hAnsi="Times New Roman" w:cs="Times New Roman"/>
          <w:sz w:val="28"/>
          <w:szCs w:val="28"/>
        </w:rPr>
        <w:t>Ржевки</w:t>
      </w:r>
      <w:proofErr w:type="spellEnd"/>
      <w:r w:rsidRPr="00DA42F1">
        <w:rPr>
          <w:rFonts w:ascii="Times New Roman" w:hAnsi="Times New Roman" w:cs="Times New Roman"/>
          <w:sz w:val="28"/>
          <w:szCs w:val="28"/>
        </w:rPr>
        <w:t xml:space="preserve">, потом уходила все дальше от Ленинграда на </w:t>
      </w:r>
      <w:proofErr w:type="spellStart"/>
      <w:r w:rsidRPr="00DA42F1">
        <w:rPr>
          <w:rFonts w:ascii="Times New Roman" w:hAnsi="Times New Roman" w:cs="Times New Roman"/>
          <w:sz w:val="28"/>
          <w:szCs w:val="28"/>
        </w:rPr>
        <w:t>Ковалево</w:t>
      </w:r>
      <w:proofErr w:type="spellEnd"/>
      <w:r w:rsidRPr="00DA42F1">
        <w:rPr>
          <w:rFonts w:ascii="Times New Roman" w:hAnsi="Times New Roman" w:cs="Times New Roman"/>
          <w:sz w:val="28"/>
          <w:szCs w:val="28"/>
        </w:rPr>
        <w:t xml:space="preserve"> и </w:t>
      </w:r>
      <w:proofErr w:type="spellStart"/>
      <w:r w:rsidRPr="00DA42F1">
        <w:rPr>
          <w:rFonts w:ascii="Times New Roman" w:hAnsi="Times New Roman" w:cs="Times New Roman"/>
          <w:sz w:val="28"/>
          <w:szCs w:val="28"/>
        </w:rPr>
        <w:t>Приютино</w:t>
      </w:r>
      <w:proofErr w:type="spellEnd"/>
      <w:r w:rsidRPr="00DA42F1">
        <w:rPr>
          <w:rFonts w:ascii="Times New Roman" w:hAnsi="Times New Roman" w:cs="Times New Roman"/>
          <w:sz w:val="28"/>
          <w:szCs w:val="28"/>
        </w:rPr>
        <w:t xml:space="preserve">, у </w:t>
      </w:r>
      <w:proofErr w:type="spellStart"/>
      <w:r w:rsidRPr="00DA42F1">
        <w:rPr>
          <w:rFonts w:ascii="Times New Roman" w:hAnsi="Times New Roman" w:cs="Times New Roman"/>
          <w:sz w:val="28"/>
          <w:szCs w:val="28"/>
        </w:rPr>
        <w:t>Румболовской</w:t>
      </w:r>
      <w:proofErr w:type="spellEnd"/>
      <w:r w:rsidRPr="00DA42F1">
        <w:rPr>
          <w:rFonts w:ascii="Times New Roman" w:hAnsi="Times New Roman" w:cs="Times New Roman"/>
          <w:sz w:val="28"/>
          <w:szCs w:val="28"/>
        </w:rPr>
        <w:t xml:space="preserve"> горы пересекала п. Всеволожский, а за Корневым поворачивала на Рахью, Борисову Гриву, Ваганово, пока, нако</w:t>
      </w:r>
      <w:r w:rsidRPr="00DA42F1">
        <w:rPr>
          <w:rFonts w:ascii="Times New Roman" w:hAnsi="Times New Roman" w:cs="Times New Roman"/>
          <w:sz w:val="28"/>
          <w:szCs w:val="28"/>
        </w:rPr>
        <w:softHyphen/>
        <w:t>нец, не упиралась в берег Ладожского озера. В период блокады Ленинграда автомобильный и железнодорожный пути через район были единствен</w:t>
      </w:r>
      <w:r w:rsidRPr="00DA42F1">
        <w:rPr>
          <w:rFonts w:ascii="Times New Roman" w:hAnsi="Times New Roman" w:cs="Times New Roman"/>
          <w:sz w:val="28"/>
          <w:szCs w:val="28"/>
        </w:rPr>
        <w:softHyphen/>
        <w:t>ной связью осажденного города с Большой землей. Днем и ночью по ледо</w:t>
      </w:r>
      <w:r w:rsidRPr="00DA42F1">
        <w:rPr>
          <w:rFonts w:ascii="Times New Roman" w:hAnsi="Times New Roman" w:cs="Times New Roman"/>
          <w:sz w:val="28"/>
          <w:szCs w:val="28"/>
        </w:rPr>
        <w:softHyphen/>
        <w:t>вой дороге шли тысячи машин. В город направлялись продовольствие и боеприпасы. Как память о тех трагических днях в центре эмблемы Всеволожска изображен памятник "Разорванное кольцо", установленный на берегу Ладожского озера.</w:t>
      </w:r>
      <w:r w:rsidRPr="00DA42F1">
        <w:rPr>
          <w:rFonts w:ascii="Times New Roman" w:hAnsi="Times New Roman" w:cs="Times New Roman"/>
          <w:sz w:val="28"/>
          <w:szCs w:val="28"/>
        </w:rPr>
        <w:br/>
        <w:t xml:space="preserve">После войны большое место в жизни и труде </w:t>
      </w:r>
      <w:proofErr w:type="spellStart"/>
      <w:r w:rsidRPr="00DA42F1">
        <w:rPr>
          <w:rFonts w:ascii="Times New Roman" w:hAnsi="Times New Roman" w:cs="Times New Roman"/>
          <w:sz w:val="28"/>
          <w:szCs w:val="28"/>
        </w:rPr>
        <w:t>всеволожцев</w:t>
      </w:r>
      <w:proofErr w:type="spellEnd"/>
      <w:r w:rsidRPr="00DA42F1">
        <w:rPr>
          <w:rFonts w:ascii="Times New Roman" w:hAnsi="Times New Roman" w:cs="Times New Roman"/>
          <w:sz w:val="28"/>
          <w:szCs w:val="28"/>
        </w:rPr>
        <w:t xml:space="preserve"> стали занимать вопросы мирного строительства. Значительный вклад в дело восста</w:t>
      </w:r>
      <w:r w:rsidRPr="00DA42F1">
        <w:rPr>
          <w:rFonts w:ascii="Times New Roman" w:hAnsi="Times New Roman" w:cs="Times New Roman"/>
          <w:sz w:val="28"/>
          <w:szCs w:val="28"/>
        </w:rPr>
        <w:softHyphen/>
        <w:t>новления Ленинграда и области внесли Правобережное объединение стро</w:t>
      </w:r>
      <w:r w:rsidRPr="00DA42F1">
        <w:rPr>
          <w:rFonts w:ascii="Times New Roman" w:hAnsi="Times New Roman" w:cs="Times New Roman"/>
          <w:sz w:val="28"/>
          <w:szCs w:val="28"/>
        </w:rPr>
        <w:softHyphen/>
        <w:t>ительных материалов, т/</w:t>
      </w:r>
      <w:proofErr w:type="spellStart"/>
      <w:proofErr w:type="gramStart"/>
      <w:r w:rsidRPr="00DA42F1">
        <w:rPr>
          <w:rFonts w:ascii="Times New Roman" w:hAnsi="Times New Roman" w:cs="Times New Roman"/>
          <w:sz w:val="28"/>
          <w:szCs w:val="28"/>
        </w:rPr>
        <w:t>п</w:t>
      </w:r>
      <w:proofErr w:type="spellEnd"/>
      <w:proofErr w:type="gram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Ириновское</w:t>
      </w:r>
      <w:proofErr w:type="spellEnd"/>
      <w:r w:rsidRPr="00DA42F1">
        <w:rPr>
          <w:rFonts w:ascii="Times New Roman" w:hAnsi="Times New Roman" w:cs="Times New Roman"/>
          <w:sz w:val="28"/>
          <w:szCs w:val="28"/>
        </w:rPr>
        <w:t>", завод им. Морозова; был восста</w:t>
      </w:r>
      <w:r w:rsidRPr="00DA42F1">
        <w:rPr>
          <w:rFonts w:ascii="Times New Roman" w:hAnsi="Times New Roman" w:cs="Times New Roman"/>
          <w:sz w:val="28"/>
          <w:szCs w:val="28"/>
        </w:rPr>
        <w:softHyphen/>
        <w:t>новлен из руин Дубровский ЦБК в виде предприятия по комплексной переработке древесины. Возникли новые производства: Ленинградский завод ЖБИ, РМЗ, ЖБИ-4, ГИПХ, ЭЗТАБ и другие. Предприятия строили жилье, школы, детские сады, благоустраивали район. Серьезным вкладом в раз</w:t>
      </w:r>
      <w:r w:rsidRPr="00DA42F1">
        <w:rPr>
          <w:rFonts w:ascii="Times New Roman" w:hAnsi="Times New Roman" w:cs="Times New Roman"/>
          <w:sz w:val="28"/>
          <w:szCs w:val="28"/>
        </w:rPr>
        <w:softHyphen/>
        <w:t xml:space="preserve">витие транспортных связей районного центра явилось открытие в мае 1958 года электрифицированного железнодорожного маршрута от Ленинграда до Мельничного Ручья и разработка проекта дальнейшей электрификации </w:t>
      </w:r>
      <w:proofErr w:type="spellStart"/>
      <w:r w:rsidRPr="00DA42F1">
        <w:rPr>
          <w:rFonts w:ascii="Times New Roman" w:hAnsi="Times New Roman" w:cs="Times New Roman"/>
          <w:sz w:val="28"/>
          <w:szCs w:val="28"/>
        </w:rPr>
        <w:t>Ириновской</w:t>
      </w:r>
      <w:proofErr w:type="spellEnd"/>
      <w:r w:rsidRPr="00DA42F1">
        <w:rPr>
          <w:rFonts w:ascii="Times New Roman" w:hAnsi="Times New Roman" w:cs="Times New Roman"/>
          <w:sz w:val="28"/>
          <w:szCs w:val="28"/>
        </w:rPr>
        <w:t xml:space="preserve"> магистрали.</w:t>
      </w:r>
      <w:r w:rsidRPr="00DA42F1">
        <w:rPr>
          <w:rFonts w:ascii="Times New Roman" w:hAnsi="Times New Roman" w:cs="Times New Roman"/>
          <w:sz w:val="28"/>
          <w:szCs w:val="28"/>
        </w:rPr>
        <w:br/>
        <w:t>1 февраля 1963 года Указом Президиума Верховного Совета РСФСР п</w:t>
      </w:r>
      <w:proofErr w:type="gramStart"/>
      <w:r w:rsidRPr="00DA42F1">
        <w:rPr>
          <w:rFonts w:ascii="Times New Roman" w:hAnsi="Times New Roman" w:cs="Times New Roman"/>
          <w:sz w:val="28"/>
          <w:szCs w:val="28"/>
        </w:rPr>
        <w:t>.В</w:t>
      </w:r>
      <w:proofErr w:type="gramEnd"/>
      <w:r w:rsidRPr="00DA42F1">
        <w:rPr>
          <w:rFonts w:ascii="Times New Roman" w:hAnsi="Times New Roman" w:cs="Times New Roman"/>
          <w:sz w:val="28"/>
          <w:szCs w:val="28"/>
        </w:rPr>
        <w:t xml:space="preserve">севоложский получил городские </w:t>
      </w:r>
      <w:proofErr w:type="spellStart"/>
      <w:r w:rsidRPr="00DA42F1">
        <w:rPr>
          <w:rFonts w:ascii="Times New Roman" w:hAnsi="Times New Roman" w:cs="Times New Roman"/>
          <w:sz w:val="28"/>
          <w:szCs w:val="28"/>
        </w:rPr>
        <w:t>правастал</w:t>
      </w:r>
      <w:proofErr w:type="spellEnd"/>
      <w:r w:rsidRPr="00DA42F1">
        <w:rPr>
          <w:rFonts w:ascii="Times New Roman" w:hAnsi="Times New Roman" w:cs="Times New Roman"/>
          <w:sz w:val="28"/>
          <w:szCs w:val="28"/>
        </w:rPr>
        <w:t xml:space="preserve"> городом Всеволожском.</w:t>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br/>
        <w:t>История формирования территории</w:t>
      </w:r>
      <w:r w:rsidRPr="00DA42F1">
        <w:rPr>
          <w:rFonts w:ascii="Times New Roman" w:hAnsi="Times New Roman" w:cs="Times New Roman"/>
          <w:sz w:val="28"/>
          <w:szCs w:val="28"/>
        </w:rPr>
        <w:br/>
      </w:r>
      <w:r w:rsidRPr="00DA42F1">
        <w:rPr>
          <w:rFonts w:ascii="Times New Roman" w:hAnsi="Times New Roman" w:cs="Times New Roman"/>
          <w:sz w:val="28"/>
          <w:szCs w:val="28"/>
        </w:rPr>
        <w:lastRenderedPageBreak/>
        <w:br/>
        <w:t>Природные условия Всеволожского района формировались на протяжении очень длительного периода. Естественную историю района можно разделить на три основных этапа: доледниковый, ледниковый и послеледниковый.</w:t>
      </w:r>
      <w:r w:rsidRPr="00DA42F1">
        <w:rPr>
          <w:rFonts w:ascii="Times New Roman" w:hAnsi="Times New Roman" w:cs="Times New Roman"/>
          <w:sz w:val="28"/>
          <w:szCs w:val="28"/>
        </w:rPr>
        <w:br/>
        <w:t xml:space="preserve">В доледниковое время происходило формирование рельефа земной коры на фоне общего поднятия суши. Центром поднятия являлся Скандинавский полуостров. На протяжении около 300 млн. лет под влиянием главным образом размывающей деятельности рек были созданы наиболее крупные формы рельефа, прослеживающиеся в современном рельефе: </w:t>
      </w:r>
      <w:proofErr w:type="spellStart"/>
      <w:r w:rsidRPr="00DA42F1">
        <w:rPr>
          <w:rFonts w:ascii="Times New Roman" w:hAnsi="Times New Roman" w:cs="Times New Roman"/>
          <w:sz w:val="28"/>
          <w:szCs w:val="28"/>
        </w:rPr>
        <w:t>Приневская</w:t>
      </w:r>
      <w:proofErr w:type="spellEnd"/>
      <w:r w:rsidRPr="00DA42F1">
        <w:rPr>
          <w:rFonts w:ascii="Times New Roman" w:hAnsi="Times New Roman" w:cs="Times New Roman"/>
          <w:sz w:val="28"/>
          <w:szCs w:val="28"/>
        </w:rPr>
        <w:t xml:space="preserve"> низменность, Центральная возвышенность Карельского перешейка, а также древняя погребенная долина реки Невы.</w:t>
      </w:r>
      <w:r w:rsidRPr="00DA42F1">
        <w:rPr>
          <w:rFonts w:ascii="Times New Roman" w:hAnsi="Times New Roman" w:cs="Times New Roman"/>
          <w:sz w:val="28"/>
          <w:szCs w:val="28"/>
        </w:rPr>
        <w:br/>
        <w:t xml:space="preserve">В ледниковое время территория района неоднократно покрывалась материковыми льдами, надвигавшимися со Скандинавского полуострова в периоды глобального похолодания. Движущийся ледник сглаживал под собой выступы земной поверхности, отламывая и дробя куски горных пород. Подобно бульдозеру, ледник наталкивал перед собой длинные валы из переработанных им горных пород, нес эти рыхлые отложения на своей поверхности, в своем теле, тащил под собой. </w:t>
      </w:r>
      <w:proofErr w:type="gramStart"/>
      <w:r w:rsidRPr="00DA42F1">
        <w:rPr>
          <w:rFonts w:ascii="Times New Roman" w:hAnsi="Times New Roman" w:cs="Times New Roman"/>
          <w:sz w:val="28"/>
          <w:szCs w:val="28"/>
        </w:rPr>
        <w:t xml:space="preserve">При таянии ледника в теле ледника образовывались пустоты, ледяные тоннели и т. п. Рыхлые отложения вытаивали из толщи льда, перемывались, сортировались ледниковыми водами, перемещались по тоннелям и по поверхности ледника и т. д. В результате этих сложных процессов формировались многочисленные формы ледникового рельефа: гряды, холмы, </w:t>
      </w:r>
      <w:proofErr w:type="spellStart"/>
      <w:r w:rsidRPr="00DA42F1">
        <w:rPr>
          <w:rFonts w:ascii="Times New Roman" w:hAnsi="Times New Roman" w:cs="Times New Roman"/>
          <w:sz w:val="28"/>
          <w:szCs w:val="28"/>
        </w:rPr>
        <w:t>камы</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озы</w:t>
      </w:r>
      <w:proofErr w:type="spellEnd"/>
      <w:r w:rsidRPr="00DA42F1">
        <w:rPr>
          <w:rFonts w:ascii="Times New Roman" w:hAnsi="Times New Roman" w:cs="Times New Roman"/>
          <w:sz w:val="28"/>
          <w:szCs w:val="28"/>
        </w:rPr>
        <w:t>, бугры и т. д.</w:t>
      </w:r>
      <w:r w:rsidRPr="00DA42F1">
        <w:rPr>
          <w:rFonts w:ascii="Times New Roman" w:hAnsi="Times New Roman" w:cs="Times New Roman"/>
          <w:sz w:val="28"/>
          <w:szCs w:val="28"/>
        </w:rPr>
        <w:br/>
        <w:t>Отступление ледников началось примерно 20000 лет назад и лишь</w:t>
      </w:r>
      <w:proofErr w:type="gramEnd"/>
      <w:r w:rsidRPr="00DA42F1">
        <w:rPr>
          <w:rFonts w:ascii="Times New Roman" w:hAnsi="Times New Roman" w:cs="Times New Roman"/>
          <w:sz w:val="28"/>
          <w:szCs w:val="28"/>
        </w:rPr>
        <w:t xml:space="preserve"> около 8500 лет назад Скандинавия оказалась свободной ото льда. В общей сложности ледник наступал и отступал четыре раза, ледниковые эпохи чередовались с </w:t>
      </w:r>
      <w:proofErr w:type="gramStart"/>
      <w:r w:rsidRPr="00DA42F1">
        <w:rPr>
          <w:rFonts w:ascii="Times New Roman" w:hAnsi="Times New Roman" w:cs="Times New Roman"/>
          <w:sz w:val="28"/>
          <w:szCs w:val="28"/>
        </w:rPr>
        <w:t>межледниковыми</w:t>
      </w:r>
      <w:proofErr w:type="gramEnd"/>
      <w:r w:rsidRPr="00DA42F1">
        <w:rPr>
          <w:rFonts w:ascii="Times New Roman" w:hAnsi="Times New Roman" w:cs="Times New Roman"/>
          <w:sz w:val="28"/>
          <w:szCs w:val="28"/>
        </w:rPr>
        <w:t>, климат последних был даже теплее современного. На протяжении этого времени образовались рыхлые четвертичные отложения и современный рельеф.</w:t>
      </w:r>
      <w:r w:rsidRPr="00DA42F1">
        <w:rPr>
          <w:rFonts w:ascii="Times New Roman" w:hAnsi="Times New Roman" w:cs="Times New Roman"/>
          <w:sz w:val="28"/>
          <w:szCs w:val="28"/>
        </w:rPr>
        <w:br/>
        <w:t xml:space="preserve">При </w:t>
      </w:r>
      <w:proofErr w:type="gramStart"/>
      <w:r w:rsidRPr="00DA42F1">
        <w:rPr>
          <w:rFonts w:ascii="Times New Roman" w:hAnsi="Times New Roman" w:cs="Times New Roman"/>
          <w:sz w:val="28"/>
          <w:szCs w:val="28"/>
        </w:rPr>
        <w:t>этом</w:t>
      </w:r>
      <w:proofErr w:type="gramEnd"/>
      <w:r w:rsidRPr="00DA42F1">
        <w:rPr>
          <w:rFonts w:ascii="Times New Roman" w:hAnsi="Times New Roman" w:cs="Times New Roman"/>
          <w:sz w:val="28"/>
          <w:szCs w:val="28"/>
        </w:rPr>
        <w:t xml:space="preserve"> прежде всего начал формироваться рельеф возвышенностей, ранее всего освободившихся ото льда на выступах доледникового основания Центральной возвышенности Карельского перешейка. В это время </w:t>
      </w:r>
      <w:proofErr w:type="spellStart"/>
      <w:r w:rsidRPr="00DA42F1">
        <w:rPr>
          <w:rFonts w:ascii="Times New Roman" w:hAnsi="Times New Roman" w:cs="Times New Roman"/>
          <w:sz w:val="28"/>
          <w:szCs w:val="28"/>
        </w:rPr>
        <w:t>Приневская</w:t>
      </w:r>
      <w:proofErr w:type="spellEnd"/>
      <w:r w:rsidRPr="00DA42F1">
        <w:rPr>
          <w:rFonts w:ascii="Times New Roman" w:hAnsi="Times New Roman" w:cs="Times New Roman"/>
          <w:sz w:val="28"/>
          <w:szCs w:val="28"/>
        </w:rPr>
        <w:t xml:space="preserve"> низменность и котловина Ладожского озера были еще заполнены льдом. Позднее ледник освободил </w:t>
      </w:r>
      <w:proofErr w:type="gramStart"/>
      <w:r w:rsidRPr="00DA42F1">
        <w:rPr>
          <w:rFonts w:ascii="Times New Roman" w:hAnsi="Times New Roman" w:cs="Times New Roman"/>
          <w:sz w:val="28"/>
          <w:szCs w:val="28"/>
        </w:rPr>
        <w:t>низины</w:t>
      </w:r>
      <w:proofErr w:type="gramEnd"/>
      <w:r w:rsidRPr="00DA42F1">
        <w:rPr>
          <w:rFonts w:ascii="Times New Roman" w:hAnsi="Times New Roman" w:cs="Times New Roman"/>
          <w:sz w:val="28"/>
          <w:szCs w:val="28"/>
        </w:rPr>
        <w:t xml:space="preserve"> и они были затоплены ледниковыми водами Балтийского </w:t>
      </w:r>
      <w:proofErr w:type="spellStart"/>
      <w:r w:rsidRPr="00DA42F1">
        <w:rPr>
          <w:rFonts w:ascii="Times New Roman" w:hAnsi="Times New Roman" w:cs="Times New Roman"/>
          <w:sz w:val="28"/>
          <w:szCs w:val="28"/>
        </w:rPr>
        <w:t>приледникового</w:t>
      </w:r>
      <w:proofErr w:type="spellEnd"/>
      <w:r w:rsidRPr="00DA42F1">
        <w:rPr>
          <w:rFonts w:ascii="Times New Roman" w:hAnsi="Times New Roman" w:cs="Times New Roman"/>
          <w:sz w:val="28"/>
          <w:szCs w:val="28"/>
        </w:rPr>
        <w:t xml:space="preserve"> озера.</w:t>
      </w:r>
      <w:r w:rsidRPr="00DA42F1">
        <w:rPr>
          <w:rFonts w:ascii="Times New Roman" w:hAnsi="Times New Roman" w:cs="Times New Roman"/>
          <w:sz w:val="28"/>
          <w:szCs w:val="28"/>
        </w:rPr>
        <w:br/>
        <w:t>Еще 11000 лет назад территория района была покрыта толщей льда последнего из четырех оледенений, получившего название Валдайского. Примерно 10200 лет назад наступило всеобщее потепление, которым закончилось позднеледниковое время.</w:t>
      </w:r>
      <w:r w:rsidRPr="00DA42F1">
        <w:rPr>
          <w:rFonts w:ascii="Times New Roman" w:hAnsi="Times New Roman" w:cs="Times New Roman"/>
          <w:sz w:val="28"/>
          <w:szCs w:val="28"/>
        </w:rPr>
        <w:br/>
        <w:t xml:space="preserve">Весь последующий период называют послеледниковым временем. В это время возобновилось поднятие Скандинавского полуострова и началось преобразование ледникового и </w:t>
      </w:r>
      <w:proofErr w:type="spellStart"/>
      <w:r w:rsidRPr="00DA42F1">
        <w:rPr>
          <w:rFonts w:ascii="Times New Roman" w:hAnsi="Times New Roman" w:cs="Times New Roman"/>
          <w:sz w:val="28"/>
          <w:szCs w:val="28"/>
        </w:rPr>
        <w:t>водноледникового</w:t>
      </w:r>
      <w:proofErr w:type="spellEnd"/>
      <w:r w:rsidRPr="00DA42F1">
        <w:rPr>
          <w:rFonts w:ascii="Times New Roman" w:hAnsi="Times New Roman" w:cs="Times New Roman"/>
          <w:sz w:val="28"/>
          <w:szCs w:val="28"/>
        </w:rPr>
        <w:t xml:space="preserve"> рельефа под влиянием </w:t>
      </w:r>
      <w:proofErr w:type="spellStart"/>
      <w:r w:rsidRPr="00DA42F1">
        <w:rPr>
          <w:rFonts w:ascii="Times New Roman" w:hAnsi="Times New Roman" w:cs="Times New Roman"/>
          <w:sz w:val="28"/>
          <w:szCs w:val="28"/>
        </w:rPr>
        <w:t>вытаивания</w:t>
      </w:r>
      <w:proofErr w:type="spellEnd"/>
      <w:r w:rsidRPr="00DA42F1">
        <w:rPr>
          <w:rFonts w:ascii="Times New Roman" w:hAnsi="Times New Roman" w:cs="Times New Roman"/>
          <w:sz w:val="28"/>
          <w:szCs w:val="28"/>
        </w:rPr>
        <w:t xml:space="preserve"> мертвого льда, речных, озерных вод, колебаний уровня Балтийского моря и Ладожского озера, заболачивания озер и </w:t>
      </w:r>
      <w:proofErr w:type="spellStart"/>
      <w:r w:rsidRPr="00DA42F1">
        <w:rPr>
          <w:rFonts w:ascii="Times New Roman" w:hAnsi="Times New Roman" w:cs="Times New Roman"/>
          <w:sz w:val="28"/>
          <w:szCs w:val="28"/>
        </w:rPr>
        <w:t>перевевания</w:t>
      </w:r>
      <w:proofErr w:type="spellEnd"/>
      <w:r w:rsidRPr="00DA42F1">
        <w:rPr>
          <w:rFonts w:ascii="Times New Roman" w:hAnsi="Times New Roman" w:cs="Times New Roman"/>
          <w:sz w:val="28"/>
          <w:szCs w:val="28"/>
        </w:rPr>
        <w:t xml:space="preserve"> песков ветром. Береговая линия Ладожского озера окончательно </w:t>
      </w:r>
      <w:r w:rsidRPr="00DA42F1">
        <w:rPr>
          <w:rFonts w:ascii="Times New Roman" w:hAnsi="Times New Roman" w:cs="Times New Roman"/>
          <w:sz w:val="28"/>
          <w:szCs w:val="28"/>
        </w:rPr>
        <w:lastRenderedPageBreak/>
        <w:t xml:space="preserve">сформировалась лишь к I в. н. э., когда за счет поднятия суши вышли </w:t>
      </w:r>
      <w:proofErr w:type="gramStart"/>
      <w:r w:rsidRPr="00DA42F1">
        <w:rPr>
          <w:rFonts w:ascii="Times New Roman" w:hAnsi="Times New Roman" w:cs="Times New Roman"/>
          <w:sz w:val="28"/>
          <w:szCs w:val="28"/>
        </w:rPr>
        <w:t>из</w:t>
      </w:r>
      <w:proofErr w:type="gramEnd"/>
      <w:r w:rsidRPr="00DA42F1">
        <w:rPr>
          <w:rFonts w:ascii="Times New Roman" w:hAnsi="Times New Roman" w:cs="Times New Roman"/>
          <w:sz w:val="28"/>
          <w:szCs w:val="28"/>
        </w:rPr>
        <w:t xml:space="preserve"> </w:t>
      </w:r>
      <w:proofErr w:type="gramStart"/>
      <w:r w:rsidRPr="00DA42F1">
        <w:rPr>
          <w:rFonts w:ascii="Times New Roman" w:hAnsi="Times New Roman" w:cs="Times New Roman"/>
          <w:sz w:val="28"/>
          <w:szCs w:val="28"/>
        </w:rPr>
        <w:t>под</w:t>
      </w:r>
      <w:proofErr w:type="gramEnd"/>
      <w:r w:rsidRPr="00DA42F1">
        <w:rPr>
          <w:rFonts w:ascii="Times New Roman" w:hAnsi="Times New Roman" w:cs="Times New Roman"/>
          <w:sz w:val="28"/>
          <w:szCs w:val="28"/>
        </w:rPr>
        <w:t xml:space="preserve"> воды нижние террасы Ладожского озера.</w:t>
      </w:r>
      <w:r w:rsidRPr="00DA42F1">
        <w:rPr>
          <w:rFonts w:ascii="Times New Roman" w:hAnsi="Times New Roman" w:cs="Times New Roman"/>
          <w:sz w:val="28"/>
          <w:szCs w:val="28"/>
        </w:rPr>
        <w:br/>
        <w:t>Как память о Великом оледенении на территории района сохранились остатки флоры ледникового периода, которые можно считать ледниковыми реликтами. Это, например, береза карликовая, морошка.</w:t>
      </w:r>
      <w:r w:rsidRPr="00DA42F1">
        <w:rPr>
          <w:rFonts w:ascii="Times New Roman" w:hAnsi="Times New Roman" w:cs="Times New Roman"/>
          <w:sz w:val="28"/>
          <w:szCs w:val="28"/>
        </w:rPr>
        <w:br/>
        <w:t>Первые послеледниковые леса состояли, в основном, из березы и сосны. Затем появилась лещина, за лещиной — дуб, вяз, липа, а затем и ольха.</w:t>
      </w:r>
      <w:r w:rsidRPr="00DA42F1">
        <w:rPr>
          <w:rFonts w:ascii="Times New Roman" w:hAnsi="Times New Roman" w:cs="Times New Roman"/>
          <w:sz w:val="28"/>
          <w:szCs w:val="28"/>
        </w:rPr>
        <w:br/>
        <w:t xml:space="preserve">Примерно 5000 лет назад началось медленное похолодание. Широколиственные леса с дубом, кленом и др. вытеснялись к югу, их место заняли коренные леса современного таежного типа — сосновые и еловые. В это же время в лесах появляется осина — самый молодой вид древесной растительности — и формируются обширные массивы верховых болот. Развиваются почвы </w:t>
      </w:r>
      <w:proofErr w:type="gramStart"/>
      <w:r w:rsidRPr="00DA42F1">
        <w:rPr>
          <w:rFonts w:ascii="Times New Roman" w:hAnsi="Times New Roman" w:cs="Times New Roman"/>
          <w:sz w:val="28"/>
          <w:szCs w:val="28"/>
        </w:rPr>
        <w:t>со</w:t>
      </w:r>
      <w:proofErr w:type="gramEnd"/>
      <w:r w:rsidRPr="00DA42F1">
        <w:rPr>
          <w:rFonts w:ascii="Times New Roman" w:hAnsi="Times New Roman" w:cs="Times New Roman"/>
          <w:sz w:val="28"/>
          <w:szCs w:val="28"/>
        </w:rPr>
        <w:t xml:space="preserve"> временного зонального типа — подзолистого.</w:t>
      </w:r>
      <w:r w:rsidRPr="00DA42F1">
        <w:rPr>
          <w:rFonts w:ascii="Times New Roman" w:hAnsi="Times New Roman" w:cs="Times New Roman"/>
          <w:sz w:val="28"/>
          <w:szCs w:val="28"/>
        </w:rPr>
        <w:br/>
        <w:t xml:space="preserve">Природа района приобретает черты, в основном, сохранившиеся до наших дней. В это же время на территории района появляются первые поселения людей </w:t>
      </w:r>
      <w:proofErr w:type="spellStart"/>
      <w:r w:rsidRPr="00DA42F1">
        <w:rPr>
          <w:rFonts w:ascii="Times New Roman" w:hAnsi="Times New Roman" w:cs="Times New Roman"/>
          <w:sz w:val="28"/>
          <w:szCs w:val="28"/>
        </w:rPr>
        <w:t>новокаменного</w:t>
      </w:r>
      <w:proofErr w:type="spellEnd"/>
      <w:r w:rsidRPr="00DA42F1">
        <w:rPr>
          <w:rFonts w:ascii="Times New Roman" w:hAnsi="Times New Roman" w:cs="Times New Roman"/>
          <w:sz w:val="28"/>
          <w:szCs w:val="28"/>
        </w:rPr>
        <w:t xml:space="preserve"> века (неолита). Неолитические стоянки на территории района обнаружены по берегам </w:t>
      </w:r>
      <w:proofErr w:type="spellStart"/>
      <w:r w:rsidRPr="00DA42F1">
        <w:rPr>
          <w:rFonts w:ascii="Times New Roman" w:hAnsi="Times New Roman" w:cs="Times New Roman"/>
          <w:sz w:val="28"/>
          <w:szCs w:val="28"/>
        </w:rPr>
        <w:t>Лемболовского</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Кавголовского</w:t>
      </w:r>
      <w:proofErr w:type="spellEnd"/>
      <w:r w:rsidRPr="00DA42F1">
        <w:rPr>
          <w:rFonts w:ascii="Times New Roman" w:hAnsi="Times New Roman" w:cs="Times New Roman"/>
          <w:sz w:val="28"/>
          <w:szCs w:val="28"/>
        </w:rPr>
        <w:t xml:space="preserve"> озер и озера </w:t>
      </w:r>
      <w:proofErr w:type="spellStart"/>
      <w:r w:rsidRPr="00DA42F1">
        <w:rPr>
          <w:rFonts w:ascii="Times New Roman" w:hAnsi="Times New Roman" w:cs="Times New Roman"/>
          <w:sz w:val="28"/>
          <w:szCs w:val="28"/>
        </w:rPr>
        <w:t>Хепоярви</w:t>
      </w:r>
      <w:proofErr w:type="spellEnd"/>
      <w:r w:rsidRPr="00DA42F1">
        <w:rPr>
          <w:rFonts w:ascii="Times New Roman" w:hAnsi="Times New Roman" w:cs="Times New Roman"/>
          <w:sz w:val="28"/>
          <w:szCs w:val="28"/>
        </w:rPr>
        <w:t>.</w:t>
      </w:r>
      <w:r w:rsidRPr="00DA42F1">
        <w:rPr>
          <w:rFonts w:ascii="Times New Roman" w:hAnsi="Times New Roman" w:cs="Times New Roman"/>
          <w:sz w:val="28"/>
          <w:szCs w:val="28"/>
        </w:rPr>
        <w:br/>
      </w:r>
      <w:proofErr w:type="gramStart"/>
      <w:r w:rsidRPr="00DA42F1">
        <w:rPr>
          <w:rFonts w:ascii="Times New Roman" w:hAnsi="Times New Roman" w:cs="Times New Roman"/>
          <w:sz w:val="28"/>
          <w:szCs w:val="28"/>
        </w:rPr>
        <w:t>С помощью примитивных кремневых орудий первобытные люди добывали лисиц, волков, бурых медведей, барсуков, куниц, соболей, выдр, норок, рысей, бобров, кабанов, косуль, благородных и северных оленей, лосей, первобытных зубров и быков-туров, ладожских тюленей, а также белых куропаток, тетеревов, глухарей, гусей, лебедей и уток.</w:t>
      </w:r>
      <w:proofErr w:type="gramEnd"/>
      <w:r w:rsidRPr="00DA42F1">
        <w:rPr>
          <w:rFonts w:ascii="Times New Roman" w:hAnsi="Times New Roman" w:cs="Times New Roman"/>
          <w:sz w:val="28"/>
          <w:szCs w:val="28"/>
        </w:rPr>
        <w:br/>
        <w:t>Вплоть до начала ХХ века окрестности Петербурга были значительно богаче пернатой дичью и зверем, чем окрестности любого другого крупного города России и Европы.</w:t>
      </w:r>
      <w:r w:rsidRPr="00DA42F1">
        <w:rPr>
          <w:rFonts w:ascii="Times New Roman" w:hAnsi="Times New Roman" w:cs="Times New Roman"/>
          <w:sz w:val="28"/>
          <w:szCs w:val="28"/>
        </w:rPr>
        <w:br/>
        <w:t xml:space="preserve">Под давлением человека первыми стали исчезать речные бобры, затем медведи, северные олени, балтийский осетр. На сегодняшний день из представителей животного мира, встречающихся на территории района и в прилегающих водах Ладожского озера, подлежат охране 17 видов млекопитающих, 37 видов птиц, 2 вида земноводных, 4 вида пресмыкающихся, </w:t>
      </w:r>
      <w:proofErr w:type="gramStart"/>
      <w:r w:rsidRPr="00DA42F1">
        <w:rPr>
          <w:rFonts w:ascii="Times New Roman" w:hAnsi="Times New Roman" w:cs="Times New Roman"/>
          <w:sz w:val="28"/>
          <w:szCs w:val="28"/>
        </w:rPr>
        <w:t>З</w:t>
      </w:r>
      <w:proofErr w:type="gramEnd"/>
      <w:r w:rsidRPr="00DA42F1">
        <w:rPr>
          <w:rFonts w:ascii="Times New Roman" w:hAnsi="Times New Roman" w:cs="Times New Roman"/>
          <w:sz w:val="28"/>
          <w:szCs w:val="28"/>
        </w:rPr>
        <w:t xml:space="preserve"> вида рыб.</w:t>
      </w:r>
      <w:r w:rsidRPr="00DA42F1">
        <w:rPr>
          <w:rFonts w:ascii="Times New Roman" w:hAnsi="Times New Roman" w:cs="Times New Roman"/>
          <w:sz w:val="28"/>
          <w:szCs w:val="28"/>
        </w:rPr>
        <w:br/>
        <w:t xml:space="preserve">На территории Всеволожского района нет </w:t>
      </w:r>
      <w:proofErr w:type="spellStart"/>
      <w:r w:rsidRPr="00DA42F1">
        <w:rPr>
          <w:rFonts w:ascii="Times New Roman" w:hAnsi="Times New Roman" w:cs="Times New Roman"/>
          <w:sz w:val="28"/>
          <w:szCs w:val="28"/>
        </w:rPr>
        <w:t>эндемичных</w:t>
      </w:r>
      <w:proofErr w:type="spellEnd"/>
      <w:r w:rsidRPr="00DA42F1">
        <w:rPr>
          <w:rFonts w:ascii="Times New Roman" w:hAnsi="Times New Roman" w:cs="Times New Roman"/>
          <w:sz w:val="28"/>
          <w:szCs w:val="28"/>
        </w:rPr>
        <w:t xml:space="preserve"> (встречающихся только здесь) видов флоры и фауны. Некоторые виды существуют здесь только благодаря созидательной деятельности человека. С 1974 года в </w:t>
      </w:r>
      <w:proofErr w:type="spellStart"/>
      <w:r w:rsidRPr="00DA42F1">
        <w:rPr>
          <w:rFonts w:ascii="Times New Roman" w:hAnsi="Times New Roman" w:cs="Times New Roman"/>
          <w:sz w:val="28"/>
          <w:szCs w:val="28"/>
        </w:rPr>
        <w:t>Токсовском</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парклесхозе</w:t>
      </w:r>
      <w:proofErr w:type="spellEnd"/>
      <w:r w:rsidRPr="00DA42F1">
        <w:rPr>
          <w:rFonts w:ascii="Times New Roman" w:hAnsi="Times New Roman" w:cs="Times New Roman"/>
          <w:sz w:val="28"/>
          <w:szCs w:val="28"/>
        </w:rPr>
        <w:t xml:space="preserve"> начаты опыты по разведению и содержанию зубробизонов. Именно в этом году из Ленинградского зоопарка в лесопарк были завезены экзотические животные: бизон Малыш и зубр Лира. Для них был построен специальный вольер. Животные быстро акклиматизировались, и в 1976 году у них появилось первое потомство—зубробизон Лима. В настоящее время это, самое северное в Европе стадо, насчитывает 7 голов. С 20-х годов </w:t>
      </w:r>
      <w:proofErr w:type="gramStart"/>
      <w:r w:rsidRPr="00DA42F1">
        <w:rPr>
          <w:rFonts w:ascii="Times New Roman" w:hAnsi="Times New Roman" w:cs="Times New Roman"/>
          <w:sz w:val="28"/>
          <w:szCs w:val="28"/>
        </w:rPr>
        <w:t>н</w:t>
      </w:r>
      <w:proofErr w:type="gramEnd"/>
      <w:r w:rsidRPr="00DA42F1">
        <w:rPr>
          <w:rFonts w:ascii="Times New Roman" w:hAnsi="Times New Roman" w:cs="Times New Roman"/>
          <w:sz w:val="28"/>
          <w:szCs w:val="28"/>
        </w:rPr>
        <w:t xml:space="preserve">. </w:t>
      </w:r>
      <w:proofErr w:type="gramStart"/>
      <w:r w:rsidRPr="00DA42F1">
        <w:rPr>
          <w:rFonts w:ascii="Times New Roman" w:hAnsi="Times New Roman" w:cs="Times New Roman"/>
          <w:sz w:val="28"/>
          <w:szCs w:val="28"/>
        </w:rPr>
        <w:t>в</w:t>
      </w:r>
      <w:proofErr w:type="gramEnd"/>
      <w:r w:rsidRPr="00DA42F1">
        <w:rPr>
          <w:rFonts w:ascii="Times New Roman" w:hAnsi="Times New Roman" w:cs="Times New Roman"/>
          <w:sz w:val="28"/>
          <w:szCs w:val="28"/>
        </w:rPr>
        <w:t>. проводится работа по поддержанию численности стада невского лосося.</w:t>
      </w:r>
      <w:r w:rsidRPr="00DA42F1">
        <w:rPr>
          <w:rFonts w:ascii="Times New Roman" w:hAnsi="Times New Roman" w:cs="Times New Roman"/>
          <w:sz w:val="28"/>
          <w:szCs w:val="28"/>
        </w:rPr>
        <w:br/>
        <w:t xml:space="preserve">В 70-х годах в районе проводились посадки сибирского кедра (сосны кедровой сибирской). 30—33-летние посадки кедра можно видеть в урочище </w:t>
      </w:r>
      <w:r w:rsidRPr="00DA42F1">
        <w:rPr>
          <w:rFonts w:ascii="Times New Roman" w:hAnsi="Times New Roman" w:cs="Times New Roman"/>
          <w:sz w:val="28"/>
          <w:szCs w:val="28"/>
        </w:rPr>
        <w:lastRenderedPageBreak/>
        <w:t xml:space="preserve">«Гавань», в 100—150 м. от берега Ладожского озера, в </w:t>
      </w:r>
      <w:proofErr w:type="spellStart"/>
      <w:r w:rsidRPr="00DA42F1">
        <w:rPr>
          <w:rFonts w:ascii="Times New Roman" w:hAnsi="Times New Roman" w:cs="Times New Roman"/>
          <w:sz w:val="28"/>
          <w:szCs w:val="28"/>
        </w:rPr>
        <w:t>Ириновском</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Вагановском</w:t>
      </w:r>
      <w:proofErr w:type="spellEnd"/>
      <w:r w:rsidRPr="00DA42F1">
        <w:rPr>
          <w:rFonts w:ascii="Times New Roman" w:hAnsi="Times New Roman" w:cs="Times New Roman"/>
          <w:sz w:val="28"/>
          <w:szCs w:val="28"/>
        </w:rPr>
        <w:t xml:space="preserve"> и </w:t>
      </w:r>
      <w:proofErr w:type="spellStart"/>
      <w:r w:rsidRPr="00DA42F1">
        <w:rPr>
          <w:rFonts w:ascii="Times New Roman" w:hAnsi="Times New Roman" w:cs="Times New Roman"/>
          <w:sz w:val="28"/>
          <w:szCs w:val="28"/>
        </w:rPr>
        <w:t>Колтушском</w:t>
      </w:r>
      <w:proofErr w:type="spellEnd"/>
      <w:r w:rsidRPr="00DA42F1">
        <w:rPr>
          <w:rFonts w:ascii="Times New Roman" w:hAnsi="Times New Roman" w:cs="Times New Roman"/>
          <w:sz w:val="28"/>
          <w:szCs w:val="28"/>
        </w:rPr>
        <w:t xml:space="preserve"> лесничествах, по дороге Жизни в </w:t>
      </w:r>
      <w:proofErr w:type="spellStart"/>
      <w:r w:rsidRPr="00DA42F1">
        <w:rPr>
          <w:rFonts w:ascii="Times New Roman" w:hAnsi="Times New Roman" w:cs="Times New Roman"/>
          <w:sz w:val="28"/>
          <w:szCs w:val="28"/>
        </w:rPr>
        <w:t>Приютине</w:t>
      </w:r>
      <w:proofErr w:type="spellEnd"/>
      <w:r w:rsidRPr="00DA42F1">
        <w:rPr>
          <w:rFonts w:ascii="Times New Roman" w:hAnsi="Times New Roman" w:cs="Times New Roman"/>
          <w:sz w:val="28"/>
          <w:szCs w:val="28"/>
        </w:rPr>
        <w:t xml:space="preserve">. Кстати говоря, на территории района произрастают 57 сибирских кедров, которые успешно плодоносят: 9 деревьев возрастом 120 лет в </w:t>
      </w:r>
      <w:proofErr w:type="spellStart"/>
      <w:r w:rsidRPr="00DA42F1">
        <w:rPr>
          <w:rFonts w:ascii="Times New Roman" w:hAnsi="Times New Roman" w:cs="Times New Roman"/>
          <w:sz w:val="28"/>
          <w:szCs w:val="28"/>
        </w:rPr>
        <w:t>Щегловском</w:t>
      </w:r>
      <w:proofErr w:type="spellEnd"/>
      <w:r w:rsidRPr="00DA42F1">
        <w:rPr>
          <w:rFonts w:ascii="Times New Roman" w:hAnsi="Times New Roman" w:cs="Times New Roman"/>
          <w:sz w:val="28"/>
          <w:szCs w:val="28"/>
        </w:rPr>
        <w:t xml:space="preserve"> парке, 2 дерева возрастом 160 лет во дворе </w:t>
      </w:r>
      <w:proofErr w:type="spellStart"/>
      <w:r w:rsidRPr="00DA42F1">
        <w:rPr>
          <w:rFonts w:ascii="Times New Roman" w:hAnsi="Times New Roman" w:cs="Times New Roman"/>
          <w:sz w:val="28"/>
          <w:szCs w:val="28"/>
        </w:rPr>
        <w:t>Щегловской</w:t>
      </w:r>
      <w:proofErr w:type="spellEnd"/>
      <w:r w:rsidRPr="00DA42F1">
        <w:rPr>
          <w:rFonts w:ascii="Times New Roman" w:hAnsi="Times New Roman" w:cs="Times New Roman"/>
          <w:sz w:val="28"/>
          <w:szCs w:val="28"/>
        </w:rPr>
        <w:t xml:space="preserve"> школы, 2 дерева возрастом 110—190 лет в парке «</w:t>
      </w:r>
      <w:proofErr w:type="spellStart"/>
      <w:r w:rsidRPr="00DA42F1">
        <w:rPr>
          <w:rFonts w:ascii="Times New Roman" w:hAnsi="Times New Roman" w:cs="Times New Roman"/>
          <w:sz w:val="28"/>
          <w:szCs w:val="28"/>
        </w:rPr>
        <w:t>Приютино</w:t>
      </w:r>
      <w:proofErr w:type="spellEnd"/>
      <w:r w:rsidRPr="00DA42F1">
        <w:rPr>
          <w:rFonts w:ascii="Times New Roman" w:hAnsi="Times New Roman" w:cs="Times New Roman"/>
          <w:sz w:val="28"/>
          <w:szCs w:val="28"/>
        </w:rPr>
        <w:t xml:space="preserve">», 44 дерева (кедровая аллея) возрастом 53 года в </w:t>
      </w:r>
      <w:proofErr w:type="spellStart"/>
      <w:r w:rsidRPr="00DA42F1">
        <w:rPr>
          <w:rFonts w:ascii="Times New Roman" w:hAnsi="Times New Roman" w:cs="Times New Roman"/>
          <w:sz w:val="28"/>
          <w:szCs w:val="28"/>
        </w:rPr>
        <w:t>Колтушском</w:t>
      </w:r>
      <w:proofErr w:type="spellEnd"/>
      <w:r w:rsidRPr="00DA42F1">
        <w:rPr>
          <w:rFonts w:ascii="Times New Roman" w:hAnsi="Times New Roman" w:cs="Times New Roman"/>
          <w:sz w:val="28"/>
          <w:szCs w:val="28"/>
        </w:rPr>
        <w:t xml:space="preserve"> парке.</w:t>
      </w:r>
      <w:r w:rsidRPr="00DA42F1">
        <w:rPr>
          <w:rFonts w:ascii="Times New Roman" w:hAnsi="Times New Roman" w:cs="Times New Roman"/>
          <w:sz w:val="28"/>
          <w:szCs w:val="28"/>
        </w:rPr>
        <w:br/>
        <w:t>Выдающимся достижением в деле сохранения мест обитания редких видов, красоты живой природы и экологического равновесия стало решение, принятое 8 апреля 1993 года на одиннадцатой сессии двадцать первого созыва Всеволожского городского Совета народных депутатов «Об объявлении природных объектов районного значения памятниками природы». Это решение готовилось по инициативе активистов природоохранного движения на протяжении 5 лет. Необходимые научные разработки были выполнены специалистами высочайшего класса из лаборатории ландшафтоведения и тематического картографирования НИИ географии Санкт-Петербургского государственного университета по заказу и при участии Экологического фонда Всеволожского района.</w:t>
      </w:r>
      <w:r w:rsidRPr="00DA42F1">
        <w:rPr>
          <w:rFonts w:ascii="Times New Roman" w:hAnsi="Times New Roman" w:cs="Times New Roman"/>
          <w:sz w:val="28"/>
          <w:szCs w:val="28"/>
        </w:rPr>
        <w:br/>
        <w:t xml:space="preserve">Решением </w:t>
      </w:r>
      <w:proofErr w:type="gramStart"/>
      <w:r w:rsidRPr="00DA42F1">
        <w:rPr>
          <w:rFonts w:ascii="Times New Roman" w:hAnsi="Times New Roman" w:cs="Times New Roman"/>
          <w:sz w:val="28"/>
          <w:szCs w:val="28"/>
        </w:rPr>
        <w:t>утверждена</w:t>
      </w:r>
      <w:proofErr w:type="gramEnd"/>
      <w:r w:rsidRPr="00DA42F1">
        <w:rPr>
          <w:rFonts w:ascii="Times New Roman" w:hAnsi="Times New Roman" w:cs="Times New Roman"/>
          <w:sz w:val="28"/>
          <w:szCs w:val="28"/>
        </w:rPr>
        <w:t xml:space="preserve"> в качестве официального документа Всеволожского гор. Совета н. д. карта «Всеволожский район: ценные природные объекты, подлежащие охране», которая издана массовым тиражом. В результате этой беспрецедентной для районов России акции взяты под охрану государства 32 природных объекта общей площадью около 68 </w:t>
      </w:r>
      <w:proofErr w:type="spellStart"/>
      <w:proofErr w:type="gramStart"/>
      <w:r w:rsidRPr="00DA42F1">
        <w:rPr>
          <w:rFonts w:ascii="Times New Roman" w:hAnsi="Times New Roman" w:cs="Times New Roman"/>
          <w:sz w:val="28"/>
          <w:szCs w:val="28"/>
        </w:rPr>
        <w:t>тыс</w:t>
      </w:r>
      <w:proofErr w:type="spellEnd"/>
      <w:proofErr w:type="gramEnd"/>
      <w:r w:rsidRPr="00DA42F1">
        <w:rPr>
          <w:rFonts w:ascii="Times New Roman" w:hAnsi="Times New Roman" w:cs="Times New Roman"/>
          <w:sz w:val="28"/>
          <w:szCs w:val="28"/>
        </w:rPr>
        <w:t>, га, или 23% всей площади Всеволожского района, что является отличным показателем даже по мировым стандартам.</w:t>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br/>
        <w:t>Природные ландшафты</w:t>
      </w:r>
      <w:proofErr w:type="gramStart"/>
      <w:r w:rsidRPr="00DA42F1">
        <w:rPr>
          <w:rFonts w:ascii="Times New Roman" w:hAnsi="Times New Roman" w:cs="Times New Roman"/>
          <w:sz w:val="28"/>
          <w:szCs w:val="28"/>
        </w:rPr>
        <w:br/>
      </w:r>
      <w:r w:rsidRPr="00DA42F1">
        <w:rPr>
          <w:rFonts w:ascii="Times New Roman" w:hAnsi="Times New Roman" w:cs="Times New Roman"/>
          <w:sz w:val="28"/>
          <w:szCs w:val="28"/>
        </w:rPr>
        <w:br/>
        <w:t>К</w:t>
      </w:r>
      <w:proofErr w:type="gramEnd"/>
      <w:r w:rsidRPr="00DA42F1">
        <w:rPr>
          <w:rFonts w:ascii="Times New Roman" w:hAnsi="Times New Roman" w:cs="Times New Roman"/>
          <w:sz w:val="28"/>
          <w:szCs w:val="28"/>
        </w:rPr>
        <w:t>ак уже говорилось выше, природные условия Все</w:t>
      </w:r>
      <w:r w:rsidRPr="00DA42F1">
        <w:rPr>
          <w:rFonts w:ascii="Times New Roman" w:hAnsi="Times New Roman" w:cs="Times New Roman"/>
          <w:sz w:val="28"/>
          <w:szCs w:val="28"/>
        </w:rPr>
        <w:softHyphen/>
        <w:t>воложского района неоднородны. Здесь выделяется пять ландшафтных районов (или просто ландшафтов), каждый из которых имеет свой тип рельефа, поверх</w:t>
      </w:r>
      <w:r w:rsidRPr="00DA42F1">
        <w:rPr>
          <w:rFonts w:ascii="Times New Roman" w:hAnsi="Times New Roman" w:cs="Times New Roman"/>
          <w:sz w:val="28"/>
          <w:szCs w:val="28"/>
        </w:rPr>
        <w:softHyphen/>
        <w:t>ностных отложений, особенности увлажнения, клима</w:t>
      </w:r>
      <w:r w:rsidRPr="00DA42F1">
        <w:rPr>
          <w:rFonts w:ascii="Times New Roman" w:hAnsi="Times New Roman" w:cs="Times New Roman"/>
          <w:sz w:val="28"/>
          <w:szCs w:val="28"/>
        </w:rPr>
        <w:softHyphen/>
        <w:t>та, почвенно-растительного покрова. Соответственно различиям в природных условиях, изменяются и та</w:t>
      </w:r>
      <w:r w:rsidRPr="00DA42F1">
        <w:rPr>
          <w:rFonts w:ascii="Times New Roman" w:hAnsi="Times New Roman" w:cs="Times New Roman"/>
          <w:sz w:val="28"/>
          <w:szCs w:val="28"/>
        </w:rPr>
        <w:softHyphen/>
        <w:t>кие характеристики, как сельскохозяйственная осво</w:t>
      </w:r>
      <w:r w:rsidRPr="00DA42F1">
        <w:rPr>
          <w:rFonts w:ascii="Times New Roman" w:hAnsi="Times New Roman" w:cs="Times New Roman"/>
          <w:sz w:val="28"/>
          <w:szCs w:val="28"/>
        </w:rPr>
        <w:softHyphen/>
        <w:t>енность, плотность населения, степень человеческого воздействия на ландшафт.</w:t>
      </w:r>
      <w:r w:rsidRPr="00DA42F1">
        <w:rPr>
          <w:rFonts w:ascii="Times New Roman" w:hAnsi="Times New Roman" w:cs="Times New Roman"/>
          <w:sz w:val="28"/>
          <w:szCs w:val="28"/>
        </w:rPr>
        <w:br/>
        <w:t xml:space="preserve">Вся восточная часть района (примерно к востоку от линии пос. Свердлова </w:t>
      </w:r>
      <w:proofErr w:type="gramStart"/>
      <w:r w:rsidRPr="00DA42F1">
        <w:rPr>
          <w:rFonts w:ascii="Times New Roman" w:hAnsi="Times New Roman" w:cs="Times New Roman"/>
          <w:sz w:val="28"/>
          <w:szCs w:val="28"/>
        </w:rPr>
        <w:t>—В</w:t>
      </w:r>
      <w:proofErr w:type="gramEnd"/>
      <w:r w:rsidRPr="00DA42F1">
        <w:rPr>
          <w:rFonts w:ascii="Times New Roman" w:hAnsi="Times New Roman" w:cs="Times New Roman"/>
          <w:sz w:val="28"/>
          <w:szCs w:val="28"/>
        </w:rPr>
        <w:t xml:space="preserve">севоложск — </w:t>
      </w:r>
      <w:proofErr w:type="spellStart"/>
      <w:r w:rsidRPr="00DA42F1">
        <w:rPr>
          <w:rFonts w:ascii="Times New Roman" w:hAnsi="Times New Roman" w:cs="Times New Roman"/>
          <w:sz w:val="28"/>
          <w:szCs w:val="28"/>
        </w:rPr>
        <w:t>Гарболово</w:t>
      </w:r>
      <w:proofErr w:type="spellEnd"/>
      <w:r w:rsidRPr="00DA42F1">
        <w:rPr>
          <w:rFonts w:ascii="Times New Roman" w:hAnsi="Times New Roman" w:cs="Times New Roman"/>
          <w:sz w:val="28"/>
          <w:szCs w:val="28"/>
        </w:rPr>
        <w:t>) пред</w:t>
      </w:r>
      <w:r w:rsidRPr="00DA42F1">
        <w:rPr>
          <w:rFonts w:ascii="Times New Roman" w:hAnsi="Times New Roman" w:cs="Times New Roman"/>
          <w:sz w:val="28"/>
          <w:szCs w:val="28"/>
        </w:rPr>
        <w:softHyphen/>
        <w:t xml:space="preserve">ставляет собой ландшафт Юго-Западного </w:t>
      </w:r>
      <w:proofErr w:type="spellStart"/>
      <w:r w:rsidRPr="00DA42F1">
        <w:rPr>
          <w:rFonts w:ascii="Times New Roman" w:hAnsi="Times New Roman" w:cs="Times New Roman"/>
          <w:sz w:val="28"/>
          <w:szCs w:val="28"/>
        </w:rPr>
        <w:t>Приладожья</w:t>
      </w:r>
      <w:proofErr w:type="spellEnd"/>
      <w:r w:rsidRPr="00DA42F1">
        <w:rPr>
          <w:rFonts w:ascii="Times New Roman" w:hAnsi="Times New Roman" w:cs="Times New Roman"/>
          <w:sz w:val="28"/>
          <w:szCs w:val="28"/>
        </w:rPr>
        <w:t xml:space="preserve">. Это почти плоская, сильно заболоченная равнина на озерно-ледниковых песках и супесях. Преобладающие абсолютные высоты—15—30 м, к западу повышаются до 60 м. Встречаются отдельные </w:t>
      </w:r>
      <w:proofErr w:type="spellStart"/>
      <w:r w:rsidRPr="00DA42F1">
        <w:rPr>
          <w:rFonts w:ascii="Times New Roman" w:hAnsi="Times New Roman" w:cs="Times New Roman"/>
          <w:sz w:val="28"/>
          <w:szCs w:val="28"/>
        </w:rPr>
        <w:t>всхолмления</w:t>
      </w:r>
      <w:proofErr w:type="spellEnd"/>
      <w:r w:rsidRPr="00DA42F1">
        <w:rPr>
          <w:rFonts w:ascii="Times New Roman" w:hAnsi="Times New Roman" w:cs="Times New Roman"/>
          <w:sz w:val="28"/>
          <w:szCs w:val="28"/>
        </w:rPr>
        <w:t xml:space="preserve"> водно-ледникового происхождения, среди которых наиболее выделяются </w:t>
      </w:r>
      <w:proofErr w:type="spellStart"/>
      <w:r w:rsidRPr="00DA42F1">
        <w:rPr>
          <w:rFonts w:ascii="Times New Roman" w:hAnsi="Times New Roman" w:cs="Times New Roman"/>
          <w:sz w:val="28"/>
          <w:szCs w:val="28"/>
        </w:rPr>
        <w:t>Румболовские</w:t>
      </w:r>
      <w:proofErr w:type="spellEnd"/>
      <w:r w:rsidRPr="00DA42F1">
        <w:rPr>
          <w:rFonts w:ascii="Times New Roman" w:hAnsi="Times New Roman" w:cs="Times New Roman"/>
          <w:sz w:val="28"/>
          <w:szCs w:val="28"/>
        </w:rPr>
        <w:t xml:space="preserve"> высоты (до 65 м над </w:t>
      </w:r>
      <w:proofErr w:type="spellStart"/>
      <w:r w:rsidRPr="00DA42F1">
        <w:rPr>
          <w:rFonts w:ascii="Times New Roman" w:hAnsi="Times New Roman" w:cs="Times New Roman"/>
          <w:sz w:val="28"/>
          <w:szCs w:val="28"/>
        </w:rPr>
        <w:t>ур</w:t>
      </w:r>
      <w:proofErr w:type="spellEnd"/>
      <w:r w:rsidRPr="00DA42F1">
        <w:rPr>
          <w:rFonts w:ascii="Times New Roman" w:hAnsi="Times New Roman" w:cs="Times New Roman"/>
          <w:sz w:val="28"/>
          <w:szCs w:val="28"/>
        </w:rPr>
        <w:t>. м.). Вдоль побережья Ладожского озера протягиваются се</w:t>
      </w:r>
      <w:r w:rsidRPr="00DA42F1">
        <w:rPr>
          <w:rFonts w:ascii="Times New Roman" w:hAnsi="Times New Roman" w:cs="Times New Roman"/>
          <w:sz w:val="28"/>
          <w:szCs w:val="28"/>
        </w:rPr>
        <w:softHyphen/>
        <w:t xml:space="preserve">рии параллельных древних береговых валов </w:t>
      </w:r>
      <w:proofErr w:type="gramStart"/>
      <w:r w:rsidRPr="00DA42F1">
        <w:rPr>
          <w:rFonts w:ascii="Times New Roman" w:hAnsi="Times New Roman" w:cs="Times New Roman"/>
          <w:sz w:val="28"/>
          <w:szCs w:val="28"/>
        </w:rPr>
        <w:t>—п</w:t>
      </w:r>
      <w:proofErr w:type="gramEnd"/>
      <w:r w:rsidRPr="00DA42F1">
        <w:rPr>
          <w:rFonts w:ascii="Times New Roman" w:hAnsi="Times New Roman" w:cs="Times New Roman"/>
          <w:sz w:val="28"/>
          <w:szCs w:val="28"/>
        </w:rPr>
        <w:t xml:space="preserve">есчаных пологих гряд с сухими сосновыми борами. Остальные леса в </w:t>
      </w:r>
      <w:r w:rsidRPr="00DA42F1">
        <w:rPr>
          <w:rFonts w:ascii="Times New Roman" w:hAnsi="Times New Roman" w:cs="Times New Roman"/>
          <w:sz w:val="28"/>
          <w:szCs w:val="28"/>
        </w:rPr>
        <w:lastRenderedPageBreak/>
        <w:t>пределах ландшафта в основном заболоченные, сфагновые; преобладают сосняки и березняки, В неда</w:t>
      </w:r>
      <w:r w:rsidRPr="00DA42F1">
        <w:rPr>
          <w:rFonts w:ascii="Times New Roman" w:hAnsi="Times New Roman" w:cs="Times New Roman"/>
          <w:sz w:val="28"/>
          <w:szCs w:val="28"/>
        </w:rPr>
        <w:softHyphen/>
        <w:t>леком прошлом не менее половины площади ландшаф</w:t>
      </w:r>
      <w:r w:rsidRPr="00DA42F1">
        <w:rPr>
          <w:rFonts w:ascii="Times New Roman" w:hAnsi="Times New Roman" w:cs="Times New Roman"/>
          <w:sz w:val="28"/>
          <w:szCs w:val="28"/>
        </w:rPr>
        <w:softHyphen/>
        <w:t>та находилось под верховыми болотами; многие из них осушены и выработаны. Сельскохозяйственная освоен</w:t>
      </w:r>
      <w:r w:rsidRPr="00DA42F1">
        <w:rPr>
          <w:rFonts w:ascii="Times New Roman" w:hAnsi="Times New Roman" w:cs="Times New Roman"/>
          <w:sz w:val="28"/>
          <w:szCs w:val="28"/>
        </w:rPr>
        <w:softHyphen/>
        <w:t>ность невелика: до 2%.</w:t>
      </w:r>
      <w:r w:rsidRPr="00DA42F1">
        <w:rPr>
          <w:rFonts w:ascii="Times New Roman" w:hAnsi="Times New Roman" w:cs="Times New Roman"/>
          <w:sz w:val="28"/>
          <w:szCs w:val="28"/>
        </w:rPr>
        <w:br/>
        <w:t xml:space="preserve">В центральной и западной </w:t>
      </w:r>
      <w:proofErr w:type="gramStart"/>
      <w:r w:rsidRPr="00DA42F1">
        <w:rPr>
          <w:rFonts w:ascii="Times New Roman" w:hAnsi="Times New Roman" w:cs="Times New Roman"/>
          <w:sz w:val="28"/>
          <w:szCs w:val="28"/>
        </w:rPr>
        <w:t>частях</w:t>
      </w:r>
      <w:proofErr w:type="gramEnd"/>
      <w:r w:rsidRPr="00DA42F1">
        <w:rPr>
          <w:rFonts w:ascii="Times New Roman" w:hAnsi="Times New Roman" w:cs="Times New Roman"/>
          <w:sz w:val="28"/>
          <w:szCs w:val="28"/>
        </w:rPr>
        <w:t xml:space="preserve"> района, примерно полосой шириной 10—25 км., вдоль железной дороги на Приозерск и Восточно-Выборгского шоссе, протягива</w:t>
      </w:r>
      <w:r w:rsidRPr="00DA42F1">
        <w:rPr>
          <w:rFonts w:ascii="Times New Roman" w:hAnsi="Times New Roman" w:cs="Times New Roman"/>
          <w:sz w:val="28"/>
          <w:szCs w:val="28"/>
        </w:rPr>
        <w:softHyphen/>
        <w:t xml:space="preserve">ется </w:t>
      </w:r>
      <w:proofErr w:type="spellStart"/>
      <w:r w:rsidRPr="00DA42F1">
        <w:rPr>
          <w:rFonts w:ascii="Times New Roman" w:hAnsi="Times New Roman" w:cs="Times New Roman"/>
          <w:sz w:val="28"/>
          <w:szCs w:val="28"/>
        </w:rPr>
        <w:t>Лемболовский</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камовый</w:t>
      </w:r>
      <w:proofErr w:type="spellEnd"/>
      <w:r w:rsidRPr="00DA42F1">
        <w:rPr>
          <w:rFonts w:ascii="Times New Roman" w:hAnsi="Times New Roman" w:cs="Times New Roman"/>
          <w:sz w:val="28"/>
          <w:szCs w:val="28"/>
        </w:rPr>
        <w:t xml:space="preserve"> ландшафт. Он представ</w:t>
      </w:r>
      <w:r w:rsidRPr="00DA42F1">
        <w:rPr>
          <w:rFonts w:ascii="Times New Roman" w:hAnsi="Times New Roman" w:cs="Times New Roman"/>
          <w:sz w:val="28"/>
          <w:szCs w:val="28"/>
        </w:rPr>
        <w:softHyphen/>
        <w:t xml:space="preserve">ляет собой чередование округлых </w:t>
      </w:r>
      <w:proofErr w:type="spellStart"/>
      <w:r w:rsidRPr="00DA42F1">
        <w:rPr>
          <w:rFonts w:ascii="Times New Roman" w:hAnsi="Times New Roman" w:cs="Times New Roman"/>
          <w:sz w:val="28"/>
          <w:szCs w:val="28"/>
        </w:rPr>
        <w:t>камовых</w:t>
      </w:r>
      <w:proofErr w:type="spellEnd"/>
      <w:r w:rsidRPr="00DA42F1">
        <w:rPr>
          <w:rFonts w:ascii="Times New Roman" w:hAnsi="Times New Roman" w:cs="Times New Roman"/>
          <w:sz w:val="28"/>
          <w:szCs w:val="28"/>
        </w:rPr>
        <w:t xml:space="preserve"> холмов, сложенных мощными песками с гравием и галькой, котловин, часто заболоченных, и участков волнистых песчаных равнин. Максимальные абсолютные высоты достигают 115—136 м; склоны </w:t>
      </w:r>
      <w:proofErr w:type="spellStart"/>
      <w:r w:rsidRPr="00DA42F1">
        <w:rPr>
          <w:rFonts w:ascii="Times New Roman" w:hAnsi="Times New Roman" w:cs="Times New Roman"/>
          <w:sz w:val="28"/>
          <w:szCs w:val="28"/>
        </w:rPr>
        <w:t>камов</w:t>
      </w:r>
      <w:proofErr w:type="spellEnd"/>
      <w:r w:rsidRPr="00DA42F1">
        <w:rPr>
          <w:rFonts w:ascii="Times New Roman" w:hAnsi="Times New Roman" w:cs="Times New Roman"/>
          <w:sz w:val="28"/>
          <w:szCs w:val="28"/>
        </w:rPr>
        <w:t xml:space="preserve"> часто круты, имеют относительное превышение до 40 м и необычай</w:t>
      </w:r>
      <w:r w:rsidRPr="00DA42F1">
        <w:rPr>
          <w:rFonts w:ascii="Times New Roman" w:hAnsi="Times New Roman" w:cs="Times New Roman"/>
          <w:sz w:val="28"/>
          <w:szCs w:val="28"/>
        </w:rPr>
        <w:softHyphen/>
        <w:t>но живописны. Ландшафт наиболее богат озерами. На склонах и вершинах холмов в свое время господствова</w:t>
      </w:r>
      <w:r w:rsidRPr="00DA42F1">
        <w:rPr>
          <w:rFonts w:ascii="Times New Roman" w:hAnsi="Times New Roman" w:cs="Times New Roman"/>
          <w:sz w:val="28"/>
          <w:szCs w:val="28"/>
        </w:rPr>
        <w:softHyphen/>
        <w:t xml:space="preserve">ли сухие сосновые боры и </w:t>
      </w:r>
      <w:proofErr w:type="spellStart"/>
      <w:r w:rsidRPr="00DA42F1">
        <w:rPr>
          <w:rFonts w:ascii="Times New Roman" w:hAnsi="Times New Roman" w:cs="Times New Roman"/>
          <w:sz w:val="28"/>
          <w:szCs w:val="28"/>
        </w:rPr>
        <w:t>ельники-зеленомошники</w:t>
      </w:r>
      <w:proofErr w:type="spellEnd"/>
      <w:r w:rsidRPr="00DA42F1">
        <w:rPr>
          <w:rFonts w:ascii="Times New Roman" w:hAnsi="Times New Roman" w:cs="Times New Roman"/>
          <w:sz w:val="28"/>
          <w:szCs w:val="28"/>
        </w:rPr>
        <w:t>, однако немалая их часть после вырубок заменена мел</w:t>
      </w:r>
      <w:r w:rsidRPr="00DA42F1">
        <w:rPr>
          <w:rFonts w:ascii="Times New Roman" w:hAnsi="Times New Roman" w:cs="Times New Roman"/>
          <w:sz w:val="28"/>
          <w:szCs w:val="28"/>
        </w:rPr>
        <w:softHyphen/>
        <w:t>колиственными травяными лесами. Сельскохозяйст</w:t>
      </w:r>
      <w:r w:rsidRPr="00DA42F1">
        <w:rPr>
          <w:rFonts w:ascii="Times New Roman" w:hAnsi="Times New Roman" w:cs="Times New Roman"/>
          <w:sz w:val="28"/>
          <w:szCs w:val="28"/>
        </w:rPr>
        <w:softHyphen/>
        <w:t xml:space="preserve">венные угодья занимают не менее 5%. В </w:t>
      </w:r>
      <w:proofErr w:type="spellStart"/>
      <w:r w:rsidRPr="00DA42F1">
        <w:rPr>
          <w:rFonts w:ascii="Times New Roman" w:hAnsi="Times New Roman" w:cs="Times New Roman"/>
          <w:sz w:val="28"/>
          <w:szCs w:val="28"/>
        </w:rPr>
        <w:t>Лемболовском</w:t>
      </w:r>
      <w:proofErr w:type="spellEnd"/>
      <w:r w:rsidRPr="00DA42F1">
        <w:rPr>
          <w:rFonts w:ascii="Times New Roman" w:hAnsi="Times New Roman" w:cs="Times New Roman"/>
          <w:sz w:val="28"/>
          <w:szCs w:val="28"/>
        </w:rPr>
        <w:t xml:space="preserve"> ландшафте сосредоточены наиболее популярные места отдыха; здесь находится огромное количество рекреационных учреждений и дач.</w:t>
      </w:r>
      <w:r w:rsidRPr="00DA42F1">
        <w:rPr>
          <w:rFonts w:ascii="Times New Roman" w:hAnsi="Times New Roman" w:cs="Times New Roman"/>
          <w:sz w:val="28"/>
          <w:szCs w:val="28"/>
        </w:rPr>
        <w:br/>
        <w:t xml:space="preserve">Очень похожа по своему происхождению и строению на </w:t>
      </w:r>
      <w:proofErr w:type="spellStart"/>
      <w:r w:rsidRPr="00DA42F1">
        <w:rPr>
          <w:rFonts w:ascii="Times New Roman" w:hAnsi="Times New Roman" w:cs="Times New Roman"/>
          <w:sz w:val="28"/>
          <w:szCs w:val="28"/>
        </w:rPr>
        <w:t>Лемболовский</w:t>
      </w:r>
      <w:proofErr w:type="spellEnd"/>
      <w:r w:rsidRPr="00DA42F1">
        <w:rPr>
          <w:rFonts w:ascii="Times New Roman" w:hAnsi="Times New Roman" w:cs="Times New Roman"/>
          <w:sz w:val="28"/>
          <w:szCs w:val="28"/>
        </w:rPr>
        <w:t xml:space="preserve"> ландшафт </w:t>
      </w:r>
      <w:proofErr w:type="spellStart"/>
      <w:r w:rsidRPr="00DA42F1">
        <w:rPr>
          <w:rFonts w:ascii="Times New Roman" w:hAnsi="Times New Roman" w:cs="Times New Roman"/>
          <w:sz w:val="28"/>
          <w:szCs w:val="28"/>
        </w:rPr>
        <w:t>Колтушская</w:t>
      </w:r>
      <w:proofErr w:type="spellEnd"/>
      <w:r w:rsidRPr="00DA42F1">
        <w:rPr>
          <w:rFonts w:ascii="Times New Roman" w:hAnsi="Times New Roman" w:cs="Times New Roman"/>
          <w:sz w:val="28"/>
          <w:szCs w:val="28"/>
        </w:rPr>
        <w:t xml:space="preserve"> возвышен</w:t>
      </w:r>
      <w:r w:rsidRPr="00DA42F1">
        <w:rPr>
          <w:rFonts w:ascii="Times New Roman" w:hAnsi="Times New Roman" w:cs="Times New Roman"/>
          <w:sz w:val="28"/>
          <w:szCs w:val="28"/>
        </w:rPr>
        <w:softHyphen/>
        <w:t xml:space="preserve">ность, простирающаяся к югу от Всеволожска в виде неправильной дуги; ее максимальная длина до 29 км, в поперечнике — до 8 км. Это так называемое </w:t>
      </w:r>
      <w:proofErr w:type="spellStart"/>
      <w:r w:rsidRPr="00DA42F1">
        <w:rPr>
          <w:rFonts w:ascii="Times New Roman" w:hAnsi="Times New Roman" w:cs="Times New Roman"/>
          <w:sz w:val="28"/>
          <w:szCs w:val="28"/>
        </w:rPr>
        <w:t>камовое</w:t>
      </w:r>
      <w:proofErr w:type="spellEnd"/>
      <w:r w:rsidRPr="00DA42F1">
        <w:rPr>
          <w:rFonts w:ascii="Times New Roman" w:hAnsi="Times New Roman" w:cs="Times New Roman"/>
          <w:sz w:val="28"/>
          <w:szCs w:val="28"/>
        </w:rPr>
        <w:t xml:space="preserve"> плато, отделенное от окружающих низин с запада, юго-запада и востока хорошо выраженным уступом. </w:t>
      </w:r>
      <w:proofErr w:type="spellStart"/>
      <w:r w:rsidRPr="00DA42F1">
        <w:rPr>
          <w:rFonts w:ascii="Times New Roman" w:hAnsi="Times New Roman" w:cs="Times New Roman"/>
          <w:sz w:val="28"/>
          <w:szCs w:val="28"/>
        </w:rPr>
        <w:t>Колтушские</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камы</w:t>
      </w:r>
      <w:proofErr w:type="spellEnd"/>
      <w:r w:rsidRPr="00DA42F1">
        <w:rPr>
          <w:rFonts w:ascii="Times New Roman" w:hAnsi="Times New Roman" w:cs="Times New Roman"/>
          <w:sz w:val="28"/>
          <w:szCs w:val="28"/>
        </w:rPr>
        <w:t xml:space="preserve"> сложены мелко- и среднезернистыми песками, имеют максимальные высоты 75—78 м над </w:t>
      </w:r>
      <w:proofErr w:type="spellStart"/>
      <w:r w:rsidRPr="00DA42F1">
        <w:rPr>
          <w:rFonts w:ascii="Times New Roman" w:hAnsi="Times New Roman" w:cs="Times New Roman"/>
          <w:sz w:val="28"/>
          <w:szCs w:val="28"/>
        </w:rPr>
        <w:t>ур</w:t>
      </w:r>
      <w:proofErr w:type="spellEnd"/>
      <w:r w:rsidRPr="00DA42F1">
        <w:rPr>
          <w:rFonts w:ascii="Times New Roman" w:hAnsi="Times New Roman" w:cs="Times New Roman"/>
          <w:sz w:val="28"/>
          <w:szCs w:val="28"/>
        </w:rPr>
        <w:t xml:space="preserve">. м. и не так сильно расчленены, как холмы Токсово и </w:t>
      </w:r>
      <w:proofErr w:type="spellStart"/>
      <w:r w:rsidRPr="00DA42F1">
        <w:rPr>
          <w:rFonts w:ascii="Times New Roman" w:hAnsi="Times New Roman" w:cs="Times New Roman"/>
          <w:sz w:val="28"/>
          <w:szCs w:val="28"/>
        </w:rPr>
        <w:t>Лемболово</w:t>
      </w:r>
      <w:proofErr w:type="spellEnd"/>
      <w:r w:rsidRPr="00DA42F1">
        <w:rPr>
          <w:rFonts w:ascii="Times New Roman" w:hAnsi="Times New Roman" w:cs="Times New Roman"/>
          <w:sz w:val="28"/>
          <w:szCs w:val="28"/>
        </w:rPr>
        <w:t>. Благодаря этому, а также благоприятным климатическим особенностям и близостью к Петербур</w:t>
      </w:r>
      <w:r w:rsidRPr="00DA42F1">
        <w:rPr>
          <w:rFonts w:ascii="Times New Roman" w:hAnsi="Times New Roman" w:cs="Times New Roman"/>
          <w:sz w:val="28"/>
          <w:szCs w:val="28"/>
        </w:rPr>
        <w:softHyphen/>
        <w:t xml:space="preserve">гу, </w:t>
      </w:r>
      <w:proofErr w:type="spellStart"/>
      <w:r w:rsidRPr="00DA42F1">
        <w:rPr>
          <w:rFonts w:ascii="Times New Roman" w:hAnsi="Times New Roman" w:cs="Times New Roman"/>
          <w:sz w:val="28"/>
          <w:szCs w:val="28"/>
        </w:rPr>
        <w:t>Колтушская</w:t>
      </w:r>
      <w:proofErr w:type="spellEnd"/>
      <w:r w:rsidRPr="00DA42F1">
        <w:rPr>
          <w:rFonts w:ascii="Times New Roman" w:hAnsi="Times New Roman" w:cs="Times New Roman"/>
          <w:sz w:val="28"/>
          <w:szCs w:val="28"/>
        </w:rPr>
        <w:t xml:space="preserve"> возвышенность уже давно освоена и заселена, и площадь лесов здесь не превышает 10—15%. Сохранившиеся леса представлены участками травяных сосняков, березняков и </w:t>
      </w:r>
      <w:proofErr w:type="spellStart"/>
      <w:r w:rsidRPr="00DA42F1">
        <w:rPr>
          <w:rFonts w:ascii="Times New Roman" w:hAnsi="Times New Roman" w:cs="Times New Roman"/>
          <w:sz w:val="28"/>
          <w:szCs w:val="28"/>
        </w:rPr>
        <w:t>сероольшатников</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Колтушские</w:t>
      </w:r>
      <w:proofErr w:type="spellEnd"/>
      <w:r w:rsidRPr="00DA42F1">
        <w:rPr>
          <w:rFonts w:ascii="Times New Roman" w:hAnsi="Times New Roman" w:cs="Times New Roman"/>
          <w:sz w:val="28"/>
          <w:szCs w:val="28"/>
        </w:rPr>
        <w:t xml:space="preserve"> холмы очень живописны и популярны, в частности, у любителей лыжных прогулок.</w:t>
      </w:r>
      <w:r w:rsidRPr="00DA42F1">
        <w:rPr>
          <w:rFonts w:ascii="Times New Roman" w:hAnsi="Times New Roman" w:cs="Times New Roman"/>
          <w:sz w:val="28"/>
          <w:szCs w:val="28"/>
        </w:rPr>
        <w:br/>
        <w:t xml:space="preserve">К западу и юго-западу от </w:t>
      </w:r>
      <w:proofErr w:type="spellStart"/>
      <w:r w:rsidRPr="00DA42F1">
        <w:rPr>
          <w:rFonts w:ascii="Times New Roman" w:hAnsi="Times New Roman" w:cs="Times New Roman"/>
          <w:sz w:val="28"/>
          <w:szCs w:val="28"/>
        </w:rPr>
        <w:t>Колтушской</w:t>
      </w:r>
      <w:proofErr w:type="spellEnd"/>
      <w:r w:rsidRPr="00DA42F1">
        <w:rPr>
          <w:rFonts w:ascii="Times New Roman" w:hAnsi="Times New Roman" w:cs="Times New Roman"/>
          <w:sz w:val="28"/>
          <w:szCs w:val="28"/>
        </w:rPr>
        <w:t xml:space="preserve"> возвышен</w:t>
      </w:r>
      <w:r w:rsidRPr="00DA42F1">
        <w:rPr>
          <w:rFonts w:ascii="Times New Roman" w:hAnsi="Times New Roman" w:cs="Times New Roman"/>
          <w:sz w:val="28"/>
          <w:szCs w:val="28"/>
        </w:rPr>
        <w:softHyphen/>
        <w:t xml:space="preserve">ности и югу от </w:t>
      </w:r>
      <w:proofErr w:type="spellStart"/>
      <w:r w:rsidRPr="00DA42F1">
        <w:rPr>
          <w:rFonts w:ascii="Times New Roman" w:hAnsi="Times New Roman" w:cs="Times New Roman"/>
          <w:sz w:val="28"/>
          <w:szCs w:val="28"/>
        </w:rPr>
        <w:t>Юкковских</w:t>
      </w:r>
      <w:proofErr w:type="spellEnd"/>
      <w:r w:rsidRPr="00DA42F1">
        <w:rPr>
          <w:rFonts w:ascii="Times New Roman" w:hAnsi="Times New Roman" w:cs="Times New Roman"/>
          <w:sz w:val="28"/>
          <w:szCs w:val="28"/>
        </w:rPr>
        <w:t xml:space="preserve"> и </w:t>
      </w:r>
      <w:proofErr w:type="spellStart"/>
      <w:r w:rsidRPr="00DA42F1">
        <w:rPr>
          <w:rFonts w:ascii="Times New Roman" w:hAnsi="Times New Roman" w:cs="Times New Roman"/>
          <w:sz w:val="28"/>
          <w:szCs w:val="28"/>
        </w:rPr>
        <w:t>Токсовских</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камов</w:t>
      </w:r>
      <w:proofErr w:type="spellEnd"/>
      <w:r w:rsidRPr="00DA42F1">
        <w:rPr>
          <w:rFonts w:ascii="Times New Roman" w:hAnsi="Times New Roman" w:cs="Times New Roman"/>
          <w:sz w:val="28"/>
          <w:szCs w:val="28"/>
        </w:rPr>
        <w:t xml:space="preserve"> в пределы Всеволожского района входит часть </w:t>
      </w:r>
      <w:proofErr w:type="spellStart"/>
      <w:proofErr w:type="gramStart"/>
      <w:r w:rsidRPr="00DA42F1">
        <w:rPr>
          <w:rFonts w:ascii="Times New Roman" w:hAnsi="Times New Roman" w:cs="Times New Roman"/>
          <w:sz w:val="28"/>
          <w:szCs w:val="28"/>
        </w:rPr>
        <w:t>При-невской</w:t>
      </w:r>
      <w:proofErr w:type="spellEnd"/>
      <w:proofErr w:type="gramEnd"/>
      <w:r w:rsidRPr="00DA42F1">
        <w:rPr>
          <w:rFonts w:ascii="Times New Roman" w:hAnsi="Times New Roman" w:cs="Times New Roman"/>
          <w:sz w:val="28"/>
          <w:szCs w:val="28"/>
        </w:rPr>
        <w:t xml:space="preserve"> низины. Это, также как и Юго-Западное </w:t>
      </w:r>
      <w:proofErr w:type="spellStart"/>
      <w:r w:rsidRPr="00DA42F1">
        <w:rPr>
          <w:rFonts w:ascii="Times New Roman" w:hAnsi="Times New Roman" w:cs="Times New Roman"/>
          <w:sz w:val="28"/>
          <w:szCs w:val="28"/>
        </w:rPr>
        <w:t>Приладожье</w:t>
      </w:r>
      <w:proofErr w:type="spellEnd"/>
      <w:r w:rsidRPr="00DA42F1">
        <w:rPr>
          <w:rFonts w:ascii="Times New Roman" w:hAnsi="Times New Roman" w:cs="Times New Roman"/>
          <w:sz w:val="28"/>
          <w:szCs w:val="28"/>
        </w:rPr>
        <w:t>, плоская равнина с отметками 10—25 м над Ур</w:t>
      </w:r>
      <w:proofErr w:type="gramStart"/>
      <w:r w:rsidRPr="00DA42F1">
        <w:rPr>
          <w:rFonts w:ascii="Times New Roman" w:hAnsi="Times New Roman" w:cs="Times New Roman"/>
          <w:sz w:val="28"/>
          <w:szCs w:val="28"/>
        </w:rPr>
        <w:t>.</w:t>
      </w:r>
      <w:proofErr w:type="gramEnd"/>
      <w:r w:rsidRPr="00DA42F1">
        <w:rPr>
          <w:rFonts w:ascii="Times New Roman" w:hAnsi="Times New Roman" w:cs="Times New Roman"/>
          <w:sz w:val="28"/>
          <w:szCs w:val="28"/>
        </w:rPr>
        <w:t xml:space="preserve"> </w:t>
      </w:r>
      <w:proofErr w:type="gramStart"/>
      <w:r w:rsidRPr="00DA42F1">
        <w:rPr>
          <w:rFonts w:ascii="Times New Roman" w:hAnsi="Times New Roman" w:cs="Times New Roman"/>
          <w:sz w:val="28"/>
          <w:szCs w:val="28"/>
        </w:rPr>
        <w:t>м</w:t>
      </w:r>
      <w:proofErr w:type="gramEnd"/>
      <w:r w:rsidRPr="00DA42F1">
        <w:rPr>
          <w:rFonts w:ascii="Times New Roman" w:hAnsi="Times New Roman" w:cs="Times New Roman"/>
          <w:sz w:val="28"/>
          <w:szCs w:val="28"/>
        </w:rPr>
        <w:t>., в прошлом сильно заболоченная. Почвы здесь образуются на мощной толще озерно-ледниковых пес</w:t>
      </w:r>
      <w:r w:rsidRPr="00DA42F1">
        <w:rPr>
          <w:rFonts w:ascii="Times New Roman" w:hAnsi="Times New Roman" w:cs="Times New Roman"/>
          <w:sz w:val="28"/>
          <w:szCs w:val="28"/>
        </w:rPr>
        <w:softHyphen/>
        <w:t>ков и супесей (к северу от Санкт-Петербурга), а также суглинков и глин по правобережью Невы. Благодаря длительной, начавшейся еще в прошлом веке осуши</w:t>
      </w:r>
      <w:r w:rsidRPr="00DA42F1">
        <w:rPr>
          <w:rFonts w:ascii="Times New Roman" w:hAnsi="Times New Roman" w:cs="Times New Roman"/>
          <w:sz w:val="28"/>
          <w:szCs w:val="28"/>
        </w:rPr>
        <w:softHyphen/>
        <w:t>тельной мелиорации, значительная часть территории (не менее 30%) превращена в сельскохозяйственные угодья; болот практически не осталось. Сохранившие</w:t>
      </w:r>
      <w:r w:rsidRPr="00DA42F1">
        <w:rPr>
          <w:rFonts w:ascii="Times New Roman" w:hAnsi="Times New Roman" w:cs="Times New Roman"/>
          <w:sz w:val="28"/>
          <w:szCs w:val="28"/>
        </w:rPr>
        <w:softHyphen/>
        <w:t>ся леса представлены в основном мелколиственными древостоями.</w:t>
      </w:r>
      <w:r w:rsidRPr="00DA42F1">
        <w:rPr>
          <w:rFonts w:ascii="Times New Roman" w:hAnsi="Times New Roman" w:cs="Times New Roman"/>
          <w:sz w:val="28"/>
          <w:szCs w:val="28"/>
        </w:rPr>
        <w:br/>
        <w:t xml:space="preserve">Крайний северо-запад района входит в </w:t>
      </w:r>
      <w:proofErr w:type="spellStart"/>
      <w:r w:rsidRPr="00DA42F1">
        <w:rPr>
          <w:rFonts w:ascii="Times New Roman" w:hAnsi="Times New Roman" w:cs="Times New Roman"/>
          <w:sz w:val="28"/>
          <w:szCs w:val="28"/>
        </w:rPr>
        <w:t>Верхнеох</w:t>
      </w:r>
      <w:r w:rsidRPr="00DA42F1">
        <w:rPr>
          <w:rFonts w:ascii="Times New Roman" w:hAnsi="Times New Roman" w:cs="Times New Roman"/>
          <w:sz w:val="28"/>
          <w:szCs w:val="28"/>
        </w:rPr>
        <w:softHyphen/>
        <w:t>тинский</w:t>
      </w:r>
      <w:proofErr w:type="spellEnd"/>
      <w:r w:rsidRPr="00DA42F1">
        <w:rPr>
          <w:rFonts w:ascii="Times New Roman" w:hAnsi="Times New Roman" w:cs="Times New Roman"/>
          <w:sz w:val="28"/>
          <w:szCs w:val="28"/>
        </w:rPr>
        <w:t xml:space="preserve"> ландшафт, или Центральную возвышенность Карельского перешейка. Это волнистая равнина, под</w:t>
      </w:r>
      <w:r w:rsidRPr="00DA42F1">
        <w:rPr>
          <w:rFonts w:ascii="Times New Roman" w:hAnsi="Times New Roman" w:cs="Times New Roman"/>
          <w:sz w:val="28"/>
          <w:szCs w:val="28"/>
        </w:rPr>
        <w:softHyphen/>
        <w:t xml:space="preserve">нятая на высоты 130—170 м над уровнем моря; здесь находятся </w:t>
      </w:r>
      <w:r w:rsidRPr="00DA42F1">
        <w:rPr>
          <w:rFonts w:ascii="Times New Roman" w:hAnsi="Times New Roman" w:cs="Times New Roman"/>
          <w:sz w:val="28"/>
          <w:szCs w:val="28"/>
        </w:rPr>
        <w:lastRenderedPageBreak/>
        <w:t>самые высокие точки района. Возвышен</w:t>
      </w:r>
      <w:r w:rsidRPr="00DA42F1">
        <w:rPr>
          <w:rFonts w:ascii="Times New Roman" w:hAnsi="Times New Roman" w:cs="Times New Roman"/>
          <w:sz w:val="28"/>
          <w:szCs w:val="28"/>
        </w:rPr>
        <w:softHyphen/>
        <w:t xml:space="preserve">ность сложена ледниковыми </w:t>
      </w:r>
      <w:proofErr w:type="gramStart"/>
      <w:r w:rsidRPr="00DA42F1">
        <w:rPr>
          <w:rFonts w:ascii="Times New Roman" w:hAnsi="Times New Roman" w:cs="Times New Roman"/>
          <w:sz w:val="28"/>
          <w:szCs w:val="28"/>
        </w:rPr>
        <w:t>отложениями—моренны</w:t>
      </w:r>
      <w:r w:rsidRPr="00DA42F1">
        <w:rPr>
          <w:rFonts w:ascii="Times New Roman" w:hAnsi="Times New Roman" w:cs="Times New Roman"/>
          <w:sz w:val="28"/>
          <w:szCs w:val="28"/>
        </w:rPr>
        <w:softHyphen/>
        <w:t>ми</w:t>
      </w:r>
      <w:proofErr w:type="gramEnd"/>
      <w:r w:rsidRPr="00DA42F1">
        <w:rPr>
          <w:rFonts w:ascii="Times New Roman" w:hAnsi="Times New Roman" w:cs="Times New Roman"/>
          <w:sz w:val="28"/>
          <w:szCs w:val="28"/>
        </w:rPr>
        <w:t xml:space="preserve"> валунными суглинками и супесями. Отсюда берут начало все основные реки южной части Карельского перешейка: Сестра, </w:t>
      </w:r>
      <w:proofErr w:type="spellStart"/>
      <w:r w:rsidRPr="00DA42F1">
        <w:rPr>
          <w:rFonts w:ascii="Times New Roman" w:hAnsi="Times New Roman" w:cs="Times New Roman"/>
          <w:sz w:val="28"/>
          <w:szCs w:val="28"/>
        </w:rPr>
        <w:t>Охта</w:t>
      </w:r>
      <w:proofErr w:type="spellEnd"/>
      <w:r w:rsidRPr="00DA42F1">
        <w:rPr>
          <w:rFonts w:ascii="Times New Roman" w:hAnsi="Times New Roman" w:cs="Times New Roman"/>
          <w:sz w:val="28"/>
          <w:szCs w:val="28"/>
        </w:rPr>
        <w:t>, Волчья, Странница и др. Благодаря удаленности от железных и основных шос</w:t>
      </w:r>
      <w:r w:rsidRPr="00DA42F1">
        <w:rPr>
          <w:rFonts w:ascii="Times New Roman" w:hAnsi="Times New Roman" w:cs="Times New Roman"/>
          <w:sz w:val="28"/>
          <w:szCs w:val="28"/>
        </w:rPr>
        <w:softHyphen/>
        <w:t>сейных дорог, этот ландшафт почти не имеет населен</w:t>
      </w:r>
      <w:r w:rsidRPr="00DA42F1">
        <w:rPr>
          <w:rFonts w:ascii="Times New Roman" w:hAnsi="Times New Roman" w:cs="Times New Roman"/>
          <w:sz w:val="28"/>
          <w:szCs w:val="28"/>
        </w:rPr>
        <w:softHyphen/>
        <w:t xml:space="preserve">ных пунктов. Здесь сохранились наиболее крупные массивы еловых лесов, среди которых преобладают </w:t>
      </w:r>
      <w:proofErr w:type="spellStart"/>
      <w:r w:rsidRPr="00DA42F1">
        <w:rPr>
          <w:rFonts w:ascii="Times New Roman" w:hAnsi="Times New Roman" w:cs="Times New Roman"/>
          <w:sz w:val="28"/>
          <w:szCs w:val="28"/>
        </w:rPr>
        <w:t>зеленомошники</w:t>
      </w:r>
      <w:proofErr w:type="spellEnd"/>
      <w:r w:rsidRPr="00DA42F1">
        <w:rPr>
          <w:rFonts w:ascii="Times New Roman" w:hAnsi="Times New Roman" w:cs="Times New Roman"/>
          <w:sz w:val="28"/>
          <w:szCs w:val="28"/>
        </w:rPr>
        <w:t>. Значительные площади заняты также вторичными мелколиственными лесами, много забо</w:t>
      </w:r>
      <w:r w:rsidRPr="00DA42F1">
        <w:rPr>
          <w:rFonts w:ascii="Times New Roman" w:hAnsi="Times New Roman" w:cs="Times New Roman"/>
          <w:sz w:val="28"/>
          <w:szCs w:val="28"/>
        </w:rPr>
        <w:softHyphen/>
        <w:t>лоченных сосново-мелколиственных лесов, имеются верховые болота. Сельскохозяйственная освоенность очень невелика.</w:t>
      </w:r>
      <w:r w:rsidRPr="00DA42F1">
        <w:rPr>
          <w:rFonts w:ascii="Times New Roman" w:hAnsi="Times New Roman" w:cs="Times New Roman"/>
          <w:sz w:val="28"/>
          <w:szCs w:val="28"/>
        </w:rPr>
        <w:br/>
      </w:r>
      <w:r w:rsidRPr="00DA42F1">
        <w:rPr>
          <w:rFonts w:ascii="Times New Roman" w:hAnsi="Times New Roman" w:cs="Times New Roman"/>
          <w:sz w:val="28"/>
          <w:szCs w:val="28"/>
        </w:rPr>
        <w:br/>
      </w:r>
      <w:r w:rsidRPr="00DA42F1">
        <w:rPr>
          <w:rFonts w:ascii="Times New Roman" w:hAnsi="Times New Roman" w:cs="Times New Roman"/>
          <w:sz w:val="28"/>
          <w:szCs w:val="28"/>
        </w:rPr>
        <w:br/>
        <w:t>Рельеф</w:t>
      </w:r>
      <w:r w:rsidRPr="00DA42F1">
        <w:rPr>
          <w:rFonts w:ascii="Times New Roman" w:hAnsi="Times New Roman" w:cs="Times New Roman"/>
          <w:sz w:val="28"/>
          <w:szCs w:val="28"/>
        </w:rPr>
        <w:br/>
      </w:r>
      <w:r w:rsidRPr="00DA42F1">
        <w:rPr>
          <w:rFonts w:ascii="Times New Roman" w:hAnsi="Times New Roman" w:cs="Times New Roman"/>
          <w:sz w:val="28"/>
          <w:szCs w:val="28"/>
        </w:rPr>
        <w:br/>
        <w:t>Территория района — равнина, низкая и почти плос</w:t>
      </w:r>
      <w:r w:rsidRPr="00DA42F1">
        <w:rPr>
          <w:rFonts w:ascii="Times New Roman" w:hAnsi="Times New Roman" w:cs="Times New Roman"/>
          <w:sz w:val="28"/>
          <w:szCs w:val="28"/>
        </w:rPr>
        <w:softHyphen/>
        <w:t>кая в восточной и южной (</w:t>
      </w:r>
      <w:proofErr w:type="spellStart"/>
      <w:r w:rsidRPr="00DA42F1">
        <w:rPr>
          <w:rFonts w:ascii="Times New Roman" w:hAnsi="Times New Roman" w:cs="Times New Roman"/>
          <w:sz w:val="28"/>
          <w:szCs w:val="28"/>
        </w:rPr>
        <w:t>приладожской</w:t>
      </w:r>
      <w:proofErr w:type="spellEnd"/>
      <w:r w:rsidRPr="00DA42F1">
        <w:rPr>
          <w:rFonts w:ascii="Times New Roman" w:hAnsi="Times New Roman" w:cs="Times New Roman"/>
          <w:sz w:val="28"/>
          <w:szCs w:val="28"/>
        </w:rPr>
        <w:t xml:space="preserve"> и </w:t>
      </w:r>
      <w:proofErr w:type="spellStart"/>
      <w:r w:rsidRPr="00DA42F1">
        <w:rPr>
          <w:rFonts w:ascii="Times New Roman" w:hAnsi="Times New Roman" w:cs="Times New Roman"/>
          <w:sz w:val="28"/>
          <w:szCs w:val="28"/>
        </w:rPr>
        <w:t>принев</w:t>
      </w:r>
      <w:r w:rsidRPr="00DA42F1">
        <w:rPr>
          <w:rFonts w:ascii="Times New Roman" w:hAnsi="Times New Roman" w:cs="Times New Roman"/>
          <w:sz w:val="28"/>
          <w:szCs w:val="28"/>
        </w:rPr>
        <w:softHyphen/>
        <w:t>ской</w:t>
      </w:r>
      <w:proofErr w:type="spellEnd"/>
      <w:r w:rsidRPr="00DA42F1">
        <w:rPr>
          <w:rFonts w:ascii="Times New Roman" w:hAnsi="Times New Roman" w:cs="Times New Roman"/>
          <w:sz w:val="28"/>
          <w:szCs w:val="28"/>
        </w:rPr>
        <w:t>) частях и повышенная и холмистая на западе и северо-западе. Максимальные высоты над уровнем моря достигают 170—180 м на севере района, юго-западнее ж. д. станции Орехово. Наиболее низкие аб</w:t>
      </w:r>
      <w:r w:rsidRPr="00DA42F1">
        <w:rPr>
          <w:rFonts w:ascii="Times New Roman" w:hAnsi="Times New Roman" w:cs="Times New Roman"/>
          <w:sz w:val="28"/>
          <w:szCs w:val="28"/>
        </w:rPr>
        <w:softHyphen/>
        <w:t>солютные отметки имеет урез воды в Неве на юго-западе района (дер. Новосаратовка)</w:t>
      </w:r>
      <w:proofErr w:type="gramStart"/>
      <w:r w:rsidRPr="00DA42F1">
        <w:rPr>
          <w:rFonts w:ascii="Times New Roman" w:hAnsi="Times New Roman" w:cs="Times New Roman"/>
          <w:sz w:val="28"/>
          <w:szCs w:val="28"/>
        </w:rPr>
        <w:t>—м</w:t>
      </w:r>
      <w:proofErr w:type="gramEnd"/>
      <w:r w:rsidRPr="00DA42F1">
        <w:rPr>
          <w:rFonts w:ascii="Times New Roman" w:hAnsi="Times New Roman" w:cs="Times New Roman"/>
          <w:sz w:val="28"/>
          <w:szCs w:val="28"/>
        </w:rPr>
        <w:t>енее 1 м над уровнем моря. Урез воды в Ладожском озере поднят над уровнем Балтийского моря всего на 5,1 м.</w:t>
      </w:r>
      <w:r w:rsidRPr="00DA42F1">
        <w:rPr>
          <w:rFonts w:ascii="Times New Roman" w:hAnsi="Times New Roman" w:cs="Times New Roman"/>
          <w:sz w:val="28"/>
          <w:szCs w:val="28"/>
        </w:rPr>
        <w:br/>
      </w:r>
      <w:r w:rsidRPr="00DA42F1">
        <w:rPr>
          <w:rFonts w:ascii="Times New Roman" w:hAnsi="Times New Roman" w:cs="Times New Roman"/>
          <w:sz w:val="28"/>
          <w:szCs w:val="28"/>
        </w:rPr>
        <w:br/>
        <w:t>Для рельефа района характерна отчетливо выра</w:t>
      </w:r>
      <w:r w:rsidRPr="00DA42F1">
        <w:rPr>
          <w:rFonts w:ascii="Times New Roman" w:hAnsi="Times New Roman" w:cs="Times New Roman"/>
          <w:sz w:val="28"/>
          <w:szCs w:val="28"/>
        </w:rPr>
        <w:softHyphen/>
        <w:t>женная ступенчатость и наличие трех крупных орографических единиц: восточной половины Цент</w:t>
      </w:r>
      <w:r w:rsidRPr="00DA42F1">
        <w:rPr>
          <w:rFonts w:ascii="Times New Roman" w:hAnsi="Times New Roman" w:cs="Times New Roman"/>
          <w:sz w:val="28"/>
          <w:szCs w:val="28"/>
        </w:rPr>
        <w:softHyphen/>
        <w:t xml:space="preserve">ральной возвышенности Карельского перешейка (или </w:t>
      </w:r>
      <w:proofErr w:type="spellStart"/>
      <w:r w:rsidRPr="00DA42F1">
        <w:rPr>
          <w:rFonts w:ascii="Times New Roman" w:hAnsi="Times New Roman" w:cs="Times New Roman"/>
          <w:sz w:val="28"/>
          <w:szCs w:val="28"/>
        </w:rPr>
        <w:t>Лемболовская</w:t>
      </w:r>
      <w:proofErr w:type="spellEnd"/>
      <w:r w:rsidRPr="00DA42F1">
        <w:rPr>
          <w:rFonts w:ascii="Times New Roman" w:hAnsi="Times New Roman" w:cs="Times New Roman"/>
          <w:sz w:val="28"/>
          <w:szCs w:val="28"/>
        </w:rPr>
        <w:t xml:space="preserve"> возвышенность), части </w:t>
      </w:r>
      <w:proofErr w:type="spellStart"/>
      <w:r w:rsidRPr="00DA42F1">
        <w:rPr>
          <w:rFonts w:ascii="Times New Roman" w:hAnsi="Times New Roman" w:cs="Times New Roman"/>
          <w:sz w:val="28"/>
          <w:szCs w:val="28"/>
        </w:rPr>
        <w:t>Приладожской</w:t>
      </w:r>
      <w:proofErr w:type="spellEnd"/>
      <w:r w:rsidRPr="00DA42F1">
        <w:rPr>
          <w:rFonts w:ascii="Times New Roman" w:hAnsi="Times New Roman" w:cs="Times New Roman"/>
          <w:sz w:val="28"/>
          <w:szCs w:val="28"/>
        </w:rPr>
        <w:t xml:space="preserve"> низменности и правобережной части </w:t>
      </w:r>
      <w:proofErr w:type="spellStart"/>
      <w:r w:rsidRPr="00DA42F1">
        <w:rPr>
          <w:rFonts w:ascii="Times New Roman" w:hAnsi="Times New Roman" w:cs="Times New Roman"/>
          <w:sz w:val="28"/>
          <w:szCs w:val="28"/>
        </w:rPr>
        <w:t>Приневской</w:t>
      </w:r>
      <w:proofErr w:type="spellEnd"/>
      <w:r w:rsidRPr="00DA42F1">
        <w:rPr>
          <w:rFonts w:ascii="Times New Roman" w:hAnsi="Times New Roman" w:cs="Times New Roman"/>
          <w:sz w:val="28"/>
          <w:szCs w:val="28"/>
        </w:rPr>
        <w:t xml:space="preserve"> ни</w:t>
      </w:r>
      <w:r w:rsidRPr="00DA42F1">
        <w:rPr>
          <w:rFonts w:ascii="Times New Roman" w:hAnsi="Times New Roman" w:cs="Times New Roman"/>
          <w:sz w:val="28"/>
          <w:szCs w:val="28"/>
        </w:rPr>
        <w:softHyphen/>
        <w:t xml:space="preserve">зины. Наиболее возвышенная территория — </w:t>
      </w:r>
      <w:proofErr w:type="spellStart"/>
      <w:r w:rsidRPr="00DA42F1">
        <w:rPr>
          <w:rFonts w:ascii="Times New Roman" w:hAnsi="Times New Roman" w:cs="Times New Roman"/>
          <w:sz w:val="28"/>
          <w:szCs w:val="28"/>
        </w:rPr>
        <w:t>Лемболов</w:t>
      </w:r>
      <w:r w:rsidRPr="00DA42F1">
        <w:rPr>
          <w:rFonts w:ascii="Times New Roman" w:hAnsi="Times New Roman" w:cs="Times New Roman"/>
          <w:sz w:val="28"/>
          <w:szCs w:val="28"/>
        </w:rPr>
        <w:softHyphen/>
        <w:t>ская</w:t>
      </w:r>
      <w:proofErr w:type="spellEnd"/>
      <w:r w:rsidRPr="00DA42F1">
        <w:rPr>
          <w:rFonts w:ascii="Times New Roman" w:hAnsi="Times New Roman" w:cs="Times New Roman"/>
          <w:sz w:val="28"/>
          <w:szCs w:val="28"/>
        </w:rPr>
        <w:t xml:space="preserve"> возвышенность - в центральной части имеет выровненный платообразный характер и контрастный холмисто-грядовый—по восточной периферии.</w:t>
      </w:r>
      <w:r w:rsidRPr="00DA42F1">
        <w:rPr>
          <w:rFonts w:ascii="Times New Roman" w:hAnsi="Times New Roman" w:cs="Times New Roman"/>
          <w:sz w:val="28"/>
          <w:szCs w:val="28"/>
        </w:rPr>
        <w:br/>
        <w:t xml:space="preserve">Пониженные (до 5—50 м </w:t>
      </w:r>
      <w:proofErr w:type="spellStart"/>
      <w:r w:rsidRPr="00DA42F1">
        <w:rPr>
          <w:rFonts w:ascii="Times New Roman" w:hAnsi="Times New Roman" w:cs="Times New Roman"/>
          <w:sz w:val="28"/>
          <w:szCs w:val="28"/>
        </w:rPr>
        <w:t>абс</w:t>
      </w:r>
      <w:proofErr w:type="spellEnd"/>
      <w:r w:rsidRPr="00DA42F1">
        <w:rPr>
          <w:rFonts w:ascii="Times New Roman" w:hAnsi="Times New Roman" w:cs="Times New Roman"/>
          <w:sz w:val="28"/>
          <w:szCs w:val="28"/>
        </w:rPr>
        <w:t xml:space="preserve">. высоты) участки района в </w:t>
      </w:r>
      <w:proofErr w:type="spellStart"/>
      <w:r w:rsidRPr="00DA42F1">
        <w:rPr>
          <w:rFonts w:ascii="Times New Roman" w:hAnsi="Times New Roman" w:cs="Times New Roman"/>
          <w:sz w:val="28"/>
          <w:szCs w:val="28"/>
        </w:rPr>
        <w:t>Приладожье</w:t>
      </w:r>
      <w:proofErr w:type="spellEnd"/>
      <w:r w:rsidRPr="00DA42F1">
        <w:rPr>
          <w:rFonts w:ascii="Times New Roman" w:hAnsi="Times New Roman" w:cs="Times New Roman"/>
          <w:sz w:val="28"/>
          <w:szCs w:val="28"/>
        </w:rPr>
        <w:t xml:space="preserve"> и на правобережье Невы отли</w:t>
      </w:r>
      <w:r w:rsidRPr="00DA42F1">
        <w:rPr>
          <w:rFonts w:ascii="Times New Roman" w:hAnsi="Times New Roman" w:cs="Times New Roman"/>
          <w:sz w:val="28"/>
          <w:szCs w:val="28"/>
        </w:rPr>
        <w:softHyphen/>
        <w:t>чаются ровным (</w:t>
      </w:r>
      <w:proofErr w:type="gramStart"/>
      <w:r w:rsidRPr="00DA42F1">
        <w:rPr>
          <w:rFonts w:ascii="Times New Roman" w:hAnsi="Times New Roman" w:cs="Times New Roman"/>
          <w:sz w:val="28"/>
          <w:szCs w:val="28"/>
        </w:rPr>
        <w:t>до</w:t>
      </w:r>
      <w:proofErr w:type="gramEnd"/>
      <w:r w:rsidRPr="00DA42F1">
        <w:rPr>
          <w:rFonts w:ascii="Times New Roman" w:hAnsi="Times New Roman" w:cs="Times New Roman"/>
          <w:sz w:val="28"/>
          <w:szCs w:val="28"/>
        </w:rPr>
        <w:t xml:space="preserve"> плоского) ступенчато-терраси</w:t>
      </w:r>
      <w:r w:rsidRPr="00DA42F1">
        <w:rPr>
          <w:rFonts w:ascii="Times New Roman" w:hAnsi="Times New Roman" w:cs="Times New Roman"/>
          <w:sz w:val="28"/>
          <w:szCs w:val="28"/>
        </w:rPr>
        <w:softHyphen/>
        <w:t xml:space="preserve">рованным рельефом. Здесь широко распространены болота. Общий фон низин нарушается островными </w:t>
      </w:r>
      <w:proofErr w:type="spellStart"/>
      <w:r w:rsidRPr="00DA42F1">
        <w:rPr>
          <w:rFonts w:ascii="Times New Roman" w:hAnsi="Times New Roman" w:cs="Times New Roman"/>
          <w:sz w:val="28"/>
          <w:szCs w:val="28"/>
        </w:rPr>
        <w:t>холмисто-камовыми</w:t>
      </w:r>
      <w:proofErr w:type="spellEnd"/>
      <w:r w:rsidRPr="00DA42F1">
        <w:rPr>
          <w:rFonts w:ascii="Times New Roman" w:hAnsi="Times New Roman" w:cs="Times New Roman"/>
          <w:sz w:val="28"/>
          <w:szCs w:val="28"/>
        </w:rPr>
        <w:t xml:space="preserve"> возвышенностями (</w:t>
      </w:r>
      <w:proofErr w:type="spellStart"/>
      <w:r w:rsidRPr="00DA42F1">
        <w:rPr>
          <w:rFonts w:ascii="Times New Roman" w:hAnsi="Times New Roman" w:cs="Times New Roman"/>
          <w:sz w:val="28"/>
          <w:szCs w:val="28"/>
        </w:rPr>
        <w:t>Юкковская</w:t>
      </w:r>
      <w:proofErr w:type="spellEnd"/>
      <w:r w:rsidRPr="00DA42F1">
        <w:rPr>
          <w:rFonts w:ascii="Times New Roman" w:hAnsi="Times New Roman" w:cs="Times New Roman"/>
          <w:sz w:val="28"/>
          <w:szCs w:val="28"/>
        </w:rPr>
        <w:t xml:space="preserve">, </w:t>
      </w:r>
      <w:proofErr w:type="spellStart"/>
      <w:r w:rsidRPr="00DA42F1">
        <w:rPr>
          <w:rFonts w:ascii="Times New Roman" w:hAnsi="Times New Roman" w:cs="Times New Roman"/>
          <w:sz w:val="28"/>
          <w:szCs w:val="28"/>
        </w:rPr>
        <w:t>Токсовская</w:t>
      </w:r>
      <w:proofErr w:type="spellEnd"/>
      <w:r w:rsidRPr="00DA42F1">
        <w:rPr>
          <w:rFonts w:ascii="Times New Roman" w:hAnsi="Times New Roman" w:cs="Times New Roman"/>
          <w:sz w:val="28"/>
          <w:szCs w:val="28"/>
        </w:rPr>
        <w:t xml:space="preserve">, Всеволожская, </w:t>
      </w:r>
      <w:proofErr w:type="spellStart"/>
      <w:r w:rsidRPr="00DA42F1">
        <w:rPr>
          <w:rFonts w:ascii="Times New Roman" w:hAnsi="Times New Roman" w:cs="Times New Roman"/>
          <w:sz w:val="28"/>
          <w:szCs w:val="28"/>
        </w:rPr>
        <w:t>Колтушская</w:t>
      </w:r>
      <w:proofErr w:type="spellEnd"/>
      <w:r w:rsidRPr="00DA42F1">
        <w:rPr>
          <w:rFonts w:ascii="Times New Roman" w:hAnsi="Times New Roman" w:cs="Times New Roman"/>
          <w:sz w:val="28"/>
          <w:szCs w:val="28"/>
        </w:rPr>
        <w:t>). Абсолютная высота их не превышает 80—100 м, а относительная— 10—70 м. Кроме того, в низинах встречаются отдель</w:t>
      </w:r>
      <w:r w:rsidRPr="00DA42F1">
        <w:rPr>
          <w:rFonts w:ascii="Times New Roman" w:hAnsi="Times New Roman" w:cs="Times New Roman"/>
          <w:sz w:val="28"/>
          <w:szCs w:val="28"/>
        </w:rPr>
        <w:softHyphen/>
        <w:t>ные более мелкие по высоте и размерам холмистые массивы и гряды, оживляющие их однообразный рельеф.</w:t>
      </w:r>
      <w:r w:rsidRPr="00DA42F1">
        <w:rPr>
          <w:rFonts w:ascii="Times New Roman" w:hAnsi="Times New Roman" w:cs="Times New Roman"/>
          <w:sz w:val="28"/>
          <w:szCs w:val="28"/>
        </w:rPr>
        <w:br/>
        <w:t>Всеволожский правый берег Невы преимуществен</w:t>
      </w:r>
      <w:r w:rsidRPr="00DA42F1">
        <w:rPr>
          <w:rFonts w:ascii="Times New Roman" w:hAnsi="Times New Roman" w:cs="Times New Roman"/>
          <w:sz w:val="28"/>
          <w:szCs w:val="28"/>
        </w:rPr>
        <w:softHyphen/>
        <w:t>но крутой, обрывистый. Самая высокая точка на бе</w:t>
      </w:r>
      <w:r w:rsidRPr="00DA42F1">
        <w:rPr>
          <w:rFonts w:ascii="Times New Roman" w:hAnsi="Times New Roman" w:cs="Times New Roman"/>
          <w:sz w:val="28"/>
          <w:szCs w:val="28"/>
        </w:rPr>
        <w:softHyphen/>
        <w:t>регах Невы расположена в дер. Островки, откуда открывается прекрасный вид с островами и протока</w:t>
      </w:r>
      <w:r w:rsidRPr="00DA42F1">
        <w:rPr>
          <w:rFonts w:ascii="Times New Roman" w:hAnsi="Times New Roman" w:cs="Times New Roman"/>
          <w:sz w:val="28"/>
          <w:szCs w:val="28"/>
        </w:rPr>
        <w:softHyphen/>
        <w:t>ми между ними.</w:t>
      </w:r>
      <w:r w:rsidRPr="00DA42F1">
        <w:rPr>
          <w:rFonts w:ascii="Times New Roman" w:hAnsi="Times New Roman" w:cs="Times New Roman"/>
          <w:sz w:val="28"/>
          <w:szCs w:val="28"/>
        </w:rPr>
        <w:br/>
        <w:t>Параллельно берегу Ладожского озера тянутся не</w:t>
      </w:r>
      <w:r w:rsidRPr="00DA42F1">
        <w:rPr>
          <w:rFonts w:ascii="Times New Roman" w:hAnsi="Times New Roman" w:cs="Times New Roman"/>
          <w:sz w:val="28"/>
          <w:szCs w:val="28"/>
        </w:rPr>
        <w:softHyphen/>
        <w:t xml:space="preserve">высокие </w:t>
      </w:r>
      <w:proofErr w:type="gramStart"/>
      <w:r w:rsidRPr="00DA42F1">
        <w:rPr>
          <w:rFonts w:ascii="Times New Roman" w:hAnsi="Times New Roman" w:cs="Times New Roman"/>
          <w:sz w:val="28"/>
          <w:szCs w:val="28"/>
        </w:rPr>
        <w:t>моренные</w:t>
      </w:r>
      <w:proofErr w:type="gramEnd"/>
      <w:r w:rsidRPr="00DA42F1">
        <w:rPr>
          <w:rFonts w:ascii="Times New Roman" w:hAnsi="Times New Roman" w:cs="Times New Roman"/>
          <w:sz w:val="28"/>
          <w:szCs w:val="28"/>
        </w:rPr>
        <w:t xml:space="preserve"> гряды (Борисова Грива) с относи</w:t>
      </w:r>
      <w:r w:rsidRPr="00DA42F1">
        <w:rPr>
          <w:rFonts w:ascii="Times New Roman" w:hAnsi="Times New Roman" w:cs="Times New Roman"/>
          <w:sz w:val="28"/>
          <w:szCs w:val="28"/>
        </w:rPr>
        <w:softHyphen/>
        <w:t>тельной высотой 10—20 м, а вдоль прибрежной низменности—береговые дюны высотой 3—5 м. Берег озера местами крутой с оползнями.</w:t>
      </w:r>
      <w:r w:rsidRPr="00DA42F1">
        <w:rPr>
          <w:rFonts w:ascii="Times New Roman" w:hAnsi="Times New Roman" w:cs="Times New Roman"/>
          <w:sz w:val="28"/>
          <w:szCs w:val="28"/>
        </w:rPr>
        <w:br/>
      </w:r>
      <w:r w:rsidRPr="00DA42F1">
        <w:rPr>
          <w:rFonts w:ascii="Times New Roman" w:hAnsi="Times New Roman" w:cs="Times New Roman"/>
          <w:sz w:val="28"/>
          <w:szCs w:val="28"/>
        </w:rPr>
        <w:lastRenderedPageBreak/>
        <w:t>В результате размыва морены у берега озера обра</w:t>
      </w:r>
      <w:r w:rsidRPr="00DA42F1">
        <w:rPr>
          <w:rFonts w:ascii="Times New Roman" w:hAnsi="Times New Roman" w:cs="Times New Roman"/>
          <w:sz w:val="28"/>
          <w:szCs w:val="28"/>
        </w:rPr>
        <w:softHyphen/>
        <w:t xml:space="preserve">зовались нагромождения валунов, слагающие мысы </w:t>
      </w:r>
      <w:proofErr w:type="spellStart"/>
      <w:r w:rsidRPr="00DA42F1">
        <w:rPr>
          <w:rFonts w:ascii="Times New Roman" w:hAnsi="Times New Roman" w:cs="Times New Roman"/>
          <w:sz w:val="28"/>
          <w:szCs w:val="28"/>
        </w:rPr>
        <w:t>Осиновец</w:t>
      </w:r>
      <w:proofErr w:type="spellEnd"/>
      <w:r w:rsidRPr="00DA42F1">
        <w:rPr>
          <w:rFonts w:ascii="Times New Roman" w:hAnsi="Times New Roman" w:cs="Times New Roman"/>
          <w:sz w:val="28"/>
          <w:szCs w:val="28"/>
        </w:rPr>
        <w:t xml:space="preserve">, Сосковец, </w:t>
      </w:r>
      <w:proofErr w:type="spellStart"/>
      <w:r w:rsidRPr="00DA42F1">
        <w:rPr>
          <w:rFonts w:ascii="Times New Roman" w:hAnsi="Times New Roman" w:cs="Times New Roman"/>
          <w:sz w:val="28"/>
          <w:szCs w:val="28"/>
        </w:rPr>
        <w:t>Морьин</w:t>
      </w:r>
      <w:proofErr w:type="spellEnd"/>
      <w:r w:rsidRPr="00DA42F1">
        <w:rPr>
          <w:rFonts w:ascii="Times New Roman" w:hAnsi="Times New Roman" w:cs="Times New Roman"/>
          <w:sz w:val="28"/>
          <w:szCs w:val="28"/>
        </w:rPr>
        <w:t xml:space="preserve"> Нос.</w:t>
      </w:r>
    </w:p>
    <w:p w:rsidR="00E55035" w:rsidRPr="00E55035" w:rsidRDefault="00E55035" w:rsidP="00E55035">
      <w:pPr>
        <w:shd w:val="clear" w:color="auto" w:fill="FFFFFF"/>
        <w:spacing w:before="225" w:after="75" w:line="240" w:lineRule="auto"/>
        <w:ind w:left="300"/>
        <w:outlineLvl w:val="0"/>
        <w:rPr>
          <w:rFonts w:ascii="Times New Roman CYR" w:eastAsia="Times New Roman" w:hAnsi="Times New Roman CYR" w:cs="Times New Roman CYR"/>
          <w:b/>
          <w:bCs/>
          <w:kern w:val="36"/>
          <w:sz w:val="40"/>
          <w:szCs w:val="40"/>
        </w:rPr>
      </w:pPr>
      <w:r w:rsidRPr="00E55035">
        <w:rPr>
          <w:rFonts w:ascii="Times New Roman CYR" w:eastAsia="Times New Roman" w:hAnsi="Times New Roman CYR" w:cs="Times New Roman CYR"/>
          <w:b/>
          <w:bCs/>
          <w:kern w:val="36"/>
          <w:sz w:val="40"/>
          <w:szCs w:val="40"/>
        </w:rPr>
        <w:t>Песня о Всеволожской районе</w:t>
      </w:r>
    </w:p>
    <w:p w:rsidR="00E55035" w:rsidRPr="00E55035" w:rsidRDefault="00E55035" w:rsidP="00E55035">
      <w:pPr>
        <w:pStyle w:val="ab"/>
        <w:numPr>
          <w:ilvl w:val="0"/>
          <w:numId w:val="1"/>
        </w:numPr>
        <w:shd w:val="clear" w:color="auto" w:fill="FFFFFF"/>
        <w:spacing w:line="320" w:lineRule="atLeast"/>
        <w:rPr>
          <w:rFonts w:ascii="Times New Roman CYR" w:eastAsia="Times New Roman" w:hAnsi="Times New Roman CYR" w:cs="Times New Roman CYR"/>
          <w:color w:val="000000"/>
          <w:sz w:val="27"/>
          <w:szCs w:val="27"/>
        </w:rPr>
      </w:pPr>
      <w:r w:rsidRPr="00E55035">
        <w:rPr>
          <w:rFonts w:ascii="Times New Roman CYR" w:eastAsia="Times New Roman" w:hAnsi="Times New Roman CYR" w:cs="Times New Roman CYR"/>
          <w:color w:val="000000"/>
          <w:sz w:val="27"/>
          <w:szCs w:val="27"/>
        </w:rPr>
        <w:t>Когда романтика нас с домом разлучает,</w:t>
      </w:r>
      <w:r w:rsidRPr="00E55035">
        <w:rPr>
          <w:rFonts w:ascii="Times New Roman CYR" w:eastAsia="Times New Roman" w:hAnsi="Times New Roman CYR" w:cs="Times New Roman CYR"/>
          <w:color w:val="000000"/>
          <w:sz w:val="27"/>
          <w:szCs w:val="27"/>
        </w:rPr>
        <w:br/>
        <w:t>мы разлетаемся, меняя адреса,</w:t>
      </w:r>
      <w:r w:rsidRPr="00E55035">
        <w:rPr>
          <w:rFonts w:ascii="Times New Roman CYR" w:eastAsia="Times New Roman" w:hAnsi="Times New Roman CYR" w:cs="Times New Roman CYR"/>
          <w:color w:val="000000"/>
          <w:sz w:val="27"/>
          <w:szCs w:val="27"/>
        </w:rPr>
        <w:br/>
        <w:t>но снится Невская Дубровка с криком чаек,</w:t>
      </w:r>
      <w:r w:rsidRPr="00E55035">
        <w:rPr>
          <w:rFonts w:ascii="Times New Roman CYR" w:eastAsia="Times New Roman" w:hAnsi="Times New Roman CYR" w:cs="Times New Roman CYR"/>
          <w:color w:val="000000"/>
          <w:sz w:val="27"/>
          <w:szCs w:val="27"/>
        </w:rPr>
        <w:br/>
        <w:t>родной Романовки черничные леса!</w:t>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t xml:space="preserve">Лежит </w:t>
      </w:r>
      <w:proofErr w:type="spellStart"/>
      <w:r w:rsidRPr="00E55035">
        <w:rPr>
          <w:rFonts w:ascii="Times New Roman CYR" w:eastAsia="Times New Roman" w:hAnsi="Times New Roman CYR" w:cs="Times New Roman CYR"/>
          <w:color w:val="000000"/>
          <w:sz w:val="27"/>
          <w:szCs w:val="27"/>
        </w:rPr>
        <w:t>Морозовка</w:t>
      </w:r>
      <w:proofErr w:type="spellEnd"/>
      <w:r w:rsidRPr="00E55035">
        <w:rPr>
          <w:rFonts w:ascii="Times New Roman CYR" w:eastAsia="Times New Roman" w:hAnsi="Times New Roman CYR" w:cs="Times New Roman CYR"/>
          <w:color w:val="000000"/>
          <w:sz w:val="27"/>
          <w:szCs w:val="27"/>
        </w:rPr>
        <w:t xml:space="preserve"> у невского истока,</w:t>
      </w:r>
      <w:r w:rsidRPr="00E55035">
        <w:rPr>
          <w:rFonts w:ascii="Times New Roman CYR" w:eastAsia="Times New Roman" w:hAnsi="Times New Roman CYR" w:cs="Times New Roman CYR"/>
          <w:color w:val="000000"/>
          <w:sz w:val="27"/>
          <w:szCs w:val="27"/>
        </w:rPr>
        <w:br/>
        <w:t>а рядом – пышно расцветающий Дунай,</w:t>
      </w:r>
      <w:r w:rsidRPr="00E55035">
        <w:rPr>
          <w:rFonts w:ascii="Times New Roman CYR" w:eastAsia="Times New Roman" w:hAnsi="Times New Roman CYR" w:cs="Times New Roman CYR"/>
          <w:color w:val="000000"/>
          <w:sz w:val="27"/>
          <w:szCs w:val="27"/>
        </w:rPr>
        <w:br/>
        <w:t xml:space="preserve">и за порядком смотрит </w:t>
      </w:r>
      <w:proofErr w:type="spellStart"/>
      <w:r w:rsidRPr="00E55035">
        <w:rPr>
          <w:rFonts w:ascii="Times New Roman CYR" w:eastAsia="Times New Roman" w:hAnsi="Times New Roman CYR" w:cs="Times New Roman CYR"/>
          <w:color w:val="000000"/>
          <w:sz w:val="27"/>
          <w:szCs w:val="27"/>
        </w:rPr>
        <w:t>Сертолово</w:t>
      </w:r>
      <w:proofErr w:type="spellEnd"/>
      <w:r w:rsidRPr="00E55035">
        <w:rPr>
          <w:rFonts w:ascii="Times New Roman CYR" w:eastAsia="Times New Roman" w:hAnsi="Times New Roman CYR" w:cs="Times New Roman CYR"/>
          <w:color w:val="000000"/>
          <w:sz w:val="27"/>
          <w:szCs w:val="27"/>
        </w:rPr>
        <w:t xml:space="preserve"> строго –</w:t>
      </w:r>
      <w:r w:rsidRPr="00E55035">
        <w:rPr>
          <w:rFonts w:ascii="Times New Roman CYR" w:eastAsia="Times New Roman" w:hAnsi="Times New Roman CYR" w:cs="Times New Roman CYR"/>
          <w:color w:val="000000"/>
          <w:sz w:val="27"/>
        </w:rPr>
        <w:t> </w:t>
      </w:r>
      <w:r w:rsidRPr="00E55035">
        <w:rPr>
          <w:rFonts w:ascii="Times New Roman CYR" w:eastAsia="Times New Roman" w:hAnsi="Times New Roman CYR" w:cs="Times New Roman CYR"/>
          <w:color w:val="000000"/>
          <w:sz w:val="27"/>
          <w:szCs w:val="27"/>
        </w:rPr>
        <w:br/>
        <w:t>все это милый сердцу Всеволожский край!</w:t>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t>2. Но, как бы сладко птицы райские ни пели,</w:t>
      </w:r>
      <w:r w:rsidRPr="00E55035">
        <w:rPr>
          <w:rFonts w:ascii="Times New Roman CYR" w:eastAsia="Times New Roman" w:hAnsi="Times New Roman CYR" w:cs="Times New Roman CYR"/>
          <w:color w:val="000000"/>
          <w:sz w:val="27"/>
          <w:szCs w:val="27"/>
        </w:rPr>
        <w:br/>
        <w:t>по малой родине испытывая грусть,</w:t>
      </w:r>
      <w:r w:rsidRPr="00E55035">
        <w:rPr>
          <w:rFonts w:ascii="Times New Roman CYR" w:eastAsia="Times New Roman" w:hAnsi="Times New Roman CYR" w:cs="Times New Roman CYR"/>
          <w:color w:val="000000"/>
          <w:sz w:val="27"/>
          <w:szCs w:val="27"/>
        </w:rPr>
        <w:br/>
        <w:t>вернусь опять к шестидесятой параллели,</w:t>
      </w:r>
      <w:r w:rsidRPr="00E55035">
        <w:rPr>
          <w:rFonts w:ascii="Times New Roman CYR" w:eastAsia="Times New Roman" w:hAnsi="Times New Roman CYR" w:cs="Times New Roman CYR"/>
          <w:color w:val="000000"/>
          <w:sz w:val="27"/>
          <w:szCs w:val="27"/>
        </w:rPr>
        <w:br/>
        <w:t>в любимый Всеволожск однажды я вернусь!</w:t>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t>По полю Котову, как в юности, пройду я,</w:t>
      </w:r>
      <w:r w:rsidRPr="00E55035">
        <w:rPr>
          <w:rFonts w:ascii="Times New Roman CYR" w:eastAsia="Times New Roman" w:hAnsi="Times New Roman CYR" w:cs="Times New Roman CYR"/>
          <w:color w:val="000000"/>
          <w:sz w:val="27"/>
          <w:szCs w:val="27"/>
        </w:rPr>
        <w:br/>
        <w:t>пытаясь тщетно отыскать былого след,</w:t>
      </w:r>
      <w:r w:rsidRPr="00E55035">
        <w:rPr>
          <w:rFonts w:ascii="Times New Roman CYR" w:eastAsia="Times New Roman" w:hAnsi="Times New Roman CYR" w:cs="Times New Roman CYR"/>
          <w:color w:val="000000"/>
          <w:sz w:val="27"/>
          <w:szCs w:val="27"/>
        </w:rPr>
        <w:br/>
        <w:t>и для себя открою истину простую,</w:t>
      </w:r>
      <w:r w:rsidRPr="00E55035">
        <w:rPr>
          <w:rFonts w:ascii="Times New Roman CYR" w:eastAsia="Times New Roman" w:hAnsi="Times New Roman CYR" w:cs="Times New Roman CYR"/>
          <w:color w:val="000000"/>
          <w:sz w:val="27"/>
          <w:szCs w:val="27"/>
        </w:rPr>
        <w:br/>
        <w:t>что ничего на свете краше дома нет!</w:t>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t>3. Здесь каждый камень помнит прошлое Отчизны,</w:t>
      </w:r>
      <w:r w:rsidRPr="00E55035">
        <w:rPr>
          <w:rFonts w:ascii="Times New Roman CYR" w:eastAsia="Times New Roman" w:hAnsi="Times New Roman CYR" w:cs="Times New Roman CYR"/>
          <w:color w:val="000000"/>
          <w:sz w:val="27"/>
          <w:szCs w:val="27"/>
        </w:rPr>
        <w:br/>
        <w:t>здесь было прорвано блокадное кольцо!…</w:t>
      </w:r>
      <w:r w:rsidRPr="00E55035">
        <w:rPr>
          <w:rFonts w:ascii="Times New Roman CYR" w:eastAsia="Times New Roman" w:hAnsi="Times New Roman CYR" w:cs="Times New Roman CYR"/>
          <w:color w:val="000000"/>
          <w:sz w:val="27"/>
          <w:szCs w:val="27"/>
        </w:rPr>
        <w:br/>
        <w:t>Всегда по жизни я иду дорогой Жизни,</w:t>
      </w:r>
      <w:r w:rsidRPr="00E55035">
        <w:rPr>
          <w:rFonts w:ascii="Times New Roman CYR" w:eastAsia="Times New Roman" w:hAnsi="Times New Roman CYR" w:cs="Times New Roman CYR"/>
          <w:color w:val="000000"/>
          <w:sz w:val="27"/>
          <w:szCs w:val="27"/>
        </w:rPr>
        <w:br/>
        <w:t>дорогой Жизни, что проложена отцом!</w:t>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t>И пусть заморские края щекочут нервы,</w:t>
      </w:r>
      <w:r w:rsidRPr="00E55035">
        <w:rPr>
          <w:rFonts w:ascii="Times New Roman CYR" w:eastAsia="Times New Roman" w:hAnsi="Times New Roman CYR" w:cs="Times New Roman CYR"/>
          <w:color w:val="000000"/>
          <w:sz w:val="27"/>
          <w:szCs w:val="27"/>
        </w:rPr>
        <w:br/>
        <w:t>мне обещая неземную благодать,</w:t>
      </w:r>
      <w:r w:rsidRPr="00E55035">
        <w:rPr>
          <w:rFonts w:ascii="Times New Roman CYR" w:eastAsia="Times New Roman" w:hAnsi="Times New Roman CYR" w:cs="Times New Roman CYR"/>
          <w:color w:val="000000"/>
          <w:sz w:val="27"/>
          <w:szCs w:val="27"/>
        </w:rPr>
        <w:br/>
        <w:t>с рожденья нам дается Родина и Вера –</w:t>
      </w:r>
      <w:r w:rsidRPr="00E55035">
        <w:rPr>
          <w:rFonts w:ascii="Times New Roman CYR" w:eastAsia="Times New Roman" w:hAnsi="Times New Roman CYR" w:cs="Times New Roman CYR"/>
          <w:color w:val="000000"/>
          <w:sz w:val="27"/>
        </w:rPr>
        <w:t> </w:t>
      </w:r>
      <w:r w:rsidRPr="00E55035">
        <w:rPr>
          <w:rFonts w:ascii="Times New Roman CYR" w:eastAsia="Times New Roman" w:hAnsi="Times New Roman CYR" w:cs="Times New Roman CYR"/>
          <w:color w:val="000000"/>
          <w:sz w:val="27"/>
          <w:szCs w:val="27"/>
        </w:rPr>
        <w:br/>
        <w:t>мы не имеем права что-нибудь менять!</w:t>
      </w:r>
      <w:r w:rsidRPr="00E55035">
        <w:rPr>
          <w:rFonts w:ascii="Times New Roman CYR" w:eastAsia="Times New Roman" w:hAnsi="Times New Roman CYR" w:cs="Times New Roman CYR"/>
          <w:color w:val="000000"/>
          <w:sz w:val="27"/>
          <w:szCs w:val="27"/>
        </w:rPr>
        <w:br/>
      </w:r>
      <w:r w:rsidRPr="00E55035">
        <w:rPr>
          <w:rFonts w:ascii="Times New Roman CYR" w:eastAsia="Times New Roman" w:hAnsi="Times New Roman CYR" w:cs="Times New Roman CYR"/>
          <w:color w:val="000000"/>
          <w:sz w:val="27"/>
          <w:szCs w:val="27"/>
        </w:rPr>
        <w:br/>
        <w:t xml:space="preserve">08.02.2012, </w:t>
      </w:r>
      <w:proofErr w:type="spellStart"/>
      <w:r w:rsidRPr="00E55035">
        <w:rPr>
          <w:rFonts w:ascii="Times New Roman CYR" w:eastAsia="Times New Roman" w:hAnsi="Times New Roman CYR" w:cs="Times New Roman CYR"/>
          <w:color w:val="000000"/>
          <w:sz w:val="27"/>
          <w:szCs w:val="27"/>
        </w:rPr>
        <w:t>Нонна</w:t>
      </w:r>
      <w:proofErr w:type="spellEnd"/>
      <w:r w:rsidRPr="00E55035">
        <w:rPr>
          <w:rFonts w:ascii="Times New Roman CYR" w:eastAsia="Times New Roman" w:hAnsi="Times New Roman CYR" w:cs="Times New Roman CYR"/>
          <w:color w:val="000000"/>
          <w:sz w:val="27"/>
          <w:szCs w:val="27"/>
        </w:rPr>
        <w:t xml:space="preserve"> Рыбалко</w:t>
      </w:r>
    </w:p>
    <w:p w:rsidR="00E55035" w:rsidRDefault="00E55035" w:rsidP="00E55035">
      <w:pPr>
        <w:pStyle w:val="2"/>
        <w:spacing w:before="0" w:after="150"/>
        <w:rPr>
          <w:rFonts w:ascii="Arial" w:hAnsi="Arial" w:cs="Arial"/>
          <w:color w:val="11822A"/>
          <w:sz w:val="21"/>
          <w:szCs w:val="21"/>
        </w:rPr>
      </w:pPr>
      <w:r>
        <w:rPr>
          <w:rFonts w:ascii="Arial" w:hAnsi="Arial" w:cs="Arial"/>
          <w:color w:val="11822A"/>
          <w:sz w:val="21"/>
          <w:szCs w:val="21"/>
        </w:rPr>
        <w:lastRenderedPageBreak/>
        <w:t>Географическое положение Всеволожского района</w:t>
      </w:r>
    </w:p>
    <w:p w:rsidR="00E55035" w:rsidRDefault="00E55035" w:rsidP="00E55035">
      <w:pPr>
        <w:rPr>
          <w:rFonts w:ascii="Arial" w:hAnsi="Arial" w:cs="Arial"/>
          <w:color w:val="000000"/>
          <w:sz w:val="18"/>
          <w:szCs w:val="18"/>
        </w:rPr>
      </w:pPr>
      <w:r>
        <w:rPr>
          <w:rFonts w:ascii="Arial" w:hAnsi="Arial" w:cs="Arial"/>
          <w:noProof/>
          <w:color w:val="000000"/>
          <w:sz w:val="18"/>
          <w:szCs w:val="18"/>
        </w:rPr>
        <w:drawing>
          <wp:inline distT="0" distB="0" distL="0" distR="0">
            <wp:extent cx="1666875" cy="1247775"/>
            <wp:effectExtent l="19050" t="0" r="9525" b="0"/>
            <wp:docPr id="12" name="Рисунок 12" descr="Всеволожский люд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севоложский люди 002"/>
                    <pic:cNvPicPr>
                      <a:picLocks noChangeAspect="1" noChangeArrowheads="1"/>
                    </pic:cNvPicPr>
                  </pic:nvPicPr>
                  <pic:blipFill>
                    <a:blip r:embed="rId7"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1666875" cy="1247775"/>
            <wp:effectExtent l="19050" t="0" r="9525" b="0"/>
            <wp:docPr id="13" name="Рисунок 13" descr="Всеволожский люди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севоложский люди 001"/>
                    <pic:cNvPicPr>
                      <a:picLocks noChangeAspect="1" noChangeArrowheads="1"/>
                    </pic:cNvPicPr>
                  </pic:nvPicPr>
                  <pic:blipFill>
                    <a:blip r:embed="rId8"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1666875" cy="1247775"/>
            <wp:effectExtent l="19050" t="0" r="9525" b="0"/>
            <wp:docPr id="14" name="Рисунок 14" descr="Всеволожский люд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севоложский люди 002"/>
                    <pic:cNvPicPr>
                      <a:picLocks noChangeAspect="1" noChangeArrowheads="1"/>
                    </pic:cNvPicPr>
                  </pic:nvPicPr>
                  <pic:blipFill>
                    <a:blip r:embed="rId7"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1666875" cy="1247775"/>
            <wp:effectExtent l="19050" t="0" r="9525" b="0"/>
            <wp:docPr id="15" name="Рисунок 15" descr="Всеволожский люд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севоложский люди 003"/>
                    <pic:cNvPicPr>
                      <a:picLocks noChangeAspect="1" noChangeArrowheads="1"/>
                    </pic:cNvPicPr>
                  </pic:nvPicPr>
                  <pic:blipFill>
                    <a:blip r:embed="rId9"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p>
    <w:p w:rsidR="00E55035" w:rsidRDefault="00E55035" w:rsidP="00E55035">
      <w:pPr>
        <w:rPr>
          <w:rFonts w:ascii="Arial" w:hAnsi="Arial" w:cs="Arial"/>
          <w:color w:val="000000"/>
          <w:sz w:val="18"/>
          <w:szCs w:val="18"/>
        </w:rPr>
      </w:pPr>
      <w:r>
        <w:rPr>
          <w:rFonts w:ascii="Arial" w:hAnsi="Arial" w:cs="Arial"/>
          <w:noProof/>
          <w:color w:val="000000"/>
          <w:sz w:val="18"/>
          <w:szCs w:val="18"/>
        </w:rPr>
        <w:drawing>
          <wp:inline distT="0" distB="0" distL="0" distR="0">
            <wp:extent cx="3612686" cy="4848225"/>
            <wp:effectExtent l="19050" t="0" r="6814" b="0"/>
            <wp:docPr id="16" name="Рисунок 16" descr="http://www.lenoblinform.ru/media/cms_page_media/340/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noblinform.ru/media/cms_page_media/340/karta.jpg"/>
                    <pic:cNvPicPr>
                      <a:picLocks noChangeAspect="1" noChangeArrowheads="1"/>
                    </pic:cNvPicPr>
                  </pic:nvPicPr>
                  <pic:blipFill>
                    <a:blip r:embed="rId10" cstate="print"/>
                    <a:srcRect/>
                    <a:stretch>
                      <a:fillRect/>
                    </a:stretch>
                  </pic:blipFill>
                  <pic:spPr bwMode="auto">
                    <a:xfrm>
                      <a:off x="0" y="0"/>
                      <a:ext cx="3612686" cy="4848225"/>
                    </a:xfrm>
                    <a:prstGeom prst="rect">
                      <a:avLst/>
                    </a:prstGeom>
                    <a:noFill/>
                    <a:ln w="9525">
                      <a:noFill/>
                      <a:miter lim="800000"/>
                      <a:headEnd/>
                      <a:tailEnd/>
                    </a:ln>
                  </pic:spPr>
                </pic:pic>
              </a:graphicData>
            </a:graphic>
          </wp:inline>
        </w:drawing>
      </w:r>
    </w:p>
    <w:p w:rsidR="00E55035" w:rsidRPr="00E55035" w:rsidRDefault="00E55035" w:rsidP="00E55035">
      <w:pPr>
        <w:pStyle w:val="aa"/>
        <w:rPr>
          <w:color w:val="000000"/>
        </w:rPr>
      </w:pPr>
      <w:r w:rsidRPr="00E55035">
        <w:rPr>
          <w:color w:val="000000"/>
        </w:rPr>
        <w:t>Район занимает территорию, охватывающую большую часть южной зоны Карельского перешейка, простираясь по наибольшему расстоянию с юга на север на 82 км, а с востока на запад – 56 км.</w:t>
      </w:r>
    </w:p>
    <w:p w:rsidR="00E55035" w:rsidRPr="00E55035" w:rsidRDefault="00E55035" w:rsidP="00E55035">
      <w:pPr>
        <w:pStyle w:val="aa"/>
        <w:rPr>
          <w:color w:val="000000"/>
        </w:rPr>
      </w:pPr>
      <w:r w:rsidRPr="00E55035">
        <w:rPr>
          <w:color w:val="000000"/>
        </w:rPr>
        <w:t>С севера</w:t>
      </w:r>
      <w:r w:rsidRPr="00E55035">
        <w:rPr>
          <w:rStyle w:val="apple-converted-space"/>
          <w:color w:val="000000"/>
        </w:rPr>
        <w:t> </w:t>
      </w:r>
      <w:hyperlink r:id="rId11" w:history="1">
        <w:r w:rsidRPr="00E55035">
          <w:rPr>
            <w:rStyle w:val="a7"/>
          </w:rPr>
          <w:t>Всеволожский район</w:t>
        </w:r>
      </w:hyperlink>
      <w:r w:rsidRPr="00E55035">
        <w:rPr>
          <w:rStyle w:val="apple-converted-space"/>
          <w:color w:val="000000"/>
        </w:rPr>
        <w:t> </w:t>
      </w:r>
      <w:r w:rsidRPr="00E55035">
        <w:rPr>
          <w:color w:val="000000"/>
        </w:rPr>
        <w:t xml:space="preserve">граничит с </w:t>
      </w:r>
      <w:proofErr w:type="spellStart"/>
      <w:r w:rsidRPr="00E55035">
        <w:rPr>
          <w:color w:val="000000"/>
        </w:rPr>
        <w:t>Приозерским</w:t>
      </w:r>
      <w:proofErr w:type="spellEnd"/>
      <w:r w:rsidRPr="00E55035">
        <w:rPr>
          <w:color w:val="000000"/>
        </w:rPr>
        <w:t xml:space="preserve"> районом, с северо-запада – </w:t>
      </w:r>
      <w:proofErr w:type="gramStart"/>
      <w:r w:rsidRPr="00E55035">
        <w:rPr>
          <w:color w:val="000000"/>
        </w:rPr>
        <w:t>с</w:t>
      </w:r>
      <w:proofErr w:type="gramEnd"/>
      <w:r w:rsidRPr="00E55035">
        <w:rPr>
          <w:color w:val="000000"/>
        </w:rPr>
        <w:t xml:space="preserve"> Выборгским. С юга на протяжении 44 км граничит с Невой, с востока – городской чертой Санкт-Петербурга.</w:t>
      </w:r>
    </w:p>
    <w:p w:rsidR="00E55035" w:rsidRPr="00E55035" w:rsidRDefault="00E55035" w:rsidP="00E55035">
      <w:pPr>
        <w:pStyle w:val="aa"/>
        <w:rPr>
          <w:color w:val="000000"/>
        </w:rPr>
      </w:pPr>
      <w:r w:rsidRPr="00E55035">
        <w:rPr>
          <w:color w:val="000000"/>
        </w:rPr>
        <w:lastRenderedPageBreak/>
        <w:t>Восточная граница является побережьем Ладожского озера.</w:t>
      </w:r>
    </w:p>
    <w:p w:rsidR="00E55035" w:rsidRPr="00E55035" w:rsidRDefault="00E55035" w:rsidP="00E55035">
      <w:pPr>
        <w:pStyle w:val="aa"/>
        <w:rPr>
          <w:color w:val="000000"/>
        </w:rPr>
      </w:pPr>
      <w:r w:rsidRPr="00E55035">
        <w:rPr>
          <w:color w:val="000000"/>
        </w:rPr>
        <w:t>Общая площадь района составляет 294,5 тыс. гектаров.</w:t>
      </w:r>
    </w:p>
    <w:p w:rsidR="00E55035" w:rsidRPr="00E55035" w:rsidRDefault="00E55035" w:rsidP="00E55035">
      <w:pPr>
        <w:pStyle w:val="aa"/>
        <w:rPr>
          <w:color w:val="000000"/>
        </w:rPr>
      </w:pPr>
      <w:r w:rsidRPr="00E55035">
        <w:rPr>
          <w:color w:val="000000"/>
        </w:rPr>
        <w:t>На территории МО «Всеволожский муниципальный район» Ленинградской области расположены 20 муниципальных образований, из них 8 городских и 12 сельских поселений. Центр муниципального образования – город Всеволожск, получил свой статус в 1963 году.</w:t>
      </w:r>
    </w:p>
    <w:p w:rsidR="00E55035" w:rsidRPr="00E55035" w:rsidRDefault="00E55035" w:rsidP="00E55035">
      <w:pPr>
        <w:pStyle w:val="aa"/>
        <w:rPr>
          <w:color w:val="000000"/>
        </w:rPr>
      </w:pPr>
      <w:r w:rsidRPr="00E55035">
        <w:rPr>
          <w:color w:val="000000"/>
        </w:rPr>
        <w:t>Численность постоянного населения составляет 221,5 тыс. человек.</w:t>
      </w:r>
    </w:p>
    <w:p w:rsidR="00E55035" w:rsidRPr="00E55035" w:rsidRDefault="00E55035" w:rsidP="00E55035">
      <w:pPr>
        <w:pStyle w:val="2"/>
        <w:shd w:val="clear" w:color="auto" w:fill="E5E5E5"/>
        <w:spacing w:before="0" w:after="150"/>
        <w:rPr>
          <w:rFonts w:ascii="Times New Roman" w:hAnsi="Times New Roman" w:cs="Times New Roman"/>
          <w:color w:val="11822A"/>
          <w:sz w:val="24"/>
          <w:szCs w:val="24"/>
        </w:rPr>
      </w:pPr>
      <w:r w:rsidRPr="00E55035">
        <w:rPr>
          <w:rFonts w:ascii="Times New Roman" w:hAnsi="Times New Roman" w:cs="Times New Roman"/>
          <w:color w:val="11822A"/>
          <w:sz w:val="24"/>
          <w:szCs w:val="24"/>
        </w:rPr>
        <w:t>Официальная символика</w:t>
      </w:r>
    </w:p>
    <w:p w:rsidR="00E55035" w:rsidRPr="00E55035" w:rsidRDefault="00E55035" w:rsidP="00E55035">
      <w:pPr>
        <w:rPr>
          <w:rFonts w:ascii="Times New Roman" w:hAnsi="Times New Roman" w:cs="Times New Roman"/>
          <w:color w:val="000000"/>
          <w:sz w:val="24"/>
          <w:szCs w:val="24"/>
        </w:rPr>
      </w:pPr>
      <w:r w:rsidRPr="00E55035">
        <w:rPr>
          <w:rFonts w:ascii="Times New Roman" w:hAnsi="Times New Roman" w:cs="Times New Roman"/>
          <w:noProof/>
          <w:color w:val="000000"/>
          <w:sz w:val="24"/>
          <w:szCs w:val="24"/>
        </w:rPr>
        <w:drawing>
          <wp:inline distT="0" distB="0" distL="0" distR="0">
            <wp:extent cx="1657350" cy="2076450"/>
            <wp:effectExtent l="19050" t="0" r="0" b="0"/>
            <wp:docPr id="17" name="Рисунок 17" descr="http://www.lenoblinform.ru/media/cms_page_media/340/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noblinform.ru/media/cms_page_media/340/gerb.jpg"/>
                    <pic:cNvPicPr>
                      <a:picLocks noChangeAspect="1" noChangeArrowheads="1"/>
                    </pic:cNvPicPr>
                  </pic:nvPicPr>
                  <pic:blipFill>
                    <a:blip r:embed="rId12" cstate="print"/>
                    <a:srcRect/>
                    <a:stretch>
                      <a:fillRect/>
                    </a:stretch>
                  </pic:blipFill>
                  <pic:spPr bwMode="auto">
                    <a:xfrm>
                      <a:off x="0" y="0"/>
                      <a:ext cx="1657350" cy="2076450"/>
                    </a:xfrm>
                    <a:prstGeom prst="rect">
                      <a:avLst/>
                    </a:prstGeom>
                    <a:noFill/>
                    <a:ln w="9525">
                      <a:noFill/>
                      <a:miter lim="800000"/>
                      <a:headEnd/>
                      <a:tailEnd/>
                    </a:ln>
                  </pic:spPr>
                </pic:pic>
              </a:graphicData>
            </a:graphic>
          </wp:inline>
        </w:drawing>
      </w:r>
    </w:p>
    <w:p w:rsidR="00E55035" w:rsidRPr="00E55035" w:rsidRDefault="00E55035" w:rsidP="00E55035">
      <w:pPr>
        <w:pStyle w:val="aa"/>
        <w:rPr>
          <w:color w:val="000000"/>
        </w:rPr>
      </w:pPr>
      <w:proofErr w:type="gramStart"/>
      <w:r w:rsidRPr="00E55035">
        <w:rPr>
          <w:color w:val="000000"/>
        </w:rPr>
        <w:t>Герб муниципального образования «Всеволожский район Ленинградской области» представляет собой условный геральдический щит, разделенный на красную (на языке геральдики - червленую) и сине-голубую (на языке геральдики - лазоревую) части, и несущий символические изображения ладьи под парусом и разорванного кольца.</w:t>
      </w:r>
      <w:proofErr w:type="gramEnd"/>
    </w:p>
    <w:p w:rsidR="00E55035" w:rsidRPr="00E55035" w:rsidRDefault="00E55035" w:rsidP="00E55035">
      <w:pPr>
        <w:pStyle w:val="aa"/>
        <w:rPr>
          <w:color w:val="000000"/>
        </w:rPr>
      </w:pPr>
      <w:r w:rsidRPr="00E55035">
        <w:rPr>
          <w:color w:val="000000"/>
        </w:rPr>
        <w:t>Ладья, судно - традиционный символ муниципального самоуправления, обозначающий сплоченное местное сообщество, самостоятельно плывущее по «волнам жизни». В то же время ладья указывает на древний ладожский водный путь и напоминает о многовековой истории поселений на территории, принадлежащей ныне району. Ладья повернута влево от зрителя, что в гербоведении соответствует движению вперед.</w:t>
      </w:r>
    </w:p>
    <w:p w:rsidR="00E55035" w:rsidRPr="00E55035" w:rsidRDefault="00E55035" w:rsidP="00E55035">
      <w:pPr>
        <w:pStyle w:val="aa"/>
        <w:rPr>
          <w:color w:val="000000"/>
        </w:rPr>
      </w:pPr>
      <w:r w:rsidRPr="00E55035">
        <w:rPr>
          <w:color w:val="000000"/>
        </w:rPr>
        <w:t>Разорванное кольцо (традиционно изображаемое в виде дуги, полукольца) символизирует героический прорыв блокады Ленинграда.</w:t>
      </w:r>
    </w:p>
    <w:p w:rsidR="00E55035" w:rsidRPr="00E55035" w:rsidRDefault="00E55035" w:rsidP="00E55035">
      <w:pPr>
        <w:pStyle w:val="aa"/>
        <w:rPr>
          <w:color w:val="000000"/>
        </w:rPr>
      </w:pPr>
      <w:r w:rsidRPr="00E55035">
        <w:rPr>
          <w:color w:val="000000"/>
        </w:rPr>
        <w:t>Общая цветовая гамма герба муниципального образования «Всеволожский район Ленинградской области» соответствует расцветке герба Ленинградской области.</w:t>
      </w:r>
    </w:p>
    <w:p w:rsidR="00E55035" w:rsidRPr="00E55035" w:rsidRDefault="00E55035" w:rsidP="00E55035">
      <w:pPr>
        <w:pStyle w:val="aa"/>
        <w:rPr>
          <w:color w:val="000000"/>
        </w:rPr>
      </w:pPr>
      <w:proofErr w:type="gramStart"/>
      <w:r w:rsidRPr="00E55035">
        <w:rPr>
          <w:color w:val="000000"/>
        </w:rPr>
        <w:t>Двухцветное поле герба обозначает: землю и озерные воды территории, на которых шли бои Великой Отечественной войны (красный цвет), и территории на которые так и не ступила нога неприятеля (сине-голубой цвет), два исторических княжества - Карельское (поле его герба - красное) и Ижорское (поле его герба - сине-голубое), «встречавшихся» на Всеволожской территории, достижения жителей района в материальной (красный цвет) и духовной (сине-голубой цвет) сферах</w:t>
      </w:r>
      <w:proofErr w:type="gramEnd"/>
      <w:r w:rsidRPr="00E55035">
        <w:rPr>
          <w:color w:val="000000"/>
        </w:rPr>
        <w:t>, а также переход от отмеченного войнами и битвами прошлого (красный цвет) к мирному будущему (сине-голубой цвет).</w:t>
      </w:r>
    </w:p>
    <w:p w:rsidR="00E55035" w:rsidRPr="00E55035" w:rsidRDefault="00E55035" w:rsidP="00E55035">
      <w:pPr>
        <w:pStyle w:val="aa"/>
        <w:rPr>
          <w:color w:val="000000"/>
        </w:rPr>
      </w:pPr>
      <w:r w:rsidRPr="00E55035">
        <w:rPr>
          <w:color w:val="000000"/>
        </w:rPr>
        <w:lastRenderedPageBreak/>
        <w:t>Серебряный (белый) цвет кольца означает седую историю, славное прошлое. Золотой (желтый) цвет ладьи - символ жизненной силы, энергии.</w:t>
      </w:r>
    </w:p>
    <w:p w:rsidR="00E55035" w:rsidRPr="00E55035" w:rsidRDefault="00E55035" w:rsidP="00E55035">
      <w:pPr>
        <w:pStyle w:val="aa"/>
        <w:rPr>
          <w:color w:val="000000"/>
        </w:rPr>
      </w:pPr>
      <w:r w:rsidRPr="00E55035">
        <w:rPr>
          <w:color w:val="000000"/>
        </w:rPr>
        <w:t xml:space="preserve">Наиболее общепринятые в гербоведении значения цветов герба муниципального образования «Всеволожский район Ленинградской области» золото - изобилие, </w:t>
      </w:r>
      <w:proofErr w:type="spellStart"/>
      <w:r w:rsidRPr="00E55035">
        <w:rPr>
          <w:color w:val="000000"/>
        </w:rPr>
        <w:t>свет</w:t>
      </w:r>
      <w:proofErr w:type="gramStart"/>
      <w:r w:rsidRPr="00E55035">
        <w:rPr>
          <w:color w:val="000000"/>
        </w:rPr>
        <w:t>,в</w:t>
      </w:r>
      <w:proofErr w:type="gramEnd"/>
      <w:r w:rsidRPr="00E55035">
        <w:rPr>
          <w:color w:val="000000"/>
        </w:rPr>
        <w:t>еличие</w:t>
      </w:r>
      <w:proofErr w:type="spellEnd"/>
      <w:r w:rsidRPr="00E55035">
        <w:rPr>
          <w:color w:val="000000"/>
        </w:rPr>
        <w:t xml:space="preserve">; серебро - свет, чистота (очищение); </w:t>
      </w:r>
      <w:proofErr w:type="spellStart"/>
      <w:r w:rsidRPr="00E55035">
        <w:rPr>
          <w:color w:val="000000"/>
        </w:rPr>
        <w:t>червлень</w:t>
      </w:r>
      <w:proofErr w:type="spellEnd"/>
      <w:r w:rsidRPr="00E55035">
        <w:rPr>
          <w:color w:val="000000"/>
        </w:rPr>
        <w:t xml:space="preserve"> - сила, страсть, геройски пролитая кровь; лазурь - мир, любовь.</w:t>
      </w:r>
    </w:p>
    <w:p w:rsidR="00E55035" w:rsidRPr="00E55035" w:rsidRDefault="00E55035" w:rsidP="00E55035">
      <w:pPr>
        <w:pStyle w:val="2"/>
        <w:shd w:val="clear" w:color="auto" w:fill="E5E5E5"/>
        <w:spacing w:before="0" w:after="150"/>
        <w:rPr>
          <w:rFonts w:ascii="Times New Roman" w:hAnsi="Times New Roman" w:cs="Times New Roman"/>
          <w:color w:val="11822A"/>
          <w:sz w:val="24"/>
          <w:szCs w:val="24"/>
        </w:rPr>
      </w:pPr>
      <w:r w:rsidRPr="00E55035">
        <w:rPr>
          <w:rFonts w:ascii="Times New Roman" w:hAnsi="Times New Roman" w:cs="Times New Roman"/>
          <w:color w:val="11822A"/>
          <w:sz w:val="24"/>
          <w:szCs w:val="24"/>
        </w:rPr>
        <w:t>Природные ресурсы</w:t>
      </w:r>
    </w:p>
    <w:p w:rsidR="00E55035" w:rsidRPr="00E55035" w:rsidRDefault="00E55035" w:rsidP="00E55035">
      <w:pPr>
        <w:pStyle w:val="aa"/>
        <w:rPr>
          <w:color w:val="000000"/>
        </w:rPr>
      </w:pPr>
      <w:r w:rsidRPr="00E55035">
        <w:rPr>
          <w:color w:val="000000"/>
        </w:rPr>
        <w:t xml:space="preserve">Природно-ресурсный потенциал района складывается из совокупности лесных, почвенных, водных ресурсов и ресурсов недр. Во Всеволожском районе расположена основная часть лесопарковой зоны Санкт-Петербурга. Леса и массивы древесно-кустарниковой растительности занимают около восьмидесяти семи процентов всей площади района. Леса Всеволожского района относятся к I группе лесов, где запрещена промышленная сплошная заготовка древесины, так как район относится к природоохранной зоне вокруг </w:t>
      </w:r>
      <w:proofErr w:type="gramStart"/>
      <w:r w:rsidRPr="00E55035">
        <w:rPr>
          <w:color w:val="000000"/>
        </w:rPr>
        <w:t>г</w:t>
      </w:r>
      <w:proofErr w:type="gramEnd"/>
      <w:r w:rsidRPr="00E55035">
        <w:rPr>
          <w:color w:val="000000"/>
        </w:rPr>
        <w:t xml:space="preserve">. Санкт-Петербург. </w:t>
      </w:r>
      <w:proofErr w:type="gramStart"/>
      <w:r w:rsidRPr="00E55035">
        <w:rPr>
          <w:color w:val="000000"/>
        </w:rPr>
        <w:t xml:space="preserve">Охраной и восстановлением лесов занимаются </w:t>
      </w:r>
      <w:proofErr w:type="spellStart"/>
      <w:r w:rsidRPr="00E55035">
        <w:rPr>
          <w:color w:val="000000"/>
        </w:rPr>
        <w:t>парклесхозы</w:t>
      </w:r>
      <w:proofErr w:type="spellEnd"/>
      <w:r w:rsidRPr="00E55035">
        <w:rPr>
          <w:color w:val="000000"/>
        </w:rPr>
        <w:t>, расположенные на территории района.</w:t>
      </w:r>
      <w:proofErr w:type="gramEnd"/>
    </w:p>
    <w:p w:rsidR="00E55035" w:rsidRPr="00E55035" w:rsidRDefault="00E55035" w:rsidP="00E55035">
      <w:pPr>
        <w:pStyle w:val="aa"/>
        <w:rPr>
          <w:color w:val="000000"/>
        </w:rPr>
      </w:pPr>
      <w:r w:rsidRPr="00E55035">
        <w:rPr>
          <w:color w:val="000000"/>
        </w:rPr>
        <w:t>На протяжении нескольких лет успешно решаются экологические проблемы. Благодаря Ладожскому озеру, в районе одна из лучших по качеству и чистоте вода. Двадцать процентов воды население получает из природных скважин.</w:t>
      </w:r>
    </w:p>
    <w:p w:rsidR="00E55035" w:rsidRPr="00E55035" w:rsidRDefault="00E55035" w:rsidP="00E55035">
      <w:pPr>
        <w:pStyle w:val="aa"/>
        <w:rPr>
          <w:color w:val="000000"/>
        </w:rPr>
      </w:pPr>
      <w:r w:rsidRPr="00E55035">
        <w:rPr>
          <w:color w:val="000000"/>
        </w:rPr>
        <w:t>Почвенные ресурсы достаточно бедны: преобладают подзолистые и песчаные, на низменностях большей частью торфяно-подзолисто-глинистые и торфяные почвы, что является ограничением в развитии растениеводства.</w:t>
      </w:r>
    </w:p>
    <w:p w:rsidR="00E55035" w:rsidRPr="00E55035" w:rsidRDefault="00E55035" w:rsidP="00E55035">
      <w:pPr>
        <w:pStyle w:val="aa"/>
        <w:rPr>
          <w:color w:val="000000"/>
        </w:rPr>
      </w:pPr>
      <w:r w:rsidRPr="00E55035">
        <w:rPr>
          <w:color w:val="000000"/>
        </w:rPr>
        <w:t>На территории района добывают песок, торф, глину. Залежей других полезных ископаемых обнаружено не было.</w:t>
      </w:r>
    </w:p>
    <w:p w:rsidR="00E55035" w:rsidRPr="00E55035" w:rsidRDefault="00E55035" w:rsidP="00E55035">
      <w:pPr>
        <w:pStyle w:val="aa"/>
        <w:rPr>
          <w:color w:val="000000"/>
        </w:rPr>
      </w:pPr>
      <w:r w:rsidRPr="00E55035">
        <w:rPr>
          <w:color w:val="000000"/>
        </w:rPr>
        <w:t xml:space="preserve">В районе большое количество небольших рек и озер. Среди них выделяются </w:t>
      </w:r>
      <w:proofErr w:type="spellStart"/>
      <w:r w:rsidRPr="00E55035">
        <w:rPr>
          <w:color w:val="000000"/>
        </w:rPr>
        <w:t>Лемболовское</w:t>
      </w:r>
      <w:proofErr w:type="spellEnd"/>
      <w:r w:rsidRPr="00E55035">
        <w:rPr>
          <w:color w:val="000000"/>
        </w:rPr>
        <w:t xml:space="preserve"> и </w:t>
      </w:r>
      <w:proofErr w:type="spellStart"/>
      <w:r w:rsidRPr="00E55035">
        <w:rPr>
          <w:color w:val="000000"/>
        </w:rPr>
        <w:t>Хеппо-Ярви</w:t>
      </w:r>
      <w:proofErr w:type="spellEnd"/>
      <w:r w:rsidRPr="00E55035">
        <w:rPr>
          <w:color w:val="000000"/>
        </w:rPr>
        <w:t xml:space="preserve">, среди рек – </w:t>
      </w:r>
      <w:proofErr w:type="spellStart"/>
      <w:r w:rsidRPr="00E55035">
        <w:rPr>
          <w:color w:val="000000"/>
        </w:rPr>
        <w:t>Авлога</w:t>
      </w:r>
      <w:proofErr w:type="spellEnd"/>
      <w:r w:rsidRPr="00E55035">
        <w:rPr>
          <w:color w:val="000000"/>
        </w:rPr>
        <w:t xml:space="preserve"> (длина 54 км), </w:t>
      </w:r>
      <w:proofErr w:type="spellStart"/>
      <w:r w:rsidRPr="00E55035">
        <w:rPr>
          <w:color w:val="000000"/>
        </w:rPr>
        <w:t>Охта</w:t>
      </w:r>
      <w:proofErr w:type="spellEnd"/>
      <w:r w:rsidRPr="00E55035">
        <w:rPr>
          <w:color w:val="000000"/>
        </w:rPr>
        <w:t xml:space="preserve"> (90 км). К крупным водным артериям относится река Нева, с которой район граничит с юга и Ладожское озеро, чьи воды омывают район с востока.</w:t>
      </w:r>
    </w:p>
    <w:p w:rsidR="00E55035" w:rsidRPr="00E55035" w:rsidRDefault="00E55035" w:rsidP="00E55035">
      <w:pPr>
        <w:pStyle w:val="2"/>
        <w:shd w:val="clear" w:color="auto" w:fill="E5E5E5"/>
        <w:spacing w:before="0" w:after="150"/>
        <w:rPr>
          <w:rFonts w:ascii="Times New Roman" w:hAnsi="Times New Roman" w:cs="Times New Roman"/>
          <w:color w:val="11822A"/>
          <w:sz w:val="24"/>
          <w:szCs w:val="24"/>
        </w:rPr>
      </w:pPr>
      <w:r w:rsidRPr="00E55035">
        <w:rPr>
          <w:rFonts w:ascii="Times New Roman" w:hAnsi="Times New Roman" w:cs="Times New Roman"/>
          <w:color w:val="11822A"/>
          <w:sz w:val="24"/>
          <w:szCs w:val="24"/>
        </w:rPr>
        <w:t>Достопримечательности</w:t>
      </w:r>
    </w:p>
    <w:p w:rsidR="00E55035" w:rsidRPr="00E55035" w:rsidRDefault="00E55035" w:rsidP="00E55035">
      <w:pPr>
        <w:rPr>
          <w:rFonts w:ascii="Times New Roman" w:hAnsi="Times New Roman" w:cs="Times New Roman"/>
          <w:color w:val="000000"/>
          <w:sz w:val="24"/>
          <w:szCs w:val="24"/>
        </w:rPr>
      </w:pPr>
      <w:r w:rsidRPr="00E55035">
        <w:rPr>
          <w:rFonts w:ascii="Times New Roman" w:hAnsi="Times New Roman" w:cs="Times New Roman"/>
          <w:noProof/>
          <w:color w:val="000000"/>
          <w:sz w:val="24"/>
          <w:szCs w:val="24"/>
        </w:rPr>
        <w:drawing>
          <wp:inline distT="0" distB="0" distL="0" distR="0">
            <wp:extent cx="1666875" cy="1247775"/>
            <wp:effectExtent l="19050" t="0" r="9525" b="0"/>
            <wp:docPr id="18" name="Рисунок 18" descr="Всеволожский пейзаж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севоложский пейзаж 002"/>
                    <pic:cNvPicPr>
                      <a:picLocks noChangeAspect="1" noChangeArrowheads="1"/>
                    </pic:cNvPicPr>
                  </pic:nvPicPr>
                  <pic:blipFill>
                    <a:blip r:embed="rId13"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r w:rsidRPr="00E55035">
        <w:rPr>
          <w:rFonts w:ascii="Times New Roman" w:hAnsi="Times New Roman" w:cs="Times New Roman"/>
          <w:noProof/>
          <w:color w:val="000000"/>
          <w:sz w:val="24"/>
          <w:szCs w:val="24"/>
        </w:rPr>
        <w:drawing>
          <wp:inline distT="0" distB="0" distL="0" distR="0">
            <wp:extent cx="1666875" cy="1247775"/>
            <wp:effectExtent l="19050" t="0" r="9525" b="0"/>
            <wp:docPr id="19" name="Рисунок 19" descr="Всеволожский пейзаж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севоложский пейзаж 001"/>
                    <pic:cNvPicPr>
                      <a:picLocks noChangeAspect="1" noChangeArrowheads="1"/>
                    </pic:cNvPicPr>
                  </pic:nvPicPr>
                  <pic:blipFill>
                    <a:blip r:embed="rId14"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r w:rsidRPr="00E55035">
        <w:rPr>
          <w:rFonts w:ascii="Times New Roman" w:hAnsi="Times New Roman" w:cs="Times New Roman"/>
          <w:noProof/>
          <w:color w:val="000000"/>
          <w:sz w:val="24"/>
          <w:szCs w:val="24"/>
        </w:rPr>
        <w:drawing>
          <wp:inline distT="0" distB="0" distL="0" distR="0">
            <wp:extent cx="1666875" cy="1247775"/>
            <wp:effectExtent l="19050" t="0" r="9525" b="0"/>
            <wp:docPr id="20" name="Рисунок 20" descr="Всеволожский пейзаж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севоложский пейзаж 002"/>
                    <pic:cNvPicPr>
                      <a:picLocks noChangeAspect="1" noChangeArrowheads="1"/>
                    </pic:cNvPicPr>
                  </pic:nvPicPr>
                  <pic:blipFill>
                    <a:blip r:embed="rId13" cstate="print"/>
                    <a:srcRect/>
                    <a:stretch>
                      <a:fillRect/>
                    </a:stretch>
                  </pic:blipFill>
                  <pic:spPr bwMode="auto">
                    <a:xfrm>
                      <a:off x="0" y="0"/>
                      <a:ext cx="1666875" cy="1247775"/>
                    </a:xfrm>
                    <a:prstGeom prst="rect">
                      <a:avLst/>
                    </a:prstGeom>
                    <a:noFill/>
                    <a:ln w="9525">
                      <a:noFill/>
                      <a:miter lim="800000"/>
                      <a:headEnd/>
                      <a:tailEnd/>
                    </a:ln>
                  </pic:spPr>
                </pic:pic>
              </a:graphicData>
            </a:graphic>
          </wp:inline>
        </w:drawing>
      </w:r>
    </w:p>
    <w:p w:rsidR="00E55035" w:rsidRPr="00E55035" w:rsidRDefault="00E55035" w:rsidP="00E55035">
      <w:pPr>
        <w:pStyle w:val="aa"/>
        <w:rPr>
          <w:color w:val="000000"/>
        </w:rPr>
      </w:pPr>
      <w:r w:rsidRPr="00E55035">
        <w:rPr>
          <w:color w:val="000000"/>
        </w:rPr>
        <w:t xml:space="preserve">Всеволожский район – один из наиболее </w:t>
      </w:r>
      <w:proofErr w:type="gramStart"/>
      <w:r w:rsidRPr="00E55035">
        <w:rPr>
          <w:color w:val="000000"/>
        </w:rPr>
        <w:t>перспективных</w:t>
      </w:r>
      <w:proofErr w:type="gramEnd"/>
      <w:r w:rsidRPr="00E55035">
        <w:rPr>
          <w:color w:val="000000"/>
        </w:rPr>
        <w:t xml:space="preserve"> </w:t>
      </w:r>
      <w:proofErr w:type="spellStart"/>
      <w:r w:rsidRPr="00E55035">
        <w:rPr>
          <w:color w:val="000000"/>
        </w:rPr>
        <w:t>субрегионов</w:t>
      </w:r>
      <w:proofErr w:type="spellEnd"/>
      <w:r w:rsidRPr="00E55035">
        <w:rPr>
          <w:color w:val="000000"/>
        </w:rPr>
        <w:t xml:space="preserve"> Ленинградской области. Его уникальность обусловлена многими факторами. Благоприятное географическое положение близ Невы, которая была одним из звеньев великого водного пути «</w:t>
      </w:r>
      <w:proofErr w:type="gramStart"/>
      <w:r w:rsidRPr="00E55035">
        <w:rPr>
          <w:color w:val="000000"/>
        </w:rPr>
        <w:t>из</w:t>
      </w:r>
      <w:proofErr w:type="gramEnd"/>
      <w:r w:rsidRPr="00E55035">
        <w:rPr>
          <w:color w:val="000000"/>
        </w:rPr>
        <w:t xml:space="preserve"> </w:t>
      </w:r>
      <w:proofErr w:type="gramStart"/>
      <w:r w:rsidRPr="00E55035">
        <w:rPr>
          <w:color w:val="000000"/>
        </w:rPr>
        <w:t>варяг</w:t>
      </w:r>
      <w:proofErr w:type="gramEnd"/>
      <w:r w:rsidRPr="00E55035">
        <w:rPr>
          <w:color w:val="000000"/>
        </w:rPr>
        <w:t xml:space="preserve"> в греки», моста между Востоком и Западом, способствовало процветанию этой земли.</w:t>
      </w:r>
    </w:p>
    <w:p w:rsidR="00E55035" w:rsidRPr="00E55035" w:rsidRDefault="00E55035" w:rsidP="00E55035">
      <w:pPr>
        <w:pStyle w:val="aa"/>
        <w:rPr>
          <w:color w:val="000000"/>
        </w:rPr>
      </w:pPr>
      <w:r w:rsidRPr="00E55035">
        <w:rPr>
          <w:color w:val="000000"/>
        </w:rPr>
        <w:lastRenderedPageBreak/>
        <w:t>Свидетельство славного прошлого – многочисленные памятники старины. Район занимает одно из ведущих мест в области по их количеству и исторической значимости.</w:t>
      </w:r>
    </w:p>
    <w:p w:rsidR="00E55035" w:rsidRPr="00E55035" w:rsidRDefault="00E55035" w:rsidP="00E55035">
      <w:pPr>
        <w:pStyle w:val="aa"/>
        <w:rPr>
          <w:color w:val="000000"/>
        </w:rPr>
      </w:pPr>
      <w:r w:rsidRPr="00E55035">
        <w:rPr>
          <w:color w:val="000000"/>
        </w:rPr>
        <w:t>Всего на территории Всеволожского района насчитывается более 150 памятников истории, архитектуры и искусства и 57 братских захоронений.</w:t>
      </w:r>
    </w:p>
    <w:p w:rsidR="00E55035" w:rsidRPr="00E55035" w:rsidRDefault="00E55035" w:rsidP="00E55035">
      <w:pPr>
        <w:pStyle w:val="aa"/>
        <w:rPr>
          <w:color w:val="000000"/>
        </w:rPr>
      </w:pPr>
      <w:r w:rsidRPr="00E55035">
        <w:rPr>
          <w:color w:val="000000"/>
        </w:rPr>
        <w:t>Великие личности оставили свой след на Всеволожской земле: Петр Великий, Александр Пушкин, Александр Грибоедов, Иван Павлов, Алексей Толстой.</w:t>
      </w:r>
    </w:p>
    <w:p w:rsidR="00E55035" w:rsidRPr="00E55035" w:rsidRDefault="00E55035" w:rsidP="00E55035">
      <w:pPr>
        <w:pStyle w:val="aa"/>
        <w:rPr>
          <w:color w:val="000000"/>
        </w:rPr>
      </w:pPr>
      <w:r w:rsidRPr="00E55035">
        <w:rPr>
          <w:color w:val="000000"/>
        </w:rPr>
        <w:t>Сосредоточием культурной жизни столицы России были усадьбы «</w:t>
      </w:r>
      <w:proofErr w:type="spellStart"/>
      <w:r w:rsidRPr="00E55035">
        <w:rPr>
          <w:color w:val="000000"/>
        </w:rPr>
        <w:t>Приютино</w:t>
      </w:r>
      <w:proofErr w:type="spellEnd"/>
      <w:r w:rsidRPr="00E55035">
        <w:rPr>
          <w:color w:val="000000"/>
        </w:rPr>
        <w:t>», «</w:t>
      </w:r>
      <w:proofErr w:type="spellStart"/>
      <w:r w:rsidRPr="00E55035">
        <w:rPr>
          <w:color w:val="000000"/>
        </w:rPr>
        <w:t>Колтуши</w:t>
      </w:r>
      <w:proofErr w:type="spellEnd"/>
      <w:r w:rsidRPr="00E55035">
        <w:rPr>
          <w:color w:val="000000"/>
        </w:rPr>
        <w:t>», мызы «Рябово», «</w:t>
      </w:r>
      <w:proofErr w:type="spellStart"/>
      <w:r w:rsidRPr="00E55035">
        <w:rPr>
          <w:color w:val="000000"/>
        </w:rPr>
        <w:t>Вартемяги</w:t>
      </w:r>
      <w:proofErr w:type="spellEnd"/>
      <w:r w:rsidRPr="00E55035">
        <w:rPr>
          <w:color w:val="000000"/>
        </w:rPr>
        <w:t>». На территории района расположено несколько музеев, множество охраняемых памятных мест.</w:t>
      </w:r>
    </w:p>
    <w:p w:rsidR="00E55035" w:rsidRPr="00E55035" w:rsidRDefault="00E55035" w:rsidP="00E55035">
      <w:pPr>
        <w:pStyle w:val="aa"/>
        <w:rPr>
          <w:color w:val="000000"/>
        </w:rPr>
      </w:pPr>
      <w:r w:rsidRPr="00E55035">
        <w:rPr>
          <w:color w:val="000000"/>
        </w:rPr>
        <w:t>Весомый вклад внесли жители Всеволожского района в защиту Ленинграда от немецко-фашистских захватчиков. Через район, который единственный в области не был захвачен врагом, проходила легендарная «Дорога жизни», ниточка, связавшая Ленинград со всей страной. Не случайно в центре эмблемы Всеволожска изображен памятник «Разорванное кольцо», установленный на берегу Ладожского озера.</w:t>
      </w:r>
    </w:p>
    <w:p w:rsidR="00E55035" w:rsidRPr="00E55035" w:rsidRDefault="00E55035" w:rsidP="00E55035">
      <w:pPr>
        <w:pStyle w:val="aa"/>
        <w:rPr>
          <w:color w:val="000000"/>
        </w:rPr>
      </w:pPr>
      <w:r w:rsidRPr="00E55035">
        <w:rPr>
          <w:color w:val="000000"/>
        </w:rPr>
        <w:t>Множество живописных ландшафтов и рекреационных зон с целительным природным климатом стали притягательны для десятков тысяч горожан - дачников, садоводов, огородников, просто отдыхающих. В летнее время население района увеличивается вдвое.</w:t>
      </w:r>
    </w:p>
    <w:p w:rsidR="00E55035" w:rsidRPr="00E55035" w:rsidRDefault="00E55035" w:rsidP="00E55035">
      <w:pPr>
        <w:pStyle w:val="2"/>
        <w:shd w:val="clear" w:color="auto" w:fill="E5E5E5"/>
        <w:spacing w:before="0" w:after="150"/>
        <w:rPr>
          <w:rFonts w:ascii="Times New Roman" w:hAnsi="Times New Roman" w:cs="Times New Roman"/>
          <w:color w:val="11822A"/>
          <w:sz w:val="24"/>
          <w:szCs w:val="24"/>
        </w:rPr>
      </w:pPr>
      <w:r w:rsidRPr="00E55035">
        <w:rPr>
          <w:rFonts w:ascii="Times New Roman" w:hAnsi="Times New Roman" w:cs="Times New Roman"/>
          <w:color w:val="11822A"/>
          <w:sz w:val="24"/>
          <w:szCs w:val="24"/>
        </w:rPr>
        <w:t>Транспорт</w:t>
      </w:r>
    </w:p>
    <w:p w:rsidR="00E55035" w:rsidRPr="00E55035" w:rsidRDefault="00E55035" w:rsidP="00E55035">
      <w:pPr>
        <w:pStyle w:val="aa"/>
        <w:rPr>
          <w:color w:val="000000"/>
        </w:rPr>
      </w:pPr>
      <w:r w:rsidRPr="00E55035">
        <w:rPr>
          <w:color w:val="000000"/>
        </w:rPr>
        <w:t>В районе хорошо развита транспортная сеть, через территорию района проходят две автодороги федерального значения: Санкт-Петербург – Мурманск и трасса «Скандинавия», значительное число дорог областного и местного значения. </w:t>
      </w:r>
    </w:p>
    <w:p w:rsidR="00E55035" w:rsidRPr="00E55035" w:rsidRDefault="00E55035" w:rsidP="00E55035">
      <w:pPr>
        <w:pStyle w:val="aa"/>
        <w:rPr>
          <w:color w:val="000000"/>
        </w:rPr>
      </w:pPr>
      <w:r w:rsidRPr="00E55035">
        <w:rPr>
          <w:color w:val="000000"/>
        </w:rPr>
        <w:t>Железнодорожный транспорт</w:t>
      </w:r>
    </w:p>
    <w:p w:rsidR="00E55035" w:rsidRPr="00E55035" w:rsidRDefault="00E55035" w:rsidP="00E55035">
      <w:pPr>
        <w:pStyle w:val="aa"/>
        <w:rPr>
          <w:color w:val="000000"/>
        </w:rPr>
      </w:pPr>
      <w:r w:rsidRPr="00E55035">
        <w:rPr>
          <w:color w:val="000000"/>
        </w:rPr>
        <w:t xml:space="preserve">Пассажирское железнодорожное сообщение по Всеволожскому району обслуживают </w:t>
      </w:r>
      <w:proofErr w:type="gramStart"/>
      <w:r w:rsidRPr="00E55035">
        <w:rPr>
          <w:color w:val="000000"/>
        </w:rPr>
        <w:t>электропоезда</w:t>
      </w:r>
      <w:proofErr w:type="gramEnd"/>
      <w:r w:rsidRPr="00E55035">
        <w:rPr>
          <w:color w:val="000000"/>
        </w:rPr>
        <w:t xml:space="preserve"> отправляющиеся с Финляндского вокзала Санкт-Петербурга. </w:t>
      </w:r>
      <w:proofErr w:type="gramStart"/>
      <w:r w:rsidRPr="00E55035">
        <w:rPr>
          <w:color w:val="000000"/>
        </w:rPr>
        <w:t xml:space="preserve">Основных железнодорожных веток четыре - </w:t>
      </w:r>
      <w:proofErr w:type="spellStart"/>
      <w:r w:rsidRPr="00E55035">
        <w:rPr>
          <w:color w:val="000000"/>
        </w:rPr>
        <w:t>Приозерская</w:t>
      </w:r>
      <w:proofErr w:type="spellEnd"/>
      <w:r w:rsidRPr="00E55035">
        <w:rPr>
          <w:color w:val="000000"/>
        </w:rPr>
        <w:t xml:space="preserve"> (Санкт-Петербург - Сосново - Приозерск - </w:t>
      </w:r>
      <w:proofErr w:type="spellStart"/>
      <w:r w:rsidRPr="00E55035">
        <w:rPr>
          <w:color w:val="000000"/>
        </w:rPr>
        <w:t>Хийтола</w:t>
      </w:r>
      <w:proofErr w:type="spellEnd"/>
      <w:r w:rsidRPr="00E55035">
        <w:rPr>
          <w:color w:val="000000"/>
        </w:rPr>
        <w:t>), Ладожская (Санкт-Петербург - Ладожское Озеро), Невская (Мельничный Ручей - Петрокрепость - Невская Дубровка) и Павловская (</w:t>
      </w:r>
      <w:proofErr w:type="spellStart"/>
      <w:r w:rsidRPr="00E55035">
        <w:rPr>
          <w:color w:val="000000"/>
        </w:rPr>
        <w:t>Ржевка</w:t>
      </w:r>
      <w:proofErr w:type="spellEnd"/>
      <w:r w:rsidRPr="00E55035">
        <w:rPr>
          <w:color w:val="000000"/>
        </w:rPr>
        <w:t xml:space="preserve"> - Павлово-на-Неве - Горы).</w:t>
      </w:r>
      <w:proofErr w:type="gramEnd"/>
      <w:r w:rsidRPr="00E55035">
        <w:rPr>
          <w:color w:val="000000"/>
        </w:rPr>
        <w:t xml:space="preserve"> Ладожская, Невская и Павловская ветка </w:t>
      </w:r>
      <w:proofErr w:type="gramStart"/>
      <w:r w:rsidRPr="00E55035">
        <w:rPr>
          <w:color w:val="000000"/>
        </w:rPr>
        <w:t>объединены</w:t>
      </w:r>
      <w:proofErr w:type="gramEnd"/>
      <w:r w:rsidRPr="00E55035">
        <w:rPr>
          <w:color w:val="000000"/>
        </w:rPr>
        <w:t xml:space="preserve"> в </w:t>
      </w:r>
      <w:proofErr w:type="spellStart"/>
      <w:r w:rsidRPr="00E55035">
        <w:rPr>
          <w:color w:val="000000"/>
        </w:rPr>
        <w:t>Ириновское</w:t>
      </w:r>
      <w:proofErr w:type="spellEnd"/>
      <w:r w:rsidRPr="00E55035">
        <w:rPr>
          <w:color w:val="000000"/>
        </w:rPr>
        <w:t xml:space="preserve"> направление.</w:t>
      </w:r>
    </w:p>
    <w:p w:rsidR="00E55035" w:rsidRPr="00E55035" w:rsidRDefault="00E55035" w:rsidP="00E55035">
      <w:pPr>
        <w:shd w:val="clear" w:color="auto" w:fill="FFFFFF"/>
        <w:spacing w:line="320" w:lineRule="atLeast"/>
        <w:rPr>
          <w:rFonts w:ascii="Times New Roman" w:eastAsia="Times New Roman" w:hAnsi="Times New Roman" w:cs="Times New Roman"/>
          <w:color w:val="000000"/>
          <w:sz w:val="24"/>
          <w:szCs w:val="24"/>
        </w:rPr>
      </w:pPr>
    </w:p>
    <w:p w:rsidR="00E55035" w:rsidRPr="00E55035" w:rsidRDefault="00E55035" w:rsidP="00E55035">
      <w:pPr>
        <w:shd w:val="clear" w:color="auto" w:fill="FFFFFF"/>
        <w:spacing w:line="320" w:lineRule="atLeast"/>
        <w:rPr>
          <w:rFonts w:ascii="Times New Roman" w:eastAsia="Times New Roman" w:hAnsi="Times New Roman" w:cs="Times New Roman"/>
          <w:color w:val="000000"/>
          <w:sz w:val="24"/>
          <w:szCs w:val="24"/>
        </w:rPr>
      </w:pPr>
    </w:p>
    <w:p w:rsidR="00E55035" w:rsidRPr="00E55035" w:rsidRDefault="00E55035" w:rsidP="00E55035">
      <w:pPr>
        <w:jc w:val="center"/>
        <w:rPr>
          <w:rFonts w:ascii="Times New Roman" w:hAnsi="Times New Roman" w:cs="Times New Roman"/>
          <w:b/>
          <w:sz w:val="28"/>
          <w:szCs w:val="28"/>
        </w:rPr>
      </w:pPr>
      <w:r w:rsidRPr="00E55035">
        <w:rPr>
          <w:rFonts w:ascii="Times New Roman" w:hAnsi="Times New Roman" w:cs="Times New Roman"/>
          <w:b/>
          <w:sz w:val="28"/>
          <w:szCs w:val="28"/>
        </w:rPr>
        <w:t>Где стоит побывать во Всеволожском районе</w:t>
      </w:r>
      <w:r>
        <w:rPr>
          <w:rFonts w:ascii="Times New Roman" w:hAnsi="Times New Roman" w:cs="Times New Roman"/>
          <w:b/>
          <w:sz w:val="28"/>
          <w:szCs w:val="28"/>
        </w:rPr>
        <w:t>.</w:t>
      </w:r>
    </w:p>
    <w:p w:rsidR="00E55035" w:rsidRPr="00E55035" w:rsidRDefault="00E55035" w:rsidP="00E55035">
      <w:pPr>
        <w:pStyle w:val="2"/>
        <w:shd w:val="clear" w:color="auto" w:fill="FFFFFF"/>
        <w:jc w:val="center"/>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Музей-усадьба «</w:t>
      </w:r>
      <w:proofErr w:type="spellStart"/>
      <w:r w:rsidRPr="00E55035">
        <w:rPr>
          <w:rFonts w:ascii="Times New Roman" w:hAnsi="Times New Roman" w:cs="Times New Roman"/>
          <w:b w:val="0"/>
          <w:bCs w:val="0"/>
          <w:color w:val="auto"/>
          <w:sz w:val="24"/>
          <w:szCs w:val="24"/>
        </w:rPr>
        <w:t>Приютино</w:t>
      </w:r>
      <w:proofErr w:type="spellEnd"/>
      <w:r w:rsidRPr="00E55035">
        <w:rPr>
          <w:rFonts w:ascii="Times New Roman" w:hAnsi="Times New Roman" w:cs="Times New Roman"/>
          <w:b w:val="0"/>
          <w:bCs w:val="0"/>
          <w:color w:val="auto"/>
          <w:sz w:val="24"/>
          <w:szCs w:val="24"/>
        </w:rPr>
        <w:t>»</w:t>
      </w:r>
    </w:p>
    <w:p w:rsidR="00E55035" w:rsidRPr="00E55035" w:rsidRDefault="00E55035" w:rsidP="00E55035">
      <w:pPr>
        <w:shd w:val="clear" w:color="auto" w:fill="FFFFFF"/>
        <w:rPr>
          <w:rFonts w:ascii="Times New Roman" w:hAnsi="Times New Roman" w:cs="Times New Roman"/>
          <w:sz w:val="24"/>
          <w:szCs w:val="24"/>
        </w:rPr>
      </w:pPr>
      <w:r w:rsidRPr="00E55035">
        <w:rPr>
          <w:rFonts w:ascii="Times New Roman" w:hAnsi="Times New Roman" w:cs="Times New Roman"/>
          <w:noProof/>
          <w:sz w:val="24"/>
          <w:szCs w:val="24"/>
        </w:rPr>
        <w:drawing>
          <wp:inline distT="0" distB="0" distL="0" distR="0">
            <wp:extent cx="1619250" cy="1219200"/>
            <wp:effectExtent l="19050" t="0" r="0" b="0"/>
            <wp:docPr id="4" name="Рисунок 4" descr="Приютин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ютино">
                      <a:hlinkClick r:id="rId15"/>
                    </pic:cNvPr>
                    <pic:cNvPicPr>
                      <a:picLocks noChangeAspect="1" noChangeArrowheads="1"/>
                    </pic:cNvPicPr>
                  </pic:nvPicPr>
                  <pic:blipFill>
                    <a:blip r:embed="rId16" cstate="print"/>
                    <a:srcRect/>
                    <a:stretch>
                      <a:fillRect/>
                    </a:stretch>
                  </pic:blipFill>
                  <pic:spPr bwMode="auto">
                    <a:xfrm>
                      <a:off x="0" y="0"/>
                      <a:ext cx="1619250" cy="1219200"/>
                    </a:xfrm>
                    <a:prstGeom prst="rect">
                      <a:avLst/>
                    </a:prstGeom>
                    <a:noFill/>
                    <a:ln w="9525">
                      <a:noFill/>
                      <a:miter lim="800000"/>
                      <a:headEnd/>
                      <a:tailEnd/>
                    </a:ln>
                  </pic:spPr>
                </pic:pic>
              </a:graphicData>
            </a:graphic>
          </wp:inline>
        </w:drawing>
      </w:r>
    </w:p>
    <w:p w:rsidR="00E55035" w:rsidRPr="00E55035" w:rsidRDefault="00E55035" w:rsidP="00E55035">
      <w:pPr>
        <w:pStyle w:val="wp-caption-text"/>
        <w:shd w:val="clear" w:color="auto" w:fill="FFFFFF"/>
        <w:spacing w:before="0" w:beforeAutospacing="0" w:after="150" w:afterAutospacing="0"/>
        <w:jc w:val="center"/>
        <w:rPr>
          <w:b/>
          <w:bCs/>
        </w:rPr>
      </w:pPr>
      <w:proofErr w:type="spellStart"/>
      <w:r w:rsidRPr="00E55035">
        <w:rPr>
          <w:b/>
          <w:bCs/>
        </w:rPr>
        <w:lastRenderedPageBreak/>
        <w:t>Приютино</w:t>
      </w:r>
      <w:proofErr w:type="spellEnd"/>
    </w:p>
    <w:p w:rsidR="00E55035" w:rsidRPr="00E55035" w:rsidRDefault="00E55035" w:rsidP="00E55035">
      <w:pPr>
        <w:pStyle w:val="aa"/>
        <w:shd w:val="clear" w:color="auto" w:fill="FFFFFF"/>
        <w:spacing w:before="0" w:beforeAutospacing="0" w:after="150" w:afterAutospacing="0"/>
      </w:pPr>
      <w:proofErr w:type="spellStart"/>
      <w:r w:rsidRPr="00E55035">
        <w:t>Приютино</w:t>
      </w:r>
      <w:proofErr w:type="spellEnd"/>
      <w:r w:rsidRPr="00E55035">
        <w:t xml:space="preserve"> — усадьба четы Олениных, купленная ими в 1795 году — один из немногих сохранившихся до наших дней образцов усадьбы конца XVIII – начала XIX вв. Более чем за два столетия усадьба мало чем изменилась, в отличие от многих подобных объектов культурного наследия, и сегодня является местом, где приятно побывать. Живописный поворот реки, старинный с вековыми деревьями парк, очень красивый, хоть и небольшой. Некоторые фрагменты усадьбы, правда, повреждены, но основные ее части сохранились. Сохранены и многие предметы интерьера. В </w:t>
      </w:r>
      <w:proofErr w:type="spellStart"/>
      <w:r w:rsidRPr="00E55035">
        <w:t>Приютино</w:t>
      </w:r>
      <w:proofErr w:type="spellEnd"/>
      <w:r w:rsidRPr="00E55035">
        <w:t xml:space="preserve"> у Олениных собирались самые известные деятели культуры того времени: художники, писатели, композиторы. Любил здесь бывать и А. С. Пушкин, который даже пытался свататься к старшей дочери хозяина.</w:t>
      </w:r>
    </w:p>
    <w:p w:rsidR="00E55035" w:rsidRPr="00E55035" w:rsidRDefault="00E55035" w:rsidP="00E55035">
      <w:pPr>
        <w:pStyle w:val="2"/>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Государственный историко-краеведческий музей</w:t>
      </w:r>
    </w:p>
    <w:p w:rsidR="00E55035" w:rsidRPr="00E55035" w:rsidRDefault="00E55035" w:rsidP="00E55035">
      <w:pPr>
        <w:pStyle w:val="aa"/>
        <w:shd w:val="clear" w:color="auto" w:fill="FFFFFF"/>
        <w:spacing w:before="0" w:beforeAutospacing="0" w:after="150" w:afterAutospacing="0"/>
      </w:pPr>
      <w:r w:rsidRPr="00E55035">
        <w:t>Экспозиция Всеволожского историко-краеведческого музея знакомит посетителей с более чем тысячелетней (с 997 года) историей нашего края. Сведения о первых поселенцах, галерея с портретами участников Отечественной войны 1812 года, экспозиция, посвященная первой российской узкоколейной железной дороге, предметы быта российских крестьян и горожан дореволюционной России — все это поможет узнать об истории района, его жителях. В коллекцию музея входят и более 100 изделий из кварцевого стекла, изготовленных местным мастером Александром Буровым.</w:t>
      </w:r>
    </w:p>
    <w:p w:rsidR="00E55035" w:rsidRPr="00E55035" w:rsidRDefault="00E55035" w:rsidP="00E55035">
      <w:pPr>
        <w:pStyle w:val="2"/>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Памятники военной славы</w:t>
      </w:r>
    </w:p>
    <w:p w:rsidR="00E55035" w:rsidRPr="00E55035" w:rsidRDefault="00E55035" w:rsidP="00E55035">
      <w:pPr>
        <w:pStyle w:val="aa"/>
        <w:shd w:val="clear" w:color="auto" w:fill="FFFFFF"/>
        <w:spacing w:before="0" w:beforeAutospacing="0" w:after="150" w:afterAutospacing="0"/>
      </w:pPr>
      <w:r w:rsidRPr="00E55035">
        <w:t xml:space="preserve">Памятники, посвященные героическому поколению, вынесшему на своих плечах всю тяжесть военных лет, занимают особое положение, ведь именно </w:t>
      </w:r>
      <w:proofErr w:type="gramStart"/>
      <w:r w:rsidRPr="00E55035">
        <w:t>через</w:t>
      </w:r>
      <w:proofErr w:type="gramEnd"/>
      <w:r w:rsidRPr="00E55035">
        <w:t xml:space="preserve"> </w:t>
      </w:r>
      <w:proofErr w:type="gramStart"/>
      <w:r w:rsidRPr="00E55035">
        <w:t>Всеволожский</w:t>
      </w:r>
      <w:proofErr w:type="gramEnd"/>
      <w:r w:rsidRPr="00E55035">
        <w:t xml:space="preserve"> район проходили знаменитая на всю Россию Дорога жизни, связывающая героических защитников Ленинграда с «Большой землей».</w:t>
      </w:r>
    </w:p>
    <w:p w:rsidR="00E55035" w:rsidRPr="00E55035" w:rsidRDefault="00E55035" w:rsidP="00E55035">
      <w:pPr>
        <w:pStyle w:val="3"/>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Музей «Дорога Жизни»</w:t>
      </w:r>
    </w:p>
    <w:p w:rsidR="00E55035" w:rsidRPr="00E55035" w:rsidRDefault="00E55035" w:rsidP="00E55035">
      <w:pPr>
        <w:pStyle w:val="aa"/>
        <w:shd w:val="clear" w:color="auto" w:fill="FFFFFF"/>
        <w:spacing w:before="0" w:beforeAutospacing="0" w:after="150" w:afterAutospacing="0"/>
      </w:pPr>
      <w:r w:rsidRPr="00E55035">
        <w:t>Экспозиция музея посвящена подвигу героев-воинов Ладожской флотилии, обеспечивающих связь Ленинграда со страной по Ладожскому озеру в годы блокады. Здесь представлены боевые знамена и корабельные флаги, военная техника и оружие тех лет, модели самолетов, кораблей, автомашин, осуществлявших перевозки, фотографии и документы, рассказывающие о тех тяжелых и героических днях нашей истории.</w:t>
      </w:r>
    </w:p>
    <w:p w:rsidR="00E55035" w:rsidRPr="00E55035" w:rsidRDefault="00E55035" w:rsidP="00E55035">
      <w:pPr>
        <w:pStyle w:val="3"/>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«Цветок жизни»</w:t>
      </w:r>
    </w:p>
    <w:p w:rsidR="00E55035" w:rsidRPr="00E55035" w:rsidRDefault="00E55035" w:rsidP="00E55035">
      <w:pPr>
        <w:pStyle w:val="aa"/>
        <w:shd w:val="clear" w:color="auto" w:fill="FFFFFF"/>
        <w:spacing w:before="0" w:beforeAutospacing="0" w:after="150" w:afterAutospacing="0"/>
      </w:pPr>
      <w:r w:rsidRPr="00E55035">
        <w:t>Этот мемориальный комплекс создан в память о ленинградских детях, погибших во время блокады. В Мемориал входят: памятник «Цветок жизни», траурный курган «Дневник Тани Савичевой» и аллея Дружбы. На каменных лепестках цветка изображен улыбающийся мальчик и высечены слова «Пусть всегда будет солнце», а на плите, находящейся рядом, надпись-посвящение юным героям города Ленинграда.</w:t>
      </w:r>
    </w:p>
    <w:p w:rsidR="00E55035" w:rsidRPr="00E55035" w:rsidRDefault="00E55035" w:rsidP="00E55035">
      <w:pPr>
        <w:pStyle w:val="3"/>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Монументы</w:t>
      </w:r>
    </w:p>
    <w:p w:rsidR="00E55035" w:rsidRPr="00E55035" w:rsidRDefault="00E55035" w:rsidP="00E55035">
      <w:pPr>
        <w:pStyle w:val="aa"/>
        <w:shd w:val="clear" w:color="auto" w:fill="FFFFFF"/>
        <w:spacing w:before="0" w:beforeAutospacing="0" w:after="0" w:afterAutospacing="0"/>
      </w:pPr>
      <w:r w:rsidRPr="00E55035">
        <w:rPr>
          <w:rStyle w:val="a5"/>
        </w:rPr>
        <w:t>«Балтийские крылья»</w:t>
      </w:r>
      <w:r w:rsidRPr="00E55035">
        <w:rPr>
          <w:rStyle w:val="apple-converted-space"/>
        </w:rPr>
        <w:t> </w:t>
      </w:r>
      <w:r w:rsidRPr="00E55035">
        <w:t>— памятник летчикам эскадрильи Краснознаменского Балтийского Флота, аэродромы которой базировались здесь с 1941 по 1943 год.</w:t>
      </w:r>
    </w:p>
    <w:p w:rsidR="00E55035" w:rsidRPr="00E55035" w:rsidRDefault="00E55035" w:rsidP="00E55035">
      <w:pPr>
        <w:pStyle w:val="aa"/>
        <w:shd w:val="clear" w:color="auto" w:fill="FFFFFF"/>
        <w:spacing w:before="0" w:beforeAutospacing="0" w:after="0" w:afterAutospacing="0"/>
      </w:pPr>
      <w:r w:rsidRPr="00E55035">
        <w:rPr>
          <w:rStyle w:val="a5"/>
        </w:rPr>
        <w:t>«Дуб и Лавр»</w:t>
      </w:r>
      <w:r w:rsidRPr="00E55035">
        <w:rPr>
          <w:rStyle w:val="apple-converted-space"/>
        </w:rPr>
        <w:t> </w:t>
      </w:r>
      <w:r w:rsidRPr="00E55035">
        <w:t xml:space="preserve">— у подножия </w:t>
      </w:r>
      <w:proofErr w:type="spellStart"/>
      <w:r w:rsidRPr="00E55035">
        <w:t>Румболовской</w:t>
      </w:r>
      <w:proofErr w:type="spellEnd"/>
      <w:r w:rsidRPr="00E55035">
        <w:t xml:space="preserve"> горы памятник-изображение огромных листьев этих двух деревьев, символизирующих жизнь и славу.</w:t>
      </w:r>
    </w:p>
    <w:p w:rsidR="00E55035" w:rsidRPr="00E55035" w:rsidRDefault="00E55035" w:rsidP="00E55035">
      <w:pPr>
        <w:shd w:val="clear" w:color="auto" w:fill="FFFFFF"/>
        <w:jc w:val="center"/>
        <w:rPr>
          <w:rFonts w:ascii="Times New Roman" w:hAnsi="Times New Roman" w:cs="Times New Roman"/>
          <w:sz w:val="24"/>
          <w:szCs w:val="24"/>
        </w:rPr>
      </w:pPr>
      <w:r w:rsidRPr="00E55035">
        <w:rPr>
          <w:rFonts w:ascii="Times New Roman" w:hAnsi="Times New Roman" w:cs="Times New Roman"/>
          <w:noProof/>
          <w:sz w:val="24"/>
          <w:szCs w:val="24"/>
        </w:rPr>
        <w:lastRenderedPageBreak/>
        <w:drawing>
          <wp:inline distT="0" distB="0" distL="0" distR="0">
            <wp:extent cx="4552950" cy="3419475"/>
            <wp:effectExtent l="19050" t="0" r="0" b="0"/>
            <wp:docPr id="5" name="Рисунок 5" descr="Дуб и лавр">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уб и лавр">
                      <a:hlinkClick r:id="rId17"/>
                    </pic:cNvPr>
                    <pic:cNvPicPr>
                      <a:picLocks noChangeAspect="1" noChangeArrowheads="1"/>
                    </pic:cNvPicPr>
                  </pic:nvPicPr>
                  <pic:blipFill>
                    <a:blip r:embed="rId18" cstate="print"/>
                    <a:srcRect/>
                    <a:stretch>
                      <a:fillRect/>
                    </a:stretch>
                  </pic:blipFill>
                  <pic:spPr bwMode="auto">
                    <a:xfrm>
                      <a:off x="0" y="0"/>
                      <a:ext cx="4552950" cy="3419475"/>
                    </a:xfrm>
                    <a:prstGeom prst="rect">
                      <a:avLst/>
                    </a:prstGeom>
                    <a:noFill/>
                    <a:ln w="9525">
                      <a:noFill/>
                      <a:miter lim="800000"/>
                      <a:headEnd/>
                      <a:tailEnd/>
                    </a:ln>
                  </pic:spPr>
                </pic:pic>
              </a:graphicData>
            </a:graphic>
          </wp:inline>
        </w:drawing>
      </w:r>
    </w:p>
    <w:p w:rsidR="00E55035" w:rsidRPr="00E55035" w:rsidRDefault="00E55035" w:rsidP="00E55035">
      <w:pPr>
        <w:pStyle w:val="wp-caption-text"/>
        <w:shd w:val="clear" w:color="auto" w:fill="FFFFFF"/>
        <w:spacing w:before="0" w:beforeAutospacing="0" w:after="150" w:afterAutospacing="0"/>
        <w:jc w:val="center"/>
        <w:rPr>
          <w:b/>
          <w:bCs/>
        </w:rPr>
      </w:pPr>
      <w:r w:rsidRPr="00E55035">
        <w:rPr>
          <w:b/>
          <w:bCs/>
        </w:rPr>
        <w:t>Дуб и лавр</w:t>
      </w:r>
    </w:p>
    <w:p w:rsidR="00E55035" w:rsidRPr="00E55035" w:rsidRDefault="00E55035" w:rsidP="00E55035">
      <w:pPr>
        <w:pStyle w:val="aa"/>
        <w:shd w:val="clear" w:color="auto" w:fill="FFFFFF"/>
        <w:spacing w:before="0" w:beforeAutospacing="0" w:after="0" w:afterAutospacing="0"/>
      </w:pPr>
      <w:r w:rsidRPr="00E55035">
        <w:rPr>
          <w:rStyle w:val="a5"/>
        </w:rPr>
        <w:t>«Катюша»</w:t>
      </w:r>
      <w:r w:rsidRPr="00E55035">
        <w:rPr>
          <w:rStyle w:val="apple-converted-space"/>
          <w:b/>
          <w:bCs/>
        </w:rPr>
        <w:t> </w:t>
      </w:r>
      <w:r w:rsidRPr="00E55035">
        <w:t>— монумент на 17 километре «Дороги жизни», состоящий из пяти двутавровых рельсов, внешне напоминающих стволы зенитных батарей, нацеленных в небо. На этом месте в годы блокады размещалась батарея, защищавшая от налетов фашистской авиации «Дорогу жизни» и аэродром.</w:t>
      </w:r>
    </w:p>
    <w:p w:rsidR="00E55035" w:rsidRPr="00E55035" w:rsidRDefault="00E55035" w:rsidP="00E55035">
      <w:pPr>
        <w:pStyle w:val="aa"/>
        <w:shd w:val="clear" w:color="auto" w:fill="FFFFFF"/>
        <w:spacing w:before="0" w:beforeAutospacing="0" w:after="0" w:afterAutospacing="0"/>
      </w:pPr>
      <w:r w:rsidRPr="00E55035">
        <w:rPr>
          <w:rStyle w:val="a5"/>
        </w:rPr>
        <w:t>Ладожский курган</w:t>
      </w:r>
      <w:r w:rsidRPr="00E55035">
        <w:rPr>
          <w:rStyle w:val="apple-converted-space"/>
        </w:rPr>
        <w:t> </w:t>
      </w:r>
      <w:r w:rsidRPr="00E55035">
        <w:t>— на 45-м километре находится это символическое братское захоронение защитников «Дороги жизни» — водителей, моряков, и курсантов военно-морских училищ, погибших в волнах Ладоги в 1941–1943 годы.</w:t>
      </w:r>
    </w:p>
    <w:p w:rsidR="00E55035" w:rsidRPr="00E55035" w:rsidRDefault="00E55035" w:rsidP="00E55035">
      <w:pPr>
        <w:pStyle w:val="aa"/>
        <w:shd w:val="clear" w:color="auto" w:fill="FFFFFF"/>
        <w:spacing w:before="0" w:beforeAutospacing="0" w:after="0" w:afterAutospacing="0"/>
      </w:pPr>
      <w:r w:rsidRPr="00E55035">
        <w:rPr>
          <w:rStyle w:val="a5"/>
        </w:rPr>
        <w:t>«Разорванное кольцо»</w:t>
      </w:r>
      <w:r w:rsidRPr="00E55035">
        <w:rPr>
          <w:rStyle w:val="apple-converted-space"/>
        </w:rPr>
        <w:t> </w:t>
      </w:r>
      <w:r w:rsidRPr="00E55035">
        <w:t xml:space="preserve">— у </w:t>
      </w:r>
      <w:proofErr w:type="spellStart"/>
      <w:r w:rsidRPr="00E55035">
        <w:t>Вагановского</w:t>
      </w:r>
      <w:proofErr w:type="spellEnd"/>
      <w:r w:rsidRPr="00E55035">
        <w:t xml:space="preserve"> спуска к Ладоге на сороковом километре установлен мемориальный ансамбль. Здесь начинался наиболее опасный участок «Дороги» — ледовая трасса.</w:t>
      </w:r>
    </w:p>
    <w:p w:rsidR="00E55035" w:rsidRPr="00E55035" w:rsidRDefault="00E55035" w:rsidP="00E55035">
      <w:pPr>
        <w:pStyle w:val="aa"/>
        <w:shd w:val="clear" w:color="auto" w:fill="FFFFFF"/>
        <w:spacing w:before="0" w:beforeAutospacing="0" w:after="0" w:afterAutospacing="0"/>
      </w:pPr>
      <w:r w:rsidRPr="00E55035">
        <w:rPr>
          <w:rStyle w:val="a5"/>
        </w:rPr>
        <w:t>«Невский пятачок»</w:t>
      </w:r>
      <w:r w:rsidRPr="00E55035">
        <w:rPr>
          <w:rStyle w:val="apple-converted-space"/>
        </w:rPr>
        <w:t> </w:t>
      </w:r>
      <w:r w:rsidRPr="00E55035">
        <w:t>— под таким именем известен небольшой плацдарм на левом берегу реки Невы напротив Невской Дубровки — одна из наиболее героических страниц в истории обороны Ленинграда.</w:t>
      </w:r>
    </w:p>
    <w:p w:rsidR="00E55035" w:rsidRPr="00E55035" w:rsidRDefault="00E55035" w:rsidP="00E55035">
      <w:pPr>
        <w:shd w:val="clear" w:color="auto" w:fill="FFFFFF"/>
        <w:jc w:val="center"/>
        <w:rPr>
          <w:rFonts w:ascii="Times New Roman" w:hAnsi="Times New Roman" w:cs="Times New Roman"/>
          <w:sz w:val="24"/>
          <w:szCs w:val="24"/>
        </w:rPr>
      </w:pPr>
      <w:r w:rsidRPr="00E55035">
        <w:rPr>
          <w:rFonts w:ascii="Times New Roman" w:hAnsi="Times New Roman" w:cs="Times New Roman"/>
          <w:noProof/>
          <w:sz w:val="24"/>
          <w:szCs w:val="24"/>
        </w:rPr>
        <w:lastRenderedPageBreak/>
        <w:drawing>
          <wp:inline distT="0" distB="0" distL="0" distR="0">
            <wp:extent cx="4552950" cy="3419475"/>
            <wp:effectExtent l="19050" t="0" r="0" b="0"/>
            <wp:docPr id="6" name="Рисунок 6" descr="Памятник полуторк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мятник полуторке">
                      <a:hlinkClick r:id="rId19"/>
                    </pic:cNvPr>
                    <pic:cNvPicPr>
                      <a:picLocks noChangeAspect="1" noChangeArrowheads="1"/>
                    </pic:cNvPicPr>
                  </pic:nvPicPr>
                  <pic:blipFill>
                    <a:blip r:embed="rId20" cstate="print"/>
                    <a:srcRect/>
                    <a:stretch>
                      <a:fillRect/>
                    </a:stretch>
                  </pic:blipFill>
                  <pic:spPr bwMode="auto">
                    <a:xfrm>
                      <a:off x="0" y="0"/>
                      <a:ext cx="4552950" cy="3419475"/>
                    </a:xfrm>
                    <a:prstGeom prst="rect">
                      <a:avLst/>
                    </a:prstGeom>
                    <a:noFill/>
                    <a:ln w="9525">
                      <a:noFill/>
                      <a:miter lim="800000"/>
                      <a:headEnd/>
                      <a:tailEnd/>
                    </a:ln>
                  </pic:spPr>
                </pic:pic>
              </a:graphicData>
            </a:graphic>
          </wp:inline>
        </w:drawing>
      </w:r>
    </w:p>
    <w:p w:rsidR="00E55035" w:rsidRPr="00E55035" w:rsidRDefault="00E55035" w:rsidP="00E55035">
      <w:pPr>
        <w:pStyle w:val="wp-caption-text"/>
        <w:shd w:val="clear" w:color="auto" w:fill="FFFFFF"/>
        <w:spacing w:before="0" w:beforeAutospacing="0" w:after="150" w:afterAutospacing="0"/>
        <w:jc w:val="center"/>
        <w:rPr>
          <w:b/>
          <w:bCs/>
        </w:rPr>
      </w:pPr>
      <w:r w:rsidRPr="00E55035">
        <w:rPr>
          <w:b/>
          <w:bCs/>
        </w:rPr>
        <w:t>Памятник полуторке</w:t>
      </w:r>
    </w:p>
    <w:p w:rsidR="00E55035" w:rsidRPr="00E55035" w:rsidRDefault="00E55035" w:rsidP="00E55035">
      <w:pPr>
        <w:pStyle w:val="2"/>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Мемориальный музей академика И.П. Павлова</w:t>
      </w:r>
    </w:p>
    <w:p w:rsidR="00E55035" w:rsidRPr="00E55035" w:rsidRDefault="00E55035" w:rsidP="00E55035">
      <w:pPr>
        <w:pStyle w:val="aa"/>
        <w:shd w:val="clear" w:color="auto" w:fill="FFFFFF"/>
        <w:spacing w:before="0" w:beforeAutospacing="0" w:after="150" w:afterAutospacing="0"/>
      </w:pPr>
      <w:r w:rsidRPr="00E55035">
        <w:t xml:space="preserve">«Музей-кабинет И.П. Павлова» был открыт в 1949 г. к столетию со дня рождения великого ученого по инициативе академика Л. А. Орбели. Музей состоял из кабинета И.П. Павлова и веранды. В 1970-е годы в помещениях второго этажа появились диорама, картины и фотографии, посвященные пребыванию И.П. Павлова в </w:t>
      </w:r>
      <w:proofErr w:type="spellStart"/>
      <w:r w:rsidRPr="00E55035">
        <w:t>Колтушах</w:t>
      </w:r>
      <w:proofErr w:type="spellEnd"/>
      <w:r w:rsidRPr="00E55035">
        <w:t>. А в 1998-м дирекция Института физиологии приняла решение о передаче всего второго этажа мемориальному музею.</w:t>
      </w:r>
    </w:p>
    <w:p w:rsidR="00E55035" w:rsidRPr="00E55035" w:rsidRDefault="00E55035" w:rsidP="00E55035">
      <w:pPr>
        <w:pStyle w:val="aa"/>
        <w:shd w:val="clear" w:color="auto" w:fill="FFFFFF"/>
        <w:spacing w:before="0" w:beforeAutospacing="0" w:after="150" w:afterAutospacing="0"/>
      </w:pPr>
      <w:r w:rsidRPr="00E55035">
        <w:t xml:space="preserve">Экспозиция музея рассказывает о жизни и деятельности академика с момента его приезда в </w:t>
      </w:r>
      <w:proofErr w:type="spellStart"/>
      <w:r w:rsidRPr="00E55035">
        <w:t>Колтуши</w:t>
      </w:r>
      <w:proofErr w:type="spellEnd"/>
      <w:r w:rsidRPr="00E55035">
        <w:t xml:space="preserve"> в 1924 году и до его кончины. В музее много личных вещей ученого, а главным украшением музея является собранная Павловым коллекция картин русских художников. Экспозиция постоянно пополняется.</w:t>
      </w:r>
    </w:p>
    <w:p w:rsidR="00E55035" w:rsidRPr="00E55035" w:rsidRDefault="00E55035" w:rsidP="00E55035">
      <w:pPr>
        <w:pStyle w:val="2"/>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t xml:space="preserve">Музей Главной геофизической обсерватории им. А.И. </w:t>
      </w:r>
      <w:proofErr w:type="spellStart"/>
      <w:r w:rsidRPr="00E55035">
        <w:rPr>
          <w:rFonts w:ascii="Times New Roman" w:hAnsi="Times New Roman" w:cs="Times New Roman"/>
          <w:b w:val="0"/>
          <w:bCs w:val="0"/>
          <w:color w:val="auto"/>
          <w:sz w:val="24"/>
          <w:szCs w:val="24"/>
        </w:rPr>
        <w:t>Воейкова</w:t>
      </w:r>
      <w:proofErr w:type="spellEnd"/>
    </w:p>
    <w:p w:rsidR="00E55035" w:rsidRPr="00E55035" w:rsidRDefault="00E55035" w:rsidP="00E55035">
      <w:pPr>
        <w:pStyle w:val="aa"/>
        <w:shd w:val="clear" w:color="auto" w:fill="FFFFFF"/>
        <w:spacing w:before="0" w:beforeAutospacing="0" w:after="150" w:afterAutospacing="0"/>
      </w:pPr>
      <w:r w:rsidRPr="00E55035">
        <w:t xml:space="preserve">В поселке </w:t>
      </w:r>
      <w:proofErr w:type="spellStart"/>
      <w:r w:rsidRPr="00E55035">
        <w:t>Воейково</w:t>
      </w:r>
      <w:proofErr w:type="spellEnd"/>
      <w:r w:rsidRPr="00E55035">
        <w:t xml:space="preserve"> работает Музей обсерватории имени А.И. </w:t>
      </w:r>
      <w:proofErr w:type="spellStart"/>
      <w:r w:rsidRPr="00E55035">
        <w:t>Воейкова</w:t>
      </w:r>
      <w:proofErr w:type="spellEnd"/>
      <w:r w:rsidRPr="00E55035">
        <w:t>, который был создан в 1927 году. В то время экспозицию Музея составляла коллекция метеорологических приборов, а также приборов, измеряющих характеристики электрических и магнитных полей. Сегодня здесь собраны уникальные образцы метеорологических приборов различных времен, книги, исторические документы, портреты выдающихся деятелей в сфере геофизических наблюдений. Экспозиция музея знакомит с приборами для измерения таких метеорологических параметров, как атмосферное давление, температура и влажность воздуха, скорость и направление ветра. Основана Главная геофизическая обсерватория в 1849 году по Указу Императора Николая I. Это старейшее в мире метеорологическое научное учреждение.</w:t>
      </w:r>
    </w:p>
    <w:p w:rsidR="00E55035" w:rsidRPr="00E55035" w:rsidRDefault="00E55035" w:rsidP="00E55035">
      <w:pPr>
        <w:pStyle w:val="2"/>
        <w:shd w:val="clear" w:color="auto" w:fill="FFFFFF"/>
        <w:rPr>
          <w:rFonts w:ascii="Times New Roman" w:hAnsi="Times New Roman" w:cs="Times New Roman"/>
          <w:b w:val="0"/>
          <w:bCs w:val="0"/>
          <w:color w:val="auto"/>
          <w:sz w:val="24"/>
          <w:szCs w:val="24"/>
        </w:rPr>
      </w:pPr>
      <w:r w:rsidRPr="00E55035">
        <w:rPr>
          <w:rFonts w:ascii="Times New Roman" w:hAnsi="Times New Roman" w:cs="Times New Roman"/>
          <w:b w:val="0"/>
          <w:bCs w:val="0"/>
          <w:color w:val="auto"/>
          <w:sz w:val="24"/>
          <w:szCs w:val="24"/>
        </w:rPr>
        <w:lastRenderedPageBreak/>
        <w:t>Музей Кошки</w:t>
      </w:r>
    </w:p>
    <w:p w:rsidR="00E55035" w:rsidRPr="00E55035" w:rsidRDefault="00E55035" w:rsidP="00E55035">
      <w:pPr>
        <w:shd w:val="clear" w:color="auto" w:fill="FFFFFF"/>
        <w:rPr>
          <w:rFonts w:ascii="Times New Roman" w:hAnsi="Times New Roman" w:cs="Times New Roman"/>
          <w:sz w:val="24"/>
          <w:szCs w:val="24"/>
        </w:rPr>
      </w:pPr>
      <w:r w:rsidRPr="00E55035">
        <w:rPr>
          <w:rFonts w:ascii="Times New Roman" w:hAnsi="Times New Roman" w:cs="Times New Roman"/>
          <w:noProof/>
          <w:sz w:val="24"/>
          <w:szCs w:val="24"/>
        </w:rPr>
        <w:drawing>
          <wp:inline distT="0" distB="0" distL="0" distR="0">
            <wp:extent cx="1619250" cy="1219200"/>
            <wp:effectExtent l="19050" t="0" r="0" b="0"/>
            <wp:docPr id="7" name="Рисунок 7" descr="Музей кошки во Всеволожске">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узей кошки во Всеволожске">
                      <a:hlinkClick r:id="rId21"/>
                    </pic:cNvPr>
                    <pic:cNvPicPr>
                      <a:picLocks noChangeAspect="1" noChangeArrowheads="1"/>
                    </pic:cNvPicPr>
                  </pic:nvPicPr>
                  <pic:blipFill>
                    <a:blip r:embed="rId22" cstate="print"/>
                    <a:srcRect/>
                    <a:stretch>
                      <a:fillRect/>
                    </a:stretch>
                  </pic:blipFill>
                  <pic:spPr bwMode="auto">
                    <a:xfrm>
                      <a:off x="0" y="0"/>
                      <a:ext cx="1619250" cy="1219200"/>
                    </a:xfrm>
                    <a:prstGeom prst="rect">
                      <a:avLst/>
                    </a:prstGeom>
                    <a:noFill/>
                    <a:ln w="9525">
                      <a:noFill/>
                      <a:miter lim="800000"/>
                      <a:headEnd/>
                      <a:tailEnd/>
                    </a:ln>
                  </pic:spPr>
                </pic:pic>
              </a:graphicData>
            </a:graphic>
          </wp:inline>
        </w:drawing>
      </w:r>
    </w:p>
    <w:p w:rsidR="00E55035" w:rsidRPr="00E55035" w:rsidRDefault="00E55035" w:rsidP="00E55035">
      <w:pPr>
        <w:pStyle w:val="wp-caption-text"/>
        <w:shd w:val="clear" w:color="auto" w:fill="FFFFFF"/>
        <w:spacing w:before="0" w:beforeAutospacing="0" w:after="150" w:afterAutospacing="0"/>
        <w:jc w:val="center"/>
        <w:rPr>
          <w:b/>
          <w:bCs/>
        </w:rPr>
      </w:pPr>
      <w:r w:rsidRPr="00E55035">
        <w:rPr>
          <w:b/>
          <w:bCs/>
        </w:rPr>
        <w:t>Музей кошки во Всеволожске</w:t>
      </w:r>
    </w:p>
    <w:p w:rsidR="00E55035" w:rsidRPr="00E55035" w:rsidRDefault="00E55035" w:rsidP="00E55035">
      <w:pPr>
        <w:pStyle w:val="aa"/>
        <w:shd w:val="clear" w:color="auto" w:fill="FFFFFF"/>
        <w:spacing w:before="0" w:beforeAutospacing="0" w:after="150" w:afterAutospacing="0"/>
      </w:pPr>
      <w:r w:rsidRPr="00E55035">
        <w:t>Музей занимает четыре зала дачного флигеля. Это единственный в России музей, посвященный этому любимому многими домашнему животному. Здесь собраны сотни статуэток кошек, мягкие игрушки, рисунки и картины, изображающие их. Коллекция регулярно пополняется. Посетители узнают об истории кошек, их биологических особенностях, о роли их в различных странах мира. Всем, кто интересуется особенностями этого милого животного, взрослым и детям посещение этого музея доставит удовольствие.</w:t>
      </w:r>
    </w:p>
    <w:p w:rsidR="00807646" w:rsidRPr="00E55035" w:rsidRDefault="00807646">
      <w:pPr>
        <w:rPr>
          <w:rFonts w:ascii="Times New Roman" w:hAnsi="Times New Roman" w:cs="Times New Roman"/>
          <w:sz w:val="24"/>
          <w:szCs w:val="24"/>
        </w:rPr>
      </w:pPr>
    </w:p>
    <w:sectPr w:rsidR="00807646" w:rsidRPr="00E55035" w:rsidSect="00C60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86BBA"/>
    <w:multiLevelType w:val="hybridMultilevel"/>
    <w:tmpl w:val="76868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57C"/>
    <w:rsid w:val="000A057C"/>
    <w:rsid w:val="00426536"/>
    <w:rsid w:val="0071683A"/>
    <w:rsid w:val="00807646"/>
    <w:rsid w:val="009453A3"/>
    <w:rsid w:val="00A960C8"/>
    <w:rsid w:val="00C30725"/>
    <w:rsid w:val="00C81385"/>
    <w:rsid w:val="00CC43EA"/>
    <w:rsid w:val="00DA37B3"/>
    <w:rsid w:val="00DA42F1"/>
    <w:rsid w:val="00E502CB"/>
    <w:rsid w:val="00E55035"/>
    <w:rsid w:val="00FA7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7C"/>
    <w:rPr>
      <w:rFonts w:eastAsiaTheme="minorEastAsia"/>
      <w:lang w:eastAsia="ru-RU"/>
    </w:rPr>
  </w:style>
  <w:style w:type="paragraph" w:styleId="1">
    <w:name w:val="heading 1"/>
    <w:basedOn w:val="a"/>
    <w:link w:val="10"/>
    <w:uiPriority w:val="9"/>
    <w:qFormat/>
    <w:rsid w:val="00E55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5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057C"/>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0A0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A057C"/>
    <w:rPr>
      <w:b/>
      <w:bCs/>
    </w:rPr>
  </w:style>
  <w:style w:type="character" w:styleId="a6">
    <w:name w:val="Emphasis"/>
    <w:basedOn w:val="a0"/>
    <w:uiPriority w:val="20"/>
    <w:qFormat/>
    <w:rsid w:val="000A057C"/>
    <w:rPr>
      <w:i/>
      <w:iCs/>
    </w:rPr>
  </w:style>
  <w:style w:type="paragraph" w:customStyle="1" w:styleId="Default">
    <w:name w:val="Default"/>
    <w:rsid w:val="000A057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55035"/>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E55035"/>
    <w:rPr>
      <w:color w:val="0000FF"/>
      <w:u w:val="single"/>
    </w:rPr>
  </w:style>
  <w:style w:type="character" w:customStyle="1" w:styleId="apple-converted-space">
    <w:name w:val="apple-converted-space"/>
    <w:basedOn w:val="a0"/>
    <w:rsid w:val="00E55035"/>
  </w:style>
  <w:style w:type="paragraph" w:styleId="a8">
    <w:name w:val="Balloon Text"/>
    <w:basedOn w:val="a"/>
    <w:link w:val="a9"/>
    <w:uiPriority w:val="99"/>
    <w:semiHidden/>
    <w:unhideWhenUsed/>
    <w:rsid w:val="00E550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035"/>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E5503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55035"/>
    <w:rPr>
      <w:rFonts w:asciiTheme="majorHAnsi" w:eastAsiaTheme="majorEastAsia" w:hAnsiTheme="majorHAnsi" w:cstheme="majorBidi"/>
      <w:b/>
      <w:bCs/>
      <w:color w:val="4F81BD" w:themeColor="accent1"/>
      <w:lang w:eastAsia="ru-RU"/>
    </w:rPr>
  </w:style>
  <w:style w:type="paragraph" w:styleId="aa">
    <w:name w:val="Normal (Web)"/>
    <w:basedOn w:val="a"/>
    <w:uiPriority w:val="99"/>
    <w:semiHidden/>
    <w:unhideWhenUsed/>
    <w:rsid w:val="00E55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E550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55035"/>
    <w:pPr>
      <w:ind w:left="720"/>
      <w:contextualSpacing/>
    </w:pPr>
  </w:style>
</w:styles>
</file>

<file path=word/webSettings.xml><?xml version="1.0" encoding="utf-8"?>
<w:webSettings xmlns:r="http://schemas.openxmlformats.org/officeDocument/2006/relationships" xmlns:w="http://schemas.openxmlformats.org/wordprocessingml/2006/main">
  <w:divs>
    <w:div w:id="302850394">
      <w:bodyDiv w:val="1"/>
      <w:marLeft w:val="0"/>
      <w:marRight w:val="0"/>
      <w:marTop w:val="0"/>
      <w:marBottom w:val="0"/>
      <w:divBdr>
        <w:top w:val="none" w:sz="0" w:space="0" w:color="auto"/>
        <w:left w:val="none" w:sz="0" w:space="0" w:color="auto"/>
        <w:bottom w:val="none" w:sz="0" w:space="0" w:color="auto"/>
        <w:right w:val="none" w:sz="0" w:space="0" w:color="auto"/>
      </w:divBdr>
      <w:divsChild>
        <w:div w:id="175000384">
          <w:marLeft w:val="300"/>
          <w:marRight w:val="0"/>
          <w:marTop w:val="0"/>
          <w:marBottom w:val="450"/>
          <w:divBdr>
            <w:top w:val="none" w:sz="0" w:space="0" w:color="auto"/>
            <w:left w:val="none" w:sz="0" w:space="0" w:color="auto"/>
            <w:bottom w:val="none" w:sz="0" w:space="0" w:color="auto"/>
            <w:right w:val="none" w:sz="0" w:space="0" w:color="auto"/>
          </w:divBdr>
        </w:div>
        <w:div w:id="1704088125">
          <w:marLeft w:val="750"/>
          <w:marRight w:val="750"/>
          <w:marTop w:val="600"/>
          <w:marBottom w:val="300"/>
          <w:divBdr>
            <w:top w:val="none" w:sz="0" w:space="0" w:color="auto"/>
            <w:left w:val="none" w:sz="0" w:space="0" w:color="auto"/>
            <w:bottom w:val="none" w:sz="0" w:space="0" w:color="auto"/>
            <w:right w:val="none" w:sz="0" w:space="0" w:color="auto"/>
          </w:divBdr>
        </w:div>
      </w:divsChild>
    </w:div>
    <w:div w:id="549807384">
      <w:bodyDiv w:val="1"/>
      <w:marLeft w:val="0"/>
      <w:marRight w:val="0"/>
      <w:marTop w:val="0"/>
      <w:marBottom w:val="0"/>
      <w:divBdr>
        <w:top w:val="none" w:sz="0" w:space="0" w:color="auto"/>
        <w:left w:val="none" w:sz="0" w:space="0" w:color="auto"/>
        <w:bottom w:val="none" w:sz="0" w:space="0" w:color="auto"/>
        <w:right w:val="none" w:sz="0" w:space="0" w:color="auto"/>
      </w:divBdr>
      <w:divsChild>
        <w:div w:id="2119175692">
          <w:marLeft w:val="150"/>
          <w:marRight w:val="6300"/>
          <w:marTop w:val="0"/>
          <w:marBottom w:val="0"/>
          <w:divBdr>
            <w:top w:val="none" w:sz="0" w:space="0" w:color="auto"/>
            <w:left w:val="none" w:sz="0" w:space="0" w:color="auto"/>
            <w:bottom w:val="none" w:sz="0" w:space="0" w:color="auto"/>
            <w:right w:val="none" w:sz="0" w:space="0" w:color="auto"/>
          </w:divBdr>
          <w:divsChild>
            <w:div w:id="1781879146">
              <w:marLeft w:val="0"/>
              <w:marRight w:val="0"/>
              <w:marTop w:val="0"/>
              <w:marBottom w:val="0"/>
              <w:divBdr>
                <w:top w:val="none" w:sz="0" w:space="0" w:color="auto"/>
                <w:left w:val="none" w:sz="0" w:space="0" w:color="auto"/>
                <w:bottom w:val="none" w:sz="0" w:space="0" w:color="auto"/>
                <w:right w:val="none" w:sz="0" w:space="0" w:color="auto"/>
              </w:divBdr>
              <w:divsChild>
                <w:div w:id="1845125917">
                  <w:marLeft w:val="0"/>
                  <w:marRight w:val="0"/>
                  <w:marTop w:val="0"/>
                  <w:marBottom w:val="0"/>
                  <w:divBdr>
                    <w:top w:val="none" w:sz="0" w:space="0" w:color="auto"/>
                    <w:left w:val="none" w:sz="0" w:space="0" w:color="auto"/>
                    <w:bottom w:val="none" w:sz="0" w:space="0" w:color="auto"/>
                    <w:right w:val="none" w:sz="0" w:space="0" w:color="auto"/>
                  </w:divBdr>
                  <w:divsChild>
                    <w:div w:id="2009627691">
                      <w:marLeft w:val="0"/>
                      <w:marRight w:val="0"/>
                      <w:marTop w:val="0"/>
                      <w:marBottom w:val="0"/>
                      <w:divBdr>
                        <w:top w:val="none" w:sz="0" w:space="0" w:color="auto"/>
                        <w:left w:val="none" w:sz="0" w:space="0" w:color="auto"/>
                        <w:bottom w:val="none" w:sz="0" w:space="0" w:color="auto"/>
                        <w:right w:val="none" w:sz="0" w:space="0" w:color="auto"/>
                      </w:divBdr>
                      <w:divsChild>
                        <w:div w:id="1347486630">
                          <w:marLeft w:val="0"/>
                          <w:marRight w:val="0"/>
                          <w:marTop w:val="225"/>
                          <w:marBottom w:val="150"/>
                          <w:divBdr>
                            <w:top w:val="single" w:sz="24" w:space="0" w:color="14822C"/>
                            <w:left w:val="none" w:sz="0" w:space="0" w:color="auto"/>
                            <w:bottom w:val="none" w:sz="0" w:space="0" w:color="auto"/>
                            <w:right w:val="none" w:sz="0" w:space="0" w:color="auto"/>
                          </w:divBdr>
                        </w:div>
                      </w:divsChild>
                    </w:div>
                    <w:div w:id="1200430337">
                      <w:marLeft w:val="0"/>
                      <w:marRight w:val="0"/>
                      <w:marTop w:val="0"/>
                      <w:marBottom w:val="0"/>
                      <w:divBdr>
                        <w:top w:val="none" w:sz="0" w:space="0" w:color="auto"/>
                        <w:left w:val="none" w:sz="0" w:space="0" w:color="auto"/>
                        <w:bottom w:val="none" w:sz="0" w:space="0" w:color="auto"/>
                        <w:right w:val="none" w:sz="0" w:space="0" w:color="auto"/>
                      </w:divBdr>
                      <w:divsChild>
                        <w:div w:id="583607140">
                          <w:marLeft w:val="0"/>
                          <w:marRight w:val="150"/>
                          <w:marTop w:val="45"/>
                          <w:marBottom w:val="150"/>
                          <w:divBdr>
                            <w:top w:val="none" w:sz="0" w:space="0" w:color="auto"/>
                            <w:left w:val="none" w:sz="0" w:space="0" w:color="auto"/>
                            <w:bottom w:val="none" w:sz="0" w:space="0" w:color="auto"/>
                            <w:right w:val="none" w:sz="0" w:space="0" w:color="auto"/>
                          </w:divBdr>
                        </w:div>
                      </w:divsChild>
                    </w:div>
                    <w:div w:id="797991760">
                      <w:marLeft w:val="0"/>
                      <w:marRight w:val="0"/>
                      <w:marTop w:val="0"/>
                      <w:marBottom w:val="0"/>
                      <w:divBdr>
                        <w:top w:val="none" w:sz="0" w:space="0" w:color="auto"/>
                        <w:left w:val="none" w:sz="0" w:space="0" w:color="auto"/>
                        <w:bottom w:val="none" w:sz="0" w:space="0" w:color="auto"/>
                        <w:right w:val="none" w:sz="0" w:space="0" w:color="auto"/>
                      </w:divBdr>
                    </w:div>
                    <w:div w:id="251815959">
                      <w:marLeft w:val="0"/>
                      <w:marRight w:val="0"/>
                      <w:marTop w:val="0"/>
                      <w:marBottom w:val="0"/>
                      <w:divBdr>
                        <w:top w:val="none" w:sz="0" w:space="0" w:color="auto"/>
                        <w:left w:val="none" w:sz="0" w:space="0" w:color="auto"/>
                        <w:bottom w:val="none" w:sz="0" w:space="0" w:color="auto"/>
                        <w:right w:val="none" w:sz="0" w:space="0" w:color="auto"/>
                      </w:divBdr>
                    </w:div>
                    <w:div w:id="1303535112">
                      <w:marLeft w:val="0"/>
                      <w:marRight w:val="0"/>
                      <w:marTop w:val="0"/>
                      <w:marBottom w:val="0"/>
                      <w:divBdr>
                        <w:top w:val="none" w:sz="0" w:space="0" w:color="auto"/>
                        <w:left w:val="none" w:sz="0" w:space="0" w:color="auto"/>
                        <w:bottom w:val="none" w:sz="0" w:space="0" w:color="auto"/>
                        <w:right w:val="none" w:sz="0" w:space="0" w:color="auto"/>
                      </w:divBdr>
                      <w:divsChild>
                        <w:div w:id="1909534565">
                          <w:marLeft w:val="0"/>
                          <w:marRight w:val="0"/>
                          <w:marTop w:val="225"/>
                          <w:marBottom w:val="150"/>
                          <w:divBdr>
                            <w:top w:val="single" w:sz="24" w:space="0" w:color="14822C"/>
                            <w:left w:val="none" w:sz="0" w:space="0" w:color="auto"/>
                            <w:bottom w:val="none" w:sz="0" w:space="0" w:color="auto"/>
                            <w:right w:val="none" w:sz="0" w:space="0" w:color="auto"/>
                          </w:divBdr>
                        </w:div>
                      </w:divsChild>
                    </w:div>
                    <w:div w:id="1990590606">
                      <w:marLeft w:val="0"/>
                      <w:marRight w:val="0"/>
                      <w:marTop w:val="0"/>
                      <w:marBottom w:val="0"/>
                      <w:divBdr>
                        <w:top w:val="none" w:sz="0" w:space="0" w:color="auto"/>
                        <w:left w:val="none" w:sz="0" w:space="0" w:color="auto"/>
                        <w:bottom w:val="none" w:sz="0" w:space="0" w:color="auto"/>
                        <w:right w:val="none" w:sz="0" w:space="0" w:color="auto"/>
                      </w:divBdr>
                    </w:div>
                    <w:div w:id="1583027877">
                      <w:marLeft w:val="0"/>
                      <w:marRight w:val="0"/>
                      <w:marTop w:val="0"/>
                      <w:marBottom w:val="0"/>
                      <w:divBdr>
                        <w:top w:val="none" w:sz="0" w:space="0" w:color="auto"/>
                        <w:left w:val="none" w:sz="0" w:space="0" w:color="auto"/>
                        <w:bottom w:val="none" w:sz="0" w:space="0" w:color="auto"/>
                        <w:right w:val="none" w:sz="0" w:space="0" w:color="auto"/>
                      </w:divBdr>
                    </w:div>
                    <w:div w:id="169489807">
                      <w:marLeft w:val="0"/>
                      <w:marRight w:val="0"/>
                      <w:marTop w:val="0"/>
                      <w:marBottom w:val="0"/>
                      <w:divBdr>
                        <w:top w:val="none" w:sz="0" w:space="0" w:color="auto"/>
                        <w:left w:val="none" w:sz="0" w:space="0" w:color="auto"/>
                        <w:bottom w:val="none" w:sz="0" w:space="0" w:color="auto"/>
                        <w:right w:val="none" w:sz="0" w:space="0" w:color="auto"/>
                      </w:divBdr>
                      <w:divsChild>
                        <w:div w:id="1411731962">
                          <w:marLeft w:val="0"/>
                          <w:marRight w:val="0"/>
                          <w:marTop w:val="225"/>
                          <w:marBottom w:val="150"/>
                          <w:divBdr>
                            <w:top w:val="single" w:sz="24" w:space="0" w:color="14822C"/>
                            <w:left w:val="none" w:sz="0" w:space="0" w:color="auto"/>
                            <w:bottom w:val="none" w:sz="0" w:space="0" w:color="auto"/>
                            <w:right w:val="none" w:sz="0" w:space="0" w:color="auto"/>
                          </w:divBdr>
                        </w:div>
                      </w:divsChild>
                    </w:div>
                    <w:div w:id="1173035682">
                      <w:marLeft w:val="0"/>
                      <w:marRight w:val="0"/>
                      <w:marTop w:val="0"/>
                      <w:marBottom w:val="0"/>
                      <w:divBdr>
                        <w:top w:val="none" w:sz="0" w:space="0" w:color="auto"/>
                        <w:left w:val="none" w:sz="0" w:space="0" w:color="auto"/>
                        <w:bottom w:val="none" w:sz="0" w:space="0" w:color="auto"/>
                        <w:right w:val="none" w:sz="0" w:space="0" w:color="auto"/>
                      </w:divBdr>
                    </w:div>
                    <w:div w:id="1146043559">
                      <w:marLeft w:val="0"/>
                      <w:marRight w:val="0"/>
                      <w:marTop w:val="0"/>
                      <w:marBottom w:val="0"/>
                      <w:divBdr>
                        <w:top w:val="none" w:sz="0" w:space="0" w:color="auto"/>
                        <w:left w:val="none" w:sz="0" w:space="0" w:color="auto"/>
                        <w:bottom w:val="none" w:sz="0" w:space="0" w:color="auto"/>
                        <w:right w:val="none" w:sz="0" w:space="0" w:color="auto"/>
                      </w:divBdr>
                      <w:divsChild>
                        <w:div w:id="1355494632">
                          <w:marLeft w:val="0"/>
                          <w:marRight w:val="0"/>
                          <w:marTop w:val="225"/>
                          <w:marBottom w:val="150"/>
                          <w:divBdr>
                            <w:top w:val="single" w:sz="24" w:space="0" w:color="14822C"/>
                            <w:left w:val="none" w:sz="0" w:space="0" w:color="auto"/>
                            <w:bottom w:val="none" w:sz="0" w:space="0" w:color="auto"/>
                            <w:right w:val="none" w:sz="0" w:space="0" w:color="auto"/>
                          </w:divBdr>
                        </w:div>
                      </w:divsChild>
                    </w:div>
                    <w:div w:id="2027293093">
                      <w:marLeft w:val="0"/>
                      <w:marRight w:val="0"/>
                      <w:marTop w:val="0"/>
                      <w:marBottom w:val="0"/>
                      <w:divBdr>
                        <w:top w:val="none" w:sz="0" w:space="0" w:color="auto"/>
                        <w:left w:val="none" w:sz="0" w:space="0" w:color="auto"/>
                        <w:bottom w:val="none" w:sz="0" w:space="0" w:color="auto"/>
                        <w:right w:val="none" w:sz="0" w:space="0" w:color="auto"/>
                      </w:divBdr>
                      <w:divsChild>
                        <w:div w:id="1653217068">
                          <w:marLeft w:val="0"/>
                          <w:marRight w:val="150"/>
                          <w:marTop w:val="45"/>
                          <w:marBottom w:val="150"/>
                          <w:divBdr>
                            <w:top w:val="none" w:sz="0" w:space="0" w:color="auto"/>
                            <w:left w:val="none" w:sz="0" w:space="0" w:color="auto"/>
                            <w:bottom w:val="none" w:sz="0" w:space="0" w:color="auto"/>
                            <w:right w:val="none" w:sz="0" w:space="0" w:color="auto"/>
                          </w:divBdr>
                        </w:div>
                      </w:divsChild>
                    </w:div>
                    <w:div w:id="189488211">
                      <w:marLeft w:val="0"/>
                      <w:marRight w:val="0"/>
                      <w:marTop w:val="0"/>
                      <w:marBottom w:val="0"/>
                      <w:divBdr>
                        <w:top w:val="none" w:sz="0" w:space="0" w:color="auto"/>
                        <w:left w:val="none" w:sz="0" w:space="0" w:color="auto"/>
                        <w:bottom w:val="none" w:sz="0" w:space="0" w:color="auto"/>
                        <w:right w:val="none" w:sz="0" w:space="0" w:color="auto"/>
                      </w:divBdr>
                    </w:div>
                    <w:div w:id="193083138">
                      <w:marLeft w:val="0"/>
                      <w:marRight w:val="0"/>
                      <w:marTop w:val="0"/>
                      <w:marBottom w:val="0"/>
                      <w:divBdr>
                        <w:top w:val="none" w:sz="0" w:space="0" w:color="auto"/>
                        <w:left w:val="none" w:sz="0" w:space="0" w:color="auto"/>
                        <w:bottom w:val="none" w:sz="0" w:space="0" w:color="auto"/>
                        <w:right w:val="none" w:sz="0" w:space="0" w:color="auto"/>
                      </w:divBdr>
                      <w:divsChild>
                        <w:div w:id="2036539608">
                          <w:marLeft w:val="0"/>
                          <w:marRight w:val="0"/>
                          <w:marTop w:val="225"/>
                          <w:marBottom w:val="150"/>
                          <w:divBdr>
                            <w:top w:val="single" w:sz="24" w:space="0" w:color="14822C"/>
                            <w:left w:val="none" w:sz="0" w:space="0" w:color="auto"/>
                            <w:bottom w:val="none" w:sz="0" w:space="0" w:color="auto"/>
                            <w:right w:val="none" w:sz="0" w:space="0" w:color="auto"/>
                          </w:divBdr>
                        </w:div>
                      </w:divsChild>
                    </w:div>
                    <w:div w:id="18119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6759">
      <w:bodyDiv w:val="1"/>
      <w:marLeft w:val="0"/>
      <w:marRight w:val="0"/>
      <w:marTop w:val="0"/>
      <w:marBottom w:val="0"/>
      <w:divBdr>
        <w:top w:val="none" w:sz="0" w:space="0" w:color="auto"/>
        <w:left w:val="none" w:sz="0" w:space="0" w:color="auto"/>
        <w:bottom w:val="none" w:sz="0" w:space="0" w:color="auto"/>
        <w:right w:val="none" w:sz="0" w:space="0" w:color="auto"/>
      </w:divBdr>
      <w:divsChild>
        <w:div w:id="402876352">
          <w:marLeft w:val="0"/>
          <w:marRight w:val="0"/>
          <w:marTop w:val="75"/>
          <w:marBottom w:val="75"/>
          <w:divBdr>
            <w:top w:val="none" w:sz="0" w:space="0" w:color="auto"/>
            <w:left w:val="none" w:sz="0" w:space="0" w:color="auto"/>
            <w:bottom w:val="none" w:sz="0" w:space="0" w:color="auto"/>
            <w:right w:val="none" w:sz="0" w:space="0" w:color="auto"/>
          </w:divBdr>
        </w:div>
        <w:div w:id="1479496090">
          <w:marLeft w:val="0"/>
          <w:marRight w:val="0"/>
          <w:marTop w:val="75"/>
          <w:marBottom w:val="75"/>
          <w:divBdr>
            <w:top w:val="none" w:sz="0" w:space="0" w:color="auto"/>
            <w:left w:val="none" w:sz="0" w:space="0" w:color="auto"/>
            <w:bottom w:val="none" w:sz="0" w:space="0" w:color="auto"/>
            <w:right w:val="none" w:sz="0" w:space="0" w:color="auto"/>
          </w:divBdr>
        </w:div>
      </w:divsChild>
    </w:div>
    <w:div w:id="725422078">
      <w:bodyDiv w:val="1"/>
      <w:marLeft w:val="0"/>
      <w:marRight w:val="0"/>
      <w:marTop w:val="0"/>
      <w:marBottom w:val="0"/>
      <w:divBdr>
        <w:top w:val="none" w:sz="0" w:space="0" w:color="auto"/>
        <w:left w:val="none" w:sz="0" w:space="0" w:color="auto"/>
        <w:bottom w:val="none" w:sz="0" w:space="0" w:color="auto"/>
        <w:right w:val="none" w:sz="0" w:space="0" w:color="auto"/>
      </w:divBdr>
      <w:divsChild>
        <w:div w:id="576062982">
          <w:marLeft w:val="0"/>
          <w:marRight w:val="0"/>
          <w:marTop w:val="0"/>
          <w:marBottom w:val="0"/>
          <w:divBdr>
            <w:top w:val="none" w:sz="0" w:space="0" w:color="auto"/>
            <w:left w:val="none" w:sz="0" w:space="0" w:color="auto"/>
            <w:bottom w:val="none" w:sz="0" w:space="0" w:color="auto"/>
            <w:right w:val="none" w:sz="0" w:space="0" w:color="auto"/>
          </w:divBdr>
          <w:divsChild>
            <w:div w:id="756285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76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vsevologsk.com/wp-content/uploads/2013/02/7.jpg"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vsevologsk.com/wp-content/uploads/2015/12/Dub-i-lavr.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enoblinform.ru/rajony/vsevolozhskij-rajon/vsevolozhskij-municipalnyj-rajon/" TargetMode="External"/><Relationship Id="rId24" Type="http://schemas.openxmlformats.org/officeDocument/2006/relationships/theme" Target="theme/theme1.xml"/><Relationship Id="rId5" Type="http://schemas.openxmlformats.org/officeDocument/2006/relationships/hyperlink" Target="http://pics.livejournal.com/vasilyev_eklips/pic/0000505t/" TargetMode="External"/><Relationship Id="rId15" Type="http://schemas.openxmlformats.org/officeDocument/2006/relationships/hyperlink" Target="http://vsevologsk.com/wp-content/uploads/2013/09/138.jpg"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vsevologsk.com/wp-content/uploads/2014/05/Polutorka.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6614</Words>
  <Characters>37702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2016-01-14T16:43:00Z</dcterms:created>
  <dcterms:modified xsi:type="dcterms:W3CDTF">2016-01-17T18:51:00Z</dcterms:modified>
</cp:coreProperties>
</file>