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E5" w:rsidRDefault="00D71FE5" w:rsidP="003665BC">
      <w:pPr>
        <w:spacing w:line="240" w:lineRule="auto"/>
        <w:jc w:val="center"/>
        <w:rPr>
          <w:rFonts w:cs="Arial"/>
          <w:color w:val="484C51"/>
          <w:sz w:val="28"/>
          <w:szCs w:val="28"/>
        </w:rPr>
      </w:pPr>
    </w:p>
    <w:p w:rsidR="00170DB9" w:rsidRDefault="00D71FE5" w:rsidP="003665BC">
      <w:pPr>
        <w:spacing w:line="240" w:lineRule="auto"/>
        <w:jc w:val="center"/>
        <w:rPr>
          <w:rFonts w:cs="Arial"/>
          <w:color w:val="484C51"/>
          <w:sz w:val="28"/>
          <w:szCs w:val="28"/>
        </w:rPr>
      </w:pPr>
      <w:r>
        <w:rPr>
          <w:rFonts w:cs="Arial"/>
          <w:color w:val="484C51"/>
          <w:sz w:val="28"/>
          <w:szCs w:val="28"/>
        </w:rPr>
        <w:t>Программн</w:t>
      </w:r>
      <w:proofErr w:type="gramStart"/>
      <w:r>
        <w:rPr>
          <w:rFonts w:cs="Arial"/>
          <w:color w:val="484C51"/>
          <w:sz w:val="28"/>
          <w:szCs w:val="28"/>
        </w:rPr>
        <w:t>о-</w:t>
      </w:r>
      <w:proofErr w:type="gramEnd"/>
      <w:r>
        <w:rPr>
          <w:rFonts w:cs="Arial"/>
          <w:color w:val="484C51"/>
          <w:sz w:val="28"/>
          <w:szCs w:val="28"/>
        </w:rPr>
        <w:t xml:space="preserve"> методическое сопровождение образовательного процесса по здоровому образу жизни  в семье воспитанников.</w:t>
      </w:r>
    </w:p>
    <w:p w:rsidR="00D71FE5" w:rsidRDefault="00D71FE5" w:rsidP="003665BC">
      <w:pPr>
        <w:spacing w:line="240" w:lineRule="auto"/>
        <w:jc w:val="center"/>
        <w:rPr>
          <w:rFonts w:cs="Arial"/>
          <w:color w:val="484C51"/>
          <w:sz w:val="28"/>
          <w:szCs w:val="28"/>
        </w:rPr>
      </w:pPr>
    </w:p>
    <w:p w:rsidR="00D71FE5" w:rsidRDefault="00D71FE5" w:rsidP="003665BC">
      <w:pPr>
        <w:spacing w:line="240" w:lineRule="auto"/>
        <w:jc w:val="center"/>
        <w:rPr>
          <w:rFonts w:cs="Arial"/>
          <w:color w:val="484C51"/>
          <w:sz w:val="28"/>
          <w:szCs w:val="28"/>
        </w:rPr>
      </w:pPr>
      <w:r>
        <w:rPr>
          <w:rFonts w:cs="Arial"/>
          <w:color w:val="484C51"/>
          <w:sz w:val="28"/>
          <w:szCs w:val="28"/>
        </w:rPr>
        <w:t>Здоровая семья здоровое будущее.</w:t>
      </w:r>
    </w:p>
    <w:p w:rsidR="00D71FE5" w:rsidRDefault="00D71FE5" w:rsidP="003665BC">
      <w:pPr>
        <w:spacing w:line="240" w:lineRule="auto"/>
        <w:jc w:val="center"/>
        <w:rPr>
          <w:rFonts w:cs="Arial"/>
          <w:color w:val="484C51"/>
          <w:sz w:val="28"/>
          <w:szCs w:val="28"/>
        </w:rPr>
      </w:pPr>
    </w:p>
    <w:p w:rsidR="00D71FE5" w:rsidRDefault="00D71FE5" w:rsidP="003665BC">
      <w:pPr>
        <w:spacing w:line="240" w:lineRule="auto"/>
        <w:jc w:val="center"/>
        <w:rPr>
          <w:rFonts w:cs="Arial"/>
          <w:color w:val="484C51"/>
          <w:sz w:val="28"/>
          <w:szCs w:val="28"/>
        </w:rPr>
      </w:pPr>
    </w:p>
    <w:p w:rsidR="00D71FE5" w:rsidRDefault="00D71FE5" w:rsidP="003665BC">
      <w:pPr>
        <w:spacing w:line="240" w:lineRule="auto"/>
        <w:jc w:val="center"/>
        <w:rPr>
          <w:rFonts w:cs="Arial"/>
          <w:color w:val="484C51"/>
          <w:sz w:val="28"/>
          <w:szCs w:val="28"/>
        </w:rPr>
      </w:pPr>
      <w:r>
        <w:rPr>
          <w:rFonts w:cs="Arial"/>
          <w:color w:val="484C51"/>
          <w:sz w:val="28"/>
          <w:szCs w:val="28"/>
        </w:rPr>
        <w:t>Физическая активность в зимний период времени в семье</w:t>
      </w:r>
    </w:p>
    <w:p w:rsidR="00D71FE5" w:rsidRDefault="00D71FE5" w:rsidP="003665BC">
      <w:pPr>
        <w:spacing w:line="240" w:lineRule="auto"/>
        <w:jc w:val="center"/>
        <w:rPr>
          <w:rFonts w:cs="Arial"/>
          <w:color w:val="484C51"/>
          <w:sz w:val="28"/>
          <w:szCs w:val="28"/>
        </w:rPr>
      </w:pPr>
    </w:p>
    <w:p w:rsidR="00D71FE5" w:rsidRDefault="00D71FE5" w:rsidP="003665BC">
      <w:pPr>
        <w:spacing w:line="240" w:lineRule="auto"/>
        <w:jc w:val="center"/>
        <w:rPr>
          <w:rFonts w:cs="Arial"/>
          <w:color w:val="484C51"/>
          <w:sz w:val="28"/>
          <w:szCs w:val="28"/>
        </w:rPr>
      </w:pPr>
    </w:p>
    <w:p w:rsidR="00D71FE5" w:rsidRDefault="00D71FE5" w:rsidP="003665BC">
      <w:pPr>
        <w:spacing w:line="240" w:lineRule="auto"/>
        <w:jc w:val="center"/>
        <w:rPr>
          <w:rFonts w:cs="Arial"/>
          <w:color w:val="484C51"/>
          <w:sz w:val="28"/>
          <w:szCs w:val="28"/>
        </w:rPr>
      </w:pPr>
    </w:p>
    <w:p w:rsidR="00D71FE5" w:rsidRDefault="00D71FE5" w:rsidP="003665BC">
      <w:pPr>
        <w:spacing w:line="240" w:lineRule="auto"/>
        <w:jc w:val="center"/>
        <w:rPr>
          <w:rFonts w:cs="Arial"/>
          <w:color w:val="484C51"/>
          <w:sz w:val="28"/>
          <w:szCs w:val="28"/>
        </w:rPr>
      </w:pPr>
    </w:p>
    <w:p w:rsidR="00D71FE5" w:rsidRDefault="00D71FE5" w:rsidP="003665BC">
      <w:pPr>
        <w:spacing w:line="240" w:lineRule="auto"/>
        <w:jc w:val="center"/>
        <w:rPr>
          <w:rFonts w:cs="Arial"/>
          <w:color w:val="484C51"/>
          <w:sz w:val="28"/>
          <w:szCs w:val="28"/>
        </w:rPr>
      </w:pPr>
    </w:p>
    <w:p w:rsidR="00D71FE5" w:rsidRDefault="00D71FE5" w:rsidP="003665BC">
      <w:pPr>
        <w:spacing w:line="240" w:lineRule="auto"/>
        <w:jc w:val="center"/>
        <w:rPr>
          <w:rFonts w:cs="Arial"/>
          <w:color w:val="484C51"/>
          <w:sz w:val="28"/>
          <w:szCs w:val="28"/>
        </w:rPr>
      </w:pPr>
    </w:p>
    <w:p w:rsidR="00D71FE5" w:rsidRDefault="00D71FE5" w:rsidP="003665BC">
      <w:pPr>
        <w:spacing w:line="240" w:lineRule="auto"/>
        <w:jc w:val="center"/>
        <w:rPr>
          <w:rFonts w:cs="Arial"/>
          <w:color w:val="484C51"/>
          <w:sz w:val="28"/>
          <w:szCs w:val="28"/>
        </w:rPr>
      </w:pPr>
    </w:p>
    <w:p w:rsidR="00D71FE5" w:rsidRDefault="00D71FE5" w:rsidP="003665BC">
      <w:pPr>
        <w:spacing w:line="240" w:lineRule="auto"/>
        <w:jc w:val="center"/>
        <w:rPr>
          <w:rFonts w:cs="Arial"/>
          <w:color w:val="484C51"/>
          <w:sz w:val="28"/>
          <w:szCs w:val="28"/>
        </w:rPr>
      </w:pPr>
    </w:p>
    <w:p w:rsidR="00D71FE5" w:rsidRDefault="00D71FE5" w:rsidP="00D71FE5">
      <w:pPr>
        <w:spacing w:line="240" w:lineRule="auto"/>
        <w:jc w:val="right"/>
        <w:rPr>
          <w:rFonts w:cs="Arial"/>
          <w:color w:val="484C51"/>
          <w:sz w:val="28"/>
          <w:szCs w:val="28"/>
        </w:rPr>
      </w:pPr>
      <w:r>
        <w:rPr>
          <w:rFonts w:cs="Arial"/>
          <w:color w:val="484C51"/>
          <w:sz w:val="28"/>
          <w:szCs w:val="28"/>
        </w:rPr>
        <w:t xml:space="preserve">ГБОУ </w:t>
      </w:r>
      <w:r w:rsidR="00BC45C7">
        <w:rPr>
          <w:rFonts w:cs="Arial"/>
          <w:color w:val="484C51"/>
          <w:sz w:val="28"/>
          <w:szCs w:val="28"/>
        </w:rPr>
        <w:t>Школа  572</w:t>
      </w:r>
    </w:p>
    <w:p w:rsidR="00BC45C7" w:rsidRDefault="00BC45C7" w:rsidP="00D71FE5">
      <w:pPr>
        <w:spacing w:line="240" w:lineRule="auto"/>
        <w:jc w:val="right"/>
        <w:rPr>
          <w:rFonts w:cs="Arial"/>
          <w:color w:val="484C51"/>
          <w:sz w:val="28"/>
          <w:szCs w:val="28"/>
        </w:rPr>
      </w:pPr>
      <w:r>
        <w:rPr>
          <w:rFonts w:cs="Arial"/>
          <w:color w:val="484C51"/>
          <w:sz w:val="28"/>
          <w:szCs w:val="28"/>
        </w:rPr>
        <w:t>Дошкольное отделение (8)</w:t>
      </w:r>
    </w:p>
    <w:p w:rsidR="00BC45C7" w:rsidRDefault="00BC45C7" w:rsidP="00D71FE5">
      <w:pPr>
        <w:spacing w:line="240" w:lineRule="auto"/>
        <w:jc w:val="right"/>
        <w:rPr>
          <w:rFonts w:cs="Arial"/>
          <w:color w:val="484C51"/>
          <w:sz w:val="28"/>
          <w:szCs w:val="28"/>
        </w:rPr>
      </w:pPr>
      <w:r>
        <w:rPr>
          <w:rFonts w:cs="Arial"/>
          <w:color w:val="484C51"/>
          <w:sz w:val="28"/>
          <w:szCs w:val="28"/>
        </w:rPr>
        <w:t>Воспитатель Ермакова А. И.</w:t>
      </w:r>
    </w:p>
    <w:p w:rsidR="00BC45C7" w:rsidRDefault="00BC45C7" w:rsidP="00D71FE5">
      <w:pPr>
        <w:spacing w:line="240" w:lineRule="auto"/>
        <w:jc w:val="right"/>
        <w:rPr>
          <w:rFonts w:cs="Arial"/>
          <w:color w:val="484C51"/>
          <w:sz w:val="28"/>
          <w:szCs w:val="28"/>
        </w:rPr>
      </w:pPr>
    </w:p>
    <w:p w:rsidR="00BC45C7" w:rsidRDefault="00BC45C7" w:rsidP="00D71FE5">
      <w:pPr>
        <w:spacing w:line="240" w:lineRule="auto"/>
        <w:jc w:val="right"/>
        <w:rPr>
          <w:rFonts w:cs="Arial"/>
          <w:color w:val="484C51"/>
          <w:sz w:val="28"/>
          <w:szCs w:val="28"/>
        </w:rPr>
      </w:pPr>
    </w:p>
    <w:p w:rsidR="00BC45C7" w:rsidRDefault="00BC45C7" w:rsidP="00D71FE5">
      <w:pPr>
        <w:spacing w:line="240" w:lineRule="auto"/>
        <w:jc w:val="right"/>
        <w:rPr>
          <w:rFonts w:cs="Arial"/>
          <w:color w:val="484C51"/>
          <w:sz w:val="28"/>
          <w:szCs w:val="28"/>
        </w:rPr>
      </w:pPr>
    </w:p>
    <w:p w:rsidR="00BC45C7" w:rsidRDefault="00BC45C7" w:rsidP="00D71FE5">
      <w:pPr>
        <w:spacing w:line="240" w:lineRule="auto"/>
        <w:jc w:val="right"/>
        <w:rPr>
          <w:rFonts w:cs="Arial"/>
          <w:color w:val="484C51"/>
          <w:sz w:val="28"/>
          <w:szCs w:val="28"/>
        </w:rPr>
      </w:pPr>
    </w:p>
    <w:p w:rsidR="00BC45C7" w:rsidRDefault="00BC45C7" w:rsidP="00D71FE5">
      <w:pPr>
        <w:spacing w:line="240" w:lineRule="auto"/>
        <w:jc w:val="right"/>
        <w:rPr>
          <w:rFonts w:cs="Arial"/>
          <w:color w:val="484C51"/>
          <w:sz w:val="28"/>
          <w:szCs w:val="28"/>
        </w:rPr>
      </w:pPr>
    </w:p>
    <w:p w:rsidR="00BC45C7" w:rsidRDefault="00BC45C7" w:rsidP="00D71FE5">
      <w:pPr>
        <w:spacing w:line="240" w:lineRule="auto"/>
        <w:jc w:val="right"/>
        <w:rPr>
          <w:rFonts w:cs="Arial"/>
          <w:color w:val="484C51"/>
          <w:sz w:val="28"/>
          <w:szCs w:val="28"/>
        </w:rPr>
      </w:pPr>
    </w:p>
    <w:p w:rsidR="00BC45C7" w:rsidRDefault="00BC45C7" w:rsidP="00BC45C7">
      <w:pPr>
        <w:spacing w:line="240" w:lineRule="auto"/>
        <w:jc w:val="center"/>
        <w:rPr>
          <w:rFonts w:cs="Arial"/>
          <w:color w:val="484C51"/>
          <w:sz w:val="28"/>
          <w:szCs w:val="28"/>
        </w:rPr>
      </w:pPr>
    </w:p>
    <w:p w:rsidR="00BC45C7" w:rsidRDefault="00BC45C7" w:rsidP="00BC45C7">
      <w:pPr>
        <w:spacing w:line="240" w:lineRule="auto"/>
        <w:jc w:val="center"/>
        <w:rPr>
          <w:rFonts w:cs="Arial"/>
          <w:color w:val="484C51"/>
          <w:sz w:val="28"/>
          <w:szCs w:val="28"/>
        </w:rPr>
      </w:pPr>
      <w:r>
        <w:rPr>
          <w:rFonts w:cs="Arial"/>
          <w:color w:val="484C51"/>
          <w:sz w:val="28"/>
          <w:szCs w:val="28"/>
        </w:rPr>
        <w:t>Москва.</w:t>
      </w:r>
    </w:p>
    <w:p w:rsidR="00BC45C7" w:rsidRDefault="00BC45C7" w:rsidP="00BC45C7">
      <w:pPr>
        <w:spacing w:line="240" w:lineRule="auto"/>
        <w:jc w:val="center"/>
        <w:rPr>
          <w:rFonts w:cs="Arial"/>
          <w:color w:val="484C51"/>
          <w:sz w:val="28"/>
          <w:szCs w:val="28"/>
        </w:rPr>
      </w:pPr>
    </w:p>
    <w:p w:rsidR="00BC45C7" w:rsidRDefault="00BC45C7" w:rsidP="00BC45C7">
      <w:pPr>
        <w:spacing w:line="240" w:lineRule="auto"/>
        <w:jc w:val="center"/>
        <w:rPr>
          <w:rFonts w:cs="Arial"/>
          <w:color w:val="484C51"/>
          <w:sz w:val="28"/>
          <w:szCs w:val="28"/>
        </w:rPr>
      </w:pPr>
    </w:p>
    <w:p w:rsidR="00BC45C7" w:rsidRDefault="00BC45C7" w:rsidP="00BC45C7">
      <w:pPr>
        <w:spacing w:line="240" w:lineRule="auto"/>
        <w:jc w:val="center"/>
        <w:rPr>
          <w:rFonts w:cs="Arial"/>
          <w:color w:val="484C51"/>
          <w:sz w:val="28"/>
          <w:szCs w:val="28"/>
        </w:rPr>
      </w:pPr>
    </w:p>
    <w:p w:rsidR="00BC45C7" w:rsidRDefault="006F4EB5" w:rsidP="00BC45C7">
      <w:pPr>
        <w:spacing w:line="240" w:lineRule="auto"/>
        <w:rPr>
          <w:rFonts w:cs="Arial"/>
          <w:color w:val="484C51"/>
          <w:sz w:val="28"/>
          <w:szCs w:val="28"/>
        </w:rPr>
      </w:pPr>
      <w:r>
        <w:rPr>
          <w:rFonts w:cs="Arial"/>
          <w:color w:val="484C51"/>
          <w:sz w:val="28"/>
          <w:szCs w:val="28"/>
        </w:rPr>
        <w:t xml:space="preserve"> программн</w:t>
      </w:r>
      <w:proofErr w:type="gramStart"/>
      <w:r>
        <w:rPr>
          <w:rFonts w:cs="Arial"/>
          <w:color w:val="484C51"/>
          <w:sz w:val="28"/>
          <w:szCs w:val="28"/>
        </w:rPr>
        <w:t>о-</w:t>
      </w:r>
      <w:proofErr w:type="gramEnd"/>
      <w:r>
        <w:rPr>
          <w:rFonts w:cs="Arial"/>
          <w:color w:val="484C51"/>
          <w:sz w:val="28"/>
          <w:szCs w:val="28"/>
        </w:rPr>
        <w:t xml:space="preserve"> методическое сопровождение</w:t>
      </w:r>
      <w:r w:rsidR="00BC45C7">
        <w:rPr>
          <w:rFonts w:cs="Arial"/>
          <w:color w:val="484C51"/>
          <w:sz w:val="28"/>
          <w:szCs w:val="28"/>
        </w:rPr>
        <w:t>.</w:t>
      </w:r>
    </w:p>
    <w:p w:rsidR="00BC45C7" w:rsidRDefault="00BC45C7" w:rsidP="00BC45C7">
      <w:pPr>
        <w:spacing w:line="240" w:lineRule="auto"/>
        <w:rPr>
          <w:rFonts w:cs="Arial"/>
          <w:color w:val="484C51"/>
          <w:sz w:val="24"/>
          <w:szCs w:val="24"/>
        </w:rPr>
      </w:pPr>
      <w:r>
        <w:rPr>
          <w:rFonts w:cs="Arial"/>
          <w:color w:val="484C51"/>
          <w:sz w:val="24"/>
          <w:szCs w:val="24"/>
        </w:rPr>
        <w:t>- Ознакомительная беседа воспитателя с семьями воспитанников.</w:t>
      </w:r>
    </w:p>
    <w:p w:rsidR="00BC45C7" w:rsidRDefault="00BC45C7" w:rsidP="00BC45C7">
      <w:pPr>
        <w:spacing w:line="240" w:lineRule="auto"/>
        <w:rPr>
          <w:rFonts w:cs="Arial"/>
          <w:color w:val="484C51"/>
          <w:sz w:val="24"/>
          <w:szCs w:val="24"/>
        </w:rPr>
      </w:pPr>
      <w:r>
        <w:rPr>
          <w:rFonts w:cs="Arial"/>
          <w:color w:val="484C51"/>
          <w:sz w:val="24"/>
          <w:szCs w:val="24"/>
        </w:rPr>
        <w:t>- Знакомство воспитателя с условиями жизни семьи.</w:t>
      </w:r>
    </w:p>
    <w:p w:rsidR="00BC45C7" w:rsidRDefault="00BC45C7" w:rsidP="00BC45C7">
      <w:pPr>
        <w:spacing w:line="240" w:lineRule="auto"/>
        <w:rPr>
          <w:rFonts w:cs="Arial"/>
          <w:color w:val="484C51"/>
          <w:sz w:val="24"/>
          <w:szCs w:val="24"/>
        </w:rPr>
      </w:pPr>
      <w:r>
        <w:rPr>
          <w:rFonts w:cs="Arial"/>
          <w:color w:val="484C51"/>
          <w:sz w:val="24"/>
          <w:szCs w:val="24"/>
        </w:rPr>
        <w:t xml:space="preserve">- Обсуждение с родителями плана здоровья </w:t>
      </w:r>
      <w:r w:rsidR="00581537">
        <w:rPr>
          <w:rFonts w:cs="Arial"/>
          <w:color w:val="484C51"/>
          <w:sz w:val="24"/>
          <w:szCs w:val="24"/>
        </w:rPr>
        <w:t>выходного дня в семье.</w:t>
      </w:r>
    </w:p>
    <w:p w:rsidR="00581537" w:rsidRDefault="00581537" w:rsidP="00BC45C7">
      <w:pPr>
        <w:spacing w:line="240" w:lineRule="auto"/>
        <w:rPr>
          <w:rFonts w:cs="Arial"/>
          <w:color w:val="484C51"/>
          <w:sz w:val="24"/>
          <w:szCs w:val="24"/>
        </w:rPr>
      </w:pPr>
      <w:r>
        <w:rPr>
          <w:rFonts w:cs="Arial"/>
          <w:color w:val="484C51"/>
          <w:sz w:val="24"/>
          <w:szCs w:val="24"/>
        </w:rPr>
        <w:t xml:space="preserve">- Совместное построение режима дня  в семье в выходные дни. </w:t>
      </w:r>
      <w:bookmarkStart w:id="0" w:name="_GoBack"/>
      <w:bookmarkEnd w:id="0"/>
    </w:p>
    <w:p w:rsidR="00581537" w:rsidRDefault="00581537" w:rsidP="00BC45C7">
      <w:pPr>
        <w:spacing w:line="240" w:lineRule="auto"/>
        <w:rPr>
          <w:rFonts w:cs="Arial"/>
          <w:color w:val="484C51"/>
          <w:sz w:val="24"/>
          <w:szCs w:val="24"/>
        </w:rPr>
      </w:pPr>
      <w:r>
        <w:rPr>
          <w:rFonts w:cs="Arial"/>
          <w:color w:val="484C51"/>
          <w:sz w:val="24"/>
          <w:szCs w:val="24"/>
        </w:rPr>
        <w:t>- Закаливающие процедуры с детьми в зимний период времени.</w:t>
      </w:r>
    </w:p>
    <w:p w:rsidR="00581537" w:rsidRDefault="00581537" w:rsidP="00BC45C7">
      <w:pPr>
        <w:spacing w:line="240" w:lineRule="auto"/>
        <w:rPr>
          <w:rFonts w:cs="Arial"/>
          <w:color w:val="484C51"/>
          <w:sz w:val="24"/>
          <w:szCs w:val="24"/>
        </w:rPr>
      </w:pPr>
      <w:r>
        <w:rPr>
          <w:rFonts w:cs="Arial"/>
          <w:color w:val="484C51"/>
          <w:sz w:val="24"/>
          <w:szCs w:val="24"/>
        </w:rPr>
        <w:t>- Утренняя пробежка на воздухе всей семье</w:t>
      </w:r>
      <w:proofErr w:type="gramStart"/>
      <w:r>
        <w:rPr>
          <w:rFonts w:cs="Arial"/>
          <w:color w:val="484C51"/>
          <w:sz w:val="24"/>
          <w:szCs w:val="24"/>
        </w:rPr>
        <w:t>й-</w:t>
      </w:r>
      <w:proofErr w:type="gramEnd"/>
      <w:r>
        <w:rPr>
          <w:rFonts w:cs="Arial"/>
          <w:color w:val="484C51"/>
          <w:sz w:val="24"/>
          <w:szCs w:val="24"/>
        </w:rPr>
        <w:t xml:space="preserve"> бег полезен для здоровья.</w:t>
      </w:r>
    </w:p>
    <w:p w:rsidR="00581537" w:rsidRDefault="00581537" w:rsidP="00BC45C7">
      <w:pPr>
        <w:spacing w:line="240" w:lineRule="auto"/>
        <w:rPr>
          <w:rFonts w:cs="Arial"/>
          <w:color w:val="484C51"/>
          <w:sz w:val="24"/>
          <w:szCs w:val="24"/>
        </w:rPr>
      </w:pPr>
      <w:r>
        <w:rPr>
          <w:rFonts w:cs="Arial"/>
          <w:color w:val="484C51"/>
          <w:sz w:val="24"/>
          <w:szCs w:val="24"/>
        </w:rPr>
        <w:t>- Положительный пример родителей для детей в ведении здорового образа жизни.</w:t>
      </w:r>
    </w:p>
    <w:p w:rsidR="00581537" w:rsidRDefault="00581537" w:rsidP="00BC45C7">
      <w:pPr>
        <w:spacing w:line="240" w:lineRule="auto"/>
        <w:rPr>
          <w:rFonts w:cs="Arial"/>
          <w:color w:val="484C51"/>
          <w:sz w:val="24"/>
          <w:szCs w:val="24"/>
        </w:rPr>
      </w:pPr>
      <w:r>
        <w:rPr>
          <w:rFonts w:cs="Arial"/>
          <w:color w:val="484C51"/>
          <w:sz w:val="24"/>
          <w:szCs w:val="24"/>
        </w:rPr>
        <w:t>- Завтрак нужен детям для нормального роста и развития.</w:t>
      </w:r>
    </w:p>
    <w:p w:rsidR="00581537" w:rsidRDefault="00581537" w:rsidP="00BC45C7">
      <w:pPr>
        <w:spacing w:line="240" w:lineRule="auto"/>
        <w:rPr>
          <w:rFonts w:cs="Arial"/>
          <w:color w:val="484C51"/>
          <w:sz w:val="24"/>
          <w:szCs w:val="24"/>
        </w:rPr>
      </w:pPr>
      <w:r>
        <w:rPr>
          <w:rFonts w:cs="Arial"/>
          <w:color w:val="484C51"/>
          <w:sz w:val="24"/>
          <w:szCs w:val="24"/>
        </w:rPr>
        <w:t>- Посещение семьей музеев, выставок. Деви</w:t>
      </w:r>
      <w:proofErr w:type="gramStart"/>
      <w:r>
        <w:rPr>
          <w:rFonts w:cs="Arial"/>
          <w:color w:val="484C51"/>
          <w:sz w:val="24"/>
          <w:szCs w:val="24"/>
        </w:rPr>
        <w:t>з-</w:t>
      </w:r>
      <w:proofErr w:type="gramEnd"/>
      <w:r>
        <w:rPr>
          <w:rFonts w:cs="Arial"/>
          <w:color w:val="484C51"/>
          <w:sz w:val="24"/>
          <w:szCs w:val="24"/>
        </w:rPr>
        <w:t xml:space="preserve"> постоянно учиться, читать, анализировать, искать.</w:t>
      </w:r>
    </w:p>
    <w:p w:rsidR="00581537" w:rsidRDefault="00581537" w:rsidP="00BC45C7">
      <w:pPr>
        <w:spacing w:line="240" w:lineRule="auto"/>
        <w:rPr>
          <w:rFonts w:cs="Arial"/>
          <w:color w:val="484C51"/>
          <w:sz w:val="24"/>
          <w:szCs w:val="24"/>
        </w:rPr>
      </w:pPr>
      <w:r>
        <w:rPr>
          <w:rFonts w:cs="Arial"/>
          <w:color w:val="484C51"/>
          <w:sz w:val="24"/>
          <w:szCs w:val="24"/>
        </w:rPr>
        <w:t>- Здоровое питание – залог здоровья.</w:t>
      </w:r>
    </w:p>
    <w:p w:rsidR="00581537" w:rsidRDefault="00581537" w:rsidP="00BC45C7">
      <w:pPr>
        <w:spacing w:line="240" w:lineRule="auto"/>
        <w:rPr>
          <w:rFonts w:cs="Arial"/>
          <w:color w:val="484C51"/>
          <w:sz w:val="24"/>
          <w:szCs w:val="24"/>
        </w:rPr>
      </w:pPr>
      <w:r>
        <w:rPr>
          <w:rFonts w:cs="Arial"/>
          <w:color w:val="484C51"/>
          <w:sz w:val="24"/>
          <w:szCs w:val="24"/>
        </w:rPr>
        <w:t xml:space="preserve">- </w:t>
      </w:r>
      <w:r w:rsidR="00634FAA">
        <w:rPr>
          <w:rFonts w:cs="Arial"/>
          <w:color w:val="484C51"/>
          <w:sz w:val="24"/>
          <w:szCs w:val="24"/>
        </w:rPr>
        <w:t>Прогулки на свежем воздух</w:t>
      </w:r>
      <w:proofErr w:type="gramStart"/>
      <w:r w:rsidR="00634FAA">
        <w:rPr>
          <w:rFonts w:cs="Arial"/>
          <w:color w:val="484C51"/>
          <w:sz w:val="24"/>
          <w:szCs w:val="24"/>
        </w:rPr>
        <w:t>е-</w:t>
      </w:r>
      <w:proofErr w:type="gramEnd"/>
      <w:r w:rsidR="00634FAA">
        <w:rPr>
          <w:rFonts w:cs="Arial"/>
          <w:color w:val="484C51"/>
          <w:sz w:val="24"/>
          <w:szCs w:val="24"/>
        </w:rPr>
        <w:t xml:space="preserve"> укрепляюще влияют на организм.</w:t>
      </w:r>
    </w:p>
    <w:p w:rsidR="00634FAA" w:rsidRDefault="00634FAA" w:rsidP="00BC45C7">
      <w:pPr>
        <w:spacing w:line="240" w:lineRule="auto"/>
        <w:rPr>
          <w:rFonts w:cs="Arial"/>
          <w:color w:val="484C51"/>
          <w:sz w:val="24"/>
          <w:szCs w:val="24"/>
        </w:rPr>
      </w:pPr>
      <w:r>
        <w:rPr>
          <w:rFonts w:cs="Arial"/>
          <w:color w:val="484C51"/>
          <w:sz w:val="24"/>
          <w:szCs w:val="24"/>
        </w:rPr>
        <w:t>- Знакомим детей с зимними играми и видами спорт</w:t>
      </w:r>
      <w:proofErr w:type="gramStart"/>
      <w:r>
        <w:rPr>
          <w:rFonts w:cs="Arial"/>
          <w:color w:val="484C51"/>
          <w:sz w:val="24"/>
          <w:szCs w:val="24"/>
        </w:rPr>
        <w:t>а-</w:t>
      </w:r>
      <w:proofErr w:type="gramEnd"/>
      <w:r>
        <w:rPr>
          <w:rFonts w:cs="Arial"/>
          <w:color w:val="484C51"/>
          <w:sz w:val="24"/>
          <w:szCs w:val="24"/>
        </w:rPr>
        <w:t xml:space="preserve"> скольжение по ледяным дорожкам, снежки, санки, лыжи, коньки.</w:t>
      </w:r>
    </w:p>
    <w:p w:rsidR="00E66CCD" w:rsidRDefault="00E66CCD" w:rsidP="00BC45C7">
      <w:pPr>
        <w:spacing w:line="240" w:lineRule="auto"/>
        <w:rPr>
          <w:rFonts w:cs="Arial"/>
          <w:color w:val="484C51"/>
          <w:sz w:val="24"/>
          <w:szCs w:val="24"/>
        </w:rPr>
      </w:pPr>
    </w:p>
    <w:p w:rsidR="00E66CCD" w:rsidRDefault="00E66CCD" w:rsidP="00BC45C7">
      <w:pPr>
        <w:spacing w:line="240" w:lineRule="auto"/>
        <w:rPr>
          <w:rFonts w:cs="Arial"/>
          <w:color w:val="484C51"/>
          <w:sz w:val="24"/>
          <w:szCs w:val="24"/>
        </w:rPr>
      </w:pPr>
    </w:p>
    <w:p w:rsidR="00E66CCD" w:rsidRDefault="00E66CCD" w:rsidP="00BC45C7">
      <w:pPr>
        <w:spacing w:line="240" w:lineRule="auto"/>
        <w:rPr>
          <w:rFonts w:cs="Arial"/>
          <w:color w:val="484C51"/>
          <w:sz w:val="28"/>
          <w:szCs w:val="28"/>
        </w:rPr>
      </w:pPr>
      <w:r>
        <w:rPr>
          <w:rFonts w:cs="Arial"/>
          <w:color w:val="484C51"/>
          <w:sz w:val="28"/>
          <w:szCs w:val="28"/>
        </w:rPr>
        <w:t>Ожидаемые результаты.</w:t>
      </w:r>
    </w:p>
    <w:p w:rsidR="00E66CCD" w:rsidRDefault="00E66CCD" w:rsidP="00BC45C7">
      <w:pPr>
        <w:spacing w:line="240" w:lineRule="auto"/>
        <w:rPr>
          <w:rFonts w:cs="Arial"/>
          <w:color w:val="484C51"/>
          <w:sz w:val="24"/>
          <w:szCs w:val="24"/>
        </w:rPr>
      </w:pPr>
      <w:r>
        <w:rPr>
          <w:rFonts w:cs="Arial"/>
          <w:color w:val="484C51"/>
          <w:sz w:val="24"/>
          <w:szCs w:val="24"/>
        </w:rPr>
        <w:t>- Семья будет вести, и поддерживать здоровый образ жизни.</w:t>
      </w:r>
    </w:p>
    <w:p w:rsidR="00E66CCD" w:rsidRDefault="00E66CCD" w:rsidP="00BC45C7">
      <w:pPr>
        <w:spacing w:line="240" w:lineRule="auto"/>
        <w:rPr>
          <w:rFonts w:cs="Arial"/>
          <w:color w:val="484C51"/>
          <w:sz w:val="24"/>
          <w:szCs w:val="24"/>
        </w:rPr>
      </w:pPr>
      <w:r>
        <w:rPr>
          <w:rFonts w:cs="Arial"/>
          <w:color w:val="484C51"/>
          <w:sz w:val="24"/>
          <w:szCs w:val="24"/>
        </w:rPr>
        <w:t>_ Семья будет являться примером для других семей группы.</w:t>
      </w:r>
    </w:p>
    <w:p w:rsidR="00E66CCD" w:rsidRDefault="00E66CCD" w:rsidP="00BC45C7">
      <w:pPr>
        <w:spacing w:line="240" w:lineRule="auto"/>
        <w:rPr>
          <w:rFonts w:cs="Arial"/>
          <w:color w:val="484C51"/>
          <w:sz w:val="24"/>
          <w:szCs w:val="24"/>
        </w:rPr>
      </w:pPr>
      <w:r>
        <w:rPr>
          <w:rFonts w:cs="Arial"/>
          <w:color w:val="484C51"/>
          <w:sz w:val="24"/>
          <w:szCs w:val="24"/>
        </w:rPr>
        <w:t>- Дети перестанут болеть в зимний период.</w:t>
      </w:r>
    </w:p>
    <w:p w:rsidR="00E66CCD" w:rsidRDefault="00E66CCD" w:rsidP="00BC45C7">
      <w:pPr>
        <w:spacing w:line="240" w:lineRule="auto"/>
        <w:rPr>
          <w:rFonts w:cs="Arial"/>
          <w:color w:val="484C51"/>
          <w:sz w:val="24"/>
          <w:szCs w:val="24"/>
        </w:rPr>
      </w:pPr>
      <w:r>
        <w:rPr>
          <w:rFonts w:cs="Arial"/>
          <w:color w:val="484C51"/>
          <w:sz w:val="24"/>
          <w:szCs w:val="24"/>
        </w:rPr>
        <w:t>- Организм детей окрепнет физически.</w:t>
      </w:r>
    </w:p>
    <w:p w:rsidR="00E66CCD" w:rsidRDefault="00E66CCD" w:rsidP="00BC45C7">
      <w:pPr>
        <w:spacing w:line="240" w:lineRule="auto"/>
        <w:rPr>
          <w:rFonts w:cs="Arial"/>
          <w:color w:val="484C51"/>
          <w:sz w:val="24"/>
          <w:szCs w:val="24"/>
        </w:rPr>
      </w:pPr>
      <w:r>
        <w:rPr>
          <w:rFonts w:cs="Arial"/>
          <w:color w:val="484C51"/>
          <w:sz w:val="24"/>
          <w:szCs w:val="24"/>
        </w:rPr>
        <w:t>- Семья станет крепче и дружнее.</w:t>
      </w:r>
    </w:p>
    <w:p w:rsidR="002E12FD" w:rsidRPr="00E66CCD" w:rsidRDefault="002E12FD" w:rsidP="00BC45C7">
      <w:pPr>
        <w:spacing w:line="240" w:lineRule="auto"/>
        <w:rPr>
          <w:rFonts w:cs="Arial"/>
          <w:color w:val="484C51"/>
          <w:sz w:val="24"/>
          <w:szCs w:val="24"/>
        </w:rPr>
      </w:pPr>
      <w:r>
        <w:rPr>
          <w:rFonts w:cs="Arial"/>
          <w:color w:val="484C51"/>
          <w:sz w:val="24"/>
          <w:szCs w:val="24"/>
        </w:rPr>
        <w:t>- Все члены семьи подружатся со спортом.</w:t>
      </w:r>
    </w:p>
    <w:p w:rsidR="00BC45C7" w:rsidRDefault="00BC45C7" w:rsidP="00BC45C7">
      <w:pPr>
        <w:spacing w:line="240" w:lineRule="auto"/>
        <w:jc w:val="center"/>
        <w:rPr>
          <w:rFonts w:cs="Arial"/>
          <w:color w:val="484C51"/>
          <w:sz w:val="28"/>
          <w:szCs w:val="28"/>
        </w:rPr>
      </w:pPr>
    </w:p>
    <w:p w:rsidR="00D71FE5" w:rsidRDefault="00D71FE5" w:rsidP="003665BC">
      <w:pPr>
        <w:spacing w:line="240" w:lineRule="auto"/>
        <w:jc w:val="center"/>
        <w:rPr>
          <w:rFonts w:cs="Arial"/>
          <w:color w:val="484C51"/>
          <w:sz w:val="28"/>
          <w:szCs w:val="28"/>
        </w:rPr>
      </w:pPr>
    </w:p>
    <w:p w:rsidR="00D71FE5" w:rsidRDefault="00D71FE5" w:rsidP="003665BC">
      <w:pPr>
        <w:spacing w:line="240" w:lineRule="auto"/>
        <w:jc w:val="center"/>
        <w:rPr>
          <w:rFonts w:cs="Arial"/>
          <w:color w:val="484C51"/>
          <w:sz w:val="28"/>
          <w:szCs w:val="28"/>
        </w:rPr>
      </w:pPr>
    </w:p>
    <w:p w:rsidR="00D71FE5" w:rsidRDefault="00D71FE5" w:rsidP="003665BC">
      <w:pPr>
        <w:spacing w:line="240" w:lineRule="auto"/>
        <w:jc w:val="center"/>
        <w:rPr>
          <w:rFonts w:cs="Arial"/>
          <w:color w:val="484C51"/>
          <w:sz w:val="28"/>
          <w:szCs w:val="28"/>
        </w:rPr>
      </w:pPr>
    </w:p>
    <w:p w:rsidR="00D71FE5" w:rsidRPr="00D71FE5" w:rsidRDefault="00D71FE5" w:rsidP="003665BC">
      <w:pPr>
        <w:spacing w:line="240" w:lineRule="auto"/>
        <w:jc w:val="center"/>
        <w:rPr>
          <w:rFonts w:cs="Arial"/>
          <w:color w:val="484C51"/>
          <w:sz w:val="28"/>
          <w:szCs w:val="28"/>
        </w:rPr>
      </w:pPr>
    </w:p>
    <w:p w:rsidR="00250585" w:rsidRPr="00D71FE5" w:rsidRDefault="00250585" w:rsidP="00D71FE5">
      <w:pPr>
        <w:spacing w:line="240" w:lineRule="auto"/>
        <w:jc w:val="center"/>
        <w:rPr>
          <w:rFonts w:cs="Arial"/>
          <w:color w:val="484C51"/>
          <w:sz w:val="32"/>
          <w:szCs w:val="32"/>
        </w:rPr>
      </w:pPr>
    </w:p>
    <w:p w:rsidR="00170DB9" w:rsidRDefault="00170DB9" w:rsidP="003665BC">
      <w:pPr>
        <w:jc w:val="center"/>
        <w:rPr>
          <w:rFonts w:asciiTheme="majorHAnsi" w:hAnsiTheme="majorHAnsi" w:cs="Tahoma"/>
          <w:color w:val="000000"/>
          <w:sz w:val="24"/>
          <w:szCs w:val="24"/>
          <w:shd w:val="clear" w:color="auto" w:fill="FFFFFF"/>
        </w:rPr>
      </w:pPr>
      <w:r>
        <w:rPr>
          <w:rFonts w:asciiTheme="majorHAnsi" w:hAnsiTheme="majorHAnsi" w:cs="Tahoma"/>
          <w:color w:val="000000"/>
          <w:sz w:val="24"/>
          <w:szCs w:val="24"/>
          <w:shd w:val="clear" w:color="auto" w:fill="FFFFFF"/>
        </w:rPr>
        <w:br w:type="page"/>
      </w:r>
    </w:p>
    <w:p w:rsidR="00155C31" w:rsidRDefault="003A4271" w:rsidP="003665BC">
      <w:pPr>
        <w:spacing w:line="240" w:lineRule="auto"/>
        <w:jc w:val="right"/>
        <w:rPr>
          <w:rFonts w:asciiTheme="majorHAnsi" w:hAnsiTheme="majorHAnsi" w:cs="Tahoma"/>
          <w:color w:val="000000"/>
          <w:sz w:val="24"/>
          <w:szCs w:val="24"/>
          <w:shd w:val="clear" w:color="auto" w:fill="FFFFFF"/>
        </w:rPr>
      </w:pPr>
      <w:r w:rsidRPr="00170DB9">
        <w:rPr>
          <w:rFonts w:asciiTheme="majorHAnsi" w:hAnsiTheme="majorHAnsi" w:cs="Tahoma"/>
          <w:color w:val="000000"/>
          <w:sz w:val="24"/>
          <w:szCs w:val="24"/>
          <w:shd w:val="clear" w:color="auto" w:fill="FFFFFF"/>
        </w:rPr>
        <w:lastRenderedPageBreak/>
        <w:t xml:space="preserve">«Ходьба и движение способствуют </w:t>
      </w:r>
    </w:p>
    <w:p w:rsidR="00155C31" w:rsidRDefault="003A4271" w:rsidP="003665BC">
      <w:pPr>
        <w:spacing w:line="240" w:lineRule="auto"/>
        <w:jc w:val="right"/>
        <w:rPr>
          <w:rFonts w:asciiTheme="majorHAnsi" w:hAnsiTheme="majorHAnsi" w:cs="Tahoma"/>
          <w:color w:val="000000"/>
          <w:sz w:val="24"/>
          <w:szCs w:val="24"/>
          <w:shd w:val="clear" w:color="auto" w:fill="FFFFFF"/>
        </w:rPr>
      </w:pPr>
      <w:r w:rsidRPr="00170DB9">
        <w:rPr>
          <w:rFonts w:asciiTheme="majorHAnsi" w:hAnsiTheme="majorHAnsi" w:cs="Tahoma"/>
          <w:color w:val="000000"/>
          <w:sz w:val="24"/>
          <w:szCs w:val="24"/>
          <w:shd w:val="clear" w:color="auto" w:fill="FFFFFF"/>
        </w:rPr>
        <w:t xml:space="preserve">игре мозга и работе мысли» </w:t>
      </w:r>
    </w:p>
    <w:p w:rsidR="0023438A" w:rsidRDefault="003A4271" w:rsidP="003665BC">
      <w:pPr>
        <w:spacing w:line="240" w:lineRule="auto"/>
        <w:jc w:val="right"/>
        <w:rPr>
          <w:rFonts w:asciiTheme="majorHAnsi" w:hAnsiTheme="majorHAnsi" w:cs="Tahoma"/>
          <w:color w:val="000000"/>
          <w:sz w:val="24"/>
          <w:szCs w:val="24"/>
          <w:shd w:val="clear" w:color="auto" w:fill="FFFFFF"/>
        </w:rPr>
      </w:pPr>
      <w:r w:rsidRPr="00170DB9">
        <w:rPr>
          <w:rFonts w:asciiTheme="majorHAnsi" w:hAnsiTheme="majorHAnsi" w:cs="Tahoma"/>
          <w:color w:val="000000"/>
          <w:sz w:val="24"/>
          <w:szCs w:val="24"/>
          <w:shd w:val="clear" w:color="auto" w:fill="FFFFFF"/>
        </w:rPr>
        <w:t>Жан Жак Руссо</w:t>
      </w:r>
    </w:p>
    <w:p w:rsidR="0023438A" w:rsidRPr="00170DB9" w:rsidRDefault="00155C31" w:rsidP="003665BC">
      <w:pPr>
        <w:jc w:val="center"/>
        <w:rPr>
          <w:rFonts w:asciiTheme="majorHAnsi" w:hAnsiTheme="majorHAnsi"/>
          <w:sz w:val="24"/>
          <w:szCs w:val="24"/>
        </w:rPr>
      </w:pPr>
      <w:r w:rsidRPr="00170DB9">
        <w:rPr>
          <w:rFonts w:asciiTheme="majorHAnsi" w:hAnsiTheme="majorHAnsi"/>
          <w:sz w:val="24"/>
          <w:szCs w:val="24"/>
        </w:rPr>
        <w:t>ПЛАН</w:t>
      </w:r>
      <w:r w:rsidR="00A1352D">
        <w:rPr>
          <w:rFonts w:asciiTheme="majorHAnsi" w:hAnsiTheme="majorHAnsi"/>
          <w:sz w:val="24"/>
          <w:szCs w:val="24"/>
        </w:rPr>
        <w:t xml:space="preserve"> </w:t>
      </w:r>
      <w:r w:rsidR="003665BC">
        <w:rPr>
          <w:rFonts w:asciiTheme="majorHAnsi" w:hAnsiTheme="majorHAnsi"/>
          <w:sz w:val="24"/>
          <w:szCs w:val="24"/>
        </w:rPr>
        <w:t>ЗДОРОВЬЯ</w:t>
      </w:r>
      <w:r w:rsidR="00A1352D">
        <w:rPr>
          <w:rFonts w:asciiTheme="majorHAnsi" w:hAnsiTheme="majorHAnsi"/>
          <w:sz w:val="24"/>
          <w:szCs w:val="24"/>
        </w:rPr>
        <w:t xml:space="preserve"> ВЫХОДНОГО ДНЯ В СЕМЬЕ.</w:t>
      </w:r>
    </w:p>
    <w:tbl>
      <w:tblPr>
        <w:tblStyle w:val="a4"/>
        <w:tblW w:w="0" w:type="auto"/>
        <w:tblLook w:val="04A0" w:firstRow="1" w:lastRow="0" w:firstColumn="1" w:lastColumn="0" w:noHBand="0" w:noVBand="1"/>
      </w:tblPr>
      <w:tblGrid>
        <w:gridCol w:w="1242"/>
        <w:gridCol w:w="4571"/>
        <w:gridCol w:w="3191"/>
      </w:tblGrid>
      <w:tr w:rsidR="003A4271" w:rsidRPr="00170DB9" w:rsidTr="00EA7B34">
        <w:tc>
          <w:tcPr>
            <w:tcW w:w="1242"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 xml:space="preserve">№ </w:t>
            </w:r>
            <w:proofErr w:type="gramStart"/>
            <w:r w:rsidRPr="00155C31">
              <w:rPr>
                <w:rFonts w:asciiTheme="majorHAnsi" w:hAnsiTheme="majorHAnsi"/>
                <w:b/>
                <w:sz w:val="24"/>
                <w:szCs w:val="24"/>
              </w:rPr>
              <w:t>п</w:t>
            </w:r>
            <w:proofErr w:type="gramEnd"/>
            <w:r w:rsidRPr="00155C31">
              <w:rPr>
                <w:rFonts w:asciiTheme="majorHAnsi" w:hAnsiTheme="majorHAnsi"/>
                <w:b/>
                <w:sz w:val="24"/>
                <w:szCs w:val="24"/>
              </w:rPr>
              <w:t>/п</w:t>
            </w:r>
          </w:p>
        </w:tc>
        <w:tc>
          <w:tcPr>
            <w:tcW w:w="4571"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Наименование мероприятия</w:t>
            </w:r>
          </w:p>
        </w:tc>
        <w:tc>
          <w:tcPr>
            <w:tcW w:w="3191"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Время проведения</w:t>
            </w:r>
          </w:p>
        </w:tc>
      </w:tr>
      <w:tr w:rsidR="003A4271" w:rsidRPr="00170DB9" w:rsidTr="00EA7B34">
        <w:tc>
          <w:tcPr>
            <w:tcW w:w="1242"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1</w:t>
            </w:r>
          </w:p>
        </w:tc>
        <w:tc>
          <w:tcPr>
            <w:tcW w:w="457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Подъем</w:t>
            </w:r>
          </w:p>
        </w:tc>
        <w:tc>
          <w:tcPr>
            <w:tcW w:w="3191" w:type="dxa"/>
            <w:vAlign w:val="center"/>
          </w:tcPr>
          <w:p w:rsidR="0023438A" w:rsidRPr="00170DB9" w:rsidRDefault="008A2D35" w:rsidP="003665BC">
            <w:pPr>
              <w:jc w:val="both"/>
              <w:rPr>
                <w:rFonts w:asciiTheme="majorHAnsi" w:hAnsiTheme="majorHAnsi"/>
                <w:sz w:val="24"/>
                <w:szCs w:val="24"/>
              </w:rPr>
            </w:pPr>
            <w:r>
              <w:rPr>
                <w:rFonts w:asciiTheme="majorHAnsi" w:hAnsiTheme="majorHAnsi"/>
                <w:sz w:val="24"/>
                <w:szCs w:val="24"/>
              </w:rPr>
              <w:t>8.0</w:t>
            </w:r>
            <w:r w:rsidR="0023438A" w:rsidRPr="00170DB9">
              <w:rPr>
                <w:rFonts w:asciiTheme="majorHAnsi" w:hAnsiTheme="majorHAnsi"/>
                <w:sz w:val="24"/>
                <w:szCs w:val="24"/>
              </w:rPr>
              <w:t>0</w:t>
            </w:r>
          </w:p>
        </w:tc>
      </w:tr>
      <w:tr w:rsidR="003A4271" w:rsidRPr="00170DB9" w:rsidTr="00EA7B34">
        <w:tc>
          <w:tcPr>
            <w:tcW w:w="1242"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2</w:t>
            </w:r>
          </w:p>
        </w:tc>
        <w:tc>
          <w:tcPr>
            <w:tcW w:w="457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Умывание</w:t>
            </w:r>
          </w:p>
        </w:tc>
        <w:tc>
          <w:tcPr>
            <w:tcW w:w="3191" w:type="dxa"/>
            <w:vAlign w:val="center"/>
          </w:tcPr>
          <w:p w:rsidR="0023438A" w:rsidRPr="00170DB9" w:rsidRDefault="008A2D35" w:rsidP="003665BC">
            <w:pPr>
              <w:jc w:val="both"/>
              <w:rPr>
                <w:rFonts w:asciiTheme="majorHAnsi" w:hAnsiTheme="majorHAnsi"/>
                <w:sz w:val="24"/>
                <w:szCs w:val="24"/>
              </w:rPr>
            </w:pPr>
            <w:r>
              <w:rPr>
                <w:rFonts w:asciiTheme="majorHAnsi" w:hAnsiTheme="majorHAnsi"/>
                <w:sz w:val="24"/>
                <w:szCs w:val="24"/>
              </w:rPr>
              <w:t>8.0</w:t>
            </w:r>
            <w:r w:rsidR="0023438A" w:rsidRPr="00170DB9">
              <w:rPr>
                <w:rFonts w:asciiTheme="majorHAnsi" w:hAnsiTheme="majorHAnsi"/>
                <w:sz w:val="24"/>
                <w:szCs w:val="24"/>
              </w:rPr>
              <w:t>0</w:t>
            </w:r>
            <w:r>
              <w:rPr>
                <w:rFonts w:asciiTheme="majorHAnsi" w:hAnsiTheme="majorHAnsi"/>
                <w:sz w:val="24"/>
                <w:szCs w:val="24"/>
              </w:rPr>
              <w:t>-</w:t>
            </w:r>
            <w:r w:rsidR="0023438A" w:rsidRPr="00170DB9">
              <w:rPr>
                <w:rFonts w:asciiTheme="majorHAnsi" w:hAnsiTheme="majorHAnsi"/>
                <w:sz w:val="24"/>
                <w:szCs w:val="24"/>
              </w:rPr>
              <w:t>8.</w:t>
            </w:r>
            <w:r>
              <w:rPr>
                <w:rFonts w:asciiTheme="majorHAnsi" w:hAnsiTheme="majorHAnsi"/>
                <w:sz w:val="24"/>
                <w:szCs w:val="24"/>
              </w:rPr>
              <w:t>20</w:t>
            </w:r>
          </w:p>
        </w:tc>
      </w:tr>
      <w:tr w:rsidR="003A4271" w:rsidRPr="00170DB9" w:rsidTr="00EA7B34">
        <w:tc>
          <w:tcPr>
            <w:tcW w:w="1242"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3</w:t>
            </w:r>
          </w:p>
        </w:tc>
        <w:tc>
          <w:tcPr>
            <w:tcW w:w="457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Утренняя пробежка</w:t>
            </w:r>
            <w:r w:rsidR="005129C5">
              <w:rPr>
                <w:rFonts w:asciiTheme="majorHAnsi" w:hAnsiTheme="majorHAnsi"/>
                <w:sz w:val="24"/>
                <w:szCs w:val="24"/>
              </w:rPr>
              <w:t xml:space="preserve"> на свежем воз</w:t>
            </w:r>
            <w:r w:rsidR="00117ED6">
              <w:rPr>
                <w:rFonts w:asciiTheme="majorHAnsi" w:hAnsiTheme="majorHAnsi"/>
                <w:sz w:val="24"/>
                <w:szCs w:val="24"/>
              </w:rPr>
              <w:t>д</w:t>
            </w:r>
            <w:r w:rsidR="005129C5">
              <w:rPr>
                <w:rFonts w:asciiTheme="majorHAnsi" w:hAnsiTheme="majorHAnsi"/>
                <w:sz w:val="24"/>
                <w:szCs w:val="24"/>
              </w:rPr>
              <w:t>ухе</w:t>
            </w:r>
          </w:p>
        </w:tc>
        <w:tc>
          <w:tcPr>
            <w:tcW w:w="3191" w:type="dxa"/>
            <w:vAlign w:val="center"/>
          </w:tcPr>
          <w:p w:rsidR="0023438A" w:rsidRPr="00170DB9" w:rsidRDefault="008A2D35" w:rsidP="003665BC">
            <w:pPr>
              <w:jc w:val="both"/>
              <w:rPr>
                <w:rFonts w:asciiTheme="majorHAnsi" w:hAnsiTheme="majorHAnsi"/>
                <w:sz w:val="24"/>
                <w:szCs w:val="24"/>
              </w:rPr>
            </w:pPr>
            <w:r>
              <w:rPr>
                <w:rFonts w:asciiTheme="majorHAnsi" w:hAnsiTheme="majorHAnsi"/>
                <w:sz w:val="24"/>
                <w:szCs w:val="24"/>
              </w:rPr>
              <w:t>8.2</w:t>
            </w:r>
            <w:r w:rsidR="0023438A" w:rsidRPr="00170DB9">
              <w:rPr>
                <w:rFonts w:asciiTheme="majorHAnsi" w:hAnsiTheme="majorHAnsi"/>
                <w:sz w:val="24"/>
                <w:szCs w:val="24"/>
              </w:rPr>
              <w:t>0-</w:t>
            </w:r>
            <w:r>
              <w:rPr>
                <w:rFonts w:asciiTheme="majorHAnsi" w:hAnsiTheme="majorHAnsi"/>
                <w:sz w:val="24"/>
                <w:szCs w:val="24"/>
              </w:rPr>
              <w:t>8.40</w:t>
            </w:r>
          </w:p>
        </w:tc>
      </w:tr>
      <w:tr w:rsidR="003A4271" w:rsidRPr="00170DB9" w:rsidTr="00EA7B34">
        <w:tc>
          <w:tcPr>
            <w:tcW w:w="1242"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4</w:t>
            </w:r>
          </w:p>
        </w:tc>
        <w:tc>
          <w:tcPr>
            <w:tcW w:w="457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Водные процедуры</w:t>
            </w:r>
          </w:p>
        </w:tc>
        <w:tc>
          <w:tcPr>
            <w:tcW w:w="3191" w:type="dxa"/>
            <w:vAlign w:val="center"/>
          </w:tcPr>
          <w:p w:rsidR="0023438A" w:rsidRPr="00170DB9" w:rsidRDefault="008A2D35" w:rsidP="003665BC">
            <w:pPr>
              <w:jc w:val="both"/>
              <w:rPr>
                <w:rFonts w:asciiTheme="majorHAnsi" w:hAnsiTheme="majorHAnsi"/>
                <w:sz w:val="24"/>
                <w:szCs w:val="24"/>
              </w:rPr>
            </w:pPr>
            <w:r>
              <w:rPr>
                <w:rFonts w:asciiTheme="majorHAnsi" w:hAnsiTheme="majorHAnsi"/>
                <w:sz w:val="24"/>
                <w:szCs w:val="24"/>
              </w:rPr>
              <w:t>8.40-9.10</w:t>
            </w:r>
          </w:p>
        </w:tc>
      </w:tr>
      <w:tr w:rsidR="003A4271" w:rsidRPr="00170DB9" w:rsidTr="00EA7B34">
        <w:tc>
          <w:tcPr>
            <w:tcW w:w="1242"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5</w:t>
            </w:r>
          </w:p>
        </w:tc>
        <w:tc>
          <w:tcPr>
            <w:tcW w:w="457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Завтрак</w:t>
            </w:r>
          </w:p>
        </w:tc>
        <w:tc>
          <w:tcPr>
            <w:tcW w:w="3191" w:type="dxa"/>
            <w:vAlign w:val="center"/>
          </w:tcPr>
          <w:p w:rsidR="0023438A" w:rsidRPr="00170DB9" w:rsidRDefault="008A2D35" w:rsidP="003665BC">
            <w:pPr>
              <w:jc w:val="both"/>
              <w:rPr>
                <w:rFonts w:asciiTheme="majorHAnsi" w:hAnsiTheme="majorHAnsi"/>
                <w:sz w:val="24"/>
                <w:szCs w:val="24"/>
              </w:rPr>
            </w:pPr>
            <w:r>
              <w:rPr>
                <w:rFonts w:asciiTheme="majorHAnsi" w:hAnsiTheme="majorHAnsi"/>
                <w:sz w:val="24"/>
                <w:szCs w:val="24"/>
              </w:rPr>
              <w:t>9.1</w:t>
            </w:r>
            <w:r w:rsidR="0023438A" w:rsidRPr="00170DB9">
              <w:rPr>
                <w:rFonts w:asciiTheme="majorHAnsi" w:hAnsiTheme="majorHAnsi"/>
                <w:sz w:val="24"/>
                <w:szCs w:val="24"/>
              </w:rPr>
              <w:t>0-</w:t>
            </w:r>
            <w:r>
              <w:rPr>
                <w:rFonts w:asciiTheme="majorHAnsi" w:hAnsiTheme="majorHAnsi"/>
                <w:sz w:val="24"/>
                <w:szCs w:val="24"/>
              </w:rPr>
              <w:t>9.40</w:t>
            </w:r>
          </w:p>
        </w:tc>
      </w:tr>
      <w:tr w:rsidR="003A4271" w:rsidRPr="00170DB9" w:rsidTr="00EA7B34">
        <w:tc>
          <w:tcPr>
            <w:tcW w:w="1242"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6</w:t>
            </w:r>
          </w:p>
        </w:tc>
        <w:tc>
          <w:tcPr>
            <w:tcW w:w="457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Поездка в музей</w:t>
            </w:r>
          </w:p>
        </w:tc>
        <w:tc>
          <w:tcPr>
            <w:tcW w:w="3191" w:type="dxa"/>
            <w:vAlign w:val="center"/>
          </w:tcPr>
          <w:p w:rsidR="0023438A" w:rsidRPr="00170DB9" w:rsidRDefault="008A2D35" w:rsidP="003665BC">
            <w:pPr>
              <w:jc w:val="both"/>
              <w:rPr>
                <w:rFonts w:asciiTheme="majorHAnsi" w:hAnsiTheme="majorHAnsi"/>
                <w:sz w:val="24"/>
                <w:szCs w:val="24"/>
              </w:rPr>
            </w:pPr>
            <w:r>
              <w:rPr>
                <w:rFonts w:asciiTheme="majorHAnsi" w:hAnsiTheme="majorHAnsi"/>
                <w:sz w:val="24"/>
                <w:szCs w:val="24"/>
              </w:rPr>
              <w:t>10.00</w:t>
            </w:r>
            <w:r w:rsidR="0023438A" w:rsidRPr="00170DB9">
              <w:rPr>
                <w:rFonts w:asciiTheme="majorHAnsi" w:hAnsiTheme="majorHAnsi"/>
                <w:sz w:val="24"/>
                <w:szCs w:val="24"/>
              </w:rPr>
              <w:t>-13.00</w:t>
            </w:r>
          </w:p>
        </w:tc>
      </w:tr>
      <w:tr w:rsidR="00155C31" w:rsidRPr="00170DB9" w:rsidTr="00EA7B34">
        <w:tc>
          <w:tcPr>
            <w:tcW w:w="1242"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7</w:t>
            </w:r>
          </w:p>
        </w:tc>
        <w:tc>
          <w:tcPr>
            <w:tcW w:w="457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Обед</w:t>
            </w:r>
          </w:p>
        </w:tc>
        <w:tc>
          <w:tcPr>
            <w:tcW w:w="319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13.00-13.30</w:t>
            </w:r>
          </w:p>
        </w:tc>
      </w:tr>
      <w:tr w:rsidR="00155C31" w:rsidRPr="00170DB9" w:rsidTr="00EA7B34">
        <w:tc>
          <w:tcPr>
            <w:tcW w:w="1242"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8</w:t>
            </w:r>
          </w:p>
        </w:tc>
        <w:tc>
          <w:tcPr>
            <w:tcW w:w="457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Полуденный отдых</w:t>
            </w:r>
          </w:p>
        </w:tc>
        <w:tc>
          <w:tcPr>
            <w:tcW w:w="319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13.30-16.00</w:t>
            </w:r>
          </w:p>
        </w:tc>
      </w:tr>
      <w:tr w:rsidR="00155C31" w:rsidRPr="00170DB9" w:rsidTr="00EA7B34">
        <w:tc>
          <w:tcPr>
            <w:tcW w:w="1242"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9</w:t>
            </w:r>
          </w:p>
        </w:tc>
        <w:tc>
          <w:tcPr>
            <w:tcW w:w="457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Полдник</w:t>
            </w:r>
          </w:p>
        </w:tc>
        <w:tc>
          <w:tcPr>
            <w:tcW w:w="319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16.00-16.30</w:t>
            </w:r>
          </w:p>
        </w:tc>
      </w:tr>
      <w:tr w:rsidR="00155C31" w:rsidRPr="00170DB9" w:rsidTr="00EA7B34">
        <w:tc>
          <w:tcPr>
            <w:tcW w:w="1242"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10</w:t>
            </w:r>
          </w:p>
        </w:tc>
        <w:tc>
          <w:tcPr>
            <w:tcW w:w="457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Прогулка в парке и катание на коньках</w:t>
            </w:r>
          </w:p>
        </w:tc>
        <w:tc>
          <w:tcPr>
            <w:tcW w:w="319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17.00-20.00</w:t>
            </w:r>
          </w:p>
        </w:tc>
      </w:tr>
      <w:tr w:rsidR="00155C31" w:rsidRPr="00170DB9" w:rsidTr="00EA7B34">
        <w:tc>
          <w:tcPr>
            <w:tcW w:w="1242"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11</w:t>
            </w:r>
          </w:p>
        </w:tc>
        <w:tc>
          <w:tcPr>
            <w:tcW w:w="457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Ужин</w:t>
            </w:r>
          </w:p>
        </w:tc>
        <w:tc>
          <w:tcPr>
            <w:tcW w:w="319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20.00-20.30</w:t>
            </w:r>
          </w:p>
        </w:tc>
      </w:tr>
      <w:tr w:rsidR="003A4271" w:rsidRPr="00170DB9" w:rsidTr="00EA7B34">
        <w:tc>
          <w:tcPr>
            <w:tcW w:w="1242"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12</w:t>
            </w:r>
          </w:p>
        </w:tc>
        <w:tc>
          <w:tcPr>
            <w:tcW w:w="457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Обсуждение прошедшего дня перед сном</w:t>
            </w:r>
          </w:p>
        </w:tc>
        <w:tc>
          <w:tcPr>
            <w:tcW w:w="3191" w:type="dxa"/>
            <w:vAlign w:val="center"/>
          </w:tcPr>
          <w:p w:rsidR="0023438A" w:rsidRPr="00170DB9" w:rsidRDefault="0023438A" w:rsidP="003665BC">
            <w:pPr>
              <w:jc w:val="both"/>
              <w:rPr>
                <w:rFonts w:asciiTheme="majorHAnsi" w:hAnsiTheme="majorHAnsi"/>
                <w:sz w:val="24"/>
                <w:szCs w:val="24"/>
              </w:rPr>
            </w:pPr>
            <w:r w:rsidRPr="00170DB9">
              <w:rPr>
                <w:rFonts w:asciiTheme="majorHAnsi" w:hAnsiTheme="majorHAnsi"/>
                <w:sz w:val="24"/>
                <w:szCs w:val="24"/>
              </w:rPr>
              <w:t>20.30-21.00</w:t>
            </w:r>
          </w:p>
        </w:tc>
      </w:tr>
      <w:tr w:rsidR="00155C31" w:rsidRPr="00170DB9" w:rsidTr="00EA7B34">
        <w:tc>
          <w:tcPr>
            <w:tcW w:w="1242" w:type="dxa"/>
            <w:vAlign w:val="center"/>
          </w:tcPr>
          <w:p w:rsidR="0023438A" w:rsidRPr="00155C31" w:rsidRDefault="0023438A" w:rsidP="003665BC">
            <w:pPr>
              <w:jc w:val="both"/>
              <w:rPr>
                <w:rFonts w:asciiTheme="majorHAnsi" w:hAnsiTheme="majorHAnsi"/>
                <w:b/>
                <w:sz w:val="24"/>
                <w:szCs w:val="24"/>
              </w:rPr>
            </w:pPr>
            <w:r w:rsidRPr="00155C31">
              <w:rPr>
                <w:rFonts w:asciiTheme="majorHAnsi" w:hAnsiTheme="majorHAnsi"/>
                <w:b/>
                <w:sz w:val="24"/>
                <w:szCs w:val="24"/>
              </w:rPr>
              <w:t>13</w:t>
            </w:r>
          </w:p>
        </w:tc>
        <w:tc>
          <w:tcPr>
            <w:tcW w:w="4571" w:type="dxa"/>
            <w:vAlign w:val="center"/>
          </w:tcPr>
          <w:p w:rsidR="0023438A" w:rsidRPr="00170DB9" w:rsidRDefault="00730D33" w:rsidP="003665BC">
            <w:pPr>
              <w:jc w:val="both"/>
              <w:rPr>
                <w:rFonts w:asciiTheme="majorHAnsi" w:hAnsiTheme="majorHAnsi"/>
                <w:sz w:val="24"/>
                <w:szCs w:val="24"/>
              </w:rPr>
            </w:pPr>
            <w:r w:rsidRPr="00170DB9">
              <w:rPr>
                <w:rFonts w:asciiTheme="majorHAnsi" w:hAnsiTheme="majorHAnsi"/>
                <w:sz w:val="24"/>
                <w:szCs w:val="24"/>
              </w:rPr>
              <w:t>Отбой</w:t>
            </w:r>
          </w:p>
        </w:tc>
        <w:tc>
          <w:tcPr>
            <w:tcW w:w="3191" w:type="dxa"/>
            <w:vAlign w:val="center"/>
          </w:tcPr>
          <w:p w:rsidR="0023438A" w:rsidRPr="00170DB9" w:rsidRDefault="00730D33" w:rsidP="003665BC">
            <w:pPr>
              <w:jc w:val="both"/>
              <w:rPr>
                <w:rFonts w:asciiTheme="majorHAnsi" w:hAnsiTheme="majorHAnsi"/>
                <w:sz w:val="24"/>
                <w:szCs w:val="24"/>
              </w:rPr>
            </w:pPr>
            <w:r w:rsidRPr="00170DB9">
              <w:rPr>
                <w:rFonts w:asciiTheme="majorHAnsi" w:hAnsiTheme="majorHAnsi"/>
                <w:sz w:val="24"/>
                <w:szCs w:val="24"/>
              </w:rPr>
              <w:t>21.00</w:t>
            </w:r>
          </w:p>
        </w:tc>
      </w:tr>
    </w:tbl>
    <w:p w:rsidR="00730D33" w:rsidRPr="00EA7B34" w:rsidRDefault="003F0A38" w:rsidP="003665BC">
      <w:pPr>
        <w:jc w:val="both"/>
      </w:pPr>
      <w:proofErr w:type="gramStart"/>
      <w:r w:rsidRPr="00EA7B34">
        <w:t>Наша семья состоит из четырех человек: папа (Андрей Николаевич, 38 лет), мама (Екатерина Николаевна, 3</w:t>
      </w:r>
      <w:r w:rsidR="00117ED6" w:rsidRPr="00EA7B34">
        <w:t>2</w:t>
      </w:r>
      <w:r w:rsidRPr="00EA7B34">
        <w:t xml:space="preserve"> год), я (Максим, 7 лет) и сестра (Аня, 5 лет).</w:t>
      </w:r>
      <w:proofErr w:type="gramEnd"/>
      <w:r w:rsidRPr="00EA7B34">
        <w:t xml:space="preserve"> Мы </w:t>
      </w:r>
      <w:r w:rsidR="00155C31" w:rsidRPr="00EA7B34">
        <w:t xml:space="preserve">стараемся вести </w:t>
      </w:r>
      <w:r w:rsidRPr="00EA7B34">
        <w:t>здоровый образ жизн</w:t>
      </w:r>
      <w:r w:rsidR="00F14E85" w:rsidRPr="00EA7B34">
        <w:t>и.</w:t>
      </w:r>
      <w:r w:rsidR="00155C31" w:rsidRPr="00EA7B34">
        <w:t xml:space="preserve"> В этом рассказе, я хочу </w:t>
      </w:r>
      <w:r w:rsidR="009E6223">
        <w:t>описать выходные дни нашей</w:t>
      </w:r>
      <w:r w:rsidR="00155C31" w:rsidRPr="00EA7B34">
        <w:t xml:space="preserve"> семьи.</w:t>
      </w:r>
      <w:r w:rsidR="00F14E85" w:rsidRPr="00EA7B34">
        <w:t xml:space="preserve"> Каждый наш день начинается с </w:t>
      </w:r>
      <w:r w:rsidR="00155C31" w:rsidRPr="00EA7B34">
        <w:t xml:space="preserve">того, что мы просыпаемся и бежим будить </w:t>
      </w:r>
      <w:proofErr w:type="spellStart"/>
      <w:r w:rsidR="00155C31" w:rsidRPr="00EA7B34">
        <w:t>поцелуйчиками</w:t>
      </w:r>
      <w:proofErr w:type="spellEnd"/>
      <w:r w:rsidR="00155C31" w:rsidRPr="00EA7B34">
        <w:t xml:space="preserve"> наших родителей</w:t>
      </w:r>
      <w:r w:rsidRPr="00EA7B34">
        <w:t>.</w:t>
      </w:r>
      <w:r w:rsidR="00F14E85" w:rsidRPr="00EA7B34">
        <w:t xml:space="preserve"> Умываемся </w:t>
      </w:r>
      <w:r w:rsidR="00155C31" w:rsidRPr="00EA7B34">
        <w:t xml:space="preserve">мы </w:t>
      </w:r>
      <w:r w:rsidR="00F14E85" w:rsidRPr="00EA7B34">
        <w:t xml:space="preserve">прохладной водой, чтобы взбодриться после сна. Потом мы пьем </w:t>
      </w:r>
      <w:proofErr w:type="spellStart"/>
      <w:r w:rsidR="00F14E85" w:rsidRPr="00EA7B34">
        <w:t>иммунелли</w:t>
      </w:r>
      <w:proofErr w:type="spellEnd"/>
      <w:r w:rsidR="00F14E85" w:rsidRPr="00EA7B34">
        <w:t xml:space="preserve"> и собираемся на </w:t>
      </w:r>
      <w:proofErr w:type="gramStart"/>
      <w:r w:rsidR="00F14E85" w:rsidRPr="00EA7B34">
        <w:t>утреннею</w:t>
      </w:r>
      <w:proofErr w:type="gramEnd"/>
      <w:r w:rsidR="00F14E85" w:rsidRPr="00EA7B34">
        <w:t xml:space="preserve"> пробежку. Мы бегаем в нашем парке вокруг футбольного поля. Пробегаем 4 круга (это примерно 1 км). </w:t>
      </w:r>
      <w:r w:rsidR="00730D33" w:rsidRPr="00EA7B34">
        <w:t xml:space="preserve">Бегать очень полезно для здоровья. Ведь именно бег: улучшает кровообращение; укрепляет сердце, сосуды; приводит в норму обмен веществ, а так же улучшает работу наших органов; способствует выделению гормонов счастья. </w:t>
      </w:r>
    </w:p>
    <w:p w:rsidR="008A2D35" w:rsidRPr="00EA7B34" w:rsidRDefault="008A2D35" w:rsidP="003665BC">
      <w:pPr>
        <w:jc w:val="both"/>
      </w:pPr>
      <w:r w:rsidRPr="00EA7B34">
        <w:rPr>
          <w:noProof/>
          <w:lang w:eastAsia="ru-RU"/>
        </w:rPr>
        <w:drawing>
          <wp:inline distT="0" distB="0" distL="0" distR="0" wp14:anchorId="23DEAA30" wp14:editId="3033A6B1">
            <wp:extent cx="5053263" cy="3347623"/>
            <wp:effectExtent l="0" t="0" r="0" b="5715"/>
            <wp:docPr id="2" name="Рисунок 2" descr="C:\Users\user\Desktop\100D5100\DSC_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00D5100\DSC_005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50564" cy="3345835"/>
                    </a:xfrm>
                    <a:prstGeom prst="rect">
                      <a:avLst/>
                    </a:prstGeom>
                    <a:noFill/>
                    <a:ln>
                      <a:noFill/>
                    </a:ln>
                  </pic:spPr>
                </pic:pic>
              </a:graphicData>
            </a:graphic>
          </wp:inline>
        </w:drawing>
      </w:r>
    </w:p>
    <w:p w:rsidR="0060619F" w:rsidRPr="00EA7B34" w:rsidRDefault="00F14E85" w:rsidP="003665BC">
      <w:pPr>
        <w:jc w:val="both"/>
      </w:pPr>
      <w:r w:rsidRPr="00EA7B34">
        <w:t xml:space="preserve">Далее мы </w:t>
      </w:r>
      <w:r w:rsidR="00730D33" w:rsidRPr="00EA7B34">
        <w:t>бежим</w:t>
      </w:r>
      <w:r w:rsidRPr="00EA7B34">
        <w:t xml:space="preserve"> домой</w:t>
      </w:r>
      <w:r w:rsidR="00730D33" w:rsidRPr="00EA7B34">
        <w:t>, принимаем водные процедуры и садимся завтракать</w:t>
      </w:r>
      <w:r w:rsidRPr="00EA7B34">
        <w:t xml:space="preserve">. </w:t>
      </w:r>
      <w:r w:rsidR="00730D33" w:rsidRPr="00EA7B34">
        <w:t>Сегодня на завтрак мама приготовила пшенную кашу с тыквой.</w:t>
      </w:r>
      <w:r w:rsidR="0060619F" w:rsidRPr="00EA7B34">
        <w:t xml:space="preserve"> Мама рассказала нам, что пшенная каша очень полезна детям для их </w:t>
      </w:r>
      <w:r w:rsidR="0060619F" w:rsidRPr="00EA7B34">
        <w:lastRenderedPageBreak/>
        <w:t xml:space="preserve">нормального развития и роста. Пшено содержит множество необходимых для здоровья витаминов, микроэлементов. </w:t>
      </w:r>
      <w:r w:rsidR="00117ED6" w:rsidRPr="00EA7B34">
        <w:t>Оно</w:t>
      </w:r>
      <w:r w:rsidR="0060619F" w:rsidRPr="00EA7B34">
        <w:t xml:space="preserve"> содержит витамин В</w:t>
      </w:r>
      <w:proofErr w:type="gramStart"/>
      <w:r w:rsidR="0060619F" w:rsidRPr="00EA7B34">
        <w:t>2</w:t>
      </w:r>
      <w:proofErr w:type="gramEnd"/>
      <w:r w:rsidR="0060619F" w:rsidRPr="00EA7B34">
        <w:t>, витамин В5</w:t>
      </w:r>
      <w:r w:rsidR="001A7CE0" w:rsidRPr="00EA7B34">
        <w:t xml:space="preserve">, </w:t>
      </w:r>
      <w:r w:rsidR="0060619F" w:rsidRPr="00EA7B34">
        <w:t>железо, медь, марганец</w:t>
      </w:r>
      <w:r w:rsidR="001A7CE0" w:rsidRPr="00EA7B34">
        <w:t>,</w:t>
      </w:r>
      <w:r w:rsidR="0060619F" w:rsidRPr="00EA7B34">
        <w:t xml:space="preserve"> </w:t>
      </w:r>
      <w:r w:rsidR="001A7CE0" w:rsidRPr="00EA7B34">
        <w:t>к</w:t>
      </w:r>
      <w:r w:rsidR="0060619F" w:rsidRPr="00EA7B34">
        <w:t xml:space="preserve">алий, магний. </w:t>
      </w:r>
      <w:r w:rsidR="00117ED6" w:rsidRPr="00EA7B34">
        <w:t>Пшенная каша</w:t>
      </w:r>
      <w:r w:rsidR="0060619F" w:rsidRPr="00EA7B34">
        <w:t xml:space="preserve"> способствует очищению организма от токсинов и других вредных веществ, что особенно важно для жителей больших городов. А про тыкву мы с самого детства знаем много интересного. Она растет у мамы с бабушкой в огороде. В ней содержится множество витаминов, в том числе витамины группы</w:t>
      </w:r>
      <w:proofErr w:type="gramStart"/>
      <w:r w:rsidR="0060619F" w:rsidRPr="00EA7B34">
        <w:t xml:space="preserve"> А</w:t>
      </w:r>
      <w:proofErr w:type="gramEnd"/>
      <w:r w:rsidR="0060619F" w:rsidRPr="00EA7B34">
        <w:t>, С, Е и группы В, а также довольно редкий витамин К, от которого зависит свертываемость крови. Есть в тыкве и витамин</w:t>
      </w:r>
      <w:proofErr w:type="gramStart"/>
      <w:r w:rsidR="0060619F" w:rsidRPr="00EA7B34">
        <w:t xml:space="preserve"> Т</w:t>
      </w:r>
      <w:proofErr w:type="gramEnd"/>
      <w:r w:rsidR="0060619F" w:rsidRPr="00EA7B34">
        <w:t>, который улучшает все обменные процессы в организме человека. По содержанию железа тыква превосходит лучшие сорта яблок. Благодаря высокому содержанию калия тыква полезна для нашего сердца, она укрепляет сосуды. Тыква является незаменимым источником клетчатки, поэтому способствует нормализации работы желудочно-кишечного тракта. Отлично усваивается организмом. В тыкве содержится большое количество каротина, что очень полезно для глаз. Помимо это</w:t>
      </w:r>
      <w:r w:rsidR="0033167F" w:rsidRPr="00EA7B34">
        <w:t>го</w:t>
      </w:r>
      <w:r w:rsidR="0060619F" w:rsidRPr="00EA7B34">
        <w:t xml:space="preserve"> на нашем столе зимой всегда присутствует мед, курага, орехи, финики.</w:t>
      </w:r>
      <w:r w:rsidR="003A4271" w:rsidRPr="00EA7B34">
        <w:t xml:space="preserve"> Это самое вкусное лакомство к чаю.</w:t>
      </w:r>
    </w:p>
    <w:p w:rsidR="003A4271" w:rsidRPr="00EA7B34" w:rsidRDefault="003A4271" w:rsidP="003665BC">
      <w:pPr>
        <w:jc w:val="both"/>
      </w:pPr>
      <w:r w:rsidRPr="00EA7B34">
        <w:t xml:space="preserve">После вкусного завтрака мы поехали в музей. Мама говорит, что </w:t>
      </w:r>
      <w:r w:rsidR="00624A38" w:rsidRPr="00EA7B34">
        <w:t xml:space="preserve">каждый день нужно узнавать что-то новое. Что в природе человека заложено постоянно </w:t>
      </w:r>
      <w:proofErr w:type="gramStart"/>
      <w:r w:rsidR="00624A38" w:rsidRPr="00EA7B34">
        <w:t>учиться</w:t>
      </w:r>
      <w:proofErr w:type="gramEnd"/>
      <w:r w:rsidR="00624A38" w:rsidRPr="00EA7B34">
        <w:t xml:space="preserve">, читать, анализировать, искать. </w:t>
      </w:r>
    </w:p>
    <w:p w:rsidR="00624A38" w:rsidRPr="00EA7B34" w:rsidRDefault="00624A38" w:rsidP="003665BC">
      <w:pPr>
        <w:jc w:val="both"/>
      </w:pPr>
      <w:r w:rsidRPr="00EA7B34">
        <w:t>После музея нас ждал очень вкусный и полезный обед. П</w:t>
      </w:r>
      <w:r w:rsidR="00170DB9" w:rsidRPr="00EA7B34">
        <w:t xml:space="preserve">осле обеда мы немного отдохнули, набрались сил, </w:t>
      </w:r>
      <w:r w:rsidRPr="00EA7B34">
        <w:t>пополдничали и начали собираться в парк. В парке уже залит каток и снега гораздо больше, чем возле дома.</w:t>
      </w:r>
    </w:p>
    <w:p w:rsidR="00EA7B34" w:rsidRDefault="00624A38" w:rsidP="003665BC">
      <w:pPr>
        <w:jc w:val="both"/>
      </w:pPr>
      <w:r w:rsidRPr="00EA7B34">
        <w:t xml:space="preserve">Мама рассказала нам, что прогулки на свежем воздухе оказывают очень полезное влияние на организм человека. Помимо общего укрепляющего воздействия происходит ряд изменений: учащается дыхание, усиливается работа сердца, кровеносная система работает лучше. Прогулки укрепляют мышцы всего тела, связки и суставы, опорно-двигательный аппарат в целом. Во время прогулки </w:t>
      </w:r>
      <w:r w:rsidR="00250585" w:rsidRPr="00EA7B34">
        <w:t>м</w:t>
      </w:r>
      <w:r w:rsidRPr="00EA7B34">
        <w:t xml:space="preserve">ы </w:t>
      </w:r>
      <w:r w:rsidR="00250585" w:rsidRPr="00EA7B34">
        <w:t xml:space="preserve">постоянно </w:t>
      </w:r>
      <w:r w:rsidRPr="00EA7B34">
        <w:t>двигае</w:t>
      </w:r>
      <w:r w:rsidR="00250585" w:rsidRPr="00EA7B34">
        <w:t>мся</w:t>
      </w:r>
      <w:r w:rsidRPr="00EA7B34">
        <w:t xml:space="preserve">. А движение очень необходимо нашему организму. Это заряжает его энергией, дает ему силу. В результате организм становится выносливее, повышается иммунитет. </w:t>
      </w:r>
      <w:r w:rsidR="00170DB9" w:rsidRPr="00EA7B34">
        <w:t xml:space="preserve">Прогулки на свежем воздухе чрезвычайно полезны для нервной системы. </w:t>
      </w:r>
      <w:r w:rsidRPr="00EA7B34">
        <w:t>Воздух насыщает клетки нужным количеством кислорода, которое нельзя получить в запертой квартире</w:t>
      </w:r>
    </w:p>
    <w:p w:rsidR="008A2D35" w:rsidRPr="00EA7B34" w:rsidRDefault="00624A38" w:rsidP="003665BC">
      <w:pPr>
        <w:jc w:val="both"/>
      </w:pPr>
      <w:r w:rsidRPr="00EA7B34">
        <w:t xml:space="preserve">. </w:t>
      </w:r>
      <w:r w:rsidR="008A2D35" w:rsidRPr="00EA7B34">
        <w:rPr>
          <w:noProof/>
          <w:lang w:eastAsia="ru-RU"/>
        </w:rPr>
        <w:drawing>
          <wp:inline distT="0" distB="0" distL="0" distR="0" wp14:anchorId="488E9111" wp14:editId="20601EEE">
            <wp:extent cx="4230656" cy="2802673"/>
            <wp:effectExtent l="9207" t="0" r="7938" b="7937"/>
            <wp:docPr id="1" name="Рисунок 1" descr="C:\Users\user\Desktop\100D5100\DSC_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0D5100\DSC_00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4228396" cy="2801176"/>
                    </a:xfrm>
                    <a:prstGeom prst="rect">
                      <a:avLst/>
                    </a:prstGeom>
                    <a:noFill/>
                    <a:ln>
                      <a:noFill/>
                    </a:ln>
                  </pic:spPr>
                </pic:pic>
              </a:graphicData>
            </a:graphic>
          </wp:inline>
        </w:drawing>
      </w:r>
    </w:p>
    <w:p w:rsidR="005129C5" w:rsidRPr="00EA7B34" w:rsidRDefault="005129C5" w:rsidP="003665BC">
      <w:pPr>
        <w:jc w:val="both"/>
      </w:pPr>
      <w:r w:rsidRPr="00EA7B34">
        <w:lastRenderedPageBreak/>
        <w:t xml:space="preserve">Физическая активность в зимний период помогает нашему организму закаляться, тренироваться, противостоять простудным заболеваниям. Выбирая катание на коньках для зимнего активного отдыха, </w:t>
      </w:r>
      <w:r w:rsidR="000D2C1D" w:rsidRPr="00EA7B34">
        <w:t>мы</w:t>
      </w:r>
      <w:r w:rsidRPr="00EA7B34">
        <w:t xml:space="preserve"> не только приноси</w:t>
      </w:r>
      <w:r w:rsidR="000D2C1D" w:rsidRPr="00EA7B34">
        <w:t>м</w:t>
      </w:r>
      <w:r w:rsidRPr="00EA7B34">
        <w:t xml:space="preserve"> своему здоровью пользу, но и получае</w:t>
      </w:r>
      <w:r w:rsidR="000D2C1D" w:rsidRPr="00EA7B34">
        <w:t>м</w:t>
      </w:r>
      <w:r w:rsidRPr="00EA7B34">
        <w:t xml:space="preserve"> массу положительных эмоций.</w:t>
      </w:r>
    </w:p>
    <w:p w:rsidR="005129C5" w:rsidRPr="00EA7B34" w:rsidRDefault="005129C5" w:rsidP="003665BC">
      <w:pPr>
        <w:jc w:val="both"/>
      </w:pPr>
      <w:r w:rsidRPr="00EA7B34">
        <w:t xml:space="preserve">Польза катания на коньках очень велика. </w:t>
      </w:r>
      <w:r w:rsidR="000D2C1D" w:rsidRPr="00EA7B34">
        <w:t>П</w:t>
      </w:r>
      <w:r w:rsidRPr="00EA7B34">
        <w:t>ри катании тренируется мышцы спины, пресса, а другие мышцы тела приводятся в тонус. Регулярное катание на коньках приводит к повышению выносливости организма. А занимаясь на свежем воздухе, закаляется организм. А сколько позитивных впечатлений и радости приносит этот вид физической активности</w:t>
      </w:r>
      <w:r w:rsidR="000D2C1D" w:rsidRPr="00EA7B34">
        <w:t xml:space="preserve">. На катке все как одна большая </w:t>
      </w:r>
      <w:r w:rsidR="00EA7B34" w:rsidRPr="00EA7B34">
        <w:t>семья</w:t>
      </w:r>
      <w:r w:rsidR="000D2C1D" w:rsidRPr="00EA7B34">
        <w:t>. Попадая на каток, к тебе обязательно кто-нибудь подъедет и скажет: «Водишь!»</w:t>
      </w:r>
    </w:p>
    <w:p w:rsidR="008A2D35" w:rsidRPr="00EA7B34" w:rsidRDefault="008A2D35" w:rsidP="003665BC">
      <w:pPr>
        <w:jc w:val="both"/>
      </w:pPr>
      <w:r w:rsidRPr="00EA7B34">
        <w:rPr>
          <w:noProof/>
          <w:lang w:eastAsia="ru-RU"/>
        </w:rPr>
        <w:drawing>
          <wp:inline distT="0" distB="0" distL="0" distR="0" wp14:anchorId="228F5D90" wp14:editId="710533A1">
            <wp:extent cx="5184757" cy="3434734"/>
            <wp:effectExtent l="0" t="0" r="0" b="0"/>
            <wp:docPr id="3" name="Рисунок 3" descr="C:\Users\user\Desktop\100D5100\DSC_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00D5100\DSC_00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0659" cy="3445269"/>
                    </a:xfrm>
                    <a:prstGeom prst="rect">
                      <a:avLst/>
                    </a:prstGeom>
                    <a:noFill/>
                    <a:ln>
                      <a:noFill/>
                    </a:ln>
                  </pic:spPr>
                </pic:pic>
              </a:graphicData>
            </a:graphic>
          </wp:inline>
        </w:drawing>
      </w:r>
    </w:p>
    <w:p w:rsidR="008666F2" w:rsidRDefault="00250585" w:rsidP="003665BC">
      <w:pPr>
        <w:jc w:val="both"/>
      </w:pPr>
      <w:r w:rsidRPr="00EA7B34">
        <w:t xml:space="preserve">Вечером после прогулки нас ожидал вкусный и полезный ужин. А перед сном мы обсудили и проанализировали прошедший день. Мы вспомнили, что большинство витамином и минералов мы получаем с пищей. Именно поэтому очень важно, чтобы наш рацион был разнообразным. Так же мама и папа объяснили нам, почему лучше употреблять сезонные продукты. Мы узнали, что с пищей мы потребляем не достаточное количество витаминов и минералов, и поэтому нам необходимо дополнительно употреблять в пищу витаминный комплекс. Нам очень нравятся </w:t>
      </w:r>
      <w:proofErr w:type="gramStart"/>
      <w:r w:rsidRPr="00EA7B34">
        <w:t>Вита-мишки</w:t>
      </w:r>
      <w:proofErr w:type="gramEnd"/>
      <w:r w:rsidRPr="00EA7B34">
        <w:t>.</w:t>
      </w:r>
      <w:r w:rsidR="00B70269" w:rsidRPr="00EA7B34">
        <w:t xml:space="preserve"> Мы вспомнили, что нового и интересного узнали в музее, а так же поделились впечатлениями о катании на коньках и прогулке в парке.</w:t>
      </w:r>
    </w:p>
    <w:p w:rsidR="008666F2" w:rsidRDefault="008666F2">
      <w:r>
        <w:br w:type="page"/>
      </w:r>
    </w:p>
    <w:p w:rsidR="00624A38" w:rsidRDefault="00624A38" w:rsidP="003665BC">
      <w:pPr>
        <w:jc w:val="both"/>
      </w:pPr>
    </w:p>
    <w:p w:rsidR="008666F2" w:rsidRDefault="008666F2" w:rsidP="003665BC">
      <w:pPr>
        <w:jc w:val="both"/>
      </w:pPr>
    </w:p>
    <w:p w:rsidR="008666F2" w:rsidRPr="00EA7B34" w:rsidRDefault="008666F2" w:rsidP="003665BC">
      <w:pPr>
        <w:jc w:val="both"/>
      </w:pPr>
    </w:p>
    <w:sectPr w:rsidR="008666F2" w:rsidRPr="00EA7B34" w:rsidSect="003665BC">
      <w:pgSz w:w="11906" w:h="16838"/>
      <w:pgMar w:top="720" w:right="567"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000C3"/>
    <w:multiLevelType w:val="multilevel"/>
    <w:tmpl w:val="EAC6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D5CBB"/>
    <w:multiLevelType w:val="hybridMultilevel"/>
    <w:tmpl w:val="BE7A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8C74E5"/>
    <w:multiLevelType w:val="multilevel"/>
    <w:tmpl w:val="A110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38"/>
    <w:rsid w:val="000355AD"/>
    <w:rsid w:val="000D2C1D"/>
    <w:rsid w:val="00117ED6"/>
    <w:rsid w:val="00155C31"/>
    <w:rsid w:val="00170DB9"/>
    <w:rsid w:val="001A7CE0"/>
    <w:rsid w:val="0023438A"/>
    <w:rsid w:val="00250585"/>
    <w:rsid w:val="00282A52"/>
    <w:rsid w:val="002E12FD"/>
    <w:rsid w:val="0033167F"/>
    <w:rsid w:val="003665BC"/>
    <w:rsid w:val="003A4271"/>
    <w:rsid w:val="003F0A38"/>
    <w:rsid w:val="005129C5"/>
    <w:rsid w:val="00567C99"/>
    <w:rsid w:val="00581537"/>
    <w:rsid w:val="0060619F"/>
    <w:rsid w:val="00624A38"/>
    <w:rsid w:val="00634FAA"/>
    <w:rsid w:val="00665956"/>
    <w:rsid w:val="00666F70"/>
    <w:rsid w:val="006F4EB5"/>
    <w:rsid w:val="00702230"/>
    <w:rsid w:val="00730D33"/>
    <w:rsid w:val="0077296C"/>
    <w:rsid w:val="008666F2"/>
    <w:rsid w:val="008A2D35"/>
    <w:rsid w:val="009E6223"/>
    <w:rsid w:val="00A1352D"/>
    <w:rsid w:val="00B70269"/>
    <w:rsid w:val="00BC45C7"/>
    <w:rsid w:val="00D71FE5"/>
    <w:rsid w:val="00E66CCD"/>
    <w:rsid w:val="00EA7B34"/>
    <w:rsid w:val="00F14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A38"/>
    <w:pPr>
      <w:ind w:left="720"/>
      <w:contextualSpacing/>
    </w:pPr>
  </w:style>
  <w:style w:type="table" w:styleId="a4">
    <w:name w:val="Table Grid"/>
    <w:basedOn w:val="a1"/>
    <w:uiPriority w:val="59"/>
    <w:rsid w:val="0023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30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0D33"/>
  </w:style>
  <w:style w:type="character" w:styleId="a6">
    <w:name w:val="Hyperlink"/>
    <w:basedOn w:val="a0"/>
    <w:uiPriority w:val="99"/>
    <w:semiHidden/>
    <w:unhideWhenUsed/>
    <w:rsid w:val="00730D33"/>
    <w:rPr>
      <w:color w:val="0000FF"/>
      <w:u w:val="single"/>
    </w:rPr>
  </w:style>
  <w:style w:type="character" w:styleId="a7">
    <w:name w:val="Strong"/>
    <w:basedOn w:val="a0"/>
    <w:uiPriority w:val="22"/>
    <w:qFormat/>
    <w:rsid w:val="00170DB9"/>
    <w:rPr>
      <w:b/>
      <w:bCs/>
    </w:rPr>
  </w:style>
  <w:style w:type="paragraph" w:styleId="a8">
    <w:name w:val="Balloon Text"/>
    <w:basedOn w:val="a"/>
    <w:link w:val="a9"/>
    <w:uiPriority w:val="99"/>
    <w:semiHidden/>
    <w:unhideWhenUsed/>
    <w:rsid w:val="008A2D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2D35"/>
    <w:rPr>
      <w:rFonts w:ascii="Tahoma" w:hAnsi="Tahoma" w:cs="Tahoma"/>
      <w:sz w:val="16"/>
      <w:szCs w:val="16"/>
    </w:rPr>
  </w:style>
  <w:style w:type="paragraph" w:customStyle="1" w:styleId="t-right">
    <w:name w:val="t-right"/>
    <w:basedOn w:val="a"/>
    <w:rsid w:val="008A2D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A38"/>
    <w:pPr>
      <w:ind w:left="720"/>
      <w:contextualSpacing/>
    </w:pPr>
  </w:style>
  <w:style w:type="table" w:styleId="a4">
    <w:name w:val="Table Grid"/>
    <w:basedOn w:val="a1"/>
    <w:uiPriority w:val="59"/>
    <w:rsid w:val="0023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30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0D33"/>
  </w:style>
  <w:style w:type="character" w:styleId="a6">
    <w:name w:val="Hyperlink"/>
    <w:basedOn w:val="a0"/>
    <w:uiPriority w:val="99"/>
    <w:semiHidden/>
    <w:unhideWhenUsed/>
    <w:rsid w:val="00730D33"/>
    <w:rPr>
      <w:color w:val="0000FF"/>
      <w:u w:val="single"/>
    </w:rPr>
  </w:style>
  <w:style w:type="character" w:styleId="a7">
    <w:name w:val="Strong"/>
    <w:basedOn w:val="a0"/>
    <w:uiPriority w:val="22"/>
    <w:qFormat/>
    <w:rsid w:val="00170DB9"/>
    <w:rPr>
      <w:b/>
      <w:bCs/>
    </w:rPr>
  </w:style>
  <w:style w:type="paragraph" w:styleId="a8">
    <w:name w:val="Balloon Text"/>
    <w:basedOn w:val="a"/>
    <w:link w:val="a9"/>
    <w:uiPriority w:val="99"/>
    <w:semiHidden/>
    <w:unhideWhenUsed/>
    <w:rsid w:val="008A2D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2D35"/>
    <w:rPr>
      <w:rFonts w:ascii="Tahoma" w:hAnsi="Tahoma" w:cs="Tahoma"/>
      <w:sz w:val="16"/>
      <w:szCs w:val="16"/>
    </w:rPr>
  </w:style>
  <w:style w:type="paragraph" w:customStyle="1" w:styleId="t-right">
    <w:name w:val="t-right"/>
    <w:basedOn w:val="a"/>
    <w:rsid w:val="008A2D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7738">
      <w:bodyDiv w:val="1"/>
      <w:marLeft w:val="0"/>
      <w:marRight w:val="0"/>
      <w:marTop w:val="0"/>
      <w:marBottom w:val="0"/>
      <w:divBdr>
        <w:top w:val="none" w:sz="0" w:space="0" w:color="auto"/>
        <w:left w:val="none" w:sz="0" w:space="0" w:color="auto"/>
        <w:bottom w:val="none" w:sz="0" w:space="0" w:color="auto"/>
        <w:right w:val="none" w:sz="0" w:space="0" w:color="auto"/>
      </w:divBdr>
    </w:div>
    <w:div w:id="523060208">
      <w:bodyDiv w:val="1"/>
      <w:marLeft w:val="0"/>
      <w:marRight w:val="0"/>
      <w:marTop w:val="0"/>
      <w:marBottom w:val="0"/>
      <w:divBdr>
        <w:top w:val="none" w:sz="0" w:space="0" w:color="auto"/>
        <w:left w:val="none" w:sz="0" w:space="0" w:color="auto"/>
        <w:bottom w:val="none" w:sz="0" w:space="0" w:color="auto"/>
        <w:right w:val="none" w:sz="0" w:space="0" w:color="auto"/>
      </w:divBdr>
    </w:div>
    <w:div w:id="682127485">
      <w:bodyDiv w:val="1"/>
      <w:marLeft w:val="0"/>
      <w:marRight w:val="0"/>
      <w:marTop w:val="0"/>
      <w:marBottom w:val="0"/>
      <w:divBdr>
        <w:top w:val="none" w:sz="0" w:space="0" w:color="auto"/>
        <w:left w:val="none" w:sz="0" w:space="0" w:color="auto"/>
        <w:bottom w:val="none" w:sz="0" w:space="0" w:color="auto"/>
        <w:right w:val="none" w:sz="0" w:space="0" w:color="auto"/>
      </w:divBdr>
    </w:div>
    <w:div w:id="1053457331">
      <w:bodyDiv w:val="1"/>
      <w:marLeft w:val="0"/>
      <w:marRight w:val="0"/>
      <w:marTop w:val="0"/>
      <w:marBottom w:val="0"/>
      <w:divBdr>
        <w:top w:val="none" w:sz="0" w:space="0" w:color="auto"/>
        <w:left w:val="none" w:sz="0" w:space="0" w:color="auto"/>
        <w:bottom w:val="none" w:sz="0" w:space="0" w:color="auto"/>
        <w:right w:val="none" w:sz="0" w:space="0" w:color="auto"/>
      </w:divBdr>
    </w:div>
    <w:div w:id="15214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3297</TotalTime>
  <Pages>1</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Карбанова</dc:creator>
  <cp:lastModifiedBy>RePack by Diakov</cp:lastModifiedBy>
  <cp:revision>17</cp:revision>
  <cp:lastPrinted>2015-12-03T20:22:00Z</cp:lastPrinted>
  <dcterms:created xsi:type="dcterms:W3CDTF">2015-12-01T14:17:00Z</dcterms:created>
  <dcterms:modified xsi:type="dcterms:W3CDTF">2015-12-24T18:53:00Z</dcterms:modified>
</cp:coreProperties>
</file>