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D6" w:rsidRDefault="00834E38" w:rsidP="00834E38">
      <w:pPr>
        <w:spacing w:after="0" w:line="36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Обращаю ваше внимание, уважаемые родители, на то, что</w:t>
      </w:r>
      <w:r w:rsidRPr="00834E38">
        <w:rPr>
          <w:rFonts w:cstheme="minorHAnsi"/>
          <w:sz w:val="28"/>
          <w:szCs w:val="28"/>
        </w:rPr>
        <w:t xml:space="preserve"> дети не воспринимают задачу как самостоятельную смысловую единицу, </w:t>
      </w:r>
      <w:r>
        <w:rPr>
          <w:rFonts w:cstheme="minorHAnsi"/>
          <w:sz w:val="28"/>
          <w:szCs w:val="28"/>
        </w:rPr>
        <w:t xml:space="preserve">имеющую </w:t>
      </w:r>
      <w:r w:rsidRPr="00834E38">
        <w:rPr>
          <w:rFonts w:cstheme="minorHAnsi"/>
          <w:sz w:val="28"/>
          <w:szCs w:val="28"/>
        </w:rPr>
        <w:t>определённую структуру и требу</w:t>
      </w:r>
      <w:r>
        <w:rPr>
          <w:rFonts w:cstheme="minorHAnsi"/>
          <w:sz w:val="28"/>
          <w:szCs w:val="28"/>
        </w:rPr>
        <w:t xml:space="preserve">ющую </w:t>
      </w:r>
      <w:r w:rsidRPr="00834E38">
        <w:rPr>
          <w:rFonts w:cstheme="minorHAnsi"/>
          <w:sz w:val="28"/>
          <w:szCs w:val="28"/>
        </w:rPr>
        <w:t xml:space="preserve">детального анализа. Задача </w:t>
      </w:r>
      <w:r>
        <w:rPr>
          <w:rFonts w:cstheme="minorHAnsi"/>
          <w:sz w:val="28"/>
          <w:szCs w:val="28"/>
        </w:rPr>
        <w:t xml:space="preserve">у ребят </w:t>
      </w:r>
      <w:r w:rsidRPr="00834E38">
        <w:rPr>
          <w:rFonts w:cstheme="minorHAnsi"/>
          <w:sz w:val="28"/>
          <w:szCs w:val="28"/>
        </w:rPr>
        <w:t xml:space="preserve">ассоциируется лишь с ответом на вопрос. Если </w:t>
      </w:r>
      <w:r w:rsidR="00C04DCE">
        <w:rPr>
          <w:rFonts w:cstheme="minorHAnsi"/>
          <w:sz w:val="28"/>
          <w:szCs w:val="28"/>
        </w:rPr>
        <w:t>в</w:t>
      </w:r>
      <w:r w:rsidRPr="00834E38">
        <w:rPr>
          <w:rFonts w:cstheme="minorHAnsi"/>
          <w:sz w:val="28"/>
          <w:szCs w:val="28"/>
        </w:rPr>
        <w:t>ы прочитаете задачу  и попросите повторить</w:t>
      </w:r>
      <w:r w:rsidR="00C04DCE">
        <w:rPr>
          <w:rFonts w:cstheme="minorHAnsi"/>
          <w:sz w:val="28"/>
          <w:szCs w:val="28"/>
        </w:rPr>
        <w:t xml:space="preserve"> её, </w:t>
      </w:r>
      <w:proofErr w:type="gramStart"/>
      <w:r w:rsidR="00C04DCE">
        <w:rPr>
          <w:rFonts w:cstheme="minorHAnsi"/>
          <w:sz w:val="28"/>
          <w:szCs w:val="28"/>
        </w:rPr>
        <w:t>то</w:t>
      </w:r>
      <w:proofErr w:type="gramEnd"/>
      <w:r w:rsidR="00C04DCE">
        <w:rPr>
          <w:rFonts w:cstheme="minorHAnsi"/>
          <w:sz w:val="28"/>
          <w:szCs w:val="28"/>
        </w:rPr>
        <w:t xml:space="preserve"> скорее всего услышите: «будет 5»</w:t>
      </w:r>
      <w:r w:rsidRPr="00834E38">
        <w:rPr>
          <w:rFonts w:cstheme="minorHAnsi"/>
          <w:sz w:val="28"/>
          <w:szCs w:val="28"/>
        </w:rPr>
        <w:t xml:space="preserve">. Повторить текст самой задачи и не сказать сразу ответ - серьёзное испытание для </w:t>
      </w:r>
      <w:r w:rsidR="00C04DCE">
        <w:rPr>
          <w:rFonts w:cstheme="minorHAnsi"/>
          <w:sz w:val="28"/>
          <w:szCs w:val="28"/>
        </w:rPr>
        <w:t xml:space="preserve">ребенка! </w:t>
      </w:r>
    </w:p>
    <w:p w:rsidR="00834E38" w:rsidRPr="00834E38" w:rsidRDefault="00C04DCE" w:rsidP="00E1284E">
      <w:pPr>
        <w:spacing w:after="0" w:line="36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Усложняет проблему то, что </w:t>
      </w:r>
      <w:r w:rsidR="00834E38" w:rsidRPr="00834E38">
        <w:rPr>
          <w:rFonts w:cstheme="minorHAnsi"/>
          <w:sz w:val="28"/>
          <w:szCs w:val="28"/>
        </w:rPr>
        <w:t xml:space="preserve">чаще всего, такое </w:t>
      </w:r>
      <w:r>
        <w:rPr>
          <w:rFonts w:cstheme="minorHAnsi"/>
          <w:sz w:val="28"/>
          <w:szCs w:val="28"/>
        </w:rPr>
        <w:t xml:space="preserve">положение дел всех устраивает: «Главное - решил правильно!»     </w:t>
      </w:r>
      <w:r w:rsidR="00834E38" w:rsidRPr="00834E38">
        <w:rPr>
          <w:rFonts w:cstheme="minorHAnsi"/>
          <w:sz w:val="28"/>
          <w:szCs w:val="28"/>
        </w:rPr>
        <w:t>Задача воспринимается детьми как нечто лёгкое, не требующее се</w:t>
      </w:r>
      <w:r>
        <w:rPr>
          <w:rFonts w:cstheme="minorHAnsi"/>
          <w:sz w:val="28"/>
          <w:szCs w:val="28"/>
        </w:rPr>
        <w:t>рьёзных мыслительных операций: «</w:t>
      </w:r>
      <w:r w:rsidR="00834E38" w:rsidRPr="00834E38">
        <w:rPr>
          <w:rFonts w:cstheme="minorHAnsi"/>
          <w:sz w:val="28"/>
          <w:szCs w:val="28"/>
        </w:rPr>
        <w:t>нужно сл</w:t>
      </w:r>
      <w:r>
        <w:rPr>
          <w:rFonts w:cstheme="minorHAnsi"/>
          <w:sz w:val="28"/>
          <w:szCs w:val="28"/>
        </w:rPr>
        <w:t>ожить»</w:t>
      </w:r>
      <w:r w:rsidR="00AE49D6">
        <w:rPr>
          <w:rFonts w:cstheme="minorHAnsi"/>
          <w:sz w:val="28"/>
          <w:szCs w:val="28"/>
        </w:rPr>
        <w:t>. Если «сложить»</w:t>
      </w:r>
      <w:r w:rsidR="00834E38" w:rsidRPr="00834E38">
        <w:rPr>
          <w:rFonts w:cstheme="minorHAnsi"/>
          <w:sz w:val="28"/>
          <w:szCs w:val="28"/>
        </w:rPr>
        <w:t xml:space="preserve"> - не</w:t>
      </w:r>
      <w:r w:rsidR="00AE49D6">
        <w:rPr>
          <w:rFonts w:cstheme="minorHAnsi"/>
          <w:sz w:val="28"/>
          <w:szCs w:val="28"/>
        </w:rPr>
        <w:t>верное решение, ребёнка просят «подумать»</w:t>
      </w:r>
      <w:r w:rsidR="00834E38" w:rsidRPr="00834E38">
        <w:rPr>
          <w:rFonts w:cstheme="minorHAnsi"/>
          <w:sz w:val="28"/>
          <w:szCs w:val="28"/>
        </w:rPr>
        <w:t>. На что он маши</w:t>
      </w:r>
      <w:r w:rsidR="00AE49D6">
        <w:rPr>
          <w:rFonts w:cstheme="minorHAnsi"/>
          <w:sz w:val="28"/>
          <w:szCs w:val="28"/>
        </w:rPr>
        <w:t>нально и безошибочно отвечает: «Значит вычесть!» И получает похвалу: «Правильно! Молодец!»</w:t>
      </w:r>
    </w:p>
    <w:p w:rsidR="00834E38" w:rsidRPr="00834E38" w:rsidRDefault="00834E38" w:rsidP="00834E38">
      <w:pPr>
        <w:spacing w:after="0" w:line="360" w:lineRule="auto"/>
        <w:rPr>
          <w:rFonts w:cstheme="minorHAnsi"/>
          <w:sz w:val="28"/>
          <w:szCs w:val="28"/>
        </w:rPr>
      </w:pPr>
      <w:r w:rsidRPr="00834E38">
        <w:rPr>
          <w:rFonts w:cstheme="minorHAnsi"/>
          <w:sz w:val="28"/>
          <w:szCs w:val="28"/>
        </w:rPr>
        <w:t xml:space="preserve"> </w:t>
      </w:r>
      <w:r w:rsidR="00E1284E">
        <w:rPr>
          <w:rFonts w:cstheme="minorHAnsi"/>
          <w:sz w:val="28"/>
          <w:szCs w:val="28"/>
        </w:rPr>
        <w:tab/>
        <w:t>В школе с</w:t>
      </w:r>
      <w:r w:rsidRPr="00834E38">
        <w:rPr>
          <w:rFonts w:cstheme="minorHAnsi"/>
          <w:sz w:val="28"/>
          <w:szCs w:val="28"/>
        </w:rPr>
        <w:t xml:space="preserve">итуация усложняется вместе с усложнением самих задач. </w:t>
      </w:r>
      <w:proofErr w:type="gramStart"/>
      <w:r w:rsidRPr="00834E38">
        <w:rPr>
          <w:rFonts w:cstheme="minorHAnsi"/>
          <w:sz w:val="28"/>
          <w:szCs w:val="28"/>
        </w:rPr>
        <w:t>Дети переходят от простых задач к составным, от элементарных на объединение двух множеств к задачам на движение.</w:t>
      </w:r>
      <w:proofErr w:type="gramEnd"/>
      <w:r w:rsidRPr="00834E38">
        <w:rPr>
          <w:rFonts w:cstheme="minorHAnsi"/>
          <w:sz w:val="28"/>
          <w:szCs w:val="28"/>
        </w:rPr>
        <w:t xml:space="preserve"> А способ действия остаётся прежним - игра </w:t>
      </w:r>
      <w:proofErr w:type="gramStart"/>
      <w:r w:rsidRPr="00834E38">
        <w:rPr>
          <w:rFonts w:cstheme="minorHAnsi"/>
          <w:sz w:val="28"/>
          <w:szCs w:val="28"/>
        </w:rPr>
        <w:t>с</w:t>
      </w:r>
      <w:proofErr w:type="gramEnd"/>
      <w:r w:rsidRPr="00834E38">
        <w:rPr>
          <w:rFonts w:cstheme="minorHAnsi"/>
          <w:sz w:val="28"/>
          <w:szCs w:val="28"/>
        </w:rPr>
        <w:t xml:space="preserve"> числами: </w:t>
      </w:r>
      <w:r w:rsidR="00E1284E">
        <w:rPr>
          <w:rFonts w:cstheme="minorHAnsi"/>
          <w:sz w:val="28"/>
          <w:szCs w:val="28"/>
        </w:rPr>
        <w:t>«нужно вычесть», «а, нет... умножить», «складываем», «ну, значит делим»</w:t>
      </w:r>
      <w:r w:rsidRPr="00834E38">
        <w:rPr>
          <w:rFonts w:cstheme="minorHAnsi"/>
          <w:sz w:val="28"/>
          <w:szCs w:val="28"/>
        </w:rPr>
        <w:t xml:space="preserve">. При этом часто бывает так, что видя в тексте задачи три числа, выбирают два для какой-либо арифметической операции, а с третьим не </w:t>
      </w:r>
      <w:proofErr w:type="gramStart"/>
      <w:r w:rsidRPr="00834E38">
        <w:rPr>
          <w:rFonts w:cstheme="minorHAnsi"/>
          <w:sz w:val="28"/>
          <w:szCs w:val="28"/>
        </w:rPr>
        <w:t>знают</w:t>
      </w:r>
      <w:proofErr w:type="gramEnd"/>
      <w:r w:rsidRPr="00834E38">
        <w:rPr>
          <w:rFonts w:cstheme="minorHAnsi"/>
          <w:sz w:val="28"/>
          <w:szCs w:val="28"/>
        </w:rPr>
        <w:t xml:space="preserve"> что и делать.</w:t>
      </w:r>
    </w:p>
    <w:p w:rsidR="00E1284E" w:rsidRPr="00E1284E" w:rsidRDefault="00834E38" w:rsidP="00E1284E">
      <w:pPr>
        <w:spacing w:after="0" w:line="360" w:lineRule="auto"/>
        <w:rPr>
          <w:rFonts w:cstheme="minorHAnsi"/>
          <w:sz w:val="28"/>
          <w:szCs w:val="28"/>
        </w:rPr>
      </w:pPr>
      <w:r w:rsidRPr="00834E38">
        <w:rPr>
          <w:rFonts w:cstheme="minorHAnsi"/>
          <w:sz w:val="28"/>
          <w:szCs w:val="28"/>
        </w:rPr>
        <w:t xml:space="preserve"> </w:t>
      </w:r>
      <w:r w:rsidR="00E1284E">
        <w:rPr>
          <w:rFonts w:cstheme="minorHAnsi"/>
          <w:sz w:val="28"/>
          <w:szCs w:val="28"/>
        </w:rPr>
        <w:tab/>
      </w:r>
      <w:r w:rsidRPr="00834E38">
        <w:rPr>
          <w:rFonts w:cstheme="minorHAnsi"/>
          <w:sz w:val="28"/>
          <w:szCs w:val="28"/>
        </w:rPr>
        <w:t>Это происходит от того, что, во-первых, ребёно</w:t>
      </w:r>
      <w:r w:rsidR="00E1284E">
        <w:rPr>
          <w:rFonts w:cstheme="minorHAnsi"/>
          <w:sz w:val="28"/>
          <w:szCs w:val="28"/>
        </w:rPr>
        <w:t>к не умеет анализировать задачу.</w:t>
      </w:r>
      <w:r w:rsidRPr="00834E38">
        <w:rPr>
          <w:rFonts w:cstheme="minorHAnsi"/>
          <w:sz w:val="28"/>
          <w:szCs w:val="28"/>
        </w:rPr>
        <w:t xml:space="preserve"> </w:t>
      </w:r>
      <w:r w:rsidR="00E1284E">
        <w:rPr>
          <w:rFonts w:cstheme="minorHAnsi"/>
          <w:sz w:val="28"/>
          <w:szCs w:val="28"/>
        </w:rPr>
        <w:t xml:space="preserve">А </w:t>
      </w:r>
      <w:r w:rsidRPr="00834E38">
        <w:rPr>
          <w:rFonts w:cstheme="minorHAnsi"/>
          <w:sz w:val="28"/>
          <w:szCs w:val="28"/>
        </w:rPr>
        <w:t>во-вторых, не</w:t>
      </w:r>
      <w:r w:rsidR="00E1284E" w:rsidRPr="00E1284E">
        <w:t xml:space="preserve"> </w:t>
      </w:r>
      <w:r w:rsidR="00E1284E" w:rsidRPr="00E1284E">
        <w:rPr>
          <w:rFonts w:cstheme="minorHAnsi"/>
          <w:sz w:val="28"/>
          <w:szCs w:val="28"/>
        </w:rPr>
        <w:t xml:space="preserve">может представить её, не умеет </w:t>
      </w:r>
      <w:r w:rsidR="00E1284E">
        <w:rPr>
          <w:rFonts w:cstheme="minorHAnsi"/>
          <w:sz w:val="28"/>
          <w:szCs w:val="28"/>
        </w:rPr>
        <w:t>«</w:t>
      </w:r>
      <w:r w:rsidR="00E1284E" w:rsidRPr="00E1284E">
        <w:rPr>
          <w:rFonts w:cstheme="minorHAnsi"/>
          <w:sz w:val="28"/>
          <w:szCs w:val="28"/>
        </w:rPr>
        <w:t>пр</w:t>
      </w:r>
      <w:r w:rsidR="00E1284E">
        <w:rPr>
          <w:rFonts w:cstheme="minorHAnsi"/>
          <w:sz w:val="28"/>
          <w:szCs w:val="28"/>
        </w:rPr>
        <w:t>оектировать»</w:t>
      </w:r>
      <w:r w:rsidR="00E1284E" w:rsidRPr="00E1284E">
        <w:rPr>
          <w:rFonts w:cstheme="minorHAnsi"/>
          <w:sz w:val="28"/>
          <w:szCs w:val="28"/>
        </w:rPr>
        <w:t xml:space="preserve"> описанную ситуацию на себя, на реальную жизнь.</w:t>
      </w:r>
    </w:p>
    <w:p w:rsidR="00834E38" w:rsidRPr="009E7451" w:rsidRDefault="00834E38" w:rsidP="00834E38">
      <w:pPr>
        <w:spacing w:after="0" w:line="360" w:lineRule="auto"/>
        <w:rPr>
          <w:rFonts w:cstheme="minorHAnsi"/>
          <w:sz w:val="28"/>
          <w:szCs w:val="28"/>
        </w:rPr>
      </w:pPr>
    </w:p>
    <w:p w:rsidR="00834E38" w:rsidRPr="009E7451" w:rsidRDefault="00E1284E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Итак, ч</w:t>
      </w:r>
      <w:r w:rsidR="00834E38" w:rsidRPr="009E7451">
        <w:rPr>
          <w:rFonts w:cstheme="minorHAnsi"/>
          <w:b/>
          <w:sz w:val="28"/>
          <w:szCs w:val="28"/>
        </w:rPr>
        <w:t xml:space="preserve">то </w:t>
      </w:r>
      <w:r>
        <w:rPr>
          <w:rFonts w:cstheme="minorHAnsi"/>
          <w:b/>
          <w:sz w:val="28"/>
          <w:szCs w:val="28"/>
        </w:rPr>
        <w:t xml:space="preserve">же </w:t>
      </w:r>
      <w:r w:rsidR="00834E38" w:rsidRPr="009E7451">
        <w:rPr>
          <w:rFonts w:cstheme="minorHAnsi"/>
          <w:b/>
          <w:sz w:val="28"/>
          <w:szCs w:val="28"/>
        </w:rPr>
        <w:t>значит «решить задачу»?</w:t>
      </w:r>
      <w:r w:rsidR="00834E38" w:rsidRPr="009E7451">
        <w:rPr>
          <w:rFonts w:cstheme="minorHAnsi"/>
          <w:sz w:val="28"/>
          <w:szCs w:val="28"/>
        </w:rPr>
        <w:t xml:space="preserve"> Решить задачу – это значит: разобраться в ее условии, выделить, какие величины известны, какую надо найти, как они между собой взаимосвязаны, на основе этого правильно выбрать арифметическое действие, записать соответствующий пример (используя карточки с цифрами и знаками), вычислить его и записать ответ, сформулировав его в полном, развернутом виде. Если нет ответа, то задача считается нерешенной!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Существуют множество логических загадок и задачек, которые не требуют умения считать, но хорошо развивают мышление ребенка и готовят его к решению </w:t>
      </w:r>
      <w:r w:rsidRPr="009E7451">
        <w:rPr>
          <w:rFonts w:cstheme="minorHAnsi"/>
          <w:sz w:val="28"/>
          <w:szCs w:val="28"/>
        </w:rPr>
        <w:lastRenderedPageBreak/>
        <w:t xml:space="preserve">математических задач. Например, на умение прослеживать последовательность событий, нахождение различных закономерностей, понимание различия между синонимами и антонимами, выделение главных признаков событий или предметов и многое другое.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b/>
          <w:sz w:val="28"/>
          <w:szCs w:val="28"/>
        </w:rPr>
        <w:t>Очень полезно научить ребенка придумывать задачи.</w:t>
      </w:r>
      <w:r w:rsidRPr="009E7451">
        <w:rPr>
          <w:rFonts w:cstheme="minorHAnsi"/>
          <w:sz w:val="28"/>
          <w:szCs w:val="28"/>
        </w:rPr>
        <w:t xml:space="preserve"> Если не получается просто так, то можно использовать математические картинки.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Для начала предложим ребенку просто «читать» картинку примерно так: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— Было три рыжих котенка. К ним прибежали 2 </w:t>
      </w:r>
      <w:proofErr w:type="gramStart"/>
      <w:r w:rsidRPr="009E7451">
        <w:rPr>
          <w:rFonts w:cstheme="minorHAnsi"/>
          <w:sz w:val="28"/>
          <w:szCs w:val="28"/>
        </w:rPr>
        <w:t>серых</w:t>
      </w:r>
      <w:proofErr w:type="gramEnd"/>
      <w:r w:rsidRPr="009E7451">
        <w:rPr>
          <w:rFonts w:cstheme="minorHAnsi"/>
          <w:sz w:val="28"/>
          <w:szCs w:val="28"/>
        </w:rPr>
        <w:t xml:space="preserve"> котенка. Сколько всего стало котят?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Можно сформулировать вопрос и </w:t>
      </w:r>
      <w:proofErr w:type="gramStart"/>
      <w:r w:rsidRPr="009E7451">
        <w:rPr>
          <w:rFonts w:cstheme="minorHAnsi"/>
          <w:sz w:val="28"/>
          <w:szCs w:val="28"/>
        </w:rPr>
        <w:t>посложнее</w:t>
      </w:r>
      <w:proofErr w:type="gramEnd"/>
      <w:r w:rsidRPr="009E7451">
        <w:rPr>
          <w:rFonts w:cstheme="minorHAnsi"/>
          <w:sz w:val="28"/>
          <w:szCs w:val="28"/>
        </w:rPr>
        <w:t xml:space="preserve">. Сколько блюдечек с молоком нужно приготовить, чтобы напоить всех котят?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Можно ребенку дать и такую подсказку: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— Представь в уме двух рыжих котят. Представил? Хорошо. Теперь представь, как к ним прибежали 2 </w:t>
      </w:r>
      <w:proofErr w:type="gramStart"/>
      <w:r w:rsidRPr="009E7451">
        <w:rPr>
          <w:rFonts w:cstheme="minorHAnsi"/>
          <w:sz w:val="28"/>
          <w:szCs w:val="28"/>
        </w:rPr>
        <w:t>серых</w:t>
      </w:r>
      <w:proofErr w:type="gramEnd"/>
      <w:r w:rsidRPr="009E7451">
        <w:rPr>
          <w:rFonts w:cstheme="minorHAnsi"/>
          <w:sz w:val="28"/>
          <w:szCs w:val="28"/>
        </w:rPr>
        <w:t xml:space="preserve"> котенка. Видишь, сколько всего теперь котят?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Обычно на маленьких числах такие упражнения не представляют для детей большого труда и дают им понимание, что такое сложение или вычитание.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Еще один способ научить ребенка представлять и понимать задачи — схематически рисовать все, что в ней происходит. Начинать можно с самых простых рисунков, постепенно усложняя их с возрастом.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Практически любой ребенок может нарисовать квадратик, обозначающий ящик, внутри которого расположены несколько кружочков, изображающих фрукты. Пусть в первом ящике 3 груши, а во втором 2. Груши из обоих ящиков пересыпали в третий ящик. Спрашиваем у ребенка, что можно найти, глядя на рисунки. Если не догадался, наводим ребенка на нужный ответ дополнительными вопросами.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Теперь рисуем в одну линию ящик с </w:t>
      </w:r>
      <w:r>
        <w:rPr>
          <w:rFonts w:cstheme="minorHAnsi"/>
          <w:sz w:val="28"/>
          <w:szCs w:val="28"/>
        </w:rPr>
        <w:t>тре</w:t>
      </w:r>
      <w:r w:rsidRPr="009E7451">
        <w:rPr>
          <w:rFonts w:cstheme="minorHAnsi"/>
          <w:sz w:val="28"/>
          <w:szCs w:val="28"/>
        </w:rPr>
        <w:t>мя</w:t>
      </w:r>
      <w:r>
        <w:rPr>
          <w:rFonts w:cstheme="minorHAnsi"/>
          <w:sz w:val="28"/>
          <w:szCs w:val="28"/>
        </w:rPr>
        <w:t xml:space="preserve"> кружочками, знак "+", ящик с дву</w:t>
      </w:r>
      <w:r w:rsidRPr="009E7451">
        <w:rPr>
          <w:rFonts w:cstheme="minorHAnsi"/>
          <w:sz w:val="28"/>
          <w:szCs w:val="28"/>
        </w:rPr>
        <w:t>мя кружочками знак "=", пустой ящик, на котором знак "?".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Удобнее всего представлять действие задачи вертикальными или горизонтальными полосками.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Изобразим 5 яблок горизонтальной полоской, разделенной по числу яблок на 5 квадратиков.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lastRenderedPageBreak/>
        <w:t>Если мы от 5 отсыпаем, откладываем, отбираем, т.е. отнимаем (вычитаем) 2 яблока, то можно их для наглядности отгородить линией, которая отделит вычитаемое от начального числа.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Дети замечают, что при сложении мы складываем два числа в одно, а при вычитании мы отделяем нужное нам число от суммы чисел.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Легко написать, но </w:t>
      </w:r>
      <w:r w:rsidRPr="009E7451">
        <w:rPr>
          <w:rFonts w:cstheme="minorHAnsi"/>
          <w:sz w:val="28"/>
          <w:szCs w:val="28"/>
        </w:rPr>
        <w:t xml:space="preserve">чтобы ребенок это осознал, должно пройти время.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С детьми подготовительной группы начинаем решать задачки с понятиями «тяжелее» и «легче». Любой ребенок догадается, что взрослый тяжелее малыша, а дальше уже легко перейти к сравнению предметов. </w:t>
      </w:r>
    </w:p>
    <w:p w:rsidR="00834E38" w:rsidRPr="009E7451" w:rsidRDefault="00834E38" w:rsidP="00834E38">
      <w:pPr>
        <w:spacing w:after="0" w:line="360" w:lineRule="auto"/>
        <w:ind w:firstLine="708"/>
        <w:jc w:val="center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В этом может помочь деревянная развивающая игрушка «Медвежонок</w:t>
      </w:r>
      <w:r>
        <w:rPr>
          <w:rFonts w:cstheme="minorHAnsi"/>
          <w:sz w:val="28"/>
          <w:szCs w:val="28"/>
        </w:rPr>
        <w:t xml:space="preserve"> </w:t>
      </w:r>
      <w:r w:rsidRPr="009E7451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</w:t>
      </w:r>
      <w:r w:rsidRPr="009E7451">
        <w:rPr>
          <w:rFonts w:cstheme="minorHAnsi"/>
          <w:sz w:val="28"/>
          <w:szCs w:val="28"/>
        </w:rPr>
        <w:t xml:space="preserve">весы»: </w:t>
      </w:r>
      <w:r w:rsidRPr="009E745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7380178" wp14:editId="3A9D5D71">
            <wp:extent cx="2403219" cy="151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6116"/>
                    <a:stretch/>
                  </pic:blipFill>
                  <pic:spPr bwMode="auto">
                    <a:xfrm>
                      <a:off x="0" y="0"/>
                      <a:ext cx="2403219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38" w:rsidRPr="009E7451" w:rsidRDefault="00834E38" w:rsidP="00A3135F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Делаем вывод «Большое яблоко равно большому апельсину». </w:t>
      </w:r>
    </w:p>
    <w:p w:rsidR="00834E38" w:rsidRDefault="00834E38" w:rsidP="00834E38">
      <w:pPr>
        <w:spacing w:after="0" w:line="360" w:lineRule="auto"/>
        <w:ind w:firstLine="708"/>
        <w:jc w:val="both"/>
        <w:rPr>
          <w:rFonts w:cstheme="minorHAnsi"/>
          <w:b/>
          <w:sz w:val="28"/>
          <w:szCs w:val="28"/>
        </w:rPr>
      </w:pPr>
      <w:r w:rsidRPr="009E7451">
        <w:rPr>
          <w:rFonts w:cstheme="minorHAnsi"/>
          <w:b/>
          <w:sz w:val="28"/>
          <w:szCs w:val="28"/>
        </w:rPr>
        <w:t xml:space="preserve">Задачи на вес очень важны, так как готовят ребенка к решению уравнений. </w:t>
      </w:r>
    </w:p>
    <w:p w:rsidR="007F0829" w:rsidRPr="009E7451" w:rsidRDefault="007F0829" w:rsidP="00834E38">
      <w:pPr>
        <w:spacing w:after="0" w:line="360" w:lineRule="auto"/>
        <w:ind w:firstLine="708"/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b/>
          <w:sz w:val="28"/>
          <w:szCs w:val="28"/>
        </w:rPr>
      </w:pPr>
      <w:r w:rsidRPr="009E7451">
        <w:rPr>
          <w:rFonts w:cstheme="minorHAnsi"/>
          <w:b/>
          <w:sz w:val="28"/>
          <w:szCs w:val="28"/>
        </w:rPr>
        <w:t>На занятиях мы играем в игру «Ассоциации» (поиграйте дома).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"Ассоциативные цепочки» - это ассоциативный метод поиска решений творческих задач.</w:t>
      </w:r>
      <w:r>
        <w:rPr>
          <w:rFonts w:cstheme="minorHAnsi"/>
          <w:sz w:val="28"/>
          <w:szCs w:val="28"/>
        </w:rPr>
        <w:t xml:space="preserve"> </w:t>
      </w:r>
      <w:r w:rsidRPr="009E7451">
        <w:rPr>
          <w:rFonts w:cstheme="minorHAnsi"/>
          <w:sz w:val="28"/>
          <w:szCs w:val="28"/>
        </w:rPr>
        <w:t xml:space="preserve">Например, задание: построить ассоциативную цепочку, связывающую понятия «лифт» и «каска».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ПРИМЕР: Лифт ассоциируется с башенным краном, кран находиться на стройке, на стройке должны быть кирпичи, рабочие строек носят каски.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Или: построить ассоциативную цепочку, связывающую понятия «огонь» и «заяц».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ПРИМЕР: Огонь горит в камине, для этого необходимы дрова, которые берут в лесу, в лесу много животных, к </w:t>
      </w:r>
      <w:proofErr w:type="gramStart"/>
      <w:r w:rsidRPr="009E7451">
        <w:rPr>
          <w:rFonts w:cstheme="minorHAnsi"/>
          <w:sz w:val="28"/>
          <w:szCs w:val="28"/>
        </w:rPr>
        <w:t>примеру</w:t>
      </w:r>
      <w:proofErr w:type="gramEnd"/>
      <w:r w:rsidRPr="009E7451">
        <w:rPr>
          <w:rFonts w:cstheme="minorHAnsi"/>
          <w:sz w:val="28"/>
          <w:szCs w:val="28"/>
        </w:rPr>
        <w:t xml:space="preserve"> зайцев. Содержание Ассоциативная цепочка 3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Еще: построить ассоциативную цепочку, связывающую понятия «колесо» и «зоопарк». 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lastRenderedPageBreak/>
        <w:t xml:space="preserve">ПРИМЕР: Колесо установлено на машине, машина часто бывает в дороге, на которой имеются пешеходные дорожки – зебры, в зоопарке живут зебры. </w:t>
      </w:r>
    </w:p>
    <w:p w:rsidR="0040489B" w:rsidRPr="009E7451" w:rsidRDefault="0040489B" w:rsidP="00834E38">
      <w:pPr>
        <w:spacing w:after="0" w:line="360" w:lineRule="auto"/>
        <w:jc w:val="center"/>
        <w:rPr>
          <w:rFonts w:eastAsia="Times New Roman" w:cstheme="minorHAnsi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b/>
          <w:sz w:val="28"/>
          <w:szCs w:val="28"/>
        </w:rPr>
      </w:pPr>
      <w:r w:rsidRPr="009E7451">
        <w:rPr>
          <w:rFonts w:cstheme="minorHAnsi"/>
          <w:b/>
          <w:sz w:val="28"/>
          <w:szCs w:val="28"/>
        </w:rPr>
        <w:t>Алгоритм работы над задачей: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1. Читаем детям задачу (или читают сами).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2. </w:t>
      </w:r>
      <w:r w:rsidR="00D307AF" w:rsidRPr="00D307AF">
        <w:rPr>
          <w:rFonts w:cstheme="minorHAnsi"/>
          <w:sz w:val="28"/>
          <w:szCs w:val="28"/>
        </w:rPr>
        <w:t>Выдел</w:t>
      </w:r>
      <w:r w:rsidR="00D307AF">
        <w:rPr>
          <w:rFonts w:cstheme="minorHAnsi"/>
          <w:sz w:val="28"/>
          <w:szCs w:val="28"/>
        </w:rPr>
        <w:t>яем</w:t>
      </w:r>
      <w:r w:rsidR="00D307AF" w:rsidRPr="00D307AF">
        <w:rPr>
          <w:rFonts w:cstheme="minorHAnsi"/>
          <w:sz w:val="28"/>
          <w:szCs w:val="28"/>
        </w:rPr>
        <w:t xml:space="preserve"> из  текста ключевые слова.</w:t>
      </w:r>
      <w:r w:rsidR="00D307AF">
        <w:rPr>
          <w:rFonts w:cstheme="minorHAnsi"/>
          <w:sz w:val="28"/>
          <w:szCs w:val="28"/>
        </w:rPr>
        <w:t xml:space="preserve"> </w:t>
      </w:r>
      <w:r w:rsidRPr="009E7451">
        <w:rPr>
          <w:rFonts w:cstheme="minorHAnsi"/>
          <w:sz w:val="28"/>
          <w:szCs w:val="28"/>
        </w:rPr>
        <w:t xml:space="preserve">Представляем ситуацию в задаче. Один из самых важных пунктов! Важно представить саму ситуацию, описанную в задаче. </w:t>
      </w:r>
      <w:r w:rsidRPr="009E7451">
        <w:rPr>
          <w:rFonts w:cstheme="minorHAnsi"/>
          <w:color w:val="FF0000"/>
          <w:sz w:val="28"/>
          <w:szCs w:val="28"/>
        </w:rPr>
        <w:t>Данный этап работы над задачей поможет избежать бездумного подбора арифметических действий, игры с числами, подгонки действий под результат.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3. Отвечаем на вопросы: «О чём и о ком говорится в задаче? Что нам известно? Что требуется найти?» </w:t>
      </w:r>
      <w:r w:rsidRPr="009E7451">
        <w:rPr>
          <w:rFonts w:cstheme="minorHAnsi"/>
          <w:color w:val="FF0000"/>
          <w:sz w:val="28"/>
          <w:szCs w:val="28"/>
        </w:rPr>
        <w:t>Устанавливается взаимосвязь между условием и вопросом задачи.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4. Делаем рисунок к задаче или краткую запись в виде чертежа, таблицы, опорных слов.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5. По краткой записи (рисунку) пересказываем задачу.</w:t>
      </w:r>
    </w:p>
    <w:p w:rsidR="00C14AE3" w:rsidRDefault="00834E38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6.</w:t>
      </w:r>
      <w:r w:rsidR="00C14AE3" w:rsidRPr="00C14AE3">
        <w:rPr>
          <w:rFonts w:cstheme="minorHAnsi"/>
          <w:sz w:val="28"/>
          <w:szCs w:val="28"/>
        </w:rPr>
        <w:t xml:space="preserve">  Состав</w:t>
      </w:r>
      <w:r w:rsidR="00C14AE3">
        <w:rPr>
          <w:rFonts w:cstheme="minorHAnsi"/>
          <w:sz w:val="28"/>
          <w:szCs w:val="28"/>
        </w:rPr>
        <w:t>ляем</w:t>
      </w:r>
      <w:r w:rsidR="00C14AE3" w:rsidRPr="00C14AE3">
        <w:rPr>
          <w:rFonts w:cstheme="minorHAnsi"/>
          <w:sz w:val="28"/>
          <w:szCs w:val="28"/>
        </w:rPr>
        <w:t xml:space="preserve"> план решения на основе понятий целое-часть (больше или меньшее число и разница). </w:t>
      </w:r>
      <w:r w:rsidRPr="009E7451">
        <w:rPr>
          <w:rFonts w:cstheme="minorHAnsi"/>
          <w:sz w:val="28"/>
          <w:szCs w:val="28"/>
        </w:rPr>
        <w:t xml:space="preserve"> Выбираем арифметическое действие. Объясняем, почему именно складываем (или вычитаем). </w:t>
      </w:r>
    </w:p>
    <w:p w:rsidR="00834E38" w:rsidRPr="009E7451" w:rsidRDefault="00C14AE3" w:rsidP="00834E38">
      <w:p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 </w:t>
      </w:r>
      <w:r w:rsidR="00834E38" w:rsidRPr="009E7451">
        <w:rPr>
          <w:rFonts w:cstheme="minorHAnsi"/>
          <w:sz w:val="28"/>
          <w:szCs w:val="28"/>
        </w:rPr>
        <w:t>Решаем задачу.</w:t>
      </w:r>
    </w:p>
    <w:p w:rsidR="00A3135F" w:rsidRDefault="00C14AE3" w:rsidP="00834E38">
      <w:pPr>
        <w:spacing w:after="0" w:line="360" w:lineRule="auto"/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834E38" w:rsidRPr="009E7451">
        <w:rPr>
          <w:rFonts w:cstheme="minorHAnsi"/>
          <w:sz w:val="28"/>
          <w:szCs w:val="28"/>
        </w:rPr>
        <w:t xml:space="preserve">. Проверяем ещё раз вопрос задачи в тексте! Проговариваем ответ! </w:t>
      </w:r>
      <w:r w:rsidR="00834E38" w:rsidRPr="009E7451">
        <w:rPr>
          <w:rFonts w:cstheme="minorHAnsi"/>
          <w:color w:val="FF0000"/>
          <w:sz w:val="28"/>
          <w:szCs w:val="28"/>
        </w:rPr>
        <w:t>Крайне важный пункт! В школе при решении задач очень многие дети начинают решать ее правильно. Но так и не доходят до главного вопроса задачи. Найдя ответы на все косвенные вопросы, забывают сделать последний шаг - связать всё это воедино.</w:t>
      </w:r>
    </w:p>
    <w:p w:rsidR="007F0829" w:rsidRPr="009E7451" w:rsidRDefault="007F0829" w:rsidP="00834E38">
      <w:pPr>
        <w:spacing w:after="0" w:line="360" w:lineRule="auto"/>
        <w:jc w:val="both"/>
        <w:rPr>
          <w:rFonts w:cstheme="minorHAnsi"/>
          <w:color w:val="FF0000"/>
          <w:sz w:val="28"/>
          <w:szCs w:val="28"/>
        </w:rPr>
      </w:pP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b/>
          <w:sz w:val="28"/>
          <w:szCs w:val="28"/>
        </w:rPr>
      </w:pPr>
      <w:r w:rsidRPr="009E7451">
        <w:rPr>
          <w:rFonts w:cstheme="minorHAnsi"/>
          <w:b/>
          <w:sz w:val="28"/>
          <w:szCs w:val="28"/>
        </w:rPr>
        <w:t>Уважаемые родители, порешайте задачи с детьми: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1. Катя, Маша, Лена и Зина занимались лёгкой атлетикой: три из них прыгали в длину. А одна в высоту. Напиши, кто прыгал в высоту, если Маша и Лена, Лена и Зина прыгали по - </w:t>
      </w:r>
      <w:proofErr w:type="gramStart"/>
      <w:r w:rsidRPr="009E7451">
        <w:rPr>
          <w:rFonts w:cstheme="minorHAnsi"/>
          <w:sz w:val="28"/>
          <w:szCs w:val="28"/>
        </w:rPr>
        <w:t>разному</w:t>
      </w:r>
      <w:proofErr w:type="gramEnd"/>
      <w:r w:rsidRPr="009E7451">
        <w:rPr>
          <w:rFonts w:cstheme="minorHAnsi"/>
          <w:sz w:val="28"/>
          <w:szCs w:val="28"/>
        </w:rPr>
        <w:t>. (Лена)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2. У Миши, Серёжи, Игоря и Коли были три удочки и один спиннинг. Узнай, что было у каждого мальчика, если у Серёжи с Колей и у Коли с Мишей были разные средства для рыбной ловли. (У Коли спиннинг)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lastRenderedPageBreak/>
        <w:t xml:space="preserve">3. </w:t>
      </w:r>
      <w:r w:rsidR="000271F1" w:rsidRPr="009E7451">
        <w:rPr>
          <w:rFonts w:cstheme="minorHAnsi"/>
          <w:sz w:val="28"/>
          <w:szCs w:val="28"/>
        </w:rPr>
        <w:t>Верёвку разрезали в пяти местах. Сколько частей получилось? (4)</w:t>
      </w:r>
    </w:p>
    <w:p w:rsidR="000271F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 xml:space="preserve">4. </w:t>
      </w:r>
      <w:r w:rsidR="000271F1" w:rsidRPr="009E7451">
        <w:rPr>
          <w:rFonts w:cstheme="minorHAnsi"/>
          <w:sz w:val="28"/>
          <w:szCs w:val="28"/>
        </w:rPr>
        <w:t>Кузнец подковал тройку лошадей. Сколько подков ему пришлось сделать? (12)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5. Оля, Ира, Света играют со своими любимыми игрушками – медвежонком, тигрёнком и зайчиком. У Оли не медвежонок. У Светы не тигрёнок и не медвежонок. Какая игрушка у каждой девочки? (У Оли – тигрёнок, у Иры – медвежонок, у Светы – зайка)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6. Мишка жил немного ближе к школе, чем Коля и намного дальше от неё, чем Витя. Кто жил от школы дальше всех? (Коля)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7. У брата было 5 орехов. 1 орех он отдал сестре, у которой были орехи. После этого у брата и сестры орехов стало поровну. Сколько орехов было у сестры? (3)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8. В кинотеатре подружки сидели в одном ряду, занимая со 2 по 5 место. Сколько было подружек? (4)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9. У Жени есть сестра Юля, но Женя – не брат Юли. Кто Женя? (сестра)</w:t>
      </w:r>
    </w:p>
    <w:p w:rsidR="00834E38" w:rsidRPr="009E7451" w:rsidRDefault="00834E38" w:rsidP="00834E38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9E7451">
        <w:rPr>
          <w:rFonts w:cstheme="minorHAnsi"/>
          <w:sz w:val="28"/>
          <w:szCs w:val="28"/>
        </w:rPr>
        <w:t>10. Бабушка вязала внукам шарфы и варежки. Всего она связала 3 шарфа и 6 варежек. Сколько внуков у бабушки? (3)</w:t>
      </w:r>
    </w:p>
    <w:p w:rsidR="00834E38" w:rsidRPr="009E7451" w:rsidRDefault="00834E38" w:rsidP="00834E38">
      <w:pPr>
        <w:spacing w:after="0" w:line="360" w:lineRule="auto"/>
        <w:jc w:val="both"/>
        <w:rPr>
          <w:rFonts w:cstheme="minorHAnsi"/>
          <w:noProof/>
          <w:sz w:val="28"/>
          <w:szCs w:val="28"/>
          <w:lang w:eastAsia="ru-RU"/>
        </w:rPr>
      </w:pPr>
    </w:p>
    <w:p w:rsidR="00834E38" w:rsidRPr="009E7451" w:rsidRDefault="00A3135F" w:rsidP="00834E38">
      <w:pPr>
        <w:spacing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t>Желаю успехов!</w:t>
      </w:r>
    </w:p>
    <w:sectPr w:rsidR="00834E38" w:rsidRPr="009E7451" w:rsidSect="00834E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D1"/>
    <w:rsid w:val="00024DD1"/>
    <w:rsid w:val="000271F1"/>
    <w:rsid w:val="001C2AF3"/>
    <w:rsid w:val="0040489B"/>
    <w:rsid w:val="004813D2"/>
    <w:rsid w:val="007F0829"/>
    <w:rsid w:val="00834E38"/>
    <w:rsid w:val="00952EAF"/>
    <w:rsid w:val="00A3135F"/>
    <w:rsid w:val="00AE49D6"/>
    <w:rsid w:val="00C04DCE"/>
    <w:rsid w:val="00C14AE3"/>
    <w:rsid w:val="00D307AF"/>
    <w:rsid w:val="00E1284E"/>
    <w:rsid w:val="00E156E7"/>
    <w:rsid w:val="00EA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15</cp:revision>
  <dcterms:created xsi:type="dcterms:W3CDTF">2016-01-03T22:27:00Z</dcterms:created>
  <dcterms:modified xsi:type="dcterms:W3CDTF">2016-01-05T09:01:00Z</dcterms:modified>
</cp:coreProperties>
</file>