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6" w:rsidRDefault="00FD7746" w:rsidP="00FD774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9B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FD7746" w:rsidRDefault="00FD7746" w:rsidP="00FD774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помочь ребенку сдать экзамены?</w:t>
      </w:r>
    </w:p>
    <w:p w:rsidR="00FD7746" w:rsidRPr="00053B79" w:rsidRDefault="00FD7746" w:rsidP="00FD77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родителей</w:t>
      </w:r>
    </w:p>
    <w:p w:rsidR="00FD7746" w:rsidRPr="00053B79" w:rsidRDefault="00FD7746" w:rsidP="00FD774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 </w:t>
      </w:r>
    </w:p>
    <w:p w:rsidR="00FD7746" w:rsidRPr="00053B79" w:rsidRDefault="00FD7746" w:rsidP="00FD774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</w:p>
    <w:p w:rsidR="00FD7746" w:rsidRPr="00053B79" w:rsidRDefault="00FD7746" w:rsidP="00FD774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 </w:t>
      </w:r>
    </w:p>
    <w:p w:rsidR="00FD7746" w:rsidRPr="00053B79" w:rsidRDefault="00FD7746" w:rsidP="00FD774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любимый(</w:t>
      </w:r>
      <w:proofErr w:type="spell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</w:p>
    <w:p w:rsidR="00FD7746" w:rsidRPr="0080299B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Научиться говорить с детьми —  несложно: требуется некоторая продуманность и практика. Вы сумеете это сделать, а значит, сможете сплотить свою семью и подготовить ребенка к самостоятельному решению проблем, которые перед ним будет ставить жизнь.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  поговорим о 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 воспитать у ребенка уверенность в себе.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Самооценка, как и любовь, не поддается простому и точному описанию. Но многие люди отмечают, что больше уверены в себе, когда есть причина гордиться собой. Они убеждены, что их ценят, несмотря на недостатки,  если окружающие  знают, что они </w:t>
      </w:r>
      <w:proofErr w:type="spell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довести до конца трудную задачу. 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часто ваш ребенок чувствует себя никчемным, глупым, «неправильным»?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что вы обращаете внимание, когда хвалите своего ребенка?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родители отмечают способности и результаты, другие - настойчивость, старание, и вложенные усилия в достижении результата.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высказывания делают ребенка более уверенным в себе?</w:t>
      </w:r>
    </w:p>
    <w:p w:rsidR="00FD7746" w:rsidRPr="0080299B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которых хвалят за способности, бояться неудач больше, чем те, которых хвалят за то, что они прилагают много усилий при встрече с трудностями. И, кроме того, дети, которых хвалят за трудолюбие и усердие, обычно добиваются успеха, если перед ними встает трудная задача. </w:t>
      </w: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Похвала всегда была мощным средством в деле воспитания детей и развития у них хорошего мнения о себе. Похвала много значит, но она не заменяет времени, проводимого вместе, любви и других способов выражения заботы и участия родителей.</w:t>
      </w:r>
    </w:p>
    <w:p w:rsidR="00FD7746" w:rsidRPr="0080299B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качества, способности и знания важно подарить ребенку,  чтобы сформировать у него устойчивую самооценку?</w:t>
      </w:r>
      <w:r w:rsidRPr="0080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7746" w:rsidRPr="0080299B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наиболее важные из них</w:t>
      </w:r>
      <w:proofErr w:type="gramStart"/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понимание, что совершенных людей нет;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знание, что каждый  человек имеет право на ошибку. Помните - «не 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ошибается тот, кто ничего не делает»;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умение переносить разочарования и личные неудачи;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веру в собственные силы;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просить о поддержке и помощи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принимать их;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ставить перед собой реально выполнимые задачи, с учетом ограниченности своих возможностей, т. е. насколько ты рослый, сильный или сообразительный и т. д. по сравнению со своими сверстниками;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контролировать себя;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проявлять упорство при решении задач, несмотря на чувство тревоги;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подобным опытом, увеличивает  шансы ребенка на достижение цели, и приводит к результатам, которые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укрепятся его уверенность в себе.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нужно говорить: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где присутствуют поддержка и любовь, повышает психологический иммунитет ребенка. Высказывания глобального характера, типа «ты замечательный... самый лучший ребенок на свете» и т. д., производят огромное впечатление, но они должны быть уравновешены более конкретной похвалой или поддержкой, например: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начал заниматься гимнастикой год назад, и, даже, когда было трудно - не сдавался, занимался. И вот - первая победа. Ты должен гордиться собой, что не бросил начатого». 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- трудный для тебя предмет, но ты  был настойчив и не сдавался, хотя  иногда испытывал разочарование. Ты достоин уважения». 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сегодня вместе прогуляемся? Только ты и я». Когда вы сообщаете ребенку, что просто хотите провести с ними время, и действительно это делаете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ему понять и поверить в то, что он дорог вам и значим для вас. 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«Твои друзья хотели, чтобы ты остался у них подольше, но ты все равно пришел домой вовремя. Действовать вопреки желанию друзей нелегко. На это нужно мужество». 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«То, что ты только что </w:t>
      </w:r>
      <w:proofErr w:type="spell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сделалсказал</w:t>
      </w:r>
      <w:proofErr w:type="spell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говорит о твоем терпении. Ты молодец!» Хвалите ребенка за любое хорошее качество — за настойчивость, доброту, чувство справедливости, желание делиться с другими, а также за послушание. </w:t>
      </w:r>
    </w:p>
    <w:p w:rsidR="00FD7746" w:rsidRPr="002432AA" w:rsidRDefault="00FD7746" w:rsidP="00FD774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поддержку, обращайте ребенка к прошлому удачному опыту.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«Помнишь, как ты играл в эту компьютерную игру и повышал свои очки? Это говорит о том, что если ты будешь стараться, то у тебя будет получаться лучше».</w:t>
      </w:r>
    </w:p>
    <w:p w:rsidR="00FD7746" w:rsidRDefault="00FD7746" w:rsidP="00FD77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правило: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ребенком время, занимаясь чем-нибудь содержательным. Ваши занятия с ребенком повышают у него чувство собственного достоинства, независимо от того, ведут они к каким-либо достижениям или нет.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уверенность ребенка в себе недавно пошатнулась, то ваш самый лучший первый жест – это сопереживание. Начните с краткого сообщения о том, что подтолкнуло вас к этому разговору.</w:t>
      </w:r>
    </w:p>
    <w:p w:rsidR="00FD7746" w:rsidRPr="002432AA" w:rsidRDefault="00FD7746" w:rsidP="00FD774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выглядишь таким несчастным. Расскажи, что случилось». </w:t>
      </w:r>
    </w:p>
    <w:p w:rsidR="00FD7746" w:rsidRPr="002432AA" w:rsidRDefault="00FD7746" w:rsidP="00FD774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не поймал мяч, и твоя команда проиграла. И теперь ты все время об этом думаешь. Я права?» </w:t>
      </w:r>
    </w:p>
    <w:p w:rsidR="00FD7746" w:rsidRPr="002432AA" w:rsidRDefault="00FD7746" w:rsidP="00FD774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заметила, что ты стал очень тихим, с тех пор как друзья перестали приглашать тебя кататься на велосипеде. Думаю, ты обиделся». </w:t>
      </w:r>
    </w:p>
    <w:p w:rsidR="00FD7746" w:rsidRPr="002432AA" w:rsidRDefault="00FD7746" w:rsidP="00FD774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помню, что ты чувствовала то же самое две недели назад, когда тебе не дали роль в пьесе. Это тоже казалось несправедливым». Помогая ребенку связать настоящую обиду с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прошлой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помочь ему понять, почему он так остро отреагировал. Вспомнив, как ушла боль прошлых обид, ребенок начинает думать, что его настоящая проблема тоже временна.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 не следует говорить:</w:t>
      </w:r>
    </w:p>
    <w:p w:rsidR="00FD7746" w:rsidRPr="002432AA" w:rsidRDefault="00FD7746" w:rsidP="00FD774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спрашивайте автоматически: «Ты хочешь поговорить?» Ваш ребенок может инстинктивно ответить «нет». </w:t>
      </w:r>
    </w:p>
    <w:p w:rsidR="00FD7746" w:rsidRPr="002432AA" w:rsidRDefault="00FD7746" w:rsidP="00FD774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«Как ты себя чувствуешь?» может возыметь обратный эффект, когда ребенок явно расстроен. Он может резко ответить вам: «А как, по-твоему, я себя чувствую?» Лучше сообщить о своих наблюдениях: «У тебя заплаканные глаза» или «Ты хлопаешь дверью», а затем скажите, что вы думаете «Поэтому я думаю, что ты очень опечален», «я вижу, что ты очень сердишься». </w:t>
      </w:r>
    </w:p>
    <w:p w:rsidR="00FD7746" w:rsidRPr="002432AA" w:rsidRDefault="00FD7746" w:rsidP="00FD774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спрашивайте, что случилось. Лучше скажите: «Расскажи мне, что случилось», </w:t>
      </w:r>
    </w:p>
    <w:p w:rsidR="00FD7746" w:rsidRPr="002432AA" w:rsidRDefault="00FD7746" w:rsidP="00FD774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давать никаких советов, пока четко не уясните для себя, что поняли, каково сейчас вашему ребенку.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с заниженной самооценкой произносят фразы, раскрывающие их отрицательное отношение к себе: «Я тупой», «У меня ничего не получается» или «Меня никто не любит». Это могут быть высказывания глобального характера: «Все умнее меня», «Никому не бывает так плохо, как мне», «Все ребята знают больше, чем я». После того как вы выразили сочувствие, чрезвычайно важно начать научить  ребенка думать более рационально:</w:t>
      </w:r>
    </w:p>
    <w:p w:rsidR="00FD7746" w:rsidRPr="002432AA" w:rsidRDefault="00FD7746" w:rsidP="00FD7746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не тупой. Просто в этот раз ты мало занимался». </w:t>
      </w:r>
    </w:p>
    <w:p w:rsidR="00FD7746" w:rsidRPr="002432AA" w:rsidRDefault="00FD7746" w:rsidP="00FD7746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видел, что в твоей команде все допускают ошибки. Ты такой не один.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могут допускать ошибки, каждый может ошибиться». </w:t>
      </w:r>
    </w:p>
    <w:p w:rsidR="00FD7746" w:rsidRPr="002432AA" w:rsidRDefault="00FD7746" w:rsidP="00FD7746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ты допустил ошибку. Но это не означает, что ты никогда не сделаешь это правильно. У тебя хорошо получалось раньше, и, в дальнейшем, будет почти всегда получаться».</w:t>
      </w:r>
    </w:p>
    <w:p w:rsidR="00FD7746" w:rsidRPr="002432AA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вы не пользовались вышеприведенными примерами до тех пор, пока не поймете, в чем, собственно, проблема, и не выразите 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сопереживания. Иначе искренняя попытка побудить ребенка взглянуть на себя более реалистично,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«Ты находил друзей раньше,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сейчас...», может прозвучать как отвержение его оскорбленных чувств.</w:t>
      </w:r>
    </w:p>
    <w:p w:rsidR="00FD7746" w:rsidRDefault="00FD7746" w:rsidP="00FD77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тебя не должно быть таких чувств, потому что...». Если ребенок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поверит, что вы его понимаете, он не воспримет сказанного вами.</w:t>
      </w:r>
    </w:p>
    <w:p w:rsidR="00FD7746" w:rsidRPr="00053B79" w:rsidRDefault="00FD7746" w:rsidP="00FD77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и режим дня</w:t>
      </w:r>
    </w:p>
    <w:p w:rsidR="00FD7746" w:rsidRPr="00053B79" w:rsidRDefault="00FD7746" w:rsidP="00FD77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 </w:t>
      </w:r>
    </w:p>
    <w:p w:rsidR="00FD7746" w:rsidRPr="00053B79" w:rsidRDefault="00FD7746" w:rsidP="00FD77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</w:p>
    <w:p w:rsidR="00FD7746" w:rsidRPr="00053B79" w:rsidRDefault="00FD7746" w:rsidP="00FD77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 </w:t>
      </w:r>
    </w:p>
    <w:p w:rsidR="00FD7746" w:rsidRPr="00053B79" w:rsidRDefault="00FD7746" w:rsidP="00FD77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 </w:t>
      </w:r>
    </w:p>
    <w:p w:rsidR="00FD7746" w:rsidRDefault="00FD7746" w:rsidP="00FD7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Главное: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ваше эмоциональное состояние влияет на ваших детей. Позаботьтесь о себе.</w:t>
      </w:r>
    </w:p>
    <w:p w:rsidR="00FD7746" w:rsidRDefault="00FD7746" w:rsidP="00FD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46">
        <w:rPr>
          <w:rFonts w:ascii="Times New Roman" w:hAnsi="Times New Roman" w:cs="Times New Roman"/>
          <w:b/>
          <w:sz w:val="28"/>
          <w:szCs w:val="28"/>
        </w:rPr>
        <w:t>Материал подготовила  педагог – психолог</w:t>
      </w:r>
    </w:p>
    <w:p w:rsidR="0043577C" w:rsidRPr="00FD7746" w:rsidRDefault="00FD7746" w:rsidP="00FD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46">
        <w:rPr>
          <w:rFonts w:ascii="Times New Roman" w:hAnsi="Times New Roman" w:cs="Times New Roman"/>
          <w:b/>
          <w:sz w:val="28"/>
          <w:szCs w:val="28"/>
        </w:rPr>
        <w:t>Тихонова Елена Анатольевна</w:t>
      </w:r>
    </w:p>
    <w:p w:rsidR="00FD7746" w:rsidRDefault="00FD7746" w:rsidP="00FD7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7746">
        <w:rPr>
          <w:rFonts w:ascii="Times New Roman" w:hAnsi="Times New Roman" w:cs="Times New Roman"/>
          <w:sz w:val="28"/>
          <w:szCs w:val="28"/>
        </w:rPr>
        <w:t>МБОУ «СОШ № 3 города Красноармейска Саратовской области»</w:t>
      </w:r>
    </w:p>
    <w:p w:rsidR="00FD7746" w:rsidRDefault="00FD7746" w:rsidP="00FD7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7746" w:rsidRDefault="00FD7746" w:rsidP="00FD7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7746" w:rsidRDefault="00FD7746" w:rsidP="00FD7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7746" w:rsidRPr="00565D74" w:rsidRDefault="00FD7746" w:rsidP="00FD7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7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Материалы подготовлены на основе следующих источников: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Бадьина Н.П. Проблемы психологической подготовки к Единому государственному экзамену // Психолого-педагогическое сопровождение образовательного процесса: Материалы научно-практической конференции (17 февраля 2005 года) / Институт повышения квалификации и переподготовки работников образования курганской области. – Курган, 2005. – С.12-18.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Бадьина Н.П. Психологическая подготовка выпускников к ЕГЭ // Педагогическое Зауралье, 2005. - № 1. – С.33-35.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Практическая психология образования</w:t>
      </w:r>
      <w:proofErr w:type="gramStart"/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И.В.Дубровиной. – М., 2000.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психологов. – М., 2005.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Субботина Л.Ю. Стресс. – Ярославль, 2001.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Чибисова М.Ю. Единый государственный экзамен: психологическая подготовка. – М., 2004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http://www1.ege.edu.ru/classes-11/psych</w:t>
      </w:r>
    </w:p>
    <w:p w:rsidR="00FD7746" w:rsidRPr="00FD7746" w:rsidRDefault="00FD7746" w:rsidP="00FD7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7746" w:rsidRPr="00FD7746" w:rsidSect="0043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435"/>
    <w:multiLevelType w:val="multilevel"/>
    <w:tmpl w:val="454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6981"/>
    <w:multiLevelType w:val="multilevel"/>
    <w:tmpl w:val="768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A2B36"/>
    <w:multiLevelType w:val="multilevel"/>
    <w:tmpl w:val="CCB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73698"/>
    <w:multiLevelType w:val="multilevel"/>
    <w:tmpl w:val="611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4630F"/>
    <w:multiLevelType w:val="multilevel"/>
    <w:tmpl w:val="05D8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77C23"/>
    <w:multiLevelType w:val="multilevel"/>
    <w:tmpl w:val="1D3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94F6D"/>
    <w:multiLevelType w:val="multilevel"/>
    <w:tmpl w:val="8678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7746"/>
    <w:rsid w:val="0043577C"/>
    <w:rsid w:val="005824BC"/>
    <w:rsid w:val="00986CF6"/>
    <w:rsid w:val="00C205CA"/>
    <w:rsid w:val="00FD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1440</Words>
  <Characters>8212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2016-01-08T11:02:00Z</dcterms:created>
  <dcterms:modified xsi:type="dcterms:W3CDTF">2016-01-08T11:09:00Z</dcterms:modified>
</cp:coreProperties>
</file>