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BF" w:rsidRPr="001D60C8" w:rsidRDefault="00C84CBF" w:rsidP="001D60C8">
      <w:pPr>
        <w:pStyle w:val="a4"/>
        <w:rPr>
          <w:rStyle w:val="ab"/>
        </w:rPr>
      </w:pPr>
      <w:r w:rsidRPr="001D60C8">
        <w:rPr>
          <w:rStyle w:val="ab"/>
        </w:rPr>
        <w:t xml:space="preserve">                                         </w:t>
      </w:r>
      <w:r w:rsidR="009A71C1" w:rsidRPr="001D60C8">
        <w:rPr>
          <w:rStyle w:val="ab"/>
        </w:rPr>
        <w:t xml:space="preserve">                                                  </w:t>
      </w:r>
      <w:r w:rsidR="00366D7B" w:rsidRPr="001D60C8">
        <w:rPr>
          <w:rStyle w:val="ab"/>
        </w:rPr>
        <w:t xml:space="preserve">                          </w:t>
      </w:r>
      <w:r w:rsidR="001D60C8" w:rsidRPr="001D60C8">
        <w:rPr>
          <w:rStyle w:val="ab"/>
        </w:rPr>
        <w:t xml:space="preserve">    </w:t>
      </w:r>
      <w:r w:rsidRPr="001D60C8">
        <w:rPr>
          <w:rStyle w:val="ab"/>
        </w:rPr>
        <w:t xml:space="preserve"> Пояснительная записка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Актуальность изучения курса «Основы безопасности жизнедеятельности» (ОБЖ) в основной школе обусловлена необходимостью выполнения социального заказа. В послед</w:t>
      </w:r>
      <w:r w:rsidRPr="001D60C8">
        <w:rPr>
          <w:rStyle w:val="ab"/>
          <w:b w:val="0"/>
        </w:rPr>
        <w:softHyphen/>
        <w:t>ние десятилетия наблюдается тенденция к увеличению слу</w:t>
      </w:r>
      <w:r w:rsidRPr="001D60C8">
        <w:rPr>
          <w:rStyle w:val="ab"/>
          <w:b w:val="0"/>
        </w:rPr>
        <w:softHyphen/>
        <w:t xml:space="preserve">чаев возникновения чрезвычайных ситуаций природного, техногенного, социального и бытового характера, опасных для человека. </w:t>
      </w:r>
      <w:proofErr w:type="gramStart"/>
      <w:r w:rsidRPr="001D60C8">
        <w:rPr>
          <w:rStyle w:val="ab"/>
          <w:b w:val="0"/>
        </w:rPr>
        <w:t>К природным чрезвычайным ситуациям относятся стихийные бедствия (ураганы, штормы, сели, зем</w:t>
      </w:r>
      <w:r w:rsidRPr="001D60C8">
        <w:rPr>
          <w:rStyle w:val="ab"/>
          <w:b w:val="0"/>
        </w:rPr>
        <w:softHyphen/>
        <w:t>летрясения, извержения вулканов и проч.); к техногенным — аварии или опасные техногенные происшествия; к социаль</w:t>
      </w:r>
      <w:r w:rsidRPr="001D60C8">
        <w:rPr>
          <w:rStyle w:val="ab"/>
          <w:b w:val="0"/>
        </w:rPr>
        <w:softHyphen/>
        <w:t>ным — экстраординарные ситуации, связанные с террори</w:t>
      </w:r>
      <w:r w:rsidRPr="001D60C8">
        <w:rPr>
          <w:rStyle w:val="ab"/>
          <w:b w:val="0"/>
        </w:rPr>
        <w:softHyphen/>
        <w:t>стической угрозой, асоциальным поведением людей; к быто</w:t>
      </w:r>
      <w:r w:rsidRPr="001D60C8">
        <w:rPr>
          <w:rStyle w:val="ab"/>
          <w:b w:val="0"/>
        </w:rPr>
        <w:softHyphen/>
        <w:t>вым — ситуации, вызванные нарушением правил техники безопасности в быту (пожары, замыкания в электросети, утечка газа, воды);</w:t>
      </w:r>
      <w:proofErr w:type="gramEnd"/>
      <w:r w:rsidRPr="001D60C8">
        <w:rPr>
          <w:rStyle w:val="ab"/>
          <w:b w:val="0"/>
        </w:rPr>
        <w:t xml:space="preserve"> </w:t>
      </w:r>
      <w:proofErr w:type="gramStart"/>
      <w:r w:rsidRPr="001D60C8">
        <w:rPr>
          <w:rStyle w:val="ab"/>
          <w:b w:val="0"/>
        </w:rPr>
        <w:t>к дорожным — ситуации, связанные с по</w:t>
      </w:r>
      <w:r w:rsidRPr="001D60C8">
        <w:rPr>
          <w:rStyle w:val="ab"/>
          <w:b w:val="0"/>
        </w:rPr>
        <w:softHyphen/>
        <w:t>ведением на дороге, в транспорте.</w:t>
      </w:r>
      <w:proofErr w:type="gramEnd"/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В условиях чрезвычайных ситуаций может возникнуть угроза для жизни человека. Анализ этих ситуаций показыва</w:t>
      </w:r>
      <w:r w:rsidRPr="001D60C8">
        <w:rPr>
          <w:rStyle w:val="ab"/>
          <w:b w:val="0"/>
        </w:rPr>
        <w:softHyphen/>
        <w:t>ет, что среди причин гибели людей, в частности детей школь</w:t>
      </w:r>
      <w:r w:rsidRPr="001D60C8">
        <w:rPr>
          <w:rStyle w:val="ab"/>
          <w:b w:val="0"/>
        </w:rPr>
        <w:softHyphen/>
        <w:t>ного возраста, основными являются, во-первых, отсутствие элементарных знаний о правилах поведения в экстремаль</w:t>
      </w:r>
      <w:r w:rsidRPr="001D60C8">
        <w:rPr>
          <w:rStyle w:val="ab"/>
          <w:b w:val="0"/>
        </w:rPr>
        <w:softHyphen/>
        <w:t>ных ситуациях; во-вторых, слабо развитая мотивация дейст</w:t>
      </w:r>
      <w:r w:rsidRPr="001D60C8">
        <w:rPr>
          <w:rStyle w:val="ab"/>
          <w:b w:val="0"/>
        </w:rPr>
        <w:softHyphen/>
        <w:t>вий и как результат — недостаточно сформированное прогно</w:t>
      </w:r>
      <w:r w:rsidRPr="001D60C8">
        <w:rPr>
          <w:rStyle w:val="ab"/>
          <w:b w:val="0"/>
        </w:rPr>
        <w:softHyphen/>
        <w:t>стическое восприятие и мышление, отсутствие опыта реше</w:t>
      </w:r>
      <w:r w:rsidRPr="001D60C8">
        <w:rPr>
          <w:rStyle w:val="ab"/>
          <w:b w:val="0"/>
        </w:rPr>
        <w:softHyphen/>
        <w:t>ния задач по преодолению нестандартных ситуаций. Исходя из этого, основной идеей конструирования данной предмет</w:t>
      </w:r>
      <w:r w:rsidRPr="001D60C8">
        <w:rPr>
          <w:rStyle w:val="ab"/>
          <w:b w:val="0"/>
        </w:rPr>
        <w:softHyphen/>
        <w:t>ной линии стало формирование психологической готовности школьника к принятию возникшей чрезвычайной ситуации, развитие мотивов поведения и умения предвидеть опасность. Поэтому в средствах обучения, реализующих программу, много материалов, которые направлены на оценку поведения, анализ воображаемых ситуаций, предвидение и оценку воз</w:t>
      </w:r>
      <w:r w:rsidRPr="001D60C8">
        <w:rPr>
          <w:rStyle w:val="ab"/>
          <w:b w:val="0"/>
        </w:rPr>
        <w:softHyphen/>
        <w:t>можных действий в той или иной ситуации.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Границы общения младшего подростка (10—12 лет) с ок</w:t>
      </w:r>
      <w:r w:rsidRPr="001D60C8">
        <w:rPr>
          <w:rStyle w:val="ab"/>
          <w:b w:val="0"/>
        </w:rPr>
        <w:softHyphen/>
        <w:t>ружающим миром значительно расширяются; дети больше времени проводят без родителей, в кругу сверстников, самостоятельно передвигаются по транспортным магистралям и общаются с объектами природы. Это определяет необходи</w:t>
      </w:r>
      <w:r w:rsidRPr="001D60C8">
        <w:rPr>
          <w:rStyle w:val="ab"/>
          <w:b w:val="0"/>
        </w:rPr>
        <w:softHyphen/>
        <w:t>мость предупредить учащихся 5 класса о возможных опасностях, которые могут им встретиться.</w:t>
      </w:r>
    </w:p>
    <w:p w:rsidR="003A2924" w:rsidRPr="001D60C8" w:rsidRDefault="003A2924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Рабочая программа к учебнику  Н.Ф. Виноградо</w:t>
      </w:r>
      <w:r w:rsidR="00DB7955" w:rsidRPr="001D60C8">
        <w:rPr>
          <w:rStyle w:val="ab"/>
          <w:b w:val="0"/>
        </w:rPr>
        <w:t>вой, Д.В. Смирнова, Л.В. Сидоренко</w:t>
      </w:r>
      <w:r w:rsidRPr="001D60C8">
        <w:rPr>
          <w:rStyle w:val="ab"/>
          <w:b w:val="0"/>
        </w:rPr>
        <w:t>.  «Основы безопасности жизнедеятельности» 5-6 класс  Москва Издательский центр «</w:t>
      </w:r>
      <w:proofErr w:type="spellStart"/>
      <w:r w:rsidRPr="001D60C8">
        <w:rPr>
          <w:rStyle w:val="ab"/>
          <w:b w:val="0"/>
        </w:rPr>
        <w:t>Вентана</w:t>
      </w:r>
      <w:proofErr w:type="spellEnd"/>
      <w:r w:rsidRPr="001D60C8">
        <w:rPr>
          <w:rStyle w:val="ab"/>
          <w:b w:val="0"/>
        </w:rPr>
        <w:t xml:space="preserve"> – Граф»</w:t>
      </w:r>
      <w:r w:rsidR="00DB7955" w:rsidRPr="001D60C8">
        <w:rPr>
          <w:rStyle w:val="ab"/>
          <w:b w:val="0"/>
        </w:rPr>
        <w:t xml:space="preserve"> 2013</w:t>
      </w:r>
      <w:r w:rsidRPr="001D60C8">
        <w:rPr>
          <w:rStyle w:val="ab"/>
          <w:b w:val="0"/>
        </w:rPr>
        <w:t xml:space="preserve">.  </w:t>
      </w:r>
    </w:p>
    <w:p w:rsidR="003A2924" w:rsidRPr="001D60C8" w:rsidRDefault="003A2924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Изучение предмета  «Основы безопасности жизнедеятельности» в 5 классе направлено на достижение следующих целей:</w:t>
      </w:r>
    </w:p>
    <w:p w:rsidR="003A2924" w:rsidRPr="001D60C8" w:rsidRDefault="003A2924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расширение знаний и умений младших подростков по организации здорового образа  жизни, правильного поведения в различных неординарных ЧС</w:t>
      </w:r>
    </w:p>
    <w:p w:rsidR="003A2924" w:rsidRPr="001D60C8" w:rsidRDefault="003A2924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развитие общей культуры младшего подростка,</w:t>
      </w:r>
    </w:p>
    <w:p w:rsidR="003A2924" w:rsidRPr="001D60C8" w:rsidRDefault="003A2924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формирование осознания необходимости беречь своё здоровье,</w:t>
      </w:r>
    </w:p>
    <w:p w:rsidR="003A2924" w:rsidRPr="001D60C8" w:rsidRDefault="003A2924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овладение умениями и навыками решения жизненных задач, связанных с опасными ситуациями.</w:t>
      </w:r>
    </w:p>
    <w:p w:rsidR="003A2924" w:rsidRPr="001D60C8" w:rsidRDefault="003A2924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Основными задачами изучения данной предметной области являются следующие:</w:t>
      </w:r>
    </w:p>
    <w:p w:rsidR="003A2924" w:rsidRPr="001D60C8" w:rsidRDefault="003A2924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осознание необходимости правил поведения в необычных, нестандартных и чрезвычайных ситуациях, овладение умением ориентироваться в них,</w:t>
      </w:r>
    </w:p>
    <w:p w:rsidR="003A2924" w:rsidRPr="001D60C8" w:rsidRDefault="003A2924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воспитание способности к восприятию и оценке  жизненных ситуаций, таящих в себе опасность, и приобретение опыта их преодоления,</w:t>
      </w:r>
    </w:p>
    <w:p w:rsidR="003A2924" w:rsidRPr="001D60C8" w:rsidRDefault="003A2924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формирование представлений о причинах возникновения опасных ситуаций, правилах безопасного поведения в них,</w:t>
      </w:r>
    </w:p>
    <w:p w:rsidR="003A2924" w:rsidRPr="001D60C8" w:rsidRDefault="003A2924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воспитание самоконтроля и самооценки поведения в опасных для здоровья ситуациях, развитие умения предвидеть последствия своего поведения.</w:t>
      </w:r>
    </w:p>
    <w:p w:rsidR="003A2924" w:rsidRPr="001D60C8" w:rsidRDefault="003A2924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В рабочу</w:t>
      </w:r>
      <w:r w:rsidR="005772B4" w:rsidRPr="001D60C8">
        <w:rPr>
          <w:rStyle w:val="ab"/>
          <w:b w:val="0"/>
        </w:rPr>
        <w:t>ю программу внесены изменения: 1 час</w:t>
      </w:r>
      <w:r w:rsidRPr="001D60C8">
        <w:rPr>
          <w:rStyle w:val="ab"/>
          <w:b w:val="0"/>
        </w:rPr>
        <w:t xml:space="preserve"> резерва</w:t>
      </w:r>
      <w:r w:rsidR="005772B4" w:rsidRPr="001D60C8">
        <w:rPr>
          <w:rStyle w:val="ab"/>
          <w:b w:val="0"/>
        </w:rPr>
        <w:t xml:space="preserve">  распределены на «Компьютер и здоровье</w:t>
      </w:r>
      <w:r w:rsidRPr="001D60C8">
        <w:rPr>
          <w:rStyle w:val="ab"/>
          <w:b w:val="0"/>
        </w:rPr>
        <w:t>»</w:t>
      </w:r>
    </w:p>
    <w:p w:rsidR="00366D7B" w:rsidRPr="001D60C8" w:rsidRDefault="00366D7B" w:rsidP="001D60C8">
      <w:pPr>
        <w:pStyle w:val="a4"/>
        <w:rPr>
          <w:rStyle w:val="ab"/>
          <w:b w:val="0"/>
        </w:rPr>
      </w:pPr>
    </w:p>
    <w:p w:rsidR="00C84CBF" w:rsidRPr="001D60C8" w:rsidRDefault="00C84CBF" w:rsidP="001D60C8">
      <w:pPr>
        <w:pStyle w:val="a4"/>
        <w:jc w:val="center"/>
        <w:rPr>
          <w:rStyle w:val="ab"/>
        </w:rPr>
      </w:pPr>
      <w:r w:rsidRPr="001D60C8">
        <w:rPr>
          <w:rStyle w:val="ab"/>
        </w:rPr>
        <w:t>Общая характеристика курса «Основы безопасности жизнедеятельности»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Предлагаемый авторский курс соответствует предмет</w:t>
      </w:r>
      <w:r w:rsidRPr="001D60C8">
        <w:rPr>
          <w:rStyle w:val="ab"/>
          <w:b w:val="0"/>
        </w:rPr>
        <w:softHyphen/>
        <w:t>ной области, введённой в стандарт второго поколения (2010 г.). Его изучение направлено на реализацию следующей воспи</w:t>
      </w:r>
      <w:r w:rsidRPr="001D60C8">
        <w:rPr>
          <w:rStyle w:val="ab"/>
          <w:b w:val="0"/>
        </w:rPr>
        <w:softHyphen/>
        <w:t>тательно-образовательной цели; расширение знаний и фор</w:t>
      </w:r>
      <w:r w:rsidRPr="001D60C8">
        <w:rPr>
          <w:rStyle w:val="ab"/>
          <w:b w:val="0"/>
        </w:rPr>
        <w:softHyphen/>
        <w:t>мирование умений младших подростков по организации здо</w:t>
      </w:r>
      <w:r w:rsidRPr="001D60C8">
        <w:rPr>
          <w:rStyle w:val="ab"/>
          <w:b w:val="0"/>
        </w:rPr>
        <w:softHyphen/>
        <w:t>рового образа жизни, правильного поведения в различных неординарных и чрезвычайных ситуациях.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lastRenderedPageBreak/>
        <w:t>Главное назначение предмета — развивать общую куль</w:t>
      </w:r>
      <w:r w:rsidRPr="001D60C8">
        <w:rPr>
          <w:rStyle w:val="ab"/>
          <w:b w:val="0"/>
        </w:rPr>
        <w:softHyphen/>
        <w:t>туру младшего подростка, формировать осознание необходи</w:t>
      </w:r>
      <w:r w:rsidRPr="001D60C8">
        <w:rPr>
          <w:rStyle w:val="ab"/>
          <w:b w:val="0"/>
        </w:rPr>
        <w:softHyphen/>
        <w:t>мости беречь своё здоровье, овладевать умениями и навыка</w:t>
      </w:r>
      <w:r w:rsidRPr="001D60C8">
        <w:rPr>
          <w:rStyle w:val="ab"/>
          <w:b w:val="0"/>
        </w:rPr>
        <w:softHyphen/>
        <w:t>ми решения жизненных задач, связанных с опасными ситуа</w:t>
      </w:r>
      <w:r w:rsidRPr="001D60C8">
        <w:rPr>
          <w:rStyle w:val="ab"/>
          <w:b w:val="0"/>
        </w:rPr>
        <w:softHyphen/>
        <w:t>циями.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Основными задачами изучения данной предметной обла</w:t>
      </w:r>
      <w:r w:rsidRPr="001D60C8">
        <w:rPr>
          <w:rStyle w:val="ab"/>
          <w:b w:val="0"/>
        </w:rPr>
        <w:softHyphen/>
        <w:t>сти являются следующие: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и осознание необходимости знания правил поведения в необычных, нестандартных и чрезвычайных ситуациях, ов</w:t>
      </w:r>
      <w:r w:rsidRPr="001D60C8">
        <w:rPr>
          <w:rStyle w:val="ab"/>
          <w:b w:val="0"/>
        </w:rPr>
        <w:softHyphen/>
        <w:t>ладения умением ориентироваться в них;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воспитание способности к восприятию и оценке жиз</w:t>
      </w:r>
      <w:r w:rsidRPr="001D60C8">
        <w:rPr>
          <w:rStyle w:val="ab"/>
          <w:b w:val="0"/>
        </w:rPr>
        <w:softHyphen/>
        <w:t>ненных ситуаций, таящих в себе опасность, и приобретение  опыта их преодоления;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формирование представлений о причинах возникнове</w:t>
      </w:r>
      <w:r w:rsidRPr="001D60C8">
        <w:rPr>
          <w:rStyle w:val="ab"/>
          <w:b w:val="0"/>
        </w:rPr>
        <w:softHyphen/>
        <w:t>ния опасных ситуаций, правилах безопасного поведения в них;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воспитание самоконтроля и самооценки поведения в опасных для здоровья и жизни ситуациях, развитие умения предвидеть последствия своего поведения.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При отборе содержания курса ОБЖ авторы исходили из следующих дидактических принципов: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Учёт требований стандарта основного общего обра</w:t>
      </w:r>
      <w:r w:rsidRPr="001D60C8">
        <w:rPr>
          <w:rStyle w:val="ab"/>
          <w:b w:val="0"/>
        </w:rPr>
        <w:softHyphen/>
        <w:t>зования по данной предметной области.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Актуальность для младших подростков обсуждае</w:t>
      </w:r>
      <w:r w:rsidRPr="001D60C8">
        <w:rPr>
          <w:rStyle w:val="ab"/>
          <w:b w:val="0"/>
        </w:rPr>
        <w:softHyphen/>
        <w:t>мых проблем. Например, правила поведения в домашней об</w:t>
      </w:r>
      <w:r w:rsidRPr="001D60C8">
        <w:rPr>
          <w:rStyle w:val="ab"/>
          <w:b w:val="0"/>
        </w:rPr>
        <w:softHyphen/>
        <w:t>становке, на прогулках изучаются в 5 классе, а чрезвы</w:t>
      </w:r>
      <w:r w:rsidRPr="001D60C8">
        <w:rPr>
          <w:rStyle w:val="ab"/>
          <w:b w:val="0"/>
        </w:rPr>
        <w:softHyphen/>
        <w:t>чайные ситуации, связанные с деятельностью экстремист</w:t>
      </w:r>
      <w:r w:rsidRPr="001D60C8">
        <w:rPr>
          <w:rStyle w:val="ab"/>
          <w:b w:val="0"/>
        </w:rPr>
        <w:softHyphen/>
        <w:t>ских организаций, террористических групп и подобными социальными явлениями, обсуждаются со старшими под</w:t>
      </w:r>
      <w:r w:rsidRPr="001D60C8">
        <w:rPr>
          <w:rStyle w:val="ab"/>
          <w:b w:val="0"/>
        </w:rPr>
        <w:softHyphen/>
        <w:t>ростками.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Принцип интеграции. Весь учебный материал подчи</w:t>
      </w:r>
      <w:r w:rsidRPr="001D60C8">
        <w:rPr>
          <w:rStyle w:val="ab"/>
          <w:b w:val="0"/>
        </w:rPr>
        <w:softHyphen/>
        <w:t>нён принципу интеграции субъективных и объективных фак</w:t>
      </w:r>
      <w:r w:rsidRPr="001D60C8">
        <w:rPr>
          <w:rStyle w:val="ab"/>
          <w:b w:val="0"/>
        </w:rPr>
        <w:softHyphen/>
        <w:t>торов, обеспечивающих безопасность в любой чрезвычайной ситуации. Так, содержание раздела, знакомящего школьника с чрезвычайными ситуациями на дорогах и правилами до</w:t>
      </w:r>
      <w:r w:rsidRPr="001D60C8">
        <w:rPr>
          <w:rStyle w:val="ab"/>
          <w:b w:val="0"/>
        </w:rPr>
        <w:softHyphen/>
        <w:t>рожного движения, строится на основе рассмотрения вопро</w:t>
      </w:r>
      <w:r w:rsidRPr="001D60C8">
        <w:rPr>
          <w:rStyle w:val="ab"/>
          <w:b w:val="0"/>
        </w:rPr>
        <w:softHyphen/>
        <w:t>сов дорожной безопасности как результата согласованной деятельности всех участников дорожного движения. Другие  проблемы (здоровье человека, природные катаклизмы, кри</w:t>
      </w:r>
      <w:r w:rsidRPr="001D60C8">
        <w:rPr>
          <w:rStyle w:val="ab"/>
          <w:b w:val="0"/>
        </w:rPr>
        <w:softHyphen/>
        <w:t>миногенные явления и проч.) рассматриваются не только как личные, но и как общезначимые, государственные.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Принцип психологической обусловленности позво</w:t>
      </w:r>
      <w:r w:rsidRPr="001D60C8">
        <w:rPr>
          <w:rStyle w:val="ab"/>
          <w:b w:val="0"/>
        </w:rPr>
        <w:softHyphen/>
        <w:t xml:space="preserve">ляет ученику быть не столько объектом, сколько </w:t>
      </w:r>
      <w:proofErr w:type="spellStart"/>
      <w:r w:rsidRPr="001D60C8">
        <w:rPr>
          <w:rStyle w:val="ab"/>
          <w:b w:val="0"/>
        </w:rPr>
        <w:t>субъектомобразовательной</w:t>
      </w:r>
      <w:proofErr w:type="spellEnd"/>
      <w:r w:rsidRPr="001D60C8">
        <w:rPr>
          <w:rStyle w:val="ab"/>
          <w:b w:val="0"/>
        </w:rPr>
        <w:t xml:space="preserve"> деятельности. В средствах обучения, реа</w:t>
      </w:r>
      <w:r w:rsidRPr="001D60C8">
        <w:rPr>
          <w:rStyle w:val="ab"/>
          <w:b w:val="0"/>
        </w:rPr>
        <w:softHyphen/>
        <w:t>лизующих программу, много материалов, формирующих контрольно-оценочные действия учащихся, их рефлексив</w:t>
      </w:r>
      <w:r w:rsidRPr="001D60C8">
        <w:rPr>
          <w:rStyle w:val="ab"/>
          <w:b w:val="0"/>
        </w:rPr>
        <w:softHyphen/>
        <w:t>ную позицию. Особое внимание уделено оценке здоровья человека, роли психологического фактора в его сохранении,  а также в регулировании отношений со сверстниками (рубрики учебника «Знаешь ли ты себя», «Проверь себя», «Оцени себя»). В учебниках представлена рубрика «Меди</w:t>
      </w:r>
      <w:r w:rsidRPr="001D60C8">
        <w:rPr>
          <w:rStyle w:val="ab"/>
          <w:b w:val="0"/>
        </w:rPr>
        <w:softHyphen/>
        <w:t>цинская   страничка»,   раскрывающая   организационные  и психологические моменты оказания первой помощи в  чрезвычайных ситуациях.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Практическая направленность курса, Этот принцип обеспечивает формирование конкретных умений в процессе практических </w:t>
      </w:r>
      <w:proofErr w:type="gramStart"/>
      <w:r w:rsidRPr="001D60C8">
        <w:rPr>
          <w:rStyle w:val="ab"/>
          <w:b w:val="0"/>
        </w:rPr>
        <w:t>занятий</w:t>
      </w:r>
      <w:proofErr w:type="gramEnd"/>
      <w:r w:rsidRPr="001D60C8">
        <w:rPr>
          <w:rStyle w:val="ab"/>
          <w:b w:val="0"/>
        </w:rPr>
        <w:t xml:space="preserve"> как на уроках, так и во </w:t>
      </w:r>
      <w:proofErr w:type="spellStart"/>
      <w:r w:rsidRPr="001D60C8">
        <w:rPr>
          <w:rStyle w:val="ab"/>
          <w:b w:val="0"/>
        </w:rPr>
        <w:t>внеучебной</w:t>
      </w:r>
      <w:proofErr w:type="spellEnd"/>
      <w:r w:rsidRPr="001D60C8">
        <w:rPr>
          <w:rStyle w:val="ab"/>
          <w:b w:val="0"/>
        </w:rPr>
        <w:t xml:space="preserve"> деятельности. Особое внимание уделяется реализации крае</w:t>
      </w:r>
      <w:r w:rsidRPr="001D60C8">
        <w:rPr>
          <w:rStyle w:val="ab"/>
          <w:b w:val="0"/>
        </w:rPr>
        <w:softHyphen/>
        <w:t>ведческого принципа, учёт которого позволяет младшему подростку обучаться в процессе непосредственных наблюде</w:t>
      </w:r>
      <w:r w:rsidRPr="001D60C8">
        <w:rPr>
          <w:rStyle w:val="ab"/>
          <w:b w:val="0"/>
        </w:rPr>
        <w:softHyphen/>
        <w:t>ний, а затем воплощать знания в продуктивной деятельно</w:t>
      </w:r>
      <w:r w:rsidRPr="001D60C8">
        <w:rPr>
          <w:rStyle w:val="ab"/>
          <w:b w:val="0"/>
        </w:rPr>
        <w:softHyphen/>
        <w:t>сти — речи, рисунках, схемах, презентациях и проч.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proofErr w:type="spellStart"/>
      <w:r w:rsidRPr="001D60C8">
        <w:rPr>
          <w:rStyle w:val="ab"/>
          <w:b w:val="0"/>
        </w:rPr>
        <w:t>Деятелъностный</w:t>
      </w:r>
      <w:proofErr w:type="spellEnd"/>
      <w:r w:rsidRPr="001D60C8">
        <w:rPr>
          <w:rStyle w:val="ab"/>
          <w:b w:val="0"/>
        </w:rPr>
        <w:t xml:space="preserve">  подход. Реализация этого принципа обеспечивает активность и самостоятельность учебной дея</w:t>
      </w:r>
      <w:r w:rsidRPr="001D60C8">
        <w:rPr>
          <w:rStyle w:val="ab"/>
          <w:b w:val="0"/>
        </w:rPr>
        <w:softHyphen/>
        <w:t>тельности школьника. Весь методический аппарат позволяет  обсуждать программные темы не на констатирующем, а на проблемном уровне (рубрики «Обсудим вместе», «Работа  в группах», «Участвуем в проекте»). Реализация данного под</w:t>
      </w:r>
      <w:r w:rsidRPr="001D60C8">
        <w:rPr>
          <w:rStyle w:val="ab"/>
          <w:b w:val="0"/>
        </w:rPr>
        <w:softHyphen/>
      </w:r>
      <w:r w:rsidRPr="001D60C8">
        <w:rPr>
          <w:rStyle w:val="ab"/>
          <w:b w:val="0"/>
        </w:rPr>
        <w:br/>
        <w:t xml:space="preserve">хода также предполагает интеграцию содержания и форму </w:t>
      </w:r>
      <w:proofErr w:type="spellStart"/>
      <w:proofErr w:type="gramStart"/>
      <w:r w:rsidR="00366D7B" w:rsidRPr="001D60C8">
        <w:rPr>
          <w:rStyle w:val="ab"/>
          <w:b w:val="0"/>
        </w:rPr>
        <w:t>у</w:t>
      </w:r>
      <w:r w:rsidRPr="001D60C8">
        <w:rPr>
          <w:rStyle w:val="ab"/>
          <w:b w:val="0"/>
        </w:rPr>
        <w:t>чебно</w:t>
      </w:r>
      <w:proofErr w:type="spellEnd"/>
      <w:r w:rsidR="00366D7B" w:rsidRPr="001D60C8">
        <w:rPr>
          <w:rStyle w:val="ab"/>
          <w:b w:val="0"/>
        </w:rPr>
        <w:t>-</w:t>
      </w:r>
      <w:r w:rsidRPr="001D60C8">
        <w:rPr>
          <w:rStyle w:val="ab"/>
          <w:b w:val="0"/>
        </w:rPr>
        <w:t xml:space="preserve"> воспитательной</w:t>
      </w:r>
      <w:proofErr w:type="gramEnd"/>
      <w:r w:rsidRPr="001D60C8">
        <w:rPr>
          <w:rStyle w:val="ab"/>
          <w:b w:val="0"/>
        </w:rPr>
        <w:t xml:space="preserve"> деятельности на уроках, во </w:t>
      </w:r>
      <w:proofErr w:type="spellStart"/>
      <w:r w:rsidRPr="001D60C8">
        <w:rPr>
          <w:rStyle w:val="ab"/>
          <w:b w:val="0"/>
        </w:rPr>
        <w:t>внеучебной</w:t>
      </w:r>
      <w:proofErr w:type="spellEnd"/>
      <w:r w:rsidRPr="001D60C8">
        <w:rPr>
          <w:rStyle w:val="ab"/>
          <w:b w:val="0"/>
        </w:rPr>
        <w:t xml:space="preserve">  деятельности и на занятиях в объединениях дополни</w:t>
      </w:r>
      <w:r w:rsidRPr="001D60C8">
        <w:rPr>
          <w:rStyle w:val="ab"/>
          <w:b w:val="0"/>
        </w:rPr>
        <w:softHyphen/>
        <w:t>тельного образования,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Культурологический принцип даёт возможность рас</w:t>
      </w:r>
      <w:r w:rsidRPr="001D60C8">
        <w:rPr>
          <w:rStyle w:val="ab"/>
          <w:b w:val="0"/>
        </w:rPr>
        <w:softHyphen/>
        <w:t>ширить круг представлений школьников о проблемах здоро</w:t>
      </w:r>
      <w:r w:rsidRPr="001D60C8">
        <w:rPr>
          <w:rStyle w:val="ab"/>
          <w:b w:val="0"/>
        </w:rPr>
        <w:softHyphen/>
        <w:t xml:space="preserve">вья, его укрепления и охраны. </w:t>
      </w:r>
      <w:proofErr w:type="gramStart"/>
      <w:r w:rsidRPr="001D60C8">
        <w:rPr>
          <w:rStyle w:val="ab"/>
          <w:b w:val="0"/>
        </w:rPr>
        <w:t>Из материалов рубрики «Для любознательных» дети получают дополнительные сведения, которые поддерживают их интерес к изучению этого предмета, раскрывают отдельные исторические факты, связанные с про</w:t>
      </w:r>
      <w:r w:rsidRPr="001D60C8">
        <w:rPr>
          <w:rStyle w:val="ab"/>
          <w:b w:val="0"/>
        </w:rPr>
        <w:softHyphen/>
        <w:t>блемами охраны безопасности жизни и деятельности людей.</w:t>
      </w:r>
      <w:proofErr w:type="gramEnd"/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Практическая направленность курса. Этот принцип обеспечивает формирование конкретных умений в процессе  практических занятий.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lastRenderedPageBreak/>
        <w:t>Программное содержание курса представлено по линей</w:t>
      </w:r>
      <w:r w:rsidRPr="001D60C8">
        <w:rPr>
          <w:rStyle w:val="ab"/>
          <w:b w:val="0"/>
        </w:rPr>
        <w:softHyphen/>
        <w:t>но-концентрическому принципу, то есть развёртывается по</w:t>
      </w:r>
      <w:r w:rsidRPr="001D60C8">
        <w:rPr>
          <w:rStyle w:val="ab"/>
          <w:b w:val="0"/>
        </w:rPr>
        <w:softHyphen/>
        <w:t xml:space="preserve">следовательно, постепенно усложняясь и расширяясь. </w:t>
      </w:r>
    </w:p>
    <w:p w:rsidR="00E707BB" w:rsidRPr="001D60C8" w:rsidRDefault="00E707BB" w:rsidP="001D60C8">
      <w:pPr>
        <w:pStyle w:val="a4"/>
        <w:jc w:val="center"/>
        <w:rPr>
          <w:rStyle w:val="ab"/>
        </w:rPr>
      </w:pPr>
      <w:r w:rsidRPr="001D60C8">
        <w:rPr>
          <w:rStyle w:val="ab"/>
        </w:rPr>
        <w:t>Описание места учебного предмета ОБЖ в учебном плане</w:t>
      </w:r>
      <w:r w:rsidR="001D60C8">
        <w:rPr>
          <w:rStyle w:val="ab"/>
        </w:rPr>
        <w:t>.</w:t>
      </w:r>
    </w:p>
    <w:p w:rsidR="00E707BB" w:rsidRPr="001D60C8" w:rsidRDefault="00E707BB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Для младшего школьника особенно актуальны следующие способы передачи своего отношения к полученной информации: движение (</w:t>
      </w:r>
      <w:r w:rsidR="002C232E" w:rsidRPr="001D60C8">
        <w:rPr>
          <w:rStyle w:val="ab"/>
          <w:b w:val="0"/>
        </w:rPr>
        <w:t>активное практическое действие, игра как реализация полученных знаний, рисунок</w:t>
      </w:r>
      <w:r w:rsidRPr="001D60C8">
        <w:rPr>
          <w:rStyle w:val="ab"/>
          <w:b w:val="0"/>
        </w:rPr>
        <w:t>)</w:t>
      </w:r>
      <w:r w:rsidR="002C232E" w:rsidRPr="001D60C8">
        <w:rPr>
          <w:rStyle w:val="ab"/>
          <w:b w:val="0"/>
        </w:rPr>
        <w:t xml:space="preserve"> и слово (беседа, рассказ). Эту возможность предоставляет наша программа предмета «Основы безопасности жизнедеятельности», дополняющая темы основного образовательного компонента «Окружающий мир».</w:t>
      </w:r>
    </w:p>
    <w:p w:rsidR="008F3EE9" w:rsidRPr="001D60C8" w:rsidRDefault="002C232E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</w:t>
      </w:r>
      <w:r w:rsidR="00694713" w:rsidRPr="001D60C8">
        <w:rPr>
          <w:rStyle w:val="ab"/>
          <w:b w:val="0"/>
        </w:rPr>
        <w:t>В 5 классе, согласно учебному плану  на изучение ОБЖ выделяется 17 часов, из расчета 0,5 часа в неделю, начиная с первого   полугодия. Часы выделены из компонента образовательного учреждения.</w:t>
      </w:r>
      <w:r w:rsidR="008F3EE9" w:rsidRPr="001D60C8">
        <w:rPr>
          <w:rStyle w:val="ab"/>
          <w:b w:val="0"/>
        </w:rPr>
        <w:t xml:space="preserve"> </w:t>
      </w:r>
    </w:p>
    <w:p w:rsidR="00C84CBF" w:rsidRPr="001D60C8" w:rsidRDefault="009A71C1" w:rsidP="001D60C8">
      <w:pPr>
        <w:pStyle w:val="a4"/>
        <w:jc w:val="center"/>
        <w:rPr>
          <w:rStyle w:val="ab"/>
        </w:rPr>
      </w:pPr>
      <w:r w:rsidRPr="001D60C8">
        <w:rPr>
          <w:rStyle w:val="ab"/>
        </w:rPr>
        <w:t xml:space="preserve">Место  курса  в </w:t>
      </w:r>
      <w:r w:rsidR="00C84CBF" w:rsidRPr="001D60C8">
        <w:rPr>
          <w:rStyle w:val="ab"/>
        </w:rPr>
        <w:t xml:space="preserve">  учебном  плане.</w:t>
      </w:r>
    </w:p>
    <w:p w:rsidR="00C84CBF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В соответствии с учебным планом предмет изучается в 5 классе по 0,5 часа в неделю: 17</w:t>
      </w:r>
      <w:r w:rsidR="00366D7B" w:rsidRPr="001D60C8">
        <w:rPr>
          <w:rStyle w:val="ab"/>
          <w:b w:val="0"/>
        </w:rPr>
        <w:t xml:space="preserve"> часов</w:t>
      </w:r>
      <w:proofErr w:type="gramStart"/>
      <w:r w:rsidR="00366D7B" w:rsidRPr="001D60C8">
        <w:rPr>
          <w:rStyle w:val="ab"/>
          <w:b w:val="0"/>
        </w:rPr>
        <w:t xml:space="preserve"> </w:t>
      </w:r>
      <w:r w:rsidRPr="001D60C8">
        <w:rPr>
          <w:rStyle w:val="ab"/>
          <w:b w:val="0"/>
        </w:rPr>
        <w:t>.</w:t>
      </w:r>
      <w:proofErr w:type="gramEnd"/>
      <w:r w:rsidRPr="001D60C8">
        <w:rPr>
          <w:rStyle w:val="ab"/>
          <w:b w:val="0"/>
        </w:rPr>
        <w:t xml:space="preserve"> </w:t>
      </w:r>
      <w:r w:rsidR="009A71C1" w:rsidRPr="001D60C8">
        <w:rPr>
          <w:rStyle w:val="ab"/>
          <w:b w:val="0"/>
        </w:rPr>
        <w:t xml:space="preserve">Ниже представлено </w:t>
      </w:r>
      <w:r w:rsidRPr="001D60C8">
        <w:rPr>
          <w:rStyle w:val="ab"/>
          <w:b w:val="0"/>
        </w:rPr>
        <w:t xml:space="preserve"> поурочно-тематическое планирование, которое кор</w:t>
      </w:r>
      <w:r w:rsidRPr="001D60C8">
        <w:rPr>
          <w:rStyle w:val="ab"/>
          <w:b w:val="0"/>
        </w:rPr>
        <w:softHyphen/>
        <w:t>ректируется учителем в соответствии с конкретными усло</w:t>
      </w:r>
      <w:r w:rsidRPr="001D60C8">
        <w:rPr>
          <w:rStyle w:val="ab"/>
          <w:b w:val="0"/>
        </w:rPr>
        <w:softHyphen/>
        <w:t>виями функционирования образовательного учреждения, по</w:t>
      </w:r>
      <w:r w:rsidRPr="001D60C8">
        <w:rPr>
          <w:rStyle w:val="ab"/>
          <w:b w:val="0"/>
        </w:rPr>
        <w:softHyphen/>
        <w:t>требностями данного региона и природного окружения.</w:t>
      </w:r>
    </w:p>
    <w:p w:rsidR="001D60C8" w:rsidRPr="001D60C8" w:rsidRDefault="001D60C8" w:rsidP="001D60C8">
      <w:pPr>
        <w:pStyle w:val="a4"/>
        <w:rPr>
          <w:rStyle w:val="ab"/>
          <w:b w:val="0"/>
        </w:rPr>
      </w:pPr>
    </w:p>
    <w:p w:rsidR="00040BF8" w:rsidRPr="001D60C8" w:rsidRDefault="00694713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</w:t>
      </w:r>
      <w:r w:rsidR="00040BF8" w:rsidRPr="001D60C8">
        <w:rPr>
          <w:rStyle w:val="ab"/>
          <w:b w:val="0"/>
        </w:rPr>
        <w:t xml:space="preserve">   Ценностные ориентиры содержания учебного предмета</w:t>
      </w:r>
    </w:p>
    <w:p w:rsidR="00040BF8" w:rsidRPr="001D60C8" w:rsidRDefault="00040BF8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 Формирование ценностного отношения к здоровью и здоровому образу жизни.</w:t>
      </w:r>
    </w:p>
    <w:p w:rsidR="00040BF8" w:rsidRPr="001D60C8" w:rsidRDefault="00040BF8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       Ценности: здоровье физическое, здоровье социальное (школьного коллектива), активный, здоровый образ жизни.</w:t>
      </w:r>
    </w:p>
    <w:p w:rsidR="00040BF8" w:rsidRPr="001D60C8" w:rsidRDefault="00040BF8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      Ценность жизни – признание человеческой жизни величайшей ценностью, что реализуется в бережном отношении к другим людям и к природе.</w:t>
      </w:r>
    </w:p>
    <w:p w:rsidR="00040BF8" w:rsidRPr="001D60C8" w:rsidRDefault="00040BF8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      Ценность природы основывается на общечеловеческой ценности жизни, на осознании себя частью природного мира </w:t>
      </w:r>
      <w:r w:rsidRPr="001D60C8">
        <w:rPr>
          <w:rStyle w:val="ab"/>
          <w:b w:val="0"/>
        </w:rPr>
        <w:sym w:font="Symbol" w:char="F02D"/>
      </w:r>
      <w:r w:rsidRPr="001D60C8">
        <w:rPr>
          <w:rStyle w:val="ab"/>
          <w:b w:val="0"/>
        </w:rPr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040BF8" w:rsidRPr="001D60C8" w:rsidRDefault="00040BF8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     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040BF8" w:rsidRPr="001D60C8" w:rsidRDefault="00040BF8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    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1D60C8">
        <w:rPr>
          <w:rStyle w:val="ab"/>
          <w:b w:val="0"/>
        </w:rPr>
        <w:sym w:font="Symbol" w:char="F02D"/>
      </w:r>
      <w:r w:rsidRPr="001D60C8">
        <w:rPr>
          <w:rStyle w:val="ab"/>
          <w:b w:val="0"/>
        </w:rPr>
        <w:t xml:space="preserve"> любви.</w:t>
      </w:r>
    </w:p>
    <w:p w:rsidR="00040BF8" w:rsidRPr="001D60C8" w:rsidRDefault="00040BF8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    Ценность истины – это ценность научного познания как части культуры человечества, разума, понимания сущности бытия, мироздания. </w:t>
      </w:r>
    </w:p>
    <w:p w:rsidR="00040BF8" w:rsidRPr="001D60C8" w:rsidRDefault="00040BF8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    Ценность семьи как</w:t>
      </w:r>
      <w:r w:rsidR="005772B4" w:rsidRPr="001D60C8">
        <w:rPr>
          <w:rStyle w:val="ab"/>
          <w:b w:val="0"/>
        </w:rPr>
        <w:t xml:space="preserve"> </w:t>
      </w:r>
      <w:r w:rsidRPr="001D60C8">
        <w:rPr>
          <w:rStyle w:val="ab"/>
          <w:b w:val="0"/>
        </w:rPr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040BF8" w:rsidRPr="001D60C8" w:rsidRDefault="00040BF8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    Ценность труда и творчества как естественного условия человеческой жизни, состояния нормального человеческого существования. </w:t>
      </w:r>
    </w:p>
    <w:p w:rsidR="00040BF8" w:rsidRPr="001D60C8" w:rsidRDefault="00040BF8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    Ценность свободы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040BF8" w:rsidRPr="001D60C8" w:rsidRDefault="00040BF8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   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040BF8" w:rsidRPr="001D60C8" w:rsidRDefault="00040BF8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    Ценность гражданственности – осознание человеком себя как члена общества, народа, представителя страны и государства.</w:t>
      </w:r>
    </w:p>
    <w:p w:rsidR="00040BF8" w:rsidRPr="001D60C8" w:rsidRDefault="00040BF8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    Ценность патриотизма </w:t>
      </w:r>
      <w:r w:rsidRPr="001D60C8">
        <w:rPr>
          <w:rStyle w:val="ab"/>
          <w:b w:val="0"/>
        </w:rPr>
        <w:sym w:font="Symbol" w:char="F02D"/>
      </w:r>
      <w:r w:rsidRPr="001D60C8">
        <w:rPr>
          <w:rStyle w:val="ab"/>
          <w:b w:val="0"/>
        </w:rPr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040BF8" w:rsidRPr="001D60C8" w:rsidRDefault="00040BF8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     Ценность человечества </w:t>
      </w:r>
      <w:r w:rsidRPr="001D60C8">
        <w:rPr>
          <w:rStyle w:val="ab"/>
          <w:b w:val="0"/>
        </w:rPr>
        <w:sym w:font="Symbol" w:char="F02D"/>
      </w:r>
      <w:r w:rsidRPr="001D60C8">
        <w:rPr>
          <w:rStyle w:val="ab"/>
          <w:b w:val="0"/>
        </w:rPr>
        <w:t xml:space="preserve">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694713" w:rsidRPr="000A3C52" w:rsidRDefault="000A3C52" w:rsidP="001D60C8">
      <w:pPr>
        <w:pStyle w:val="a4"/>
        <w:rPr>
          <w:rStyle w:val="ab"/>
        </w:rPr>
      </w:pPr>
      <w:r w:rsidRPr="000A3C52">
        <w:rPr>
          <w:rStyle w:val="ab"/>
        </w:rPr>
        <w:lastRenderedPageBreak/>
        <w:t xml:space="preserve">Личностные, </w:t>
      </w:r>
      <w:proofErr w:type="spellStart"/>
      <w:r w:rsidRPr="000A3C52">
        <w:rPr>
          <w:rStyle w:val="ab"/>
        </w:rPr>
        <w:t>метапредметные</w:t>
      </w:r>
      <w:proofErr w:type="spellEnd"/>
      <w:r w:rsidRPr="000A3C52">
        <w:rPr>
          <w:rStyle w:val="ab"/>
        </w:rPr>
        <w:t xml:space="preserve"> и предметные результаты освоения курса ОБЖ</w:t>
      </w:r>
    </w:p>
    <w:p w:rsidR="00215A25" w:rsidRDefault="00215A25" w:rsidP="001D60C8">
      <w:pPr>
        <w:pStyle w:val="a4"/>
        <w:rPr>
          <w:rStyle w:val="ab"/>
          <w:b w:val="0"/>
        </w:rPr>
      </w:pP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Личностными результатами обучения в 5  классе яв</w:t>
      </w:r>
      <w:r w:rsidRPr="001D60C8">
        <w:rPr>
          <w:rStyle w:val="ab"/>
          <w:b w:val="0"/>
        </w:rPr>
        <w:softHyphen/>
        <w:t>ляются: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•   осознание важности здорового образа жизни;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•   соблюдение правил здорового образа жизни;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•   соблюдение правил безопасности в быту, в школе, на прогулках;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и способность оценивать своё поведение в разных жиз</w:t>
      </w:r>
      <w:r w:rsidRPr="001D60C8">
        <w:rPr>
          <w:rStyle w:val="ab"/>
          <w:b w:val="0"/>
        </w:rPr>
        <w:softHyphen/>
        <w:t>ненных ситуациях с точки зрения безопасности;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я способность предвидеть опасные ситуации и избе</w:t>
      </w:r>
      <w:r w:rsidRPr="001D60C8">
        <w:rPr>
          <w:rStyle w:val="ab"/>
          <w:b w:val="0"/>
        </w:rPr>
        <w:softHyphen/>
        <w:t>гать их;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•  быть готовыми к преодолению опасных  ситуаций в случае их неизбежности.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proofErr w:type="spellStart"/>
      <w:r w:rsidRPr="001D60C8">
        <w:rPr>
          <w:rStyle w:val="ab"/>
          <w:b w:val="0"/>
        </w:rPr>
        <w:t>Метапредметные</w:t>
      </w:r>
      <w:proofErr w:type="spellEnd"/>
      <w:r w:rsidRPr="001D60C8">
        <w:rPr>
          <w:rStyle w:val="ab"/>
          <w:b w:val="0"/>
        </w:rPr>
        <w:t xml:space="preserve"> результаты обучения представлены универсальными учебными действиями: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а анализом ситуаций, влияющих положительно и отри</w:t>
      </w:r>
      <w:r w:rsidRPr="001D60C8">
        <w:rPr>
          <w:rStyle w:val="ab"/>
          <w:b w:val="0"/>
        </w:rPr>
        <w:softHyphen/>
        <w:t>цательно на самочувствие и здоровье человека;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•  сравнением примеров опасного и безопасного пове</w:t>
      </w:r>
      <w:r w:rsidRPr="001D60C8">
        <w:rPr>
          <w:rStyle w:val="ab"/>
          <w:b w:val="0"/>
        </w:rPr>
        <w:softHyphen/>
        <w:t>дения;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•  планированием и организацией своей жизни и дея</w:t>
      </w:r>
      <w:r w:rsidRPr="001D60C8">
        <w:rPr>
          <w:rStyle w:val="ab"/>
          <w:b w:val="0"/>
        </w:rPr>
        <w:softHyphen/>
        <w:t>тельности с учётом безопасности;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•   обобщением изученного материала, формулированием выводов о возможных причинах возникновения опасных си</w:t>
      </w:r>
      <w:r w:rsidRPr="001D60C8">
        <w:rPr>
          <w:rStyle w:val="ab"/>
          <w:b w:val="0"/>
        </w:rPr>
        <w:softHyphen/>
        <w:t>туаций,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Предметные результаты обучения нацелены на </w:t>
      </w:r>
      <w:proofErr w:type="gramStart"/>
      <w:r w:rsidRPr="001D60C8">
        <w:rPr>
          <w:rStyle w:val="ab"/>
          <w:b w:val="0"/>
        </w:rPr>
        <w:t>решение</w:t>
      </w:r>
      <w:proofErr w:type="gramEnd"/>
      <w:r w:rsidRPr="001D60C8">
        <w:rPr>
          <w:rStyle w:val="ab"/>
          <w:b w:val="0"/>
        </w:rPr>
        <w:t xml:space="preserve"> прежде всего образовательных задач: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расширение знаний о здоровом образе жизни, ситуа</w:t>
      </w:r>
      <w:r w:rsidRPr="001D60C8">
        <w:rPr>
          <w:rStyle w:val="ab"/>
          <w:b w:val="0"/>
        </w:rPr>
        <w:softHyphen/>
        <w:t>циях, которые нарушают его, и причинах их возникно</w:t>
      </w:r>
      <w:r w:rsidRPr="001D60C8">
        <w:rPr>
          <w:rStyle w:val="ab"/>
          <w:b w:val="0"/>
        </w:rPr>
        <w:softHyphen/>
        <w:t>вения;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использование полученных знаний в учебных ситуаци</w:t>
      </w:r>
      <w:r w:rsidRPr="001D60C8">
        <w:rPr>
          <w:rStyle w:val="ab"/>
          <w:b w:val="0"/>
        </w:rPr>
        <w:softHyphen/>
        <w:t>ях, применение знаний для прогнозирования и оценки пове</w:t>
      </w:r>
      <w:r w:rsidRPr="001D60C8">
        <w:rPr>
          <w:rStyle w:val="ab"/>
          <w:b w:val="0"/>
        </w:rPr>
        <w:softHyphen/>
        <w:t>дения;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расширение кругозора и культурного опыта школьни</w:t>
      </w:r>
      <w:r w:rsidRPr="001D60C8">
        <w:rPr>
          <w:rStyle w:val="ab"/>
          <w:b w:val="0"/>
        </w:rPr>
        <w:softHyphen/>
        <w:t>ка, формирование умения воспринимать мир не только ра</w:t>
      </w:r>
      <w:r w:rsidRPr="001D60C8">
        <w:rPr>
          <w:rStyle w:val="ab"/>
          <w:b w:val="0"/>
        </w:rPr>
        <w:softHyphen/>
        <w:t>ционально, но и образно.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Формирование и развитие универсальных учебных действий (УДД)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Формирование и развитие универсальных учебных действий (УДД) на основе рабочей программы курса ОБЖ  учащихся  5-х  классов предполагает формирование: личностных, регулятивных, коммуникативных и  познавательных универсальных учебных действий.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 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Личностные универсальные учебные действия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В рамках когнитивного компонента будут сформированы: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основных прав и обязанностей гражданина в области безопасности;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знание особенностей развития города, района и края;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ориентация в системе моральных норм и ценностей;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основы социально-критического мышления, ориентация в особенностях социальных отношений и взаимодействий;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экологическое сознание, признание высокой ценности жизни во всех ее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1D60C8">
        <w:rPr>
          <w:rStyle w:val="ab"/>
          <w:b w:val="0"/>
        </w:rPr>
        <w:t>здоровьесберегающих</w:t>
      </w:r>
      <w:proofErr w:type="spellEnd"/>
      <w:r w:rsidRPr="001D60C8">
        <w:rPr>
          <w:rStyle w:val="ab"/>
          <w:b w:val="0"/>
        </w:rPr>
        <w:t xml:space="preserve"> технологий; правил поведения при чрезвычайных ситуациях.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В рамках ценностного и эмоционального компонентов будут сформированы: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гражданский патриотизм, любовь к Родине, чувство гордости за свою страну;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эмоционально положительное принятие своей региональной идентичности;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уважение личности и ее достоинства, доброжелательное отношение к окружающим, нетерпимость к любым видам насилия и готовность противостоять им;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уважение ценностей семьи, любовь к природе, признание ценности здоровья, своего и других людей, оптимизм в восприятии мира;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потребность в самовыражении и самореализации, социальном признании;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lastRenderedPageBreak/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В рамках </w:t>
      </w:r>
      <w:proofErr w:type="spellStart"/>
      <w:r w:rsidRPr="001D60C8">
        <w:rPr>
          <w:rStyle w:val="ab"/>
          <w:b w:val="0"/>
        </w:rPr>
        <w:t>деятельностного</w:t>
      </w:r>
      <w:proofErr w:type="spellEnd"/>
      <w:r w:rsidRPr="001D60C8">
        <w:rPr>
          <w:rStyle w:val="ab"/>
          <w:b w:val="0"/>
        </w:rPr>
        <w:t xml:space="preserve"> (поведенческого) компонента будут сформированы: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готовность и способность к выполнению норм и требований школьной жизни, прав и обязанностей ученика;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готовность и способность к выполнению моральных норм в отношении взрослых и сверстников в школе, дома, во внеурочных видах деятельности;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устойчивый познавательный интерес и становление </w:t>
      </w:r>
      <w:proofErr w:type="spellStart"/>
      <w:r w:rsidRPr="001D60C8">
        <w:rPr>
          <w:rStyle w:val="ab"/>
          <w:b w:val="0"/>
        </w:rPr>
        <w:t>смыслообразующей</w:t>
      </w:r>
      <w:proofErr w:type="spellEnd"/>
      <w:r w:rsidRPr="001D60C8">
        <w:rPr>
          <w:rStyle w:val="ab"/>
          <w:b w:val="0"/>
        </w:rPr>
        <w:t xml:space="preserve"> функции познавательного мотива.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Ученик  получит возможность для формирования: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выраженной устойчивой учебно-познавательной мотивации и интересов учения;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готовности к самообразованию и самовоспитанию;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адекватной позитивной самооценки;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компетентности в реализации основ гражданской идентичности в поступках и деятельности;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готовности осознанного понимания и сопереживания чувствам других, выражающейся в поступках, направленных на помощь.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 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Регулятивные универсальные учебные действия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Ученик научится: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proofErr w:type="spellStart"/>
      <w:r w:rsidRPr="001D60C8">
        <w:rPr>
          <w:rStyle w:val="ab"/>
          <w:b w:val="0"/>
        </w:rPr>
        <w:t>целеполаганию</w:t>
      </w:r>
      <w:proofErr w:type="spellEnd"/>
      <w:r w:rsidRPr="001D60C8">
        <w:rPr>
          <w:rStyle w:val="ab"/>
          <w:b w:val="0"/>
        </w:rPr>
        <w:t xml:space="preserve">, включая постановку новых целей, преобразование практической задачи </w:t>
      </w:r>
      <w:proofErr w:type="gramStart"/>
      <w:r w:rsidRPr="001D60C8">
        <w:rPr>
          <w:rStyle w:val="ab"/>
          <w:b w:val="0"/>
        </w:rPr>
        <w:t>в</w:t>
      </w:r>
      <w:proofErr w:type="gramEnd"/>
      <w:r w:rsidRPr="001D60C8">
        <w:rPr>
          <w:rStyle w:val="ab"/>
          <w:b w:val="0"/>
        </w:rPr>
        <w:t xml:space="preserve"> познавательную;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планировать пути достижения целей;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устанавливать целевые приоритеты;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уметь самостоятельно контролировать свое время и управлять им;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принимать решения в проблемной ситуации на основе переговоров;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осуществлять констатирующий и предвосхищающий контроль по результату и по способу действия;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основам прогнозирования как предвидения будущих событий и развития процесса.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Ученик получит возможность научиться: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самостоятельно ставить новые учебные цели и задачи;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построению жизненных планов во временнớй перспективе;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при планировании достижения целей самостоятельно, полно и адекватно учитывать условия и средства их достижения;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выделять альтернативные способы достижения цели и выбирать наиболее эффективный способ;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основам </w:t>
      </w:r>
      <w:proofErr w:type="spellStart"/>
      <w:r w:rsidRPr="001D60C8">
        <w:rPr>
          <w:rStyle w:val="ab"/>
          <w:b w:val="0"/>
        </w:rPr>
        <w:t>саморегуляции</w:t>
      </w:r>
      <w:proofErr w:type="spellEnd"/>
      <w:r w:rsidRPr="001D60C8">
        <w:rPr>
          <w:rStyle w:val="ab"/>
          <w:b w:val="0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осуществлять познавательную рефлексию в отношении действий по решению учебных и познавательных задач;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адекватно оценивать свои возможности достижения цели определенной сложности в различных сферах самостоятельной деятельности.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 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lastRenderedPageBreak/>
        <w:t>Коммуникативные универсальные учебные действия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Ученик научится: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учитывать разные мнения и стремиться к координации различных позиций в сотрудничестве;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устанавливать и сравнивать разные точки зрения, прежде чем принимать решения и делать выбор;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аргументировать свою точку зрения, спорить и отстаивать свою позицию;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задавать вопросы, необходимые для организации собственной деятельности и сотрудничества;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осуществлять взаимный контроль и оказывать в сотрудничестве необходимую взаимопомощь;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основам коммуникативной рефлексии.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Ученик получит возможность научиться: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учитывать позиции других людей, отличные от собственной позиции;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учитывать разные мнения и интересы и обосновывать собственную позицию;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понимать относительность мнений и подходов к решению проблемы;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брать на себя инициативу в организации совместного действия (деловое лидерство);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оказывать поддержку и содействие тем, от кого зависит достижение цели в совместной деятельности;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в совместной деятельности четко формулировать цели группы и позволять ее участникам проявлять инициативу для достижения этих целей.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 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Познавательные универсальные учебные действия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Ученик научится: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проводить наблюдение и эксперимент под руководством учителя;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осуществлять расширенный поиск информации с использованием ресурсов библиотек и сети Интернет;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осуществлять выбор наиболее эффективных способов решения задач в зависимости от конкретных условий;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давать определение понятиям;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устанавливать причинно-следственные связи;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обобщать понятия —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строить </w:t>
      </w:r>
      <w:proofErr w:type="gramStart"/>
      <w:r w:rsidRPr="001D60C8">
        <w:rPr>
          <w:rStyle w:val="ab"/>
          <w:b w:val="0"/>
        </w:rPr>
        <w:t>логические рассуждения</w:t>
      </w:r>
      <w:proofErr w:type="gramEnd"/>
      <w:r w:rsidRPr="001D60C8">
        <w:rPr>
          <w:rStyle w:val="ab"/>
          <w:b w:val="0"/>
        </w:rPr>
        <w:t>, включающие установление причинно-следственных связей;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объяснять явления, процессы, связи и отношения, выявляемые в ходе исследования;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структурировать тексты, включая умение выделять главное и второстепенное.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lastRenderedPageBreak/>
        <w:t>Ученик получит возможность научиться: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ставить проблему, аргументировать ее актуальность;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самостоятельно проводить исследование на основе применения методов наблюдения и эксперимента;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выдвигать гипотезы о связях и закономерностях событий, процессов, объектов;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делать умозаключения (</w:t>
      </w:r>
      <w:proofErr w:type="gramStart"/>
      <w:r w:rsidRPr="001D60C8">
        <w:rPr>
          <w:rStyle w:val="ab"/>
          <w:b w:val="0"/>
        </w:rPr>
        <w:t>индуктивное</w:t>
      </w:r>
      <w:proofErr w:type="gramEnd"/>
      <w:r w:rsidRPr="001D60C8">
        <w:rPr>
          <w:rStyle w:val="ab"/>
          <w:b w:val="0"/>
        </w:rPr>
        <w:t xml:space="preserve"> и по аналогии) и выводы на основе аргументации.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 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Развитие универсальных учебных действий (УДД) на основе рабочей программы курса ОБЖ для учащихся  5-х  классов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Рабочая программа позволяет через содержание реализовать основные требования Стандарта к личностным, </w:t>
      </w:r>
      <w:proofErr w:type="spellStart"/>
      <w:r w:rsidRPr="001D60C8">
        <w:rPr>
          <w:rStyle w:val="ab"/>
          <w:b w:val="0"/>
        </w:rPr>
        <w:t>метапредметным</w:t>
      </w:r>
      <w:proofErr w:type="spellEnd"/>
      <w:r w:rsidRPr="001D60C8">
        <w:rPr>
          <w:rStyle w:val="ab"/>
          <w:b w:val="0"/>
        </w:rPr>
        <w:t xml:space="preserve"> и предметным результатам. Содержание программы даёт возможность организовать учебный процесс с ориентацией на формирование универсальных учебных действий при активном использовании различных учебных ситуаций и различных видов учебной деятельности обучающихся.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с учетом возрастных особенностей развития личности и познавательной сферы подростка.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Содержание и способы общения и коммуникации обусловливают развитие способности обучающегося к регуляции поведения и деятельности, познанию мира, определяют образ «Я» как систему представлений о себе, отношений к себе. Именно поэтому особое внимание при развитии универсальных учебных действий (УУД) должно уделяться становлению коммуникативных универсальных учебных действий.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Исходя из того, что в подростковом возрасте ведущей становится деятельность межличностного общения, приоритетное значение в развитии УУД в этот период приобретают коммуникативные учебные действия.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В результате изучения рабочей программы курса ОБЖ, а также в ходе внеурочной деятельности у учащихся основной школы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Среди технологий, методов и приемов развития УУД в основной школе особое место занимают учебные ситуации, которые специализированы для развития определенных УУД. Они могут быть построены как на предметном содержании, так и носить </w:t>
      </w:r>
      <w:proofErr w:type="spellStart"/>
      <w:r w:rsidRPr="001D60C8">
        <w:rPr>
          <w:rStyle w:val="ab"/>
          <w:b w:val="0"/>
        </w:rPr>
        <w:t>надпредметный</w:t>
      </w:r>
      <w:proofErr w:type="spellEnd"/>
      <w:r w:rsidRPr="001D60C8">
        <w:rPr>
          <w:rStyle w:val="ab"/>
          <w:b w:val="0"/>
        </w:rPr>
        <w:t xml:space="preserve"> характер.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Типология учебных ситуаций в 5 классе представлена такими ситуациями, как: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ситуация-проблема —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ситуация-иллюстрация — прототип реальной ситуации, которая включается в качестве факта (визуальная образная ситуация, представленная средствами ИКТ, вырабатывает умение визуализировать информацию для нахождения более простого способа ее решения);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ситуация-оценка — прототип реальной ситуации с готовым предполагаемым решением, которое следует оценить и предложить свое адекватное решение;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ситуация-тренинг — прототип стандартной или другой ситуации (</w:t>
      </w:r>
      <w:proofErr w:type="gramStart"/>
      <w:r w:rsidRPr="001D60C8">
        <w:rPr>
          <w:rStyle w:val="ab"/>
          <w:b w:val="0"/>
        </w:rPr>
        <w:t>тренинг</w:t>
      </w:r>
      <w:proofErr w:type="gramEnd"/>
      <w:r w:rsidRPr="001D60C8">
        <w:rPr>
          <w:rStyle w:val="ab"/>
          <w:b w:val="0"/>
        </w:rPr>
        <w:t xml:space="preserve"> возможно проводить как по описанию ситуации, так и по ее решению).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Специфика учебно-исследовательской деятельности в 5 классе определяет многообразие форм ее организации. В зависимости от урочных и внеурочных занятий учебно-исследовательская деятельность может приобретать разные формы.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 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Формы организации учебно-исследовательской деятельности на урочных занятиях могут быть следующими: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proofErr w:type="gramStart"/>
      <w:r w:rsidRPr="001D60C8">
        <w:rPr>
          <w:rStyle w:val="ab"/>
          <w:b w:val="0"/>
        </w:rPr>
        <w:t>урок-исследование, урок-лаборатория, урок — творческий отчет, урок изобретательства, урок «Удивительное рядом»,  урок открытых мыслей;</w:t>
      </w:r>
      <w:proofErr w:type="gramEnd"/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lastRenderedPageBreak/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 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Формы организации учебно-исследовательской деятельности на внеурочных занятиях могут быть следующими: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1) образовательные экспедиции — походы, поездки, экскурсии с четко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2) факультативные занятия, предполагающие углубленное изучение предмета ОБЖ, дают большие возможности для реализации на них учебно-исследовательской деятельности обучающихся;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3) участие обучающихся в олимпиадах, конкурсах, конференциях, в том числе дистанционных, предметных неделях, интеллектуальных марафонах, предполагает выполнение ими учебных исследований или их элементов в рамках данных мероприятий.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Многообразие форм учебно-исследовательской деятельности позволяет обеспечить подлинную интеграцию.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Стержнем  интеграции урочной и внеурочной деятельности обучающихся по развитию у них УУД является </w:t>
      </w:r>
      <w:proofErr w:type="spellStart"/>
      <w:r w:rsidRPr="001D60C8">
        <w:rPr>
          <w:rStyle w:val="ab"/>
          <w:b w:val="0"/>
        </w:rPr>
        <w:t>системно-деятельностный</w:t>
      </w:r>
      <w:proofErr w:type="spellEnd"/>
      <w:r w:rsidRPr="001D60C8">
        <w:rPr>
          <w:rStyle w:val="ab"/>
          <w:b w:val="0"/>
        </w:rPr>
        <w:t xml:space="preserve"> подход, как принцип организации образовательного процесса в 5-х классах по предмету ОБЖ.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Настоящая рабочая программа предусматривает следующие виды деятельности, которые способствуют успешной реализации механизма формирования ключевых компетенций у учащихся 5-х классов: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участие в конкурсах разного уровня;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проведение социологического опроса, интервьюирование;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конспектирование;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работа с учебником;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фотографирование объектов;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участие в экскурсии;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поиск информации в библиотеке;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поиск информации в электронных энциклопедиях;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использование информации из Интернета;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выступление с сообщением;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взаимоконтроль;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участие в дискуссии;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участие в анкетировании;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собеседование.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Рабочая программа предусматривает виды внеурочной воспитывающей деятельности: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познавательная деятельность;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игровая деятельность;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проблемно-ценностное общение;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proofErr w:type="spellStart"/>
      <w:r w:rsidRPr="001D60C8">
        <w:rPr>
          <w:rStyle w:val="ab"/>
          <w:b w:val="0"/>
        </w:rPr>
        <w:t>досугово-развлекательная</w:t>
      </w:r>
      <w:proofErr w:type="spellEnd"/>
      <w:r w:rsidRPr="001D60C8">
        <w:rPr>
          <w:rStyle w:val="ab"/>
          <w:b w:val="0"/>
        </w:rPr>
        <w:t xml:space="preserve"> деятельность;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lastRenderedPageBreak/>
        <w:t>художественное творчество;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социальное творчество (социально-преобразовательная деятельность);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трудовая (производственная) деятельность;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спортивно-оздоровительная деятельность;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туристско-краеведческая деятельность.</w:t>
      </w:r>
    </w:p>
    <w:p w:rsidR="00366D7B" w:rsidRPr="001D60C8" w:rsidRDefault="00366D7B" w:rsidP="001D60C8">
      <w:pPr>
        <w:pStyle w:val="a4"/>
        <w:rPr>
          <w:rStyle w:val="ab"/>
          <w:b w:val="0"/>
        </w:rPr>
      </w:pP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Планируемые результаты освоения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В результате изучения основ безопасности жизнедеятельности ученик 5-го класса должен знать: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основные виды активного отдыха в природных условиях и правила личной безопасности при активном отдыхе в природных условиях;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систему взглядов, принятых в Российской Федерации, по обеспечению безопасности личности, общества и государства от всех видов угроз;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основные виды террористических актов, их цели и способы осуществления;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правила поведения при угрозе террористического акта;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государственную политику противодействия </w:t>
      </w:r>
      <w:proofErr w:type="spellStart"/>
      <w:r w:rsidRPr="001D60C8">
        <w:rPr>
          <w:rStyle w:val="ab"/>
          <w:b w:val="0"/>
        </w:rPr>
        <w:t>наркотизму</w:t>
      </w:r>
      <w:proofErr w:type="spellEnd"/>
      <w:r w:rsidRPr="001D60C8">
        <w:rPr>
          <w:rStyle w:val="ab"/>
          <w:b w:val="0"/>
        </w:rPr>
        <w:t>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основные меры по профилактике наркомании.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 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Ученик 5-го класса должен уметь: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предвидеть возникновение наиболее часто встречающихся опасных ситуаций по их характерным признакам;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принимать решения и грамотно действовать, обеспечивая личную безопасность при возникновении чрезвычайных ситуаций;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действовать при угрозе террористического акта, соблюдая правила личной безопасности;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пользоваться средствами индивидуальной и коллективной защиты;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оказывать первую медицинскую помощь при неотложных состояниях.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 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Кроме того, учащиеся должны обладать компетенциями по использованию полученных знаний и умений в практической деятельности и в повседневной жизни </w:t>
      </w:r>
      <w:proofErr w:type="gramStart"/>
      <w:r w:rsidRPr="001D60C8">
        <w:rPr>
          <w:rStyle w:val="ab"/>
          <w:b w:val="0"/>
        </w:rPr>
        <w:t>для</w:t>
      </w:r>
      <w:proofErr w:type="gramEnd"/>
      <w:r w:rsidRPr="001D60C8">
        <w:rPr>
          <w:rStyle w:val="ab"/>
          <w:b w:val="0"/>
        </w:rPr>
        <w:t>: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обеспечения личной безопасности в различных опасных и чрезвычайных ситуациях природного техногенного и социального характера;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подготовки и участия в различных видах отдыха в природных условиях;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оказания первой медицинской помощи пострадавшим;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выработки убеждений и потребности в соблюдении норм здорового образа жизни.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</w:p>
    <w:p w:rsidR="00C84CBF" w:rsidRPr="001D60C8" w:rsidRDefault="00C84CBF" w:rsidP="001D60C8">
      <w:pPr>
        <w:pStyle w:val="a4"/>
        <w:jc w:val="center"/>
        <w:rPr>
          <w:rStyle w:val="ab"/>
        </w:rPr>
      </w:pPr>
      <w:r w:rsidRPr="001D60C8">
        <w:rPr>
          <w:rStyle w:val="ab"/>
        </w:rPr>
        <w:t>Содержание курса «Основы безопасности жизнедеятельности»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Курс «Основы безопасности жизнедеятельности» для  5 класса содержит следующие разделы.</w:t>
      </w:r>
    </w:p>
    <w:p w:rsidR="00C84CBF" w:rsidRPr="001D60C8" w:rsidRDefault="009A71C1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                                                                                   </w:t>
      </w:r>
      <w:r w:rsidR="00366D7B" w:rsidRPr="001D60C8">
        <w:rPr>
          <w:rStyle w:val="ab"/>
          <w:b w:val="0"/>
        </w:rPr>
        <w:t xml:space="preserve">                         </w:t>
      </w:r>
      <w:r w:rsidRPr="001D60C8">
        <w:rPr>
          <w:rStyle w:val="ab"/>
          <w:b w:val="0"/>
        </w:rPr>
        <w:t xml:space="preserve"> </w:t>
      </w:r>
      <w:r w:rsidR="00694713" w:rsidRPr="001D60C8">
        <w:rPr>
          <w:rStyle w:val="ab"/>
          <w:b w:val="0"/>
        </w:rPr>
        <w:t xml:space="preserve">            </w:t>
      </w:r>
      <w:r w:rsidRPr="001D60C8">
        <w:rPr>
          <w:rStyle w:val="ab"/>
          <w:b w:val="0"/>
        </w:rPr>
        <w:t xml:space="preserve">  </w:t>
      </w:r>
      <w:r w:rsidR="00C84CBF" w:rsidRPr="001D60C8">
        <w:rPr>
          <w:rStyle w:val="ab"/>
          <w:b w:val="0"/>
        </w:rPr>
        <w:t>Введение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Почему нужно изучать предмет «Основы безопасности</w:t>
      </w:r>
      <w:r w:rsidR="00FE46E2" w:rsidRPr="001D60C8">
        <w:rPr>
          <w:rStyle w:val="ab"/>
          <w:b w:val="0"/>
        </w:rPr>
        <w:t xml:space="preserve"> </w:t>
      </w:r>
      <w:r w:rsidRPr="001D60C8">
        <w:rPr>
          <w:rStyle w:val="ab"/>
          <w:b w:val="0"/>
        </w:rPr>
        <w:t>жизнедеятельности».</w:t>
      </w:r>
    </w:p>
    <w:p w:rsidR="00C84CBF" w:rsidRPr="001D60C8" w:rsidRDefault="009A71C1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                                                      </w:t>
      </w:r>
      <w:r w:rsidR="00366D7B" w:rsidRPr="001D60C8">
        <w:rPr>
          <w:rStyle w:val="ab"/>
          <w:b w:val="0"/>
        </w:rPr>
        <w:t xml:space="preserve">                      </w:t>
      </w:r>
      <w:r w:rsidR="00694713" w:rsidRPr="001D60C8">
        <w:rPr>
          <w:rStyle w:val="ab"/>
          <w:b w:val="0"/>
        </w:rPr>
        <w:t xml:space="preserve">               </w:t>
      </w:r>
      <w:r w:rsidR="00C84CBF" w:rsidRPr="001D60C8">
        <w:rPr>
          <w:rStyle w:val="ab"/>
          <w:b w:val="0"/>
        </w:rPr>
        <w:t>Чтобы сохранить здоровье, нужно знать себя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lastRenderedPageBreak/>
        <w:t xml:space="preserve">    Особенности организма человека. Организм человека как единое целое. Функции разных систем органов тела. По</w:t>
      </w:r>
      <w:r w:rsidRPr="001D60C8">
        <w:rPr>
          <w:rStyle w:val="ab"/>
          <w:b w:val="0"/>
        </w:rPr>
        <w:softHyphen/>
        <w:t>чему нужно знать свой организм. Укрепление нервной систе</w:t>
      </w:r>
      <w:r w:rsidRPr="001D60C8">
        <w:rPr>
          <w:rStyle w:val="ab"/>
          <w:b w:val="0"/>
        </w:rPr>
        <w:softHyphen/>
        <w:t>мы, тренировка сердца, дыхательной системы. Принципы ра</w:t>
      </w:r>
      <w:r w:rsidRPr="001D60C8">
        <w:rPr>
          <w:rStyle w:val="ab"/>
          <w:b w:val="0"/>
        </w:rPr>
        <w:softHyphen/>
        <w:t>ционального питания. Первая помощь при отравлении и пи</w:t>
      </w:r>
      <w:r w:rsidRPr="001D60C8">
        <w:rPr>
          <w:rStyle w:val="ab"/>
          <w:b w:val="0"/>
        </w:rPr>
        <w:softHyphen/>
        <w:t>щевой аллергии.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  Здоровье органов чувств. Охрана органов чувств. Пер</w:t>
      </w:r>
      <w:r w:rsidRPr="001D60C8">
        <w:rPr>
          <w:rStyle w:val="ab"/>
          <w:b w:val="0"/>
        </w:rPr>
        <w:softHyphen/>
        <w:t>вая помощь при попадании в глаз инородного тела.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 Как вести здоровый образ жизни. Факторы, влияющие на здоровье. Организованность и здоровье. Гигиенические процедуры младшего подростка. Заболевания, вызванные от</w:t>
      </w:r>
      <w:r w:rsidRPr="001D60C8">
        <w:rPr>
          <w:rStyle w:val="ab"/>
          <w:b w:val="0"/>
        </w:rPr>
        <w:softHyphen/>
        <w:t>сутствием гигиены (дизентерия, глисты, вши).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 Движение — это жизнь. Комплекс упражнений и игры для поддержания двигательной активности.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Закаливание как условие сохранения и укрепления здо</w:t>
      </w:r>
      <w:r w:rsidRPr="001D60C8">
        <w:rPr>
          <w:rStyle w:val="ab"/>
          <w:b w:val="0"/>
        </w:rPr>
        <w:softHyphen/>
        <w:t>ровья. Правила закаливания младшего подростка.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Компьютер и здоровье. Правила безопасного пользова</w:t>
      </w:r>
      <w:r w:rsidRPr="001D60C8">
        <w:rPr>
          <w:rStyle w:val="ab"/>
          <w:b w:val="0"/>
        </w:rPr>
        <w:softHyphen/>
        <w:t>ния компьютером. Виды занятий, снимающих утомление.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  Безопасный дом. Поддержание чистоты и порядка в доме, на рабочем месте. Правила уборки квартиры и мытья посуды. Животные и насекомые, распространяющие инфекцию (мыши, тараканы, клопы). Техника безопасности в доме. Первая по</w:t>
      </w:r>
      <w:r w:rsidRPr="001D60C8">
        <w:rPr>
          <w:rStyle w:val="ab"/>
          <w:b w:val="0"/>
        </w:rPr>
        <w:softHyphen/>
        <w:t>мощь при ушибах, отравлении химическими веществами (па</w:t>
      </w:r>
      <w:r w:rsidRPr="001D60C8">
        <w:rPr>
          <w:rStyle w:val="ab"/>
          <w:b w:val="0"/>
        </w:rPr>
        <w:softHyphen/>
        <w:t>рами клея, краски, газом) и поражении электрическим током.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             </w:t>
      </w:r>
      <w:r w:rsidR="009A71C1" w:rsidRPr="001D60C8">
        <w:rPr>
          <w:rStyle w:val="ab"/>
          <w:b w:val="0"/>
        </w:rPr>
        <w:t xml:space="preserve">                                                               </w:t>
      </w:r>
      <w:r w:rsidR="00366D7B" w:rsidRPr="001D60C8">
        <w:rPr>
          <w:rStyle w:val="ab"/>
          <w:b w:val="0"/>
        </w:rPr>
        <w:t xml:space="preserve">           </w:t>
      </w:r>
      <w:r w:rsidR="001D60C8">
        <w:rPr>
          <w:rStyle w:val="ab"/>
          <w:b w:val="0"/>
        </w:rPr>
        <w:t xml:space="preserve">                         </w:t>
      </w:r>
      <w:r w:rsidR="00366D7B" w:rsidRPr="001D60C8">
        <w:rPr>
          <w:rStyle w:val="ab"/>
          <w:b w:val="0"/>
        </w:rPr>
        <w:t xml:space="preserve"> </w:t>
      </w:r>
      <w:r w:rsidRPr="001D60C8">
        <w:rPr>
          <w:rStyle w:val="ab"/>
          <w:b w:val="0"/>
        </w:rPr>
        <w:t xml:space="preserve"> Школьная жизнь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  Правила поведения в школе</w:t>
      </w:r>
      <w:proofErr w:type="gramStart"/>
      <w:r w:rsidRPr="001D60C8">
        <w:rPr>
          <w:rStyle w:val="ab"/>
          <w:b w:val="0"/>
        </w:rPr>
        <w:t xml:space="preserve">.. </w:t>
      </w:r>
      <w:proofErr w:type="gramEnd"/>
      <w:r w:rsidRPr="001D60C8">
        <w:rPr>
          <w:rStyle w:val="ab"/>
          <w:b w:val="0"/>
        </w:rPr>
        <w:t>Общие правила поведения в школьном помещении и во дворе школы. Поведение на за</w:t>
      </w:r>
      <w:r w:rsidRPr="001D60C8">
        <w:rPr>
          <w:rStyle w:val="ab"/>
          <w:b w:val="0"/>
        </w:rPr>
        <w:softHyphen/>
        <w:t>нятиях, переменах, во время передвижения по школе, в сто</w:t>
      </w:r>
      <w:r w:rsidRPr="001D60C8">
        <w:rPr>
          <w:rStyle w:val="ab"/>
          <w:b w:val="0"/>
        </w:rPr>
        <w:softHyphen/>
        <w:t>ловой. Может ли общение привести к беде</w:t>
      </w:r>
      <w:proofErr w:type="gramStart"/>
      <w:r w:rsidRPr="001D60C8">
        <w:rPr>
          <w:rStyle w:val="ab"/>
          <w:b w:val="0"/>
        </w:rPr>
        <w:t xml:space="preserve"> П</w:t>
      </w:r>
      <w:proofErr w:type="gramEnd"/>
      <w:r w:rsidRPr="001D60C8">
        <w:rPr>
          <w:rStyle w:val="ab"/>
          <w:b w:val="0"/>
        </w:rPr>
        <w:t>ервая помощь при сотрясении мозга, ушибах и кровотечении. Помощь забо</w:t>
      </w:r>
      <w:r w:rsidRPr="001D60C8">
        <w:rPr>
          <w:rStyle w:val="ab"/>
          <w:b w:val="0"/>
        </w:rPr>
        <w:softHyphen/>
        <w:t>левшему ребёнку.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Ориентирование в школьных помещениях. Меры преду</w:t>
      </w:r>
      <w:r w:rsidRPr="001D60C8">
        <w:rPr>
          <w:rStyle w:val="ab"/>
          <w:b w:val="0"/>
        </w:rPr>
        <w:softHyphen/>
        <w:t>преждения пожаров, правила эвакуации при пожаре. По</w:t>
      </w:r>
      <w:r w:rsidRPr="001D60C8">
        <w:rPr>
          <w:rStyle w:val="ab"/>
          <w:b w:val="0"/>
        </w:rPr>
        <w:softHyphen/>
        <w:t>мощь при отравлении угарным газом и при ожогах.</w:t>
      </w:r>
    </w:p>
    <w:p w:rsidR="009A71C1" w:rsidRPr="001D60C8" w:rsidRDefault="009A71C1" w:rsidP="001D60C8">
      <w:pPr>
        <w:pStyle w:val="a4"/>
        <w:rPr>
          <w:rStyle w:val="ab"/>
          <w:b w:val="0"/>
        </w:rPr>
      </w:pP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                             </w:t>
      </w:r>
      <w:r w:rsidR="009A71C1" w:rsidRPr="001D60C8">
        <w:rPr>
          <w:rStyle w:val="ab"/>
          <w:b w:val="0"/>
        </w:rPr>
        <w:t xml:space="preserve">                                                     </w:t>
      </w:r>
      <w:r w:rsidR="00366D7B" w:rsidRPr="001D60C8">
        <w:rPr>
          <w:rStyle w:val="ab"/>
          <w:b w:val="0"/>
        </w:rPr>
        <w:t xml:space="preserve">                 </w:t>
      </w:r>
      <w:r w:rsidR="001D60C8">
        <w:rPr>
          <w:rStyle w:val="ab"/>
          <w:b w:val="0"/>
        </w:rPr>
        <w:t xml:space="preserve">            </w:t>
      </w:r>
      <w:r w:rsidR="00366D7B" w:rsidRPr="001D60C8">
        <w:rPr>
          <w:rStyle w:val="ab"/>
          <w:b w:val="0"/>
        </w:rPr>
        <w:t xml:space="preserve"> </w:t>
      </w:r>
      <w:r w:rsidR="009A71C1" w:rsidRPr="001D60C8">
        <w:rPr>
          <w:rStyle w:val="ab"/>
          <w:b w:val="0"/>
        </w:rPr>
        <w:t xml:space="preserve"> </w:t>
      </w:r>
      <w:r w:rsidRPr="001D60C8">
        <w:rPr>
          <w:rStyle w:val="ab"/>
          <w:b w:val="0"/>
        </w:rPr>
        <w:t xml:space="preserve"> Практические работы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Измерение пульса, проверка выносливости; тренировка дыхательной системы; проверка степени загрязнения воды; анализ режима питания; овладение приёмами тренировки глаз; проверка уровня физической подготовки учащегося; со</w:t>
      </w:r>
      <w:r w:rsidRPr="001D60C8">
        <w:rPr>
          <w:rStyle w:val="ab"/>
          <w:b w:val="0"/>
        </w:rPr>
        <w:softHyphen/>
        <w:t>ставление программы закаливания; освоение правил пользо</w:t>
      </w:r>
      <w:r w:rsidRPr="001D60C8">
        <w:rPr>
          <w:rStyle w:val="ab"/>
          <w:b w:val="0"/>
        </w:rPr>
        <w:softHyphen/>
        <w:t>вания компьютером; выбор безопасного маршрута от дома до школы; оценка дорожной обстановки; освоение правил до</w:t>
      </w:r>
      <w:r w:rsidRPr="001D60C8">
        <w:rPr>
          <w:rStyle w:val="ab"/>
          <w:b w:val="0"/>
        </w:rPr>
        <w:softHyphen/>
        <w:t>рожного движения; выбор правильного решения в конфликт</w:t>
      </w:r>
      <w:r w:rsidRPr="001D60C8">
        <w:rPr>
          <w:rStyle w:val="ab"/>
          <w:b w:val="0"/>
        </w:rPr>
        <w:softHyphen/>
        <w:t>ной ситуации; эвакуация из здания школы; действия при по</w:t>
      </w:r>
      <w:r w:rsidRPr="001D60C8">
        <w:rPr>
          <w:rStyle w:val="ab"/>
          <w:b w:val="0"/>
        </w:rPr>
        <w:softHyphen/>
        <w:t>жаре в школе; оказание первой помощи при лёгких травмах; оказание первой помощи при переломах; оценка поведения собаки</w:t>
      </w:r>
      <w:proofErr w:type="gramStart"/>
      <w:r w:rsidRPr="001D60C8">
        <w:rPr>
          <w:rStyle w:val="ab"/>
          <w:b w:val="0"/>
        </w:rPr>
        <w:t xml:space="preserve">;; </w:t>
      </w:r>
      <w:proofErr w:type="gramEnd"/>
      <w:r w:rsidRPr="001D60C8">
        <w:rPr>
          <w:rStyle w:val="ab"/>
          <w:b w:val="0"/>
        </w:rPr>
        <w:t>из</w:t>
      </w:r>
      <w:r w:rsidRPr="001D60C8">
        <w:rPr>
          <w:rStyle w:val="ab"/>
          <w:b w:val="0"/>
        </w:rPr>
        <w:softHyphen/>
        <w:t>мерение расстояния шагами; оказание доврачебной помощи при укусах насекомых и змей.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   </w:t>
      </w:r>
      <w:r w:rsidR="009A71C1" w:rsidRPr="001D60C8">
        <w:rPr>
          <w:rStyle w:val="ab"/>
          <w:b w:val="0"/>
        </w:rPr>
        <w:t xml:space="preserve">                                                                  </w:t>
      </w:r>
      <w:r w:rsidR="00366D7B" w:rsidRPr="001D60C8">
        <w:rPr>
          <w:rStyle w:val="ab"/>
          <w:b w:val="0"/>
        </w:rPr>
        <w:t xml:space="preserve">                </w:t>
      </w:r>
      <w:r w:rsidRPr="001D60C8">
        <w:rPr>
          <w:rStyle w:val="ab"/>
          <w:b w:val="0"/>
        </w:rPr>
        <w:t xml:space="preserve"> </w:t>
      </w:r>
      <w:r w:rsidR="001D60C8">
        <w:rPr>
          <w:rStyle w:val="ab"/>
          <w:b w:val="0"/>
        </w:rPr>
        <w:t xml:space="preserve">              </w:t>
      </w:r>
      <w:r w:rsidRPr="001D60C8">
        <w:rPr>
          <w:rStyle w:val="ab"/>
          <w:b w:val="0"/>
        </w:rPr>
        <w:t xml:space="preserve"> Проектная деятельность по темам 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«Органы чувств чело</w:t>
      </w:r>
      <w:r w:rsidRPr="001D60C8">
        <w:rPr>
          <w:rStyle w:val="ab"/>
          <w:b w:val="0"/>
        </w:rPr>
        <w:softHyphen/>
        <w:t>века»,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Ведущие содержательные линии программы соответст</w:t>
      </w:r>
      <w:r w:rsidRPr="001D60C8">
        <w:rPr>
          <w:rStyle w:val="ab"/>
          <w:b w:val="0"/>
        </w:rPr>
        <w:softHyphen/>
        <w:t>вуют разделам учебника «Основы безопасности жизнедея</w:t>
      </w:r>
      <w:r w:rsidRPr="001D60C8">
        <w:rPr>
          <w:rStyle w:val="ab"/>
          <w:b w:val="0"/>
        </w:rPr>
        <w:softHyphen/>
        <w:t>тельности» для 5 класса</w:t>
      </w:r>
      <w:proofErr w:type="gramStart"/>
      <w:r w:rsidRPr="001D60C8">
        <w:rPr>
          <w:rStyle w:val="ab"/>
          <w:b w:val="0"/>
        </w:rPr>
        <w:t>2</w:t>
      </w:r>
      <w:proofErr w:type="gramEnd"/>
      <w:r w:rsidRPr="001D60C8">
        <w:rPr>
          <w:rStyle w:val="ab"/>
          <w:b w:val="0"/>
        </w:rPr>
        <w:t>.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Во введении к учебнику обсуждается необходимость изу</w:t>
      </w:r>
      <w:r w:rsidRPr="001D60C8">
        <w:rPr>
          <w:rStyle w:val="ab"/>
          <w:b w:val="0"/>
        </w:rPr>
        <w:softHyphen/>
        <w:t>чения курса ОБЖ и роль полученных знаний и приобретён</w:t>
      </w:r>
      <w:r w:rsidRPr="001D60C8">
        <w:rPr>
          <w:rStyle w:val="ab"/>
          <w:b w:val="0"/>
        </w:rPr>
        <w:softHyphen/>
        <w:t>ных на занятиях по этому предмету умений в правильной ор</w:t>
      </w:r>
      <w:r w:rsidRPr="001D60C8">
        <w:rPr>
          <w:rStyle w:val="ab"/>
          <w:b w:val="0"/>
        </w:rPr>
        <w:softHyphen/>
        <w:t>ганизации жизни человека.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     При изучении раздела «Чтобы сохранить здоровье, нуж</w:t>
      </w:r>
      <w:r w:rsidRPr="001D60C8">
        <w:rPr>
          <w:rStyle w:val="ab"/>
          <w:b w:val="0"/>
        </w:rPr>
        <w:softHyphen/>
        <w:t>но знать себя» обсуждается проблема зависимости здоровья и благополучия человека от знания индивидуальных и типо</w:t>
      </w:r>
      <w:r w:rsidRPr="001D60C8">
        <w:rPr>
          <w:rStyle w:val="ab"/>
          <w:b w:val="0"/>
        </w:rPr>
        <w:softHyphen/>
        <w:t xml:space="preserve">логических особенностей организма.       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     Изучаются правила по</w:t>
      </w:r>
      <w:r w:rsidRPr="001D60C8">
        <w:rPr>
          <w:rStyle w:val="ab"/>
          <w:b w:val="0"/>
        </w:rPr>
        <w:softHyphen/>
        <w:t>ведения, обеспечивающие нормальную работу систем орга</w:t>
      </w:r>
      <w:r w:rsidRPr="001D60C8">
        <w:rPr>
          <w:rStyle w:val="ab"/>
          <w:b w:val="0"/>
        </w:rPr>
        <w:softHyphen/>
        <w:t>нов (кровеносной, дыхательной, пищеварительной, нервной), а также даются рекомендации по соблюдению принципов ра</w:t>
      </w:r>
      <w:r w:rsidRPr="001D60C8">
        <w:rPr>
          <w:rStyle w:val="ab"/>
          <w:b w:val="0"/>
        </w:rPr>
        <w:softHyphen/>
        <w:t>ционального питания, движения и гигиены.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     В разделе «Мой безопасный дом» содержится информа</w:t>
      </w:r>
      <w:r w:rsidRPr="001D60C8">
        <w:rPr>
          <w:rStyle w:val="ab"/>
          <w:b w:val="0"/>
        </w:rPr>
        <w:softHyphen/>
        <w:t>ция о чрезвычайных (аварийных) ситуациях, которые могут возникнуть в доме, в школе при нарушении правил поведе</w:t>
      </w:r>
      <w:r w:rsidRPr="001D60C8">
        <w:rPr>
          <w:rStyle w:val="ab"/>
          <w:b w:val="0"/>
        </w:rPr>
        <w:softHyphen/>
        <w:t>ния и техники безопасности.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lastRenderedPageBreak/>
        <w:t xml:space="preserve">         В разделе «Школьная жизнь» рассматривается две про</w:t>
      </w:r>
      <w:r w:rsidRPr="001D60C8">
        <w:rPr>
          <w:rStyle w:val="ab"/>
          <w:b w:val="0"/>
        </w:rPr>
        <w:softHyphen/>
        <w:t xml:space="preserve">блемы. 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Особое внимание уделяется поведению учащихся в школе и на пришкольной территории, выбору безо</w:t>
      </w:r>
      <w:r w:rsidRPr="001D60C8">
        <w:rPr>
          <w:rStyle w:val="ab"/>
          <w:b w:val="0"/>
        </w:rPr>
        <w:softHyphen/>
        <w:t xml:space="preserve">пасных способов разрешения возможных конфликтов. 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      В разделе «На игровой площадке» излагаются правила поведения на игровой площадке. Обсуждается проблема вы</w:t>
      </w:r>
      <w:r w:rsidRPr="001D60C8">
        <w:rPr>
          <w:rStyle w:val="ab"/>
          <w:b w:val="0"/>
        </w:rPr>
        <w:softHyphen/>
        <w:t xml:space="preserve">бора </w:t>
      </w:r>
      <w:proofErr w:type="spellStart"/>
      <w:r w:rsidRPr="001D60C8">
        <w:rPr>
          <w:rStyle w:val="ab"/>
          <w:b w:val="0"/>
        </w:rPr>
        <w:t>досуговых</w:t>
      </w:r>
      <w:proofErr w:type="spellEnd"/>
      <w:r w:rsidRPr="001D60C8">
        <w:rPr>
          <w:rStyle w:val="ab"/>
          <w:b w:val="0"/>
        </w:rPr>
        <w:t xml:space="preserve"> занятий в зависимости от погоды (времени го</w:t>
      </w:r>
      <w:r w:rsidRPr="001D60C8">
        <w:rPr>
          <w:rStyle w:val="ab"/>
          <w:b w:val="0"/>
        </w:rPr>
        <w:softHyphen/>
        <w:t>да, температуры воздуха, ветра, осадков) и индивидуальны</w:t>
      </w:r>
      <w:r w:rsidRPr="001D60C8">
        <w:rPr>
          <w:rStyle w:val="ab"/>
          <w:b w:val="0"/>
        </w:rPr>
        <w:softHyphen/>
        <w:t>ми интересами детей.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      В каждом разделе учебника, кроме основного содержа</w:t>
      </w:r>
      <w:r w:rsidRPr="001D60C8">
        <w:rPr>
          <w:rStyle w:val="ab"/>
          <w:b w:val="0"/>
        </w:rPr>
        <w:softHyphen/>
        <w:t>ния, есть рубрики: «Знаешь ли ты себя», «Медицинская стра</w:t>
      </w:r>
      <w:r w:rsidRPr="001D60C8">
        <w:rPr>
          <w:rStyle w:val="ab"/>
          <w:b w:val="0"/>
        </w:rPr>
        <w:softHyphen/>
        <w:t>ничка», «Практическая работа», «</w:t>
      </w:r>
      <w:proofErr w:type="gramStart"/>
      <w:r w:rsidRPr="001D60C8">
        <w:rPr>
          <w:rStyle w:val="ab"/>
          <w:b w:val="0"/>
        </w:rPr>
        <w:t>Для</w:t>
      </w:r>
      <w:proofErr w:type="gramEnd"/>
      <w:r w:rsidRPr="001D60C8">
        <w:rPr>
          <w:rStyle w:val="ab"/>
          <w:b w:val="0"/>
        </w:rPr>
        <w:t xml:space="preserve"> любознательных». Их содержание позволяет организовать разнообразную само</w:t>
      </w:r>
      <w:r w:rsidRPr="001D60C8">
        <w:rPr>
          <w:rStyle w:val="ab"/>
          <w:b w:val="0"/>
        </w:rPr>
        <w:softHyphen/>
        <w:t>стоятельную познавательную деятельность учащихся.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Содержание учебника, методический аппарат и структу</w:t>
      </w:r>
      <w:r w:rsidRPr="001D60C8">
        <w:rPr>
          <w:rStyle w:val="ab"/>
          <w:b w:val="0"/>
        </w:rPr>
        <w:softHyphen/>
        <w:t>ра средств обучения: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обеспечивают организацию учебного диалога, позволя</w:t>
      </w:r>
      <w:r w:rsidRPr="001D60C8">
        <w:rPr>
          <w:rStyle w:val="ab"/>
          <w:b w:val="0"/>
        </w:rPr>
        <w:softHyphen/>
        <w:t>ют рассмотреть на конкретных примерах особенности пове</w:t>
      </w:r>
      <w:r w:rsidRPr="001D60C8">
        <w:rPr>
          <w:rStyle w:val="ab"/>
          <w:b w:val="0"/>
        </w:rPr>
        <w:softHyphen/>
        <w:t>дения в неординарных ситуациях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отражают основное содержание текстов учебника в ил</w:t>
      </w:r>
      <w:r w:rsidRPr="001D60C8">
        <w:rPr>
          <w:rStyle w:val="ab"/>
          <w:b w:val="0"/>
        </w:rPr>
        <w:softHyphen/>
        <w:t>люстративном ряде (тематические фотографии и рисунки);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обеспечивают последовательное введение новых терми</w:t>
      </w:r>
      <w:r w:rsidRPr="001D60C8">
        <w:rPr>
          <w:rStyle w:val="ab"/>
          <w:b w:val="0"/>
        </w:rPr>
        <w:softHyphen/>
        <w:t>нов и понятий (текстовое объяснение; наличие словарика).</w:t>
      </w:r>
    </w:p>
    <w:p w:rsidR="00C84CBF" w:rsidRPr="001D60C8" w:rsidRDefault="00C84CBF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Подбор содержания и организация обучения с предлагае</w:t>
      </w:r>
      <w:r w:rsidRPr="001D60C8">
        <w:rPr>
          <w:rStyle w:val="ab"/>
          <w:b w:val="0"/>
        </w:rPr>
        <w:softHyphen/>
        <w:t>мым учебником позволяют реализовать требования стандар</w:t>
      </w:r>
      <w:r w:rsidRPr="001D60C8">
        <w:rPr>
          <w:rStyle w:val="ab"/>
          <w:b w:val="0"/>
        </w:rPr>
        <w:softHyphen/>
        <w:t>та и достичь планируемых результатов обучения.</w:t>
      </w:r>
    </w:p>
    <w:p w:rsidR="009A71C1" w:rsidRPr="001D60C8" w:rsidRDefault="009A71C1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                                             </w:t>
      </w:r>
    </w:p>
    <w:p w:rsidR="00040BF8" w:rsidRPr="001D60C8" w:rsidRDefault="00040BF8" w:rsidP="001D60C8">
      <w:pPr>
        <w:pStyle w:val="a4"/>
        <w:jc w:val="center"/>
        <w:rPr>
          <w:rStyle w:val="ab"/>
        </w:rPr>
      </w:pPr>
      <w:r w:rsidRPr="001D60C8">
        <w:rPr>
          <w:rStyle w:val="ab"/>
        </w:rPr>
        <w:t>Тематический    план</w:t>
      </w:r>
    </w:p>
    <w:p w:rsidR="00FE46E2" w:rsidRPr="001D60C8" w:rsidRDefault="00FE46E2" w:rsidP="001D60C8">
      <w:pPr>
        <w:pStyle w:val="a4"/>
        <w:rPr>
          <w:rStyle w:val="ab"/>
          <w:b w:val="0"/>
        </w:rPr>
      </w:pPr>
    </w:p>
    <w:tbl>
      <w:tblPr>
        <w:tblW w:w="9241" w:type="dxa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840"/>
        <w:gridCol w:w="1421"/>
        <w:gridCol w:w="1565"/>
        <w:gridCol w:w="1848"/>
      </w:tblGrid>
      <w:tr w:rsidR="00FE46E2" w:rsidRPr="001D60C8" w:rsidTr="00366D7B">
        <w:trPr>
          <w:cantSplit/>
          <w:trHeight w:val="473"/>
        </w:trPr>
        <w:tc>
          <w:tcPr>
            <w:tcW w:w="567" w:type="dxa"/>
            <w:vMerge w:val="restart"/>
          </w:tcPr>
          <w:p w:rsidR="00FE46E2" w:rsidRPr="001D60C8" w:rsidRDefault="00FE46E2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№</w:t>
            </w:r>
          </w:p>
        </w:tc>
        <w:tc>
          <w:tcPr>
            <w:tcW w:w="3840" w:type="dxa"/>
            <w:vMerge w:val="restart"/>
            <w:vAlign w:val="center"/>
          </w:tcPr>
          <w:p w:rsidR="00FE46E2" w:rsidRPr="001D60C8" w:rsidRDefault="00FE46E2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Наименование разделов, блоков, тем</w:t>
            </w:r>
          </w:p>
        </w:tc>
        <w:tc>
          <w:tcPr>
            <w:tcW w:w="1421" w:type="dxa"/>
            <w:vMerge w:val="restart"/>
            <w:vAlign w:val="center"/>
          </w:tcPr>
          <w:p w:rsidR="00FE46E2" w:rsidRPr="001D60C8" w:rsidRDefault="00FE46E2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Всего час</w:t>
            </w:r>
          </w:p>
        </w:tc>
        <w:tc>
          <w:tcPr>
            <w:tcW w:w="3413" w:type="dxa"/>
            <w:gridSpan w:val="2"/>
            <w:vAlign w:val="center"/>
          </w:tcPr>
          <w:p w:rsidR="00FE46E2" w:rsidRPr="001D60C8" w:rsidRDefault="00FE46E2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Количество часов</w:t>
            </w:r>
          </w:p>
        </w:tc>
      </w:tr>
      <w:tr w:rsidR="00FE46E2" w:rsidRPr="001D60C8" w:rsidTr="00366D7B">
        <w:trPr>
          <w:cantSplit/>
          <w:trHeight w:val="291"/>
        </w:trPr>
        <w:tc>
          <w:tcPr>
            <w:tcW w:w="567" w:type="dxa"/>
            <w:vMerge/>
          </w:tcPr>
          <w:p w:rsidR="00FE46E2" w:rsidRPr="001D60C8" w:rsidRDefault="00FE46E2" w:rsidP="001D60C8">
            <w:pPr>
              <w:pStyle w:val="a4"/>
              <w:rPr>
                <w:rStyle w:val="ab"/>
                <w:b w:val="0"/>
              </w:rPr>
            </w:pPr>
          </w:p>
        </w:tc>
        <w:tc>
          <w:tcPr>
            <w:tcW w:w="3840" w:type="dxa"/>
            <w:vMerge/>
          </w:tcPr>
          <w:p w:rsidR="00FE46E2" w:rsidRPr="001D60C8" w:rsidRDefault="00FE46E2" w:rsidP="001D60C8">
            <w:pPr>
              <w:pStyle w:val="a4"/>
              <w:rPr>
                <w:rStyle w:val="ab"/>
                <w:b w:val="0"/>
              </w:rPr>
            </w:pPr>
          </w:p>
        </w:tc>
        <w:tc>
          <w:tcPr>
            <w:tcW w:w="1421" w:type="dxa"/>
            <w:vMerge/>
          </w:tcPr>
          <w:p w:rsidR="00FE46E2" w:rsidRPr="001D60C8" w:rsidRDefault="00FE46E2" w:rsidP="001D60C8">
            <w:pPr>
              <w:pStyle w:val="a4"/>
              <w:rPr>
                <w:rStyle w:val="ab"/>
                <w:b w:val="0"/>
              </w:rPr>
            </w:pPr>
          </w:p>
        </w:tc>
        <w:tc>
          <w:tcPr>
            <w:tcW w:w="1565" w:type="dxa"/>
            <w:vAlign w:val="center"/>
          </w:tcPr>
          <w:p w:rsidR="00FE46E2" w:rsidRPr="001D60C8" w:rsidRDefault="00DB7955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Теоретические</w:t>
            </w:r>
          </w:p>
        </w:tc>
        <w:tc>
          <w:tcPr>
            <w:tcW w:w="1848" w:type="dxa"/>
            <w:vAlign w:val="center"/>
          </w:tcPr>
          <w:p w:rsidR="00FE46E2" w:rsidRPr="001D60C8" w:rsidRDefault="00DB7955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Практические</w:t>
            </w:r>
          </w:p>
        </w:tc>
      </w:tr>
      <w:tr w:rsidR="00DB7955" w:rsidRPr="001D60C8" w:rsidTr="00366D7B">
        <w:trPr>
          <w:cantSplit/>
          <w:trHeight w:val="469"/>
        </w:trPr>
        <w:tc>
          <w:tcPr>
            <w:tcW w:w="567" w:type="dxa"/>
          </w:tcPr>
          <w:p w:rsidR="00DB7955" w:rsidRPr="001D60C8" w:rsidRDefault="00DB7955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1.</w:t>
            </w:r>
          </w:p>
        </w:tc>
        <w:tc>
          <w:tcPr>
            <w:tcW w:w="3840" w:type="dxa"/>
          </w:tcPr>
          <w:p w:rsidR="00DB7955" w:rsidRPr="001D60C8" w:rsidRDefault="00DB7955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Введение. Почему нужно изучать ОБЖ.</w:t>
            </w:r>
          </w:p>
        </w:tc>
        <w:tc>
          <w:tcPr>
            <w:tcW w:w="1421" w:type="dxa"/>
            <w:vAlign w:val="center"/>
          </w:tcPr>
          <w:p w:rsidR="00DB7955" w:rsidRPr="001D60C8" w:rsidRDefault="00DB7955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1</w:t>
            </w:r>
          </w:p>
        </w:tc>
        <w:tc>
          <w:tcPr>
            <w:tcW w:w="1565" w:type="dxa"/>
            <w:vAlign w:val="center"/>
          </w:tcPr>
          <w:p w:rsidR="00DB7955" w:rsidRPr="001D60C8" w:rsidRDefault="00DB7955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1</w:t>
            </w:r>
          </w:p>
        </w:tc>
        <w:tc>
          <w:tcPr>
            <w:tcW w:w="1848" w:type="dxa"/>
            <w:vAlign w:val="center"/>
          </w:tcPr>
          <w:p w:rsidR="00DB7955" w:rsidRPr="001D60C8" w:rsidRDefault="00DB7955" w:rsidP="001D60C8">
            <w:pPr>
              <w:pStyle w:val="a4"/>
              <w:rPr>
                <w:rStyle w:val="ab"/>
                <w:b w:val="0"/>
              </w:rPr>
            </w:pPr>
          </w:p>
        </w:tc>
      </w:tr>
      <w:tr w:rsidR="00DB7955" w:rsidRPr="001D60C8" w:rsidTr="00366D7B">
        <w:trPr>
          <w:cantSplit/>
          <w:trHeight w:val="375"/>
        </w:trPr>
        <w:tc>
          <w:tcPr>
            <w:tcW w:w="567" w:type="dxa"/>
          </w:tcPr>
          <w:p w:rsidR="00DB7955" w:rsidRPr="001D60C8" w:rsidRDefault="00DB7955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2.</w:t>
            </w:r>
          </w:p>
        </w:tc>
        <w:tc>
          <w:tcPr>
            <w:tcW w:w="3840" w:type="dxa"/>
          </w:tcPr>
          <w:p w:rsidR="00DB7955" w:rsidRPr="001D60C8" w:rsidRDefault="00DB7955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Почему нужно знать свой организм</w:t>
            </w:r>
          </w:p>
        </w:tc>
        <w:tc>
          <w:tcPr>
            <w:tcW w:w="1421" w:type="dxa"/>
            <w:vAlign w:val="center"/>
          </w:tcPr>
          <w:p w:rsidR="00DB7955" w:rsidRPr="001D60C8" w:rsidRDefault="00DB7955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5</w:t>
            </w:r>
          </w:p>
        </w:tc>
        <w:tc>
          <w:tcPr>
            <w:tcW w:w="1565" w:type="dxa"/>
            <w:vAlign w:val="center"/>
          </w:tcPr>
          <w:p w:rsidR="00DB7955" w:rsidRPr="001D60C8" w:rsidRDefault="00DB7955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5</w:t>
            </w:r>
          </w:p>
        </w:tc>
        <w:tc>
          <w:tcPr>
            <w:tcW w:w="1848" w:type="dxa"/>
            <w:vAlign w:val="center"/>
          </w:tcPr>
          <w:p w:rsidR="00DB7955" w:rsidRPr="001D60C8" w:rsidRDefault="00DB7955" w:rsidP="001D60C8">
            <w:pPr>
              <w:pStyle w:val="a4"/>
              <w:rPr>
                <w:rStyle w:val="ab"/>
                <w:b w:val="0"/>
              </w:rPr>
            </w:pPr>
          </w:p>
        </w:tc>
      </w:tr>
      <w:tr w:rsidR="008F3EE9" w:rsidRPr="001D60C8" w:rsidTr="00366D7B">
        <w:trPr>
          <w:cantSplit/>
          <w:trHeight w:val="338"/>
        </w:trPr>
        <w:tc>
          <w:tcPr>
            <w:tcW w:w="567" w:type="dxa"/>
          </w:tcPr>
          <w:p w:rsidR="008F3EE9" w:rsidRPr="001D60C8" w:rsidRDefault="008F3EE9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3.</w:t>
            </w:r>
          </w:p>
        </w:tc>
        <w:tc>
          <w:tcPr>
            <w:tcW w:w="3840" w:type="dxa"/>
          </w:tcPr>
          <w:p w:rsidR="008F3EE9" w:rsidRPr="001D60C8" w:rsidRDefault="008F3EE9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Здоровый образ жизни.</w:t>
            </w:r>
          </w:p>
        </w:tc>
        <w:tc>
          <w:tcPr>
            <w:tcW w:w="1421" w:type="dxa"/>
            <w:vAlign w:val="center"/>
          </w:tcPr>
          <w:p w:rsidR="008F3EE9" w:rsidRPr="001D60C8" w:rsidRDefault="008F3EE9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4</w:t>
            </w:r>
          </w:p>
        </w:tc>
        <w:tc>
          <w:tcPr>
            <w:tcW w:w="1565" w:type="dxa"/>
            <w:vAlign w:val="center"/>
          </w:tcPr>
          <w:p w:rsidR="008F3EE9" w:rsidRPr="001D60C8" w:rsidRDefault="00694713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4</w:t>
            </w:r>
          </w:p>
        </w:tc>
        <w:tc>
          <w:tcPr>
            <w:tcW w:w="1848" w:type="dxa"/>
            <w:vAlign w:val="center"/>
          </w:tcPr>
          <w:p w:rsidR="008F3EE9" w:rsidRPr="001D60C8" w:rsidRDefault="008F3EE9" w:rsidP="001D60C8">
            <w:pPr>
              <w:pStyle w:val="a4"/>
              <w:rPr>
                <w:rStyle w:val="ab"/>
                <w:b w:val="0"/>
              </w:rPr>
            </w:pPr>
          </w:p>
        </w:tc>
      </w:tr>
      <w:tr w:rsidR="008F3EE9" w:rsidRPr="001D60C8" w:rsidTr="00366D7B">
        <w:trPr>
          <w:cantSplit/>
          <w:trHeight w:val="308"/>
        </w:trPr>
        <w:tc>
          <w:tcPr>
            <w:tcW w:w="567" w:type="dxa"/>
          </w:tcPr>
          <w:p w:rsidR="008F3EE9" w:rsidRPr="001D60C8" w:rsidRDefault="008F3EE9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4.</w:t>
            </w:r>
          </w:p>
        </w:tc>
        <w:tc>
          <w:tcPr>
            <w:tcW w:w="3840" w:type="dxa"/>
          </w:tcPr>
          <w:p w:rsidR="008F3EE9" w:rsidRPr="001D60C8" w:rsidRDefault="008F3EE9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Компьютер и здоровье</w:t>
            </w:r>
          </w:p>
        </w:tc>
        <w:tc>
          <w:tcPr>
            <w:tcW w:w="1421" w:type="dxa"/>
            <w:vAlign w:val="center"/>
          </w:tcPr>
          <w:p w:rsidR="008F3EE9" w:rsidRPr="001D60C8" w:rsidRDefault="008F3EE9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2</w:t>
            </w:r>
          </w:p>
        </w:tc>
        <w:tc>
          <w:tcPr>
            <w:tcW w:w="1565" w:type="dxa"/>
            <w:vAlign w:val="center"/>
          </w:tcPr>
          <w:p w:rsidR="008F3EE9" w:rsidRPr="001D60C8" w:rsidRDefault="008F3EE9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2</w:t>
            </w:r>
          </w:p>
        </w:tc>
        <w:tc>
          <w:tcPr>
            <w:tcW w:w="1848" w:type="dxa"/>
            <w:vAlign w:val="center"/>
          </w:tcPr>
          <w:p w:rsidR="008F3EE9" w:rsidRPr="001D60C8" w:rsidRDefault="008F3EE9" w:rsidP="001D60C8">
            <w:pPr>
              <w:pStyle w:val="a4"/>
              <w:rPr>
                <w:rStyle w:val="ab"/>
                <w:b w:val="0"/>
              </w:rPr>
            </w:pPr>
          </w:p>
        </w:tc>
      </w:tr>
      <w:tr w:rsidR="008F3EE9" w:rsidRPr="001D60C8" w:rsidTr="00366D7B">
        <w:trPr>
          <w:cantSplit/>
          <w:trHeight w:val="624"/>
        </w:trPr>
        <w:tc>
          <w:tcPr>
            <w:tcW w:w="567" w:type="dxa"/>
          </w:tcPr>
          <w:p w:rsidR="008F3EE9" w:rsidRPr="001D60C8" w:rsidRDefault="008F3EE9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5.</w:t>
            </w:r>
          </w:p>
        </w:tc>
        <w:tc>
          <w:tcPr>
            <w:tcW w:w="3840" w:type="dxa"/>
          </w:tcPr>
          <w:p w:rsidR="008F3EE9" w:rsidRPr="001D60C8" w:rsidRDefault="008F3EE9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Мой безопасный дом.</w:t>
            </w:r>
          </w:p>
        </w:tc>
        <w:tc>
          <w:tcPr>
            <w:tcW w:w="1421" w:type="dxa"/>
            <w:vAlign w:val="center"/>
          </w:tcPr>
          <w:p w:rsidR="008F3EE9" w:rsidRPr="001D60C8" w:rsidRDefault="008F3EE9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2</w:t>
            </w:r>
          </w:p>
        </w:tc>
        <w:tc>
          <w:tcPr>
            <w:tcW w:w="1565" w:type="dxa"/>
            <w:vAlign w:val="center"/>
          </w:tcPr>
          <w:p w:rsidR="008F3EE9" w:rsidRPr="001D60C8" w:rsidRDefault="008F3EE9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2</w:t>
            </w:r>
          </w:p>
        </w:tc>
        <w:tc>
          <w:tcPr>
            <w:tcW w:w="1848" w:type="dxa"/>
            <w:vAlign w:val="center"/>
          </w:tcPr>
          <w:p w:rsidR="008F3EE9" w:rsidRPr="001D60C8" w:rsidRDefault="008F3EE9" w:rsidP="001D60C8">
            <w:pPr>
              <w:pStyle w:val="a4"/>
              <w:rPr>
                <w:rStyle w:val="ab"/>
                <w:b w:val="0"/>
              </w:rPr>
            </w:pPr>
          </w:p>
        </w:tc>
      </w:tr>
      <w:tr w:rsidR="008F3EE9" w:rsidRPr="001D60C8" w:rsidTr="00366D7B">
        <w:trPr>
          <w:cantSplit/>
          <w:trHeight w:val="764"/>
        </w:trPr>
        <w:tc>
          <w:tcPr>
            <w:tcW w:w="567" w:type="dxa"/>
          </w:tcPr>
          <w:p w:rsidR="008F3EE9" w:rsidRPr="001D60C8" w:rsidRDefault="008F3EE9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6.</w:t>
            </w:r>
          </w:p>
        </w:tc>
        <w:tc>
          <w:tcPr>
            <w:tcW w:w="3840" w:type="dxa"/>
          </w:tcPr>
          <w:p w:rsidR="008F3EE9" w:rsidRPr="001D60C8" w:rsidRDefault="008F3EE9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Общие правила школьной жизни.</w:t>
            </w:r>
          </w:p>
        </w:tc>
        <w:tc>
          <w:tcPr>
            <w:tcW w:w="1421" w:type="dxa"/>
            <w:vAlign w:val="center"/>
          </w:tcPr>
          <w:p w:rsidR="008F3EE9" w:rsidRPr="001D60C8" w:rsidRDefault="008F3EE9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3</w:t>
            </w:r>
          </w:p>
        </w:tc>
        <w:tc>
          <w:tcPr>
            <w:tcW w:w="1565" w:type="dxa"/>
            <w:vAlign w:val="center"/>
          </w:tcPr>
          <w:p w:rsidR="008F3EE9" w:rsidRPr="001D60C8" w:rsidRDefault="008F3EE9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2</w:t>
            </w:r>
          </w:p>
        </w:tc>
        <w:tc>
          <w:tcPr>
            <w:tcW w:w="1848" w:type="dxa"/>
            <w:vAlign w:val="center"/>
          </w:tcPr>
          <w:p w:rsidR="008F3EE9" w:rsidRPr="001D60C8" w:rsidRDefault="008F3EE9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1</w:t>
            </w:r>
          </w:p>
        </w:tc>
      </w:tr>
      <w:tr w:rsidR="008F3EE9" w:rsidRPr="001D60C8" w:rsidTr="00366D7B">
        <w:trPr>
          <w:cantSplit/>
          <w:trHeight w:val="333"/>
        </w:trPr>
        <w:tc>
          <w:tcPr>
            <w:tcW w:w="4407" w:type="dxa"/>
            <w:gridSpan w:val="2"/>
          </w:tcPr>
          <w:p w:rsidR="008F3EE9" w:rsidRPr="001D60C8" w:rsidRDefault="008F3EE9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 xml:space="preserve">                       Итого:</w:t>
            </w:r>
          </w:p>
        </w:tc>
        <w:tc>
          <w:tcPr>
            <w:tcW w:w="1421" w:type="dxa"/>
          </w:tcPr>
          <w:p w:rsidR="008F3EE9" w:rsidRPr="001D60C8" w:rsidRDefault="008F3EE9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 xml:space="preserve">       </w:t>
            </w:r>
            <w:r w:rsidR="00694713" w:rsidRPr="001D60C8">
              <w:rPr>
                <w:rStyle w:val="ab"/>
                <w:b w:val="0"/>
              </w:rPr>
              <w:t>17</w:t>
            </w:r>
          </w:p>
        </w:tc>
        <w:tc>
          <w:tcPr>
            <w:tcW w:w="1565" w:type="dxa"/>
          </w:tcPr>
          <w:p w:rsidR="008F3EE9" w:rsidRPr="001D60C8" w:rsidRDefault="008F3EE9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 xml:space="preserve">      </w:t>
            </w:r>
            <w:r w:rsidR="00694713" w:rsidRPr="001D60C8">
              <w:rPr>
                <w:rStyle w:val="ab"/>
                <w:b w:val="0"/>
              </w:rPr>
              <w:t xml:space="preserve">  </w:t>
            </w:r>
            <w:r w:rsidRPr="001D60C8">
              <w:rPr>
                <w:rStyle w:val="ab"/>
                <w:b w:val="0"/>
              </w:rPr>
              <w:t xml:space="preserve"> 1</w:t>
            </w:r>
            <w:r w:rsidR="00694713" w:rsidRPr="001D60C8">
              <w:rPr>
                <w:rStyle w:val="ab"/>
                <w:b w:val="0"/>
              </w:rPr>
              <w:t>6</w:t>
            </w:r>
          </w:p>
        </w:tc>
        <w:tc>
          <w:tcPr>
            <w:tcW w:w="1848" w:type="dxa"/>
          </w:tcPr>
          <w:p w:rsidR="008F3EE9" w:rsidRPr="001D60C8" w:rsidRDefault="008F3EE9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 xml:space="preserve">         </w:t>
            </w:r>
            <w:r w:rsidR="00694713" w:rsidRPr="001D60C8">
              <w:rPr>
                <w:rStyle w:val="ab"/>
                <w:b w:val="0"/>
              </w:rPr>
              <w:t xml:space="preserve">   </w:t>
            </w:r>
            <w:r w:rsidRPr="001D60C8">
              <w:rPr>
                <w:rStyle w:val="ab"/>
                <w:b w:val="0"/>
              </w:rPr>
              <w:t xml:space="preserve"> 1</w:t>
            </w:r>
          </w:p>
        </w:tc>
      </w:tr>
    </w:tbl>
    <w:p w:rsidR="008F2C84" w:rsidRDefault="008F2C84" w:rsidP="001D60C8">
      <w:pPr>
        <w:pStyle w:val="a4"/>
        <w:rPr>
          <w:rStyle w:val="ab"/>
          <w:b w:val="0"/>
        </w:rPr>
      </w:pPr>
    </w:p>
    <w:p w:rsidR="00DC6618" w:rsidRDefault="00DC6618" w:rsidP="001D60C8">
      <w:pPr>
        <w:pStyle w:val="a4"/>
        <w:rPr>
          <w:rStyle w:val="ab"/>
          <w:b w:val="0"/>
        </w:rPr>
      </w:pPr>
    </w:p>
    <w:p w:rsidR="00DC6618" w:rsidRPr="001D60C8" w:rsidRDefault="00DC6618" w:rsidP="001D60C8">
      <w:pPr>
        <w:pStyle w:val="a4"/>
        <w:rPr>
          <w:rStyle w:val="ab"/>
          <w:b w:val="0"/>
        </w:rPr>
      </w:pPr>
    </w:p>
    <w:p w:rsidR="00DC6618" w:rsidRPr="000A7134" w:rsidRDefault="00DC6618" w:rsidP="00DC6618">
      <w:pPr>
        <w:jc w:val="center"/>
        <w:rPr>
          <w:b/>
          <w:sz w:val="28"/>
          <w:szCs w:val="28"/>
        </w:rPr>
      </w:pPr>
      <w:r w:rsidRPr="000A7134">
        <w:rPr>
          <w:b/>
          <w:sz w:val="28"/>
          <w:szCs w:val="28"/>
        </w:rPr>
        <w:t>Календарно-тематическое планирование 5 класс</w:t>
      </w:r>
      <w:r>
        <w:rPr>
          <w:b/>
          <w:sz w:val="28"/>
          <w:szCs w:val="28"/>
        </w:rPr>
        <w:t xml:space="preserve"> ОБЖ</w:t>
      </w:r>
    </w:p>
    <w:tbl>
      <w:tblPr>
        <w:tblpPr w:leftFromText="180" w:rightFromText="180" w:vertAnchor="page" w:horzAnchor="margin" w:tblpXSpec="center" w:tblpY="1633"/>
        <w:tblW w:w="52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"/>
        <w:gridCol w:w="595"/>
        <w:gridCol w:w="2701"/>
        <w:gridCol w:w="711"/>
        <w:gridCol w:w="714"/>
        <w:gridCol w:w="4120"/>
        <w:gridCol w:w="2416"/>
        <w:gridCol w:w="1990"/>
        <w:gridCol w:w="1849"/>
      </w:tblGrid>
      <w:tr w:rsidR="00DC6618" w:rsidRPr="00A01E28" w:rsidTr="00496FEB">
        <w:tc>
          <w:tcPr>
            <w:tcW w:w="182" w:type="pct"/>
            <w:vMerge w:val="restart"/>
          </w:tcPr>
          <w:p w:rsidR="00DC6618" w:rsidRPr="00A01E28" w:rsidRDefault="00DC6618" w:rsidP="00496FEB">
            <w:r w:rsidRPr="00A01E28">
              <w:lastRenderedPageBreak/>
              <w:t>№</w:t>
            </w:r>
          </w:p>
        </w:tc>
        <w:tc>
          <w:tcPr>
            <w:tcW w:w="190" w:type="pct"/>
            <w:vMerge w:val="restart"/>
            <w:tcBorders>
              <w:right w:val="single" w:sz="4" w:space="0" w:color="auto"/>
            </w:tcBorders>
          </w:tcPr>
          <w:p w:rsidR="00DC6618" w:rsidRPr="00A01E28" w:rsidRDefault="00DC6618" w:rsidP="00496FEB">
            <w:r w:rsidRPr="00A01E28">
              <w:t>№ урока в теме</w:t>
            </w:r>
          </w:p>
        </w:tc>
        <w:tc>
          <w:tcPr>
            <w:tcW w:w="862" w:type="pct"/>
            <w:vMerge w:val="restart"/>
            <w:tcBorders>
              <w:right w:val="single" w:sz="4" w:space="0" w:color="auto"/>
            </w:tcBorders>
          </w:tcPr>
          <w:p w:rsidR="00DC6618" w:rsidRPr="00A01E28" w:rsidRDefault="00DC6618" w:rsidP="00496FEB">
            <w:r w:rsidRPr="00A01E28">
              <w:t>Тема урока</w:t>
            </w:r>
          </w:p>
          <w:p w:rsidR="00DC6618" w:rsidRPr="00A01E28" w:rsidRDefault="00DC6618" w:rsidP="00496FEB">
            <w:r w:rsidRPr="00A01E28">
              <w:t>план</w:t>
            </w:r>
          </w:p>
        </w:tc>
        <w:tc>
          <w:tcPr>
            <w:tcW w:w="454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6618" w:rsidRPr="00A01E28" w:rsidRDefault="00DC6618" w:rsidP="00496FEB">
            <w:r w:rsidRPr="00A01E28">
              <w:t>Дата проведения</w:t>
            </w:r>
          </w:p>
        </w:tc>
        <w:tc>
          <w:tcPr>
            <w:tcW w:w="1315" w:type="pct"/>
            <w:vMerge w:val="restart"/>
          </w:tcPr>
          <w:p w:rsidR="00DC6618" w:rsidRPr="00A01E28" w:rsidRDefault="00DC6618" w:rsidP="00496FEB">
            <w:r w:rsidRPr="00A01E28">
              <w:t>Характеристика деятельности учащихся</w:t>
            </w:r>
          </w:p>
        </w:tc>
        <w:tc>
          <w:tcPr>
            <w:tcW w:w="1997" w:type="pct"/>
            <w:gridSpan w:val="3"/>
            <w:vMerge w:val="restart"/>
          </w:tcPr>
          <w:p w:rsidR="00DC6618" w:rsidRPr="00A01E28" w:rsidRDefault="00DC6618" w:rsidP="00496FEB">
            <w:r w:rsidRPr="00A01E28">
              <w:t>Планируемые результаты (в соответствии с ФГОС)</w:t>
            </w:r>
          </w:p>
        </w:tc>
      </w:tr>
      <w:tr w:rsidR="00DC6618" w:rsidRPr="00A01E28" w:rsidTr="00496FEB">
        <w:trPr>
          <w:trHeight w:val="509"/>
        </w:trPr>
        <w:tc>
          <w:tcPr>
            <w:tcW w:w="182" w:type="pct"/>
            <w:vMerge/>
          </w:tcPr>
          <w:p w:rsidR="00DC6618" w:rsidRPr="00A01E28" w:rsidRDefault="00DC6618" w:rsidP="00496FEB"/>
        </w:tc>
        <w:tc>
          <w:tcPr>
            <w:tcW w:w="190" w:type="pct"/>
            <w:vMerge/>
            <w:tcBorders>
              <w:right w:val="single" w:sz="4" w:space="0" w:color="auto"/>
            </w:tcBorders>
          </w:tcPr>
          <w:p w:rsidR="00DC6618" w:rsidRPr="00A01E28" w:rsidRDefault="00DC6618" w:rsidP="00496FEB"/>
        </w:tc>
        <w:tc>
          <w:tcPr>
            <w:tcW w:w="862" w:type="pct"/>
            <w:vMerge/>
            <w:tcBorders>
              <w:right w:val="single" w:sz="4" w:space="0" w:color="auto"/>
            </w:tcBorders>
          </w:tcPr>
          <w:p w:rsidR="00DC6618" w:rsidRPr="00A01E28" w:rsidRDefault="00DC6618" w:rsidP="00496FEB"/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618" w:rsidRPr="00A01E28" w:rsidRDefault="00DC6618" w:rsidP="00496FEB">
            <w:r w:rsidRPr="00A01E28">
              <w:t>план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6618" w:rsidRPr="00A01E28" w:rsidRDefault="00DC6618" w:rsidP="00496FEB">
            <w:r w:rsidRPr="00A01E28">
              <w:t>факт</w:t>
            </w:r>
          </w:p>
        </w:tc>
        <w:tc>
          <w:tcPr>
            <w:tcW w:w="1315" w:type="pct"/>
            <w:vMerge/>
          </w:tcPr>
          <w:p w:rsidR="00DC6618" w:rsidRPr="00A01E28" w:rsidRDefault="00DC6618" w:rsidP="00496FEB"/>
        </w:tc>
        <w:tc>
          <w:tcPr>
            <w:tcW w:w="1997" w:type="pct"/>
            <w:gridSpan w:val="3"/>
            <w:vMerge/>
          </w:tcPr>
          <w:p w:rsidR="00DC6618" w:rsidRPr="00A01E28" w:rsidRDefault="00DC6618" w:rsidP="00496FEB"/>
        </w:tc>
      </w:tr>
      <w:tr w:rsidR="00DC6618" w:rsidRPr="00A01E28" w:rsidTr="00496FEB">
        <w:trPr>
          <w:cantSplit/>
          <w:trHeight w:val="311"/>
        </w:trPr>
        <w:tc>
          <w:tcPr>
            <w:tcW w:w="182" w:type="pct"/>
            <w:vMerge/>
          </w:tcPr>
          <w:p w:rsidR="00DC6618" w:rsidRPr="00A01E28" w:rsidRDefault="00DC6618" w:rsidP="00496FEB">
            <w:pPr>
              <w:rPr>
                <w:b/>
              </w:rPr>
            </w:pPr>
          </w:p>
        </w:tc>
        <w:tc>
          <w:tcPr>
            <w:tcW w:w="190" w:type="pct"/>
            <w:vMerge/>
            <w:tcBorders>
              <w:right w:val="single" w:sz="4" w:space="0" w:color="auto"/>
            </w:tcBorders>
          </w:tcPr>
          <w:p w:rsidR="00DC6618" w:rsidRPr="00A01E28" w:rsidRDefault="00DC6618" w:rsidP="00496FEB">
            <w:pPr>
              <w:rPr>
                <w:b/>
              </w:rPr>
            </w:pPr>
          </w:p>
        </w:tc>
        <w:tc>
          <w:tcPr>
            <w:tcW w:w="862" w:type="pct"/>
            <w:vMerge/>
            <w:tcBorders>
              <w:right w:val="single" w:sz="4" w:space="0" w:color="auto"/>
            </w:tcBorders>
          </w:tcPr>
          <w:p w:rsidR="00DC6618" w:rsidRPr="00A01E28" w:rsidRDefault="00DC6618" w:rsidP="00496FEB">
            <w:pPr>
              <w:rPr>
                <w:b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618" w:rsidRPr="00A01E28" w:rsidRDefault="00DC6618" w:rsidP="00496FEB">
            <w:pPr>
              <w:rPr>
                <w:b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</w:tcBorders>
          </w:tcPr>
          <w:p w:rsidR="00DC6618" w:rsidRPr="00A01E28" w:rsidRDefault="00DC6618" w:rsidP="00496FEB">
            <w:pPr>
              <w:rPr>
                <w:b/>
              </w:rPr>
            </w:pPr>
          </w:p>
        </w:tc>
        <w:tc>
          <w:tcPr>
            <w:tcW w:w="1315" w:type="pct"/>
            <w:vMerge/>
          </w:tcPr>
          <w:p w:rsidR="00DC6618" w:rsidRPr="00A01E28" w:rsidRDefault="00DC6618" w:rsidP="00496FEB">
            <w:pPr>
              <w:rPr>
                <w:b/>
              </w:rPr>
            </w:pPr>
          </w:p>
        </w:tc>
        <w:tc>
          <w:tcPr>
            <w:tcW w:w="771" w:type="pct"/>
          </w:tcPr>
          <w:p w:rsidR="00DC6618" w:rsidRPr="00A01E28" w:rsidRDefault="00DC6618" w:rsidP="00496FEB">
            <w:r w:rsidRPr="00A01E28">
              <w:t>Предметные</w:t>
            </w:r>
          </w:p>
        </w:tc>
        <w:tc>
          <w:tcPr>
            <w:tcW w:w="635" w:type="pct"/>
          </w:tcPr>
          <w:p w:rsidR="00DC6618" w:rsidRPr="00A01E28" w:rsidRDefault="00DC6618" w:rsidP="00496FEB">
            <w:proofErr w:type="spellStart"/>
            <w:r w:rsidRPr="00A01E28">
              <w:t>Метапредметные</w:t>
            </w:r>
            <w:proofErr w:type="spellEnd"/>
          </w:p>
        </w:tc>
        <w:tc>
          <w:tcPr>
            <w:tcW w:w="591" w:type="pct"/>
          </w:tcPr>
          <w:p w:rsidR="00DC6618" w:rsidRPr="00A01E28" w:rsidRDefault="00DC6618" w:rsidP="00496FEB">
            <w:r w:rsidRPr="00A01E28">
              <w:t>Личностные</w:t>
            </w:r>
          </w:p>
        </w:tc>
      </w:tr>
      <w:tr w:rsidR="00DC6618" w:rsidRPr="00A01E28" w:rsidTr="00496FEB">
        <w:trPr>
          <w:cantSplit/>
          <w:trHeight w:val="389"/>
        </w:trPr>
        <w:tc>
          <w:tcPr>
            <w:tcW w:w="182" w:type="pct"/>
          </w:tcPr>
          <w:p w:rsidR="00DC6618" w:rsidRPr="00A01E28" w:rsidRDefault="00DC6618" w:rsidP="00496FEB">
            <w:pPr>
              <w:rPr>
                <w:b/>
              </w:rPr>
            </w:pPr>
            <w:r w:rsidRPr="00A01E28">
              <w:rPr>
                <w:b/>
              </w:rPr>
              <w:t>1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pPr>
              <w:rPr>
                <w:b/>
              </w:rPr>
            </w:pPr>
            <w:r w:rsidRPr="00A01E28">
              <w:rPr>
                <w:b/>
              </w:rPr>
              <w:t>2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pPr>
              <w:rPr>
                <w:b/>
              </w:rPr>
            </w:pPr>
            <w:r w:rsidRPr="00A01E28">
              <w:rPr>
                <w:b/>
              </w:rPr>
              <w:t>3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DC6618" w:rsidRPr="00A01E28" w:rsidRDefault="00DC6618" w:rsidP="00496FEB">
            <w:pPr>
              <w:rPr>
                <w:b/>
              </w:rPr>
            </w:pPr>
            <w:r w:rsidRPr="00A01E28">
              <w:rPr>
                <w:b/>
              </w:rPr>
              <w:t>4</w:t>
            </w: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DC6618" w:rsidRPr="00A01E28" w:rsidRDefault="00DC6618" w:rsidP="00496FEB">
            <w:pPr>
              <w:rPr>
                <w:b/>
              </w:rPr>
            </w:pPr>
            <w:r w:rsidRPr="00A01E28">
              <w:rPr>
                <w:b/>
              </w:rPr>
              <w:t>5</w:t>
            </w:r>
          </w:p>
        </w:tc>
        <w:tc>
          <w:tcPr>
            <w:tcW w:w="1315" w:type="pct"/>
          </w:tcPr>
          <w:p w:rsidR="00DC6618" w:rsidRPr="00A01E28" w:rsidRDefault="00DC6618" w:rsidP="00496FEB">
            <w:pPr>
              <w:rPr>
                <w:b/>
              </w:rPr>
            </w:pPr>
            <w:r w:rsidRPr="00A01E28">
              <w:rPr>
                <w:b/>
              </w:rPr>
              <w:t>6</w:t>
            </w:r>
          </w:p>
        </w:tc>
        <w:tc>
          <w:tcPr>
            <w:tcW w:w="771" w:type="pct"/>
          </w:tcPr>
          <w:p w:rsidR="00DC6618" w:rsidRPr="00A01E28" w:rsidRDefault="00DC6618" w:rsidP="00496FEB">
            <w:pPr>
              <w:rPr>
                <w:b/>
              </w:rPr>
            </w:pPr>
            <w:r w:rsidRPr="00A01E28">
              <w:rPr>
                <w:b/>
              </w:rPr>
              <w:t>7</w:t>
            </w:r>
          </w:p>
        </w:tc>
        <w:tc>
          <w:tcPr>
            <w:tcW w:w="635" w:type="pct"/>
          </w:tcPr>
          <w:p w:rsidR="00DC6618" w:rsidRPr="00A01E28" w:rsidRDefault="00DC6618" w:rsidP="00496FEB">
            <w:pPr>
              <w:rPr>
                <w:b/>
              </w:rPr>
            </w:pPr>
            <w:r w:rsidRPr="00A01E28">
              <w:rPr>
                <w:b/>
              </w:rPr>
              <w:t>8</w:t>
            </w:r>
          </w:p>
        </w:tc>
        <w:tc>
          <w:tcPr>
            <w:tcW w:w="591" w:type="pct"/>
          </w:tcPr>
          <w:p w:rsidR="00DC6618" w:rsidRPr="00A01E28" w:rsidRDefault="00DC6618" w:rsidP="00496FEB">
            <w:pPr>
              <w:rPr>
                <w:b/>
              </w:rPr>
            </w:pPr>
            <w:r w:rsidRPr="00A01E28">
              <w:rPr>
                <w:b/>
              </w:rPr>
              <w:t>9</w:t>
            </w:r>
          </w:p>
        </w:tc>
      </w:tr>
      <w:tr w:rsidR="00DC6618" w:rsidRPr="00A01E28" w:rsidTr="00496FEB">
        <w:trPr>
          <w:trHeight w:val="3557"/>
        </w:trPr>
        <w:tc>
          <w:tcPr>
            <w:tcW w:w="182" w:type="pct"/>
          </w:tcPr>
          <w:p w:rsidR="00DC6618" w:rsidRPr="00A01E28" w:rsidRDefault="00DC6618" w:rsidP="00496FEB">
            <w:pPr>
              <w:rPr>
                <w:b/>
              </w:rPr>
            </w:pPr>
            <w:r w:rsidRPr="00A01E28">
              <w:rPr>
                <w:b/>
              </w:rPr>
              <w:t>1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r>
              <w:t>1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r w:rsidRPr="00A01E28">
              <w:rPr>
                <w:rFonts w:eastAsia="Times New Roman"/>
                <w:b/>
                <w:bCs/>
              </w:rPr>
              <w:t>Введение. Почему нужно изучать ОБЖ.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DC6618" w:rsidRPr="00A01E28" w:rsidRDefault="00DC6618" w:rsidP="00496FEB"/>
        </w:tc>
        <w:tc>
          <w:tcPr>
            <w:tcW w:w="228" w:type="pct"/>
            <w:tcBorders>
              <w:left w:val="single" w:sz="4" w:space="0" w:color="auto"/>
            </w:tcBorders>
          </w:tcPr>
          <w:p w:rsidR="00DC6618" w:rsidRPr="00A01E28" w:rsidRDefault="00DC6618" w:rsidP="00496FEB"/>
        </w:tc>
        <w:tc>
          <w:tcPr>
            <w:tcW w:w="1315" w:type="pct"/>
          </w:tcPr>
          <w:p w:rsidR="00DC6618" w:rsidRPr="00A01E28" w:rsidRDefault="00DC6618" w:rsidP="00496FEB">
            <w:r w:rsidRPr="00A01E28">
              <w:rPr>
                <w:rFonts w:eastAsia="Times New Roman"/>
                <w:i/>
                <w:iCs/>
                <w:color w:val="000000"/>
              </w:rPr>
              <w:t xml:space="preserve">Анализ </w:t>
            </w:r>
            <w:r w:rsidRPr="00A01E28">
              <w:rPr>
                <w:rFonts w:eastAsia="Times New Roman"/>
                <w:color w:val="000000"/>
              </w:rPr>
              <w:t xml:space="preserve">информации, представленной в тексте учебника.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Оценка </w:t>
            </w:r>
            <w:r w:rsidRPr="00A01E28">
              <w:rPr>
                <w:rFonts w:eastAsia="Times New Roman"/>
                <w:color w:val="000000"/>
              </w:rPr>
              <w:t xml:space="preserve">проблемных ситуаций.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Анализ </w:t>
            </w:r>
            <w:r w:rsidRPr="00A01E28">
              <w:rPr>
                <w:rFonts w:eastAsia="Times New Roman"/>
                <w:color w:val="000000"/>
              </w:rPr>
              <w:t xml:space="preserve">и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характеристика </w:t>
            </w:r>
            <w:r w:rsidRPr="00A01E28">
              <w:rPr>
                <w:rFonts w:eastAsia="Times New Roman"/>
                <w:color w:val="000000"/>
              </w:rPr>
              <w:t>знаков-символов ОБЖ</w:t>
            </w:r>
          </w:p>
        </w:tc>
        <w:tc>
          <w:tcPr>
            <w:tcW w:w="771" w:type="pct"/>
          </w:tcPr>
          <w:p w:rsidR="00DC6618" w:rsidRPr="00A01E28" w:rsidRDefault="00DC6618" w:rsidP="00496FEB">
            <w:pPr>
              <w:rPr>
                <w:rFonts w:ascii="Calibri" w:eastAsia="Times New Roman" w:hAnsi="Calibri"/>
              </w:rPr>
            </w:pPr>
            <w:r w:rsidRPr="00A01E28">
              <w:t>Предвидеть опасные и ЧС по их признакам, развивать умения и навыки действовать с учетом сложившейся ситуации; учить вырабатывать алгоритм безопасности</w:t>
            </w:r>
            <w:r w:rsidRPr="00A01E28">
              <w:rPr>
                <w:rFonts w:ascii="Calibri" w:eastAsia="Times New Roman" w:hAnsi="Calibri"/>
              </w:rPr>
              <w:t>.</w:t>
            </w:r>
          </w:p>
        </w:tc>
        <w:tc>
          <w:tcPr>
            <w:tcW w:w="635" w:type="pct"/>
          </w:tcPr>
          <w:p w:rsidR="00DC6618" w:rsidRPr="00A01E28" w:rsidRDefault="00DC6618" w:rsidP="00496FEB">
            <w:r w:rsidRPr="00A01E28">
              <w:t>Уметь использовать приобретенные знания в повседневной жизни</w:t>
            </w:r>
          </w:p>
        </w:tc>
        <w:tc>
          <w:tcPr>
            <w:tcW w:w="591" w:type="pct"/>
          </w:tcPr>
          <w:p w:rsidR="00DC6618" w:rsidRPr="00A01E28" w:rsidRDefault="00DC6618" w:rsidP="00496FEB">
            <w:r w:rsidRPr="00A01E28">
              <w:t xml:space="preserve">Развитие личностных, в том числе духовных и физических, качеств, обеспечивающих защищенность жизненно важных интересов личности </w:t>
            </w:r>
          </w:p>
        </w:tc>
      </w:tr>
      <w:tr w:rsidR="00DC6618" w:rsidRPr="00A01E28" w:rsidTr="00496FEB">
        <w:tc>
          <w:tcPr>
            <w:tcW w:w="182" w:type="pct"/>
          </w:tcPr>
          <w:p w:rsidR="00DC6618" w:rsidRPr="00A01E28" w:rsidRDefault="00DC6618" w:rsidP="00496FEB">
            <w:pPr>
              <w:rPr>
                <w:b/>
              </w:rPr>
            </w:pPr>
            <w:r w:rsidRPr="00A01E28">
              <w:rPr>
                <w:b/>
              </w:rPr>
              <w:t>2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r>
              <w:t>1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pPr>
              <w:rPr>
                <w:b/>
              </w:rPr>
            </w:pPr>
            <w:r w:rsidRPr="00A01E28">
              <w:rPr>
                <w:b/>
              </w:rPr>
              <w:t>Организм человека и его безопасность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DC6618" w:rsidRPr="00A01E28" w:rsidRDefault="00DC6618" w:rsidP="00496FEB"/>
        </w:tc>
        <w:tc>
          <w:tcPr>
            <w:tcW w:w="228" w:type="pct"/>
            <w:tcBorders>
              <w:left w:val="single" w:sz="4" w:space="0" w:color="auto"/>
            </w:tcBorders>
          </w:tcPr>
          <w:p w:rsidR="00DC6618" w:rsidRPr="00A01E28" w:rsidRDefault="00DC6618" w:rsidP="00496FEB"/>
        </w:tc>
        <w:tc>
          <w:tcPr>
            <w:tcW w:w="1315" w:type="pct"/>
            <w:vMerge w:val="restart"/>
          </w:tcPr>
          <w:p w:rsidR="00DC6618" w:rsidRPr="00A01E28" w:rsidRDefault="00DC6618" w:rsidP="00496FEB">
            <w:r w:rsidRPr="00A01E28">
              <w:rPr>
                <w:rFonts w:eastAsia="Times New Roman"/>
                <w:i/>
                <w:iCs/>
                <w:color w:val="000000"/>
              </w:rPr>
              <w:t xml:space="preserve">Актуализация </w:t>
            </w:r>
            <w:r w:rsidRPr="00A01E28">
              <w:rPr>
                <w:rFonts w:eastAsia="Times New Roman"/>
                <w:color w:val="000000"/>
              </w:rPr>
              <w:t>имеющегося опыта; ра</w:t>
            </w:r>
            <w:r w:rsidRPr="00A01E28">
              <w:rPr>
                <w:rFonts w:eastAsia="Times New Roman"/>
                <w:color w:val="000000"/>
              </w:rPr>
              <w:softHyphen/>
              <w:t xml:space="preserve">бота с рубрикой «Вспомни».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Оценка </w:t>
            </w:r>
            <w:r w:rsidRPr="00A01E28">
              <w:rPr>
                <w:rFonts w:eastAsia="Times New Roman"/>
                <w:color w:val="000000"/>
              </w:rPr>
              <w:t>выполнения тестовых заданий (само</w:t>
            </w:r>
            <w:r w:rsidRPr="00A01E28">
              <w:rPr>
                <w:rFonts w:eastAsia="Times New Roman"/>
                <w:color w:val="000000"/>
              </w:rPr>
              <w:softHyphen/>
              <w:t xml:space="preserve">контроль).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Совместная деятельность </w:t>
            </w:r>
            <w:r w:rsidRPr="00A01E28">
              <w:rPr>
                <w:rFonts w:eastAsia="Times New Roman"/>
                <w:color w:val="000000"/>
              </w:rPr>
              <w:t xml:space="preserve">в парах: правила взаимодействия при решении учебной задачи.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Участив в учебном диалоге </w:t>
            </w:r>
            <w:r w:rsidRPr="00A01E28">
              <w:rPr>
                <w:rFonts w:eastAsia="Times New Roman"/>
                <w:color w:val="000000"/>
              </w:rPr>
              <w:t>«Укрепляем нерв</w:t>
            </w:r>
            <w:r w:rsidRPr="00A01E28">
              <w:rPr>
                <w:rFonts w:eastAsia="Times New Roman"/>
                <w:color w:val="000000"/>
              </w:rPr>
              <w:softHyphen/>
              <w:t xml:space="preserve">ную систему». </w:t>
            </w:r>
            <w:r w:rsidRPr="00A01E28">
              <w:rPr>
                <w:rFonts w:eastAsia="Times New Roman"/>
                <w:i/>
                <w:iCs/>
                <w:color w:val="000000"/>
              </w:rPr>
              <w:t>Практическая дея</w:t>
            </w:r>
            <w:r w:rsidRPr="00A01E28">
              <w:rPr>
                <w:rFonts w:eastAsia="Times New Roman"/>
                <w:i/>
                <w:iCs/>
                <w:color w:val="000000"/>
              </w:rPr>
              <w:softHyphen/>
              <w:t xml:space="preserve">тельность: </w:t>
            </w:r>
            <w:r w:rsidRPr="00A01E28">
              <w:rPr>
                <w:rFonts w:eastAsia="Times New Roman"/>
                <w:color w:val="000000"/>
              </w:rPr>
              <w:t>измерение пульса; дыха</w:t>
            </w:r>
            <w:r w:rsidRPr="00A01E28">
              <w:rPr>
                <w:rFonts w:eastAsia="Times New Roman"/>
                <w:color w:val="000000"/>
              </w:rPr>
              <w:softHyphen/>
              <w:t xml:space="preserve">тельные упражнения. </w:t>
            </w:r>
          </w:p>
        </w:tc>
        <w:tc>
          <w:tcPr>
            <w:tcW w:w="771" w:type="pct"/>
            <w:vMerge w:val="restart"/>
          </w:tcPr>
          <w:p w:rsidR="00DC6618" w:rsidRPr="00A01E28" w:rsidRDefault="00DC6618" w:rsidP="00496FEB">
            <w:r w:rsidRPr="00A01E28">
              <w:t>Знать о своем  организме</w:t>
            </w:r>
          </w:p>
        </w:tc>
        <w:tc>
          <w:tcPr>
            <w:tcW w:w="635" w:type="pct"/>
            <w:vMerge w:val="restart"/>
          </w:tcPr>
          <w:p w:rsidR="00DC6618" w:rsidRPr="00A01E28" w:rsidRDefault="00DC6618" w:rsidP="00496FEB">
            <w:r w:rsidRPr="00A01E28">
              <w:t>Уметь использовать приобретенные знания в повседневной жизни</w:t>
            </w:r>
          </w:p>
        </w:tc>
        <w:tc>
          <w:tcPr>
            <w:tcW w:w="591" w:type="pct"/>
            <w:vMerge w:val="restart"/>
          </w:tcPr>
          <w:p w:rsidR="00DC6618" w:rsidRPr="00A01E28" w:rsidRDefault="00DC6618" w:rsidP="00496FEB">
            <w:r w:rsidRPr="00A01E28">
              <w:t xml:space="preserve">Развитие личностных, в том числе духовных и физических, качеств, обеспечивающих защищенность жизненно важных интересов </w:t>
            </w:r>
            <w:r w:rsidRPr="00A01E28">
              <w:lastRenderedPageBreak/>
              <w:t xml:space="preserve">личности </w:t>
            </w:r>
          </w:p>
        </w:tc>
      </w:tr>
      <w:tr w:rsidR="00DC6618" w:rsidRPr="00A01E28" w:rsidTr="00496FEB">
        <w:tc>
          <w:tcPr>
            <w:tcW w:w="182" w:type="pct"/>
          </w:tcPr>
          <w:p w:rsidR="00DC6618" w:rsidRPr="00A01E28" w:rsidRDefault="00DC6618" w:rsidP="00496FEB">
            <w:pPr>
              <w:rPr>
                <w:b/>
              </w:rPr>
            </w:pPr>
            <w:r w:rsidRPr="00A01E28">
              <w:rPr>
                <w:b/>
              </w:rPr>
              <w:t>3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r>
              <w:t>2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pPr>
              <w:rPr>
                <w:rFonts w:eastAsia="Times New Roman"/>
                <w:b/>
                <w:bCs/>
              </w:rPr>
            </w:pPr>
            <w:r w:rsidRPr="00A01E28">
              <w:rPr>
                <w:rFonts w:eastAsia="Times New Roman"/>
                <w:b/>
              </w:rPr>
              <w:t>Почему нужно знать свой организм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DC6618" w:rsidRPr="00A01E28" w:rsidRDefault="00DC6618" w:rsidP="00496FEB"/>
        </w:tc>
        <w:tc>
          <w:tcPr>
            <w:tcW w:w="228" w:type="pct"/>
            <w:tcBorders>
              <w:left w:val="single" w:sz="4" w:space="0" w:color="auto"/>
            </w:tcBorders>
          </w:tcPr>
          <w:p w:rsidR="00DC6618" w:rsidRPr="00A01E28" w:rsidRDefault="00DC6618" w:rsidP="00496FEB"/>
        </w:tc>
        <w:tc>
          <w:tcPr>
            <w:tcW w:w="1315" w:type="pct"/>
            <w:vMerge/>
          </w:tcPr>
          <w:p w:rsidR="00DC6618" w:rsidRPr="00A01E28" w:rsidRDefault="00DC6618" w:rsidP="00496FEB"/>
        </w:tc>
        <w:tc>
          <w:tcPr>
            <w:tcW w:w="771" w:type="pct"/>
            <w:vMerge/>
          </w:tcPr>
          <w:p w:rsidR="00DC6618" w:rsidRPr="00A01E28" w:rsidRDefault="00DC6618" w:rsidP="00496FEB"/>
        </w:tc>
        <w:tc>
          <w:tcPr>
            <w:tcW w:w="635" w:type="pct"/>
            <w:vMerge/>
          </w:tcPr>
          <w:p w:rsidR="00DC6618" w:rsidRPr="00A01E28" w:rsidRDefault="00DC6618" w:rsidP="00496FEB"/>
        </w:tc>
        <w:tc>
          <w:tcPr>
            <w:tcW w:w="591" w:type="pct"/>
            <w:vMerge/>
          </w:tcPr>
          <w:p w:rsidR="00DC6618" w:rsidRPr="00A01E28" w:rsidRDefault="00DC6618" w:rsidP="00496FEB"/>
        </w:tc>
      </w:tr>
      <w:tr w:rsidR="00DC6618" w:rsidRPr="00A01E28" w:rsidTr="00496FEB">
        <w:tc>
          <w:tcPr>
            <w:tcW w:w="182" w:type="pct"/>
          </w:tcPr>
          <w:p w:rsidR="00DC6618" w:rsidRPr="00A01E28" w:rsidRDefault="00DC6618" w:rsidP="00496FEB">
            <w:pPr>
              <w:rPr>
                <w:b/>
              </w:rPr>
            </w:pPr>
            <w:r w:rsidRPr="00A01E28">
              <w:rPr>
                <w:b/>
              </w:rPr>
              <w:lastRenderedPageBreak/>
              <w:t>4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r>
              <w:t>3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r w:rsidRPr="00A01E28">
              <w:rPr>
                <w:rFonts w:eastAsia="Times New Roman"/>
                <w:b/>
                <w:bCs/>
              </w:rPr>
              <w:t>Питаемся правильно.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DC6618" w:rsidRPr="00A01E28" w:rsidRDefault="00DC6618" w:rsidP="00496FEB"/>
        </w:tc>
        <w:tc>
          <w:tcPr>
            <w:tcW w:w="228" w:type="pct"/>
            <w:tcBorders>
              <w:left w:val="single" w:sz="4" w:space="0" w:color="auto"/>
            </w:tcBorders>
          </w:tcPr>
          <w:p w:rsidR="00DC6618" w:rsidRPr="00A01E28" w:rsidRDefault="00DC6618" w:rsidP="00496FEB"/>
        </w:tc>
        <w:tc>
          <w:tcPr>
            <w:tcW w:w="1315" w:type="pct"/>
          </w:tcPr>
          <w:p w:rsidR="00DC6618" w:rsidRPr="00A01E28" w:rsidRDefault="00DC6618" w:rsidP="00496FEB">
            <w:r w:rsidRPr="00A01E28">
              <w:rPr>
                <w:rFonts w:eastAsia="Times New Roman"/>
                <w:i/>
                <w:iCs/>
                <w:color w:val="000000"/>
              </w:rPr>
              <w:t xml:space="preserve">Чтение </w:t>
            </w:r>
            <w:r w:rsidRPr="00A01E28">
              <w:rPr>
                <w:rFonts w:eastAsia="Times New Roman"/>
                <w:color w:val="000000"/>
              </w:rPr>
              <w:t xml:space="preserve">и </w:t>
            </w:r>
            <w:r w:rsidRPr="00A01E28">
              <w:rPr>
                <w:rFonts w:eastAsia="Times New Roman"/>
                <w:i/>
                <w:iCs/>
                <w:color w:val="000000"/>
              </w:rPr>
              <w:t>ана</w:t>
            </w:r>
            <w:r w:rsidRPr="00A01E28">
              <w:rPr>
                <w:rFonts w:eastAsia="Times New Roman"/>
                <w:i/>
                <w:iCs/>
                <w:color w:val="000000"/>
              </w:rPr>
              <w:softHyphen/>
              <w:t xml:space="preserve">лиз </w:t>
            </w:r>
            <w:r w:rsidRPr="00A01E28">
              <w:rPr>
                <w:rFonts w:eastAsia="Times New Roman"/>
                <w:color w:val="000000"/>
              </w:rPr>
              <w:t xml:space="preserve">текста учебника «Рациональное питание — что это такое».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Участие </w:t>
            </w:r>
            <w:r w:rsidRPr="00A01E28">
              <w:rPr>
                <w:rFonts w:eastAsia="Times New Roman"/>
                <w:color w:val="000000"/>
              </w:rPr>
              <w:t xml:space="preserve">в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диалоге </w:t>
            </w:r>
            <w:r w:rsidRPr="00A01E28">
              <w:rPr>
                <w:rFonts w:eastAsia="Times New Roman"/>
                <w:color w:val="000000"/>
              </w:rPr>
              <w:t xml:space="preserve">по теме.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Анализ </w:t>
            </w:r>
            <w:r w:rsidRPr="00A01E28">
              <w:rPr>
                <w:rFonts w:eastAsia="Times New Roman"/>
                <w:color w:val="000000"/>
              </w:rPr>
              <w:t>схемы (пи</w:t>
            </w:r>
            <w:r w:rsidRPr="00A01E28">
              <w:rPr>
                <w:rFonts w:eastAsia="Times New Roman"/>
                <w:color w:val="000000"/>
              </w:rPr>
              <w:softHyphen/>
              <w:t>рамиды) сбалансированного питания.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 Оценка </w:t>
            </w:r>
            <w:r w:rsidRPr="00A01E28">
              <w:rPr>
                <w:rFonts w:eastAsia="Times New Roman"/>
                <w:color w:val="000000"/>
              </w:rPr>
              <w:t xml:space="preserve">проблемных ситуаций «Как мы питаемся». </w:t>
            </w:r>
            <w:r w:rsidRPr="00A01E28">
              <w:rPr>
                <w:rFonts w:eastAsia="Times New Roman"/>
                <w:i/>
                <w:iCs/>
                <w:color w:val="000000"/>
              </w:rPr>
              <w:t>Практическая деятель</w:t>
            </w:r>
            <w:r w:rsidRPr="00A01E28">
              <w:rPr>
                <w:rFonts w:eastAsia="Times New Roman"/>
                <w:i/>
                <w:iCs/>
                <w:color w:val="000000"/>
              </w:rPr>
              <w:softHyphen/>
              <w:t xml:space="preserve">ность: </w:t>
            </w:r>
            <w:r w:rsidRPr="00A01E28">
              <w:rPr>
                <w:rFonts w:eastAsia="Times New Roman"/>
                <w:color w:val="000000"/>
              </w:rPr>
              <w:t xml:space="preserve">меню для подростка.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Анализ </w:t>
            </w:r>
            <w:r w:rsidRPr="00A01E28">
              <w:rPr>
                <w:rFonts w:eastAsia="Times New Roman"/>
                <w:color w:val="000000"/>
              </w:rPr>
              <w:t>информации об оказании первой помо</w:t>
            </w:r>
            <w:r w:rsidRPr="00A01E28">
              <w:rPr>
                <w:rFonts w:eastAsia="Times New Roman"/>
                <w:color w:val="000000"/>
              </w:rPr>
              <w:softHyphen/>
              <w:t>щи при отравлении (работа с рубрикой «Медицинская страничка»)</w:t>
            </w:r>
          </w:p>
        </w:tc>
        <w:tc>
          <w:tcPr>
            <w:tcW w:w="771" w:type="pct"/>
          </w:tcPr>
          <w:p w:rsidR="00DC6618" w:rsidRPr="00A01E28" w:rsidRDefault="00DC6618" w:rsidP="00496FEB">
            <w:r w:rsidRPr="00A01E28">
              <w:t>Знать о гигиене питания, сущность рационального питания. Пищевая ценность продуктов.</w:t>
            </w:r>
          </w:p>
        </w:tc>
        <w:tc>
          <w:tcPr>
            <w:tcW w:w="635" w:type="pct"/>
          </w:tcPr>
          <w:p w:rsidR="00DC6618" w:rsidRPr="00A01E28" w:rsidRDefault="00DC6618" w:rsidP="00496FEB">
            <w:r w:rsidRPr="00A01E28">
              <w:t>Формирование установки  на здоровый образ жизни, умение выбирать полезные продукты в питании.</w:t>
            </w:r>
          </w:p>
        </w:tc>
        <w:tc>
          <w:tcPr>
            <w:tcW w:w="591" w:type="pct"/>
          </w:tcPr>
          <w:p w:rsidR="00DC6618" w:rsidRPr="00A01E28" w:rsidRDefault="00DC6618" w:rsidP="00496FEB">
            <w:pPr>
              <w:rPr>
                <w:color w:val="000000"/>
              </w:rPr>
            </w:pPr>
            <w:r w:rsidRPr="00A01E28">
              <w:rPr>
                <w:color w:val="000000"/>
              </w:rPr>
              <w:t>Формирование понимания ценности здорового и безопасного образа жизни</w:t>
            </w:r>
          </w:p>
          <w:p w:rsidR="00DC6618" w:rsidRPr="00A01E28" w:rsidRDefault="00DC6618" w:rsidP="00496FEB">
            <w:pPr>
              <w:rPr>
                <w:color w:val="000000"/>
              </w:rPr>
            </w:pPr>
          </w:p>
          <w:p w:rsidR="00DC6618" w:rsidRPr="00A01E28" w:rsidRDefault="00DC6618" w:rsidP="00496FEB"/>
        </w:tc>
      </w:tr>
      <w:tr w:rsidR="00DC6618" w:rsidRPr="00A01E28" w:rsidTr="00496FEB">
        <w:tc>
          <w:tcPr>
            <w:tcW w:w="182" w:type="pct"/>
          </w:tcPr>
          <w:p w:rsidR="00DC6618" w:rsidRPr="00A01E28" w:rsidRDefault="00DC6618" w:rsidP="00496FEB">
            <w:pPr>
              <w:rPr>
                <w:b/>
              </w:rPr>
            </w:pPr>
            <w:r w:rsidRPr="00A01E28">
              <w:rPr>
                <w:b/>
              </w:rPr>
              <w:t>5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r>
              <w:t>4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r w:rsidRPr="00A01E28">
              <w:rPr>
                <w:rFonts w:eastAsia="Times New Roman"/>
                <w:b/>
                <w:bCs/>
              </w:rPr>
              <w:t xml:space="preserve">Здоровье органов чувств. 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DC6618" w:rsidRPr="00A01E28" w:rsidRDefault="00DC6618" w:rsidP="00496FEB"/>
        </w:tc>
        <w:tc>
          <w:tcPr>
            <w:tcW w:w="228" w:type="pct"/>
            <w:tcBorders>
              <w:left w:val="single" w:sz="4" w:space="0" w:color="auto"/>
            </w:tcBorders>
          </w:tcPr>
          <w:p w:rsidR="00DC6618" w:rsidRPr="00A01E28" w:rsidRDefault="00DC6618" w:rsidP="00496FEB"/>
        </w:tc>
        <w:tc>
          <w:tcPr>
            <w:tcW w:w="1315" w:type="pct"/>
            <w:vMerge w:val="restart"/>
          </w:tcPr>
          <w:p w:rsidR="00DC6618" w:rsidRPr="00A01E28" w:rsidRDefault="00DC6618" w:rsidP="00496FEB">
            <w:r w:rsidRPr="00A01E28">
              <w:rPr>
                <w:rFonts w:eastAsia="Times New Roman"/>
                <w:i/>
                <w:iCs/>
                <w:color w:val="000000"/>
              </w:rPr>
              <w:t xml:space="preserve">Оценка </w:t>
            </w:r>
            <w:r w:rsidRPr="00A01E28">
              <w:rPr>
                <w:rFonts w:eastAsia="Times New Roman"/>
                <w:color w:val="000000"/>
              </w:rPr>
              <w:t xml:space="preserve">выполнения тестовых заданий (самоконтроль). </w:t>
            </w:r>
            <w:r w:rsidRPr="00A01E28">
              <w:rPr>
                <w:rFonts w:eastAsia="Times New Roman"/>
                <w:i/>
                <w:iCs/>
                <w:color w:val="000000"/>
              </w:rPr>
              <w:t>Практическая рабо</w:t>
            </w:r>
            <w:r w:rsidRPr="00A01E28">
              <w:rPr>
                <w:rFonts w:eastAsia="Times New Roman"/>
                <w:i/>
                <w:iCs/>
                <w:color w:val="000000"/>
              </w:rPr>
              <w:softHyphen/>
              <w:t xml:space="preserve">та: </w:t>
            </w:r>
            <w:r w:rsidRPr="00A01E28">
              <w:rPr>
                <w:rFonts w:eastAsia="Times New Roman"/>
                <w:color w:val="000000"/>
              </w:rPr>
              <w:t xml:space="preserve">тренировка глаз.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Анализ </w:t>
            </w:r>
            <w:r w:rsidRPr="00A01E28">
              <w:rPr>
                <w:rFonts w:eastAsia="Times New Roman"/>
                <w:color w:val="000000"/>
              </w:rPr>
              <w:t>информа</w:t>
            </w:r>
            <w:r w:rsidRPr="00A01E28">
              <w:rPr>
                <w:rFonts w:eastAsia="Times New Roman"/>
                <w:color w:val="000000"/>
              </w:rPr>
              <w:softHyphen/>
              <w:t>ции, представленной в рубрике «Меди</w:t>
            </w:r>
            <w:r w:rsidRPr="00A01E28">
              <w:rPr>
                <w:rFonts w:eastAsia="Times New Roman"/>
                <w:color w:val="000000"/>
              </w:rPr>
              <w:softHyphen/>
              <w:t>цинская страничка»</w:t>
            </w:r>
          </w:p>
        </w:tc>
        <w:tc>
          <w:tcPr>
            <w:tcW w:w="771" w:type="pct"/>
            <w:vMerge w:val="restart"/>
          </w:tcPr>
          <w:p w:rsidR="00DC6618" w:rsidRPr="00A01E28" w:rsidRDefault="00DC6618" w:rsidP="00496FEB">
            <w:r w:rsidRPr="00A01E28">
              <w:t>Знать о гигиене питания, сущность рационального питания. Пищевая ценность продуктов.</w:t>
            </w:r>
          </w:p>
        </w:tc>
        <w:tc>
          <w:tcPr>
            <w:tcW w:w="635" w:type="pct"/>
            <w:vMerge w:val="restart"/>
          </w:tcPr>
          <w:p w:rsidR="00DC6618" w:rsidRPr="00A01E28" w:rsidRDefault="00DC6618" w:rsidP="00496FEB">
            <w:r w:rsidRPr="00A01E28">
              <w:t>Формирование установки  на здоровый образ жизни, умение выбирать полезные продукты в питании.</w:t>
            </w:r>
          </w:p>
        </w:tc>
        <w:tc>
          <w:tcPr>
            <w:tcW w:w="591" w:type="pct"/>
            <w:vMerge w:val="restart"/>
          </w:tcPr>
          <w:p w:rsidR="00DC6618" w:rsidRPr="00A01E28" w:rsidRDefault="00DC6618" w:rsidP="00496FEB">
            <w:pPr>
              <w:rPr>
                <w:color w:val="000000"/>
              </w:rPr>
            </w:pPr>
            <w:r w:rsidRPr="00A01E28">
              <w:rPr>
                <w:color w:val="000000"/>
              </w:rPr>
              <w:t>Формирование понимания ценности здорового и безопасного образа жизни</w:t>
            </w:r>
          </w:p>
        </w:tc>
      </w:tr>
      <w:tr w:rsidR="00DC6618" w:rsidRPr="00A01E28" w:rsidTr="00496FEB">
        <w:tc>
          <w:tcPr>
            <w:tcW w:w="182" w:type="pct"/>
          </w:tcPr>
          <w:p w:rsidR="00DC6618" w:rsidRPr="00A01E28" w:rsidRDefault="00DC6618" w:rsidP="00496FEB">
            <w:pPr>
              <w:rPr>
                <w:b/>
              </w:rPr>
            </w:pPr>
            <w:r w:rsidRPr="00A01E28">
              <w:rPr>
                <w:b/>
              </w:rPr>
              <w:t>6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r>
              <w:t>5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r w:rsidRPr="00A01E28">
              <w:rPr>
                <w:rFonts w:eastAsia="Times New Roman"/>
                <w:b/>
                <w:bCs/>
              </w:rPr>
              <w:t>Здоровье органов чувств. Проект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DC6618" w:rsidRPr="00A01E28" w:rsidRDefault="00DC6618" w:rsidP="00496FEB"/>
        </w:tc>
        <w:tc>
          <w:tcPr>
            <w:tcW w:w="228" w:type="pct"/>
            <w:tcBorders>
              <w:left w:val="single" w:sz="4" w:space="0" w:color="auto"/>
            </w:tcBorders>
          </w:tcPr>
          <w:p w:rsidR="00DC6618" w:rsidRPr="00A01E28" w:rsidRDefault="00DC6618" w:rsidP="00496FEB"/>
        </w:tc>
        <w:tc>
          <w:tcPr>
            <w:tcW w:w="1315" w:type="pct"/>
            <w:vMerge/>
          </w:tcPr>
          <w:p w:rsidR="00DC6618" w:rsidRPr="00A01E28" w:rsidRDefault="00DC6618" w:rsidP="00496FEB"/>
        </w:tc>
        <w:tc>
          <w:tcPr>
            <w:tcW w:w="771" w:type="pct"/>
            <w:vMerge/>
          </w:tcPr>
          <w:p w:rsidR="00DC6618" w:rsidRPr="00A01E28" w:rsidRDefault="00DC6618" w:rsidP="00496FEB"/>
        </w:tc>
        <w:tc>
          <w:tcPr>
            <w:tcW w:w="635" w:type="pct"/>
            <w:vMerge/>
          </w:tcPr>
          <w:p w:rsidR="00DC6618" w:rsidRPr="00A01E28" w:rsidRDefault="00DC6618" w:rsidP="00496FEB"/>
        </w:tc>
        <w:tc>
          <w:tcPr>
            <w:tcW w:w="591" w:type="pct"/>
            <w:vMerge/>
          </w:tcPr>
          <w:p w:rsidR="00DC6618" w:rsidRPr="00A01E28" w:rsidRDefault="00DC6618" w:rsidP="00496FEB"/>
        </w:tc>
      </w:tr>
      <w:tr w:rsidR="00DC6618" w:rsidRPr="00A01E28" w:rsidTr="00496FEB">
        <w:tc>
          <w:tcPr>
            <w:tcW w:w="182" w:type="pct"/>
          </w:tcPr>
          <w:p w:rsidR="00DC6618" w:rsidRPr="00A01E28" w:rsidRDefault="00DC6618" w:rsidP="00496FEB">
            <w:pPr>
              <w:rPr>
                <w:b/>
              </w:rPr>
            </w:pPr>
            <w:r w:rsidRPr="00A01E28">
              <w:rPr>
                <w:b/>
              </w:rPr>
              <w:t>7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r>
              <w:t>1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r w:rsidRPr="00A01E28">
              <w:rPr>
                <w:rFonts w:eastAsia="Times New Roman"/>
                <w:b/>
                <w:bCs/>
              </w:rPr>
              <w:t>Здоровый образ жизни.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DC6618" w:rsidRPr="00A01E28" w:rsidRDefault="00DC6618" w:rsidP="00496FEB"/>
        </w:tc>
        <w:tc>
          <w:tcPr>
            <w:tcW w:w="228" w:type="pct"/>
            <w:tcBorders>
              <w:left w:val="single" w:sz="4" w:space="0" w:color="auto"/>
            </w:tcBorders>
          </w:tcPr>
          <w:p w:rsidR="00DC6618" w:rsidRPr="00A01E28" w:rsidRDefault="00DC6618" w:rsidP="00496FEB"/>
        </w:tc>
        <w:tc>
          <w:tcPr>
            <w:tcW w:w="1315" w:type="pct"/>
            <w:vMerge w:val="restart"/>
          </w:tcPr>
          <w:p w:rsidR="00DC6618" w:rsidRPr="00A01E28" w:rsidRDefault="00DC6618" w:rsidP="00496FEB">
            <w:r w:rsidRPr="00A01E28">
              <w:rPr>
                <w:rFonts w:eastAsia="Times New Roman"/>
                <w:i/>
                <w:iCs/>
                <w:color w:val="000000"/>
              </w:rPr>
              <w:t xml:space="preserve">Анализ </w:t>
            </w:r>
            <w:r w:rsidRPr="00A01E28">
              <w:rPr>
                <w:rFonts w:eastAsia="Times New Roman"/>
                <w:color w:val="000000"/>
              </w:rPr>
              <w:t xml:space="preserve">диаграммы «Что влияет на здоровье».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Оценка </w:t>
            </w:r>
            <w:r w:rsidRPr="00A01E28">
              <w:rPr>
                <w:rFonts w:eastAsia="Times New Roman"/>
                <w:color w:val="000000"/>
              </w:rPr>
              <w:t xml:space="preserve">своего состояния (анализ ответов на вопросы теста).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Учебный диалог </w:t>
            </w:r>
            <w:r w:rsidRPr="00A01E28">
              <w:rPr>
                <w:rFonts w:eastAsia="Times New Roman"/>
                <w:color w:val="000000"/>
              </w:rPr>
              <w:t xml:space="preserve">(обсудим вместе):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анализ </w:t>
            </w:r>
            <w:r w:rsidRPr="00A01E28">
              <w:rPr>
                <w:rFonts w:eastAsia="Times New Roman"/>
                <w:color w:val="000000"/>
              </w:rPr>
              <w:t xml:space="preserve">жизненных ситуаций. </w:t>
            </w:r>
            <w:r w:rsidRPr="00A01E28">
              <w:rPr>
                <w:rFonts w:eastAsia="Times New Roman"/>
                <w:i/>
                <w:iCs/>
                <w:color w:val="000000"/>
              </w:rPr>
              <w:t>Совме</w:t>
            </w:r>
            <w:r w:rsidRPr="00A01E28">
              <w:rPr>
                <w:rFonts w:eastAsia="Times New Roman"/>
                <w:i/>
                <w:iCs/>
                <w:color w:val="000000"/>
              </w:rPr>
              <w:softHyphen/>
              <w:t xml:space="preserve">стная деятельность </w:t>
            </w:r>
            <w:r w:rsidRPr="00A01E28">
              <w:rPr>
                <w:rFonts w:eastAsia="Times New Roman"/>
                <w:color w:val="000000"/>
              </w:rPr>
              <w:t xml:space="preserve">в парах: оценка «вредных» советов. </w:t>
            </w:r>
            <w:r w:rsidRPr="00A01E28">
              <w:rPr>
                <w:rFonts w:eastAsia="Times New Roman"/>
                <w:i/>
                <w:iCs/>
                <w:color w:val="000000"/>
              </w:rPr>
              <w:t>Совместная дея</w:t>
            </w:r>
            <w:r w:rsidRPr="00A01E28">
              <w:rPr>
                <w:rFonts w:eastAsia="Times New Roman"/>
                <w:i/>
                <w:iCs/>
                <w:color w:val="000000"/>
              </w:rPr>
              <w:softHyphen/>
              <w:t xml:space="preserve">тельность </w:t>
            </w:r>
            <w:r w:rsidRPr="00A01E28">
              <w:rPr>
                <w:rFonts w:eastAsia="Times New Roman"/>
                <w:color w:val="000000"/>
              </w:rPr>
              <w:t>в группах: составление па</w:t>
            </w:r>
            <w:r w:rsidRPr="00A01E28">
              <w:rPr>
                <w:rFonts w:eastAsia="Times New Roman"/>
                <w:color w:val="000000"/>
              </w:rPr>
              <w:softHyphen/>
              <w:t xml:space="preserve">мятки «Правила личной гигиены». </w:t>
            </w:r>
            <w:r w:rsidRPr="00A01E28">
              <w:rPr>
                <w:rFonts w:eastAsia="Times New Roman"/>
                <w:i/>
                <w:iCs/>
                <w:color w:val="000000"/>
              </w:rPr>
              <w:t>Ра</w:t>
            </w:r>
            <w:r w:rsidRPr="00A01E28">
              <w:rPr>
                <w:rFonts w:eastAsia="Times New Roman"/>
                <w:i/>
                <w:iCs/>
                <w:color w:val="000000"/>
              </w:rPr>
              <w:softHyphen/>
              <w:t xml:space="preserve">бота с информацией, </w:t>
            </w:r>
            <w:r w:rsidRPr="00A01E28">
              <w:rPr>
                <w:rFonts w:eastAsia="Times New Roman"/>
                <w:color w:val="000000"/>
              </w:rPr>
              <w:t xml:space="preserve">представленной </w:t>
            </w:r>
            <w:r w:rsidRPr="00A01E28">
              <w:rPr>
                <w:rFonts w:eastAsia="Times New Roman"/>
                <w:color w:val="000000"/>
              </w:rPr>
              <w:lastRenderedPageBreak/>
              <w:t xml:space="preserve">на медицинской страничке.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Анализ </w:t>
            </w:r>
            <w:r w:rsidRPr="00A01E28">
              <w:rPr>
                <w:rFonts w:eastAsia="Times New Roman"/>
                <w:color w:val="000000"/>
              </w:rPr>
              <w:t>ин</w:t>
            </w:r>
            <w:r w:rsidRPr="00A01E28">
              <w:rPr>
                <w:rFonts w:eastAsia="Times New Roman"/>
                <w:color w:val="000000"/>
              </w:rPr>
              <w:softHyphen/>
              <w:t>формации, представленной в текстах учебника</w:t>
            </w:r>
          </w:p>
        </w:tc>
        <w:tc>
          <w:tcPr>
            <w:tcW w:w="771" w:type="pct"/>
          </w:tcPr>
          <w:p w:rsidR="00DC6618" w:rsidRPr="00A01E28" w:rsidRDefault="00DC6618" w:rsidP="00496FEB">
            <w:r w:rsidRPr="00A01E28">
              <w:lastRenderedPageBreak/>
              <w:t>Знать основные положения о здоровом образе жизни.</w:t>
            </w:r>
          </w:p>
        </w:tc>
        <w:tc>
          <w:tcPr>
            <w:tcW w:w="635" w:type="pct"/>
          </w:tcPr>
          <w:p w:rsidR="00DC6618" w:rsidRPr="00A01E28" w:rsidRDefault="00DC6618" w:rsidP="00496FEB">
            <w:r w:rsidRPr="00A01E28">
              <w:t xml:space="preserve">Формирование установки  на здоровый образ жизни, исключающих употребления алкоголя, наркотиков, курения и нанесения иного </w:t>
            </w:r>
            <w:r w:rsidRPr="00A01E28">
              <w:lastRenderedPageBreak/>
              <w:t>вреда здоровью.</w:t>
            </w:r>
          </w:p>
          <w:p w:rsidR="00DC6618" w:rsidRPr="00A01E28" w:rsidRDefault="00DC6618" w:rsidP="00496FEB"/>
          <w:p w:rsidR="00DC6618" w:rsidRPr="00A01E28" w:rsidRDefault="00DC6618" w:rsidP="00496FEB"/>
        </w:tc>
        <w:tc>
          <w:tcPr>
            <w:tcW w:w="591" w:type="pct"/>
          </w:tcPr>
          <w:p w:rsidR="00DC6618" w:rsidRPr="00A01E28" w:rsidRDefault="00DC6618" w:rsidP="00496FEB">
            <w:pPr>
              <w:rPr>
                <w:color w:val="000000"/>
              </w:rPr>
            </w:pPr>
            <w:r w:rsidRPr="00A01E28">
              <w:rPr>
                <w:color w:val="000000"/>
              </w:rPr>
              <w:lastRenderedPageBreak/>
              <w:t>Формирование понимания ценности здорового и безопасного образа жизни</w:t>
            </w:r>
          </w:p>
          <w:p w:rsidR="00DC6618" w:rsidRPr="00A01E28" w:rsidRDefault="00DC6618" w:rsidP="00496FEB">
            <w:pPr>
              <w:rPr>
                <w:color w:val="000000"/>
              </w:rPr>
            </w:pPr>
          </w:p>
          <w:p w:rsidR="00DC6618" w:rsidRPr="00A01E28" w:rsidRDefault="00DC6618" w:rsidP="00496FEB"/>
        </w:tc>
      </w:tr>
      <w:tr w:rsidR="00DC6618" w:rsidRPr="00A01E28" w:rsidTr="00496FEB">
        <w:tc>
          <w:tcPr>
            <w:tcW w:w="182" w:type="pct"/>
          </w:tcPr>
          <w:p w:rsidR="00DC6618" w:rsidRPr="00A01E28" w:rsidRDefault="00DC6618" w:rsidP="00496FEB">
            <w:pPr>
              <w:rPr>
                <w:b/>
              </w:rPr>
            </w:pPr>
            <w:r w:rsidRPr="00A01E28">
              <w:rPr>
                <w:b/>
              </w:rPr>
              <w:lastRenderedPageBreak/>
              <w:t>8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r>
              <w:t>2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r w:rsidRPr="00A01E28">
              <w:rPr>
                <w:rFonts w:eastAsia="Times New Roman"/>
                <w:b/>
                <w:bCs/>
              </w:rPr>
              <w:t>Чистота — залог здоровья.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DC6618" w:rsidRPr="00A01E28" w:rsidRDefault="00DC6618" w:rsidP="00496FEB"/>
        </w:tc>
        <w:tc>
          <w:tcPr>
            <w:tcW w:w="228" w:type="pct"/>
            <w:tcBorders>
              <w:left w:val="single" w:sz="4" w:space="0" w:color="auto"/>
            </w:tcBorders>
          </w:tcPr>
          <w:p w:rsidR="00DC6618" w:rsidRPr="00A01E28" w:rsidRDefault="00DC6618" w:rsidP="00496FEB"/>
        </w:tc>
        <w:tc>
          <w:tcPr>
            <w:tcW w:w="1315" w:type="pct"/>
            <w:vMerge/>
          </w:tcPr>
          <w:p w:rsidR="00DC6618" w:rsidRPr="00A01E28" w:rsidRDefault="00DC6618" w:rsidP="00496FEB"/>
        </w:tc>
        <w:tc>
          <w:tcPr>
            <w:tcW w:w="771" w:type="pct"/>
          </w:tcPr>
          <w:p w:rsidR="00DC6618" w:rsidRPr="00A01E28" w:rsidRDefault="00DC6618" w:rsidP="00496FEB">
            <w:r w:rsidRPr="00A01E28">
              <w:t>Знать основные положения о здоровом образе жизни.</w:t>
            </w:r>
          </w:p>
        </w:tc>
        <w:tc>
          <w:tcPr>
            <w:tcW w:w="635" w:type="pct"/>
          </w:tcPr>
          <w:p w:rsidR="00DC6618" w:rsidRPr="00A01E28" w:rsidRDefault="00DC6618" w:rsidP="00496FEB">
            <w:r w:rsidRPr="00A01E28">
              <w:t>Формирование установки  на здоровый образ жизни</w:t>
            </w:r>
          </w:p>
        </w:tc>
        <w:tc>
          <w:tcPr>
            <w:tcW w:w="591" w:type="pct"/>
          </w:tcPr>
          <w:p w:rsidR="00DC6618" w:rsidRPr="00A01E28" w:rsidRDefault="00DC6618" w:rsidP="00496FEB">
            <w:pPr>
              <w:rPr>
                <w:color w:val="000000"/>
              </w:rPr>
            </w:pPr>
            <w:r w:rsidRPr="00A01E28">
              <w:rPr>
                <w:color w:val="000000"/>
              </w:rPr>
              <w:t>Формирование понимания ценности здорового и безопасного образа жизни</w:t>
            </w:r>
          </w:p>
        </w:tc>
      </w:tr>
      <w:tr w:rsidR="00DC6618" w:rsidRPr="00A01E28" w:rsidTr="00496FEB">
        <w:tc>
          <w:tcPr>
            <w:tcW w:w="182" w:type="pct"/>
          </w:tcPr>
          <w:p w:rsidR="00DC6618" w:rsidRPr="00A01E28" w:rsidRDefault="00DC6618" w:rsidP="00496FEB">
            <w:pPr>
              <w:rPr>
                <w:b/>
              </w:rPr>
            </w:pPr>
            <w:r w:rsidRPr="00A01E28">
              <w:rPr>
                <w:b/>
              </w:rPr>
              <w:t>9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r>
              <w:t>3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r w:rsidRPr="00A01E28">
              <w:rPr>
                <w:rFonts w:eastAsia="Times New Roman"/>
                <w:b/>
                <w:bCs/>
              </w:rPr>
              <w:t>Движение — это жизнь.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DC6618" w:rsidRPr="00A01E28" w:rsidRDefault="00DC6618" w:rsidP="00496FEB"/>
        </w:tc>
        <w:tc>
          <w:tcPr>
            <w:tcW w:w="228" w:type="pct"/>
            <w:tcBorders>
              <w:left w:val="single" w:sz="4" w:space="0" w:color="auto"/>
            </w:tcBorders>
          </w:tcPr>
          <w:p w:rsidR="00DC6618" w:rsidRPr="00A01E28" w:rsidRDefault="00DC6618" w:rsidP="00496FEB"/>
        </w:tc>
        <w:tc>
          <w:tcPr>
            <w:tcW w:w="1315" w:type="pct"/>
          </w:tcPr>
          <w:p w:rsidR="00DC6618" w:rsidRPr="00A01E28" w:rsidRDefault="00DC6618" w:rsidP="00496FEB">
            <w:r w:rsidRPr="00A01E28">
              <w:rPr>
                <w:rFonts w:eastAsia="Times New Roman"/>
                <w:i/>
                <w:iCs/>
                <w:color w:val="000000"/>
              </w:rPr>
              <w:t xml:space="preserve">Практическая деятельность: </w:t>
            </w:r>
            <w:r w:rsidRPr="00A01E28">
              <w:rPr>
                <w:rFonts w:eastAsia="Times New Roman"/>
                <w:color w:val="000000"/>
              </w:rPr>
              <w:t>упраж</w:t>
            </w:r>
            <w:r w:rsidRPr="00A01E28">
              <w:rPr>
                <w:rFonts w:eastAsia="Times New Roman"/>
                <w:color w:val="000000"/>
              </w:rPr>
              <w:softHyphen/>
              <w:t xml:space="preserve">нения и игры в физкультурном зале,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Участие в учебном диалоге </w:t>
            </w:r>
            <w:r w:rsidRPr="00A01E28">
              <w:rPr>
                <w:rFonts w:eastAsia="Times New Roman"/>
                <w:color w:val="000000"/>
              </w:rPr>
              <w:t xml:space="preserve">«Что такое закаливание». </w:t>
            </w:r>
            <w:r w:rsidRPr="00A01E28">
              <w:rPr>
                <w:rFonts w:eastAsia="Times New Roman"/>
                <w:i/>
                <w:iCs/>
                <w:color w:val="000000"/>
              </w:rPr>
              <w:t>Практическая дея</w:t>
            </w:r>
            <w:r w:rsidRPr="00A01E28">
              <w:rPr>
                <w:rFonts w:eastAsia="Times New Roman"/>
                <w:i/>
                <w:iCs/>
                <w:color w:val="000000"/>
              </w:rPr>
              <w:softHyphen/>
              <w:t xml:space="preserve">тельность: </w:t>
            </w:r>
            <w:r w:rsidRPr="00A01E28">
              <w:rPr>
                <w:rFonts w:eastAsia="Times New Roman"/>
                <w:color w:val="000000"/>
              </w:rPr>
              <w:t xml:space="preserve">составление программы закаливания.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Анализ </w:t>
            </w:r>
            <w:r w:rsidRPr="00A01E28">
              <w:rPr>
                <w:rFonts w:eastAsia="Times New Roman"/>
                <w:color w:val="000000"/>
              </w:rPr>
              <w:t>информации, представленной в рубрике «Медицин</w:t>
            </w:r>
            <w:r w:rsidRPr="00A01E28">
              <w:rPr>
                <w:rFonts w:eastAsia="Times New Roman"/>
                <w:color w:val="000000"/>
              </w:rPr>
              <w:softHyphen/>
              <w:t>ская страничка»</w:t>
            </w:r>
          </w:p>
        </w:tc>
        <w:tc>
          <w:tcPr>
            <w:tcW w:w="771" w:type="pct"/>
          </w:tcPr>
          <w:p w:rsidR="00DC6618" w:rsidRPr="00A01E28" w:rsidRDefault="00DC6618" w:rsidP="00496FEB">
            <w:r w:rsidRPr="00A01E28">
              <w:t>Знать основные положения о здоровом образе жизни.</w:t>
            </w:r>
          </w:p>
        </w:tc>
        <w:tc>
          <w:tcPr>
            <w:tcW w:w="635" w:type="pct"/>
          </w:tcPr>
          <w:p w:rsidR="00DC6618" w:rsidRPr="00A01E28" w:rsidRDefault="00DC6618" w:rsidP="00496FEB">
            <w:r w:rsidRPr="00A01E28">
              <w:t>Формирование установки  на здоровый образ жизни</w:t>
            </w:r>
          </w:p>
        </w:tc>
        <w:tc>
          <w:tcPr>
            <w:tcW w:w="591" w:type="pct"/>
          </w:tcPr>
          <w:p w:rsidR="00DC6618" w:rsidRPr="00A01E28" w:rsidRDefault="00DC6618" w:rsidP="00496FEB">
            <w:pPr>
              <w:rPr>
                <w:color w:val="000000"/>
              </w:rPr>
            </w:pPr>
            <w:r w:rsidRPr="00A01E28">
              <w:rPr>
                <w:color w:val="000000"/>
              </w:rPr>
              <w:t>Формирование понимания ценности здорового и безопасного образа жизни</w:t>
            </w:r>
          </w:p>
        </w:tc>
      </w:tr>
      <w:tr w:rsidR="00DC6618" w:rsidRPr="00A01E28" w:rsidTr="00496FEB">
        <w:tc>
          <w:tcPr>
            <w:tcW w:w="182" w:type="pct"/>
          </w:tcPr>
          <w:p w:rsidR="00DC6618" w:rsidRPr="00A01E28" w:rsidRDefault="00DC6618" w:rsidP="00496FEB">
            <w:pPr>
              <w:rPr>
                <w:b/>
              </w:rPr>
            </w:pPr>
            <w:r w:rsidRPr="00A01E28">
              <w:rPr>
                <w:b/>
              </w:rPr>
              <w:t>10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r>
              <w:t>4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pPr>
              <w:rPr>
                <w:b/>
              </w:rPr>
            </w:pPr>
            <w:r w:rsidRPr="00A01E28">
              <w:rPr>
                <w:b/>
              </w:rPr>
              <w:t>Поговорим о закаливании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DC6618" w:rsidRPr="00A01E28" w:rsidRDefault="00DC6618" w:rsidP="00496FEB"/>
        </w:tc>
        <w:tc>
          <w:tcPr>
            <w:tcW w:w="228" w:type="pct"/>
            <w:tcBorders>
              <w:left w:val="single" w:sz="4" w:space="0" w:color="auto"/>
            </w:tcBorders>
          </w:tcPr>
          <w:p w:rsidR="00DC6618" w:rsidRPr="00A01E28" w:rsidRDefault="00DC6618" w:rsidP="00496FEB"/>
        </w:tc>
        <w:tc>
          <w:tcPr>
            <w:tcW w:w="1315" w:type="pct"/>
          </w:tcPr>
          <w:p w:rsidR="00DC6618" w:rsidRPr="00A01E28" w:rsidRDefault="00DC6618" w:rsidP="00496FEB">
            <w:pPr>
              <w:rPr>
                <w:rFonts w:eastAsia="Times New Roman"/>
              </w:rPr>
            </w:pPr>
            <w:r w:rsidRPr="00A01E28">
              <w:rPr>
                <w:rFonts w:eastAsia="Times New Roman"/>
              </w:rPr>
              <w:t>Распознают виды двигательной активности и закаливания.</w:t>
            </w:r>
          </w:p>
          <w:p w:rsidR="00DC6618" w:rsidRPr="00A01E28" w:rsidRDefault="00DC6618" w:rsidP="00496FEB"/>
        </w:tc>
        <w:tc>
          <w:tcPr>
            <w:tcW w:w="771" w:type="pct"/>
          </w:tcPr>
          <w:p w:rsidR="00DC6618" w:rsidRPr="00A01E28" w:rsidRDefault="00DC6618" w:rsidP="00496FEB">
            <w:r w:rsidRPr="00A01E28">
              <w:t>Знать виды двигательной активности и закаливания.</w:t>
            </w:r>
          </w:p>
        </w:tc>
        <w:tc>
          <w:tcPr>
            <w:tcW w:w="635" w:type="pct"/>
          </w:tcPr>
          <w:p w:rsidR="00DC6618" w:rsidRPr="00A01E28" w:rsidRDefault="00DC6618" w:rsidP="00496FEB">
            <w:r w:rsidRPr="00A01E28">
              <w:t>Формирование установки  на здоровый образ жизни</w:t>
            </w:r>
          </w:p>
        </w:tc>
        <w:tc>
          <w:tcPr>
            <w:tcW w:w="591" w:type="pct"/>
          </w:tcPr>
          <w:p w:rsidR="00DC6618" w:rsidRPr="00A01E28" w:rsidRDefault="00DC6618" w:rsidP="00496FEB">
            <w:pPr>
              <w:rPr>
                <w:color w:val="000000"/>
              </w:rPr>
            </w:pPr>
            <w:r w:rsidRPr="00A01E28">
              <w:rPr>
                <w:color w:val="000000"/>
              </w:rPr>
              <w:t>Формирование понимания ценности здорового и безопасного образа жизни</w:t>
            </w:r>
          </w:p>
        </w:tc>
      </w:tr>
      <w:tr w:rsidR="00DC6618" w:rsidRPr="00A01E28" w:rsidTr="00496FEB">
        <w:tc>
          <w:tcPr>
            <w:tcW w:w="182" w:type="pct"/>
          </w:tcPr>
          <w:p w:rsidR="00DC6618" w:rsidRPr="00A01E28" w:rsidRDefault="00DC6618" w:rsidP="00496FEB">
            <w:pPr>
              <w:rPr>
                <w:b/>
              </w:rPr>
            </w:pPr>
            <w:r w:rsidRPr="00A01E28">
              <w:rPr>
                <w:b/>
              </w:rPr>
              <w:t>11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r>
              <w:t>1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pPr>
              <w:rPr>
                <w:rFonts w:eastAsia="Times New Roman"/>
                <w:b/>
                <w:bCs/>
              </w:rPr>
            </w:pPr>
            <w:r w:rsidRPr="00A01E28">
              <w:rPr>
                <w:rFonts w:eastAsia="Times New Roman"/>
                <w:b/>
                <w:bCs/>
              </w:rPr>
              <w:t>Компьютер и здоровье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DC6618" w:rsidRPr="00A01E28" w:rsidRDefault="00DC6618" w:rsidP="00496FEB"/>
        </w:tc>
        <w:tc>
          <w:tcPr>
            <w:tcW w:w="228" w:type="pct"/>
            <w:tcBorders>
              <w:left w:val="single" w:sz="4" w:space="0" w:color="auto"/>
            </w:tcBorders>
          </w:tcPr>
          <w:p w:rsidR="00DC6618" w:rsidRPr="00A01E28" w:rsidRDefault="00DC6618" w:rsidP="00496FEB"/>
        </w:tc>
        <w:tc>
          <w:tcPr>
            <w:tcW w:w="1315" w:type="pct"/>
            <w:vMerge w:val="restart"/>
          </w:tcPr>
          <w:p w:rsidR="00DC6618" w:rsidRPr="00A01E28" w:rsidRDefault="00DC6618" w:rsidP="00496FEB">
            <w:r w:rsidRPr="00A01E28">
              <w:rPr>
                <w:rFonts w:eastAsia="Times New Roman"/>
                <w:i/>
                <w:iCs/>
                <w:color w:val="000000"/>
              </w:rPr>
              <w:t xml:space="preserve">Самоанализ </w:t>
            </w:r>
            <w:r w:rsidRPr="00A01E28">
              <w:rPr>
                <w:rFonts w:eastAsia="Times New Roman"/>
                <w:color w:val="000000"/>
              </w:rPr>
              <w:t xml:space="preserve">и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самооценка </w:t>
            </w:r>
            <w:r w:rsidRPr="00A01E28">
              <w:rPr>
                <w:rFonts w:eastAsia="Times New Roman"/>
                <w:color w:val="000000"/>
              </w:rPr>
              <w:t xml:space="preserve">поведения и организации деятельности.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Анализ </w:t>
            </w:r>
            <w:r w:rsidRPr="00A01E28">
              <w:rPr>
                <w:rFonts w:eastAsia="Times New Roman"/>
                <w:color w:val="000000"/>
              </w:rPr>
              <w:t xml:space="preserve">информации, представленной в тексте учебника. </w:t>
            </w:r>
            <w:r w:rsidRPr="00A01E28">
              <w:rPr>
                <w:rFonts w:eastAsia="Times New Roman"/>
                <w:i/>
                <w:iCs/>
                <w:color w:val="000000"/>
              </w:rPr>
              <w:t>Практическая деятель</w:t>
            </w:r>
            <w:r w:rsidRPr="00A01E28">
              <w:rPr>
                <w:rFonts w:eastAsia="Times New Roman"/>
                <w:i/>
                <w:iCs/>
                <w:color w:val="000000"/>
              </w:rPr>
              <w:softHyphen/>
              <w:t xml:space="preserve">ность: </w:t>
            </w:r>
            <w:r w:rsidRPr="00A01E28">
              <w:rPr>
                <w:rFonts w:eastAsia="Times New Roman"/>
                <w:color w:val="000000"/>
              </w:rPr>
              <w:t xml:space="preserve">правила работы с компьютером, </w:t>
            </w:r>
            <w:r w:rsidRPr="00A01E28">
              <w:rPr>
                <w:rFonts w:eastAsia="Times New Roman"/>
                <w:i/>
                <w:iCs/>
                <w:color w:val="000000"/>
              </w:rPr>
              <w:lastRenderedPageBreak/>
              <w:t xml:space="preserve">Совместная деятельность </w:t>
            </w:r>
            <w:r w:rsidRPr="00A01E28">
              <w:rPr>
                <w:rFonts w:eastAsia="Times New Roman"/>
                <w:color w:val="000000"/>
              </w:rPr>
              <w:t>в парах: анализ иллюстративного материала по теме урока</w:t>
            </w:r>
          </w:p>
        </w:tc>
        <w:tc>
          <w:tcPr>
            <w:tcW w:w="771" w:type="pct"/>
            <w:vMerge w:val="restart"/>
          </w:tcPr>
          <w:p w:rsidR="00DC6618" w:rsidRPr="00A01E28" w:rsidRDefault="00DC6618" w:rsidP="00496FEB">
            <w:r w:rsidRPr="00A01E28">
              <w:lastRenderedPageBreak/>
              <w:t>Знание основных правил безопасной работы на компьютере</w:t>
            </w:r>
          </w:p>
        </w:tc>
        <w:tc>
          <w:tcPr>
            <w:tcW w:w="635" w:type="pct"/>
            <w:vMerge w:val="restart"/>
          </w:tcPr>
          <w:p w:rsidR="00DC6618" w:rsidRPr="00A01E28" w:rsidRDefault="00DC6618" w:rsidP="00496FEB">
            <w:r w:rsidRPr="00A01E28">
              <w:t xml:space="preserve">Применять установленные правила по охране здоровья при работе за </w:t>
            </w:r>
            <w:r w:rsidRPr="00A01E28">
              <w:lastRenderedPageBreak/>
              <w:t>компьютером</w:t>
            </w:r>
          </w:p>
          <w:p w:rsidR="00DC6618" w:rsidRPr="00A01E28" w:rsidRDefault="00DC6618" w:rsidP="00496FEB"/>
          <w:p w:rsidR="00DC6618" w:rsidRPr="00A01E28" w:rsidRDefault="00DC6618" w:rsidP="00496FEB"/>
        </w:tc>
        <w:tc>
          <w:tcPr>
            <w:tcW w:w="591" w:type="pct"/>
            <w:vMerge w:val="restart"/>
          </w:tcPr>
          <w:p w:rsidR="00DC6618" w:rsidRPr="00A01E28" w:rsidRDefault="00DC6618" w:rsidP="00496FEB">
            <w:r w:rsidRPr="00A01E28">
              <w:lastRenderedPageBreak/>
              <w:t xml:space="preserve">Внутренняя позиция школьника на основе положительного </w:t>
            </w:r>
            <w:r w:rsidRPr="00A01E28">
              <w:lastRenderedPageBreak/>
              <w:t>отношения к своему здоровью</w:t>
            </w:r>
          </w:p>
          <w:p w:rsidR="00DC6618" w:rsidRPr="00A01E28" w:rsidRDefault="00DC6618" w:rsidP="00496FEB"/>
        </w:tc>
      </w:tr>
      <w:tr w:rsidR="00DC6618" w:rsidRPr="00A01E28" w:rsidTr="00496FEB">
        <w:tc>
          <w:tcPr>
            <w:tcW w:w="182" w:type="pct"/>
          </w:tcPr>
          <w:p w:rsidR="00DC6618" w:rsidRPr="00A01E28" w:rsidRDefault="00DC6618" w:rsidP="00496FEB">
            <w:pPr>
              <w:rPr>
                <w:b/>
              </w:rPr>
            </w:pPr>
            <w:r w:rsidRPr="00A01E28">
              <w:rPr>
                <w:b/>
              </w:rPr>
              <w:t>12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r>
              <w:t>2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pPr>
              <w:rPr>
                <w:rFonts w:eastAsia="Times New Roman"/>
                <w:b/>
                <w:bCs/>
              </w:rPr>
            </w:pPr>
            <w:r w:rsidRPr="00A01E28">
              <w:rPr>
                <w:rFonts w:eastAsia="Times New Roman"/>
                <w:b/>
                <w:bCs/>
              </w:rPr>
              <w:t>Компьютер и здоровье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DC6618" w:rsidRPr="00A01E28" w:rsidRDefault="00DC6618" w:rsidP="00496FEB"/>
        </w:tc>
        <w:tc>
          <w:tcPr>
            <w:tcW w:w="228" w:type="pct"/>
            <w:tcBorders>
              <w:left w:val="single" w:sz="4" w:space="0" w:color="auto"/>
            </w:tcBorders>
          </w:tcPr>
          <w:p w:rsidR="00DC6618" w:rsidRPr="00A01E28" w:rsidRDefault="00DC6618" w:rsidP="00496FEB"/>
        </w:tc>
        <w:tc>
          <w:tcPr>
            <w:tcW w:w="1315" w:type="pct"/>
            <w:vMerge/>
          </w:tcPr>
          <w:p w:rsidR="00DC6618" w:rsidRPr="00A01E28" w:rsidRDefault="00DC6618" w:rsidP="00496FEB"/>
        </w:tc>
        <w:tc>
          <w:tcPr>
            <w:tcW w:w="771" w:type="pct"/>
            <w:vMerge/>
          </w:tcPr>
          <w:p w:rsidR="00DC6618" w:rsidRPr="00A01E28" w:rsidRDefault="00DC6618" w:rsidP="00496FEB"/>
        </w:tc>
        <w:tc>
          <w:tcPr>
            <w:tcW w:w="635" w:type="pct"/>
            <w:vMerge/>
          </w:tcPr>
          <w:p w:rsidR="00DC6618" w:rsidRPr="00A01E28" w:rsidRDefault="00DC6618" w:rsidP="00496FEB"/>
        </w:tc>
        <w:tc>
          <w:tcPr>
            <w:tcW w:w="591" w:type="pct"/>
            <w:vMerge/>
          </w:tcPr>
          <w:p w:rsidR="00DC6618" w:rsidRPr="00A01E28" w:rsidRDefault="00DC6618" w:rsidP="00496FEB"/>
        </w:tc>
      </w:tr>
      <w:tr w:rsidR="00DC6618" w:rsidRPr="00A01E28" w:rsidTr="00496FEB">
        <w:tc>
          <w:tcPr>
            <w:tcW w:w="182" w:type="pct"/>
          </w:tcPr>
          <w:p w:rsidR="00DC6618" w:rsidRPr="00A01E28" w:rsidRDefault="00DC6618" w:rsidP="00496FEB">
            <w:pPr>
              <w:rPr>
                <w:b/>
              </w:rPr>
            </w:pPr>
            <w:r w:rsidRPr="00A01E28">
              <w:rPr>
                <w:b/>
              </w:rPr>
              <w:lastRenderedPageBreak/>
              <w:t>13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r>
              <w:t>1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r w:rsidRPr="00A01E28">
              <w:rPr>
                <w:rFonts w:eastAsia="Times New Roman"/>
                <w:b/>
                <w:bCs/>
              </w:rPr>
              <w:t>Мой безопасный дом.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DC6618" w:rsidRPr="00A01E28" w:rsidRDefault="00DC6618" w:rsidP="00496FEB"/>
        </w:tc>
        <w:tc>
          <w:tcPr>
            <w:tcW w:w="228" w:type="pct"/>
            <w:tcBorders>
              <w:left w:val="single" w:sz="4" w:space="0" w:color="auto"/>
            </w:tcBorders>
          </w:tcPr>
          <w:p w:rsidR="00DC6618" w:rsidRPr="00A01E28" w:rsidRDefault="00DC6618" w:rsidP="00496FEB"/>
        </w:tc>
        <w:tc>
          <w:tcPr>
            <w:tcW w:w="1315" w:type="pct"/>
            <w:vMerge w:val="restart"/>
          </w:tcPr>
          <w:p w:rsidR="00DC6618" w:rsidRPr="00A01E28" w:rsidRDefault="00DC6618" w:rsidP="00496FEB">
            <w:r w:rsidRPr="00A01E28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Участие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в учебном диалоге: </w:t>
            </w:r>
            <w:r w:rsidRPr="00A01E28">
              <w:rPr>
                <w:rFonts w:eastAsia="Times New Roman"/>
                <w:color w:val="000000"/>
              </w:rPr>
              <w:t xml:space="preserve">анализ высказываний.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Работа с текстом </w:t>
            </w:r>
            <w:r w:rsidRPr="00A01E28">
              <w:rPr>
                <w:rFonts w:eastAsia="Times New Roman"/>
                <w:color w:val="000000"/>
              </w:rPr>
              <w:t xml:space="preserve">учебника,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формулирование </w:t>
            </w:r>
            <w:r w:rsidRPr="00A01E28">
              <w:rPr>
                <w:rFonts w:eastAsia="Times New Roman"/>
                <w:color w:val="000000"/>
              </w:rPr>
              <w:t xml:space="preserve">вывода.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Совместная деятельность </w:t>
            </w:r>
            <w:r w:rsidRPr="00A01E28">
              <w:rPr>
                <w:rFonts w:eastAsia="Times New Roman"/>
                <w:color w:val="000000"/>
              </w:rPr>
              <w:t xml:space="preserve">в парах: правил мытья посуды.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Участие в учебном диалоге: </w:t>
            </w:r>
            <w:r w:rsidRPr="00A01E28">
              <w:rPr>
                <w:rFonts w:eastAsia="Times New Roman"/>
                <w:color w:val="000000"/>
              </w:rPr>
              <w:t>анализ текста и ил</w:t>
            </w:r>
            <w:r w:rsidRPr="00A01E28">
              <w:rPr>
                <w:rFonts w:eastAsia="Times New Roman"/>
                <w:color w:val="000000"/>
              </w:rPr>
              <w:softHyphen/>
              <w:t xml:space="preserve">люстраций (техника безопасности).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Анализ </w:t>
            </w:r>
            <w:r w:rsidRPr="00A01E28">
              <w:rPr>
                <w:rFonts w:eastAsia="Times New Roman"/>
                <w:color w:val="000000"/>
              </w:rPr>
              <w:t>информации, представленной в рубрике «Медицинская страничка»</w:t>
            </w:r>
          </w:p>
          <w:p w:rsidR="00DC6618" w:rsidRPr="00A01E28" w:rsidRDefault="00DC6618" w:rsidP="00496FEB"/>
        </w:tc>
        <w:tc>
          <w:tcPr>
            <w:tcW w:w="771" w:type="pct"/>
          </w:tcPr>
          <w:p w:rsidR="00DC6618" w:rsidRPr="00A01E28" w:rsidRDefault="00DC6618" w:rsidP="00496FEB">
            <w:r>
              <w:t>Знать об опасных ситуациях  в доме</w:t>
            </w:r>
            <w:proofErr w:type="gramStart"/>
            <w:r>
              <w:t xml:space="preserve"> </w:t>
            </w:r>
            <w:r w:rsidRPr="00A01E28">
              <w:t>З</w:t>
            </w:r>
            <w:proofErr w:type="gramEnd"/>
            <w:r w:rsidRPr="00A01E28">
              <w:t>нать об опасных и чрезвычайных ситуациях в повседневной жизни.</w:t>
            </w:r>
            <w:r>
              <w:t xml:space="preserve"> </w:t>
            </w:r>
            <w:r w:rsidRPr="00A01E28">
              <w:t>Основные службы города, предназначенные для защиты населения от опасных и ЧС.</w:t>
            </w:r>
          </w:p>
        </w:tc>
        <w:tc>
          <w:tcPr>
            <w:tcW w:w="635" w:type="pct"/>
          </w:tcPr>
          <w:p w:rsidR="00DC6618" w:rsidRPr="00A01E28" w:rsidRDefault="00DC6618" w:rsidP="00496FEB">
            <w:r w:rsidRPr="00A01E28">
              <w:t>Умение предвидеть возникновение опасных ситуаций, в повседневной жизни.</w:t>
            </w:r>
          </w:p>
        </w:tc>
        <w:tc>
          <w:tcPr>
            <w:tcW w:w="591" w:type="pct"/>
          </w:tcPr>
          <w:p w:rsidR="00DC6618" w:rsidRPr="00A01E28" w:rsidRDefault="00DC6618" w:rsidP="00496FEB">
            <w:r w:rsidRPr="00A01E28">
              <w:t>Усвоение приобретенных знаний в повседневной жизни</w:t>
            </w:r>
          </w:p>
        </w:tc>
      </w:tr>
      <w:tr w:rsidR="00DC6618" w:rsidRPr="00A01E28" w:rsidTr="00496FEB">
        <w:tc>
          <w:tcPr>
            <w:tcW w:w="182" w:type="pct"/>
          </w:tcPr>
          <w:p w:rsidR="00DC6618" w:rsidRPr="00A01E28" w:rsidRDefault="00DC6618" w:rsidP="00496FEB">
            <w:pPr>
              <w:rPr>
                <w:b/>
              </w:rPr>
            </w:pPr>
            <w:r w:rsidRPr="00A01E28">
              <w:rPr>
                <w:b/>
              </w:rPr>
              <w:t>14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r>
              <w:t>2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r w:rsidRPr="00A01E28">
              <w:rPr>
                <w:rFonts w:eastAsia="Times New Roman"/>
                <w:b/>
                <w:bCs/>
              </w:rPr>
              <w:t>Техника безопасности в доме.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DC6618" w:rsidRPr="00A01E28" w:rsidRDefault="00DC6618" w:rsidP="00496FEB"/>
        </w:tc>
        <w:tc>
          <w:tcPr>
            <w:tcW w:w="228" w:type="pct"/>
            <w:tcBorders>
              <w:left w:val="single" w:sz="4" w:space="0" w:color="auto"/>
            </w:tcBorders>
          </w:tcPr>
          <w:p w:rsidR="00DC6618" w:rsidRPr="00A01E28" w:rsidRDefault="00DC6618" w:rsidP="00496FEB"/>
        </w:tc>
        <w:tc>
          <w:tcPr>
            <w:tcW w:w="1315" w:type="pct"/>
            <w:vMerge/>
          </w:tcPr>
          <w:p w:rsidR="00DC6618" w:rsidRPr="00A01E28" w:rsidRDefault="00DC6618" w:rsidP="00496FEB"/>
        </w:tc>
        <w:tc>
          <w:tcPr>
            <w:tcW w:w="771" w:type="pct"/>
          </w:tcPr>
          <w:p w:rsidR="00DC6618" w:rsidRPr="00A01E28" w:rsidRDefault="00DC6618" w:rsidP="00496FEB">
            <w:r w:rsidRPr="00A01E28">
              <w:t>Знать признаки возникновения опасных ситуаций на улице, правила безопасного поведения на улице.</w:t>
            </w:r>
          </w:p>
        </w:tc>
        <w:tc>
          <w:tcPr>
            <w:tcW w:w="635" w:type="pct"/>
          </w:tcPr>
          <w:p w:rsidR="00DC6618" w:rsidRPr="00A01E28" w:rsidRDefault="00DC6618" w:rsidP="00496FEB">
            <w:r w:rsidRPr="00A01E28">
              <w:t>Уметь применять основные правила безопасного поведения в быту.</w:t>
            </w:r>
          </w:p>
        </w:tc>
        <w:tc>
          <w:tcPr>
            <w:tcW w:w="591" w:type="pct"/>
          </w:tcPr>
          <w:p w:rsidR="00DC6618" w:rsidRPr="00A01E28" w:rsidRDefault="00DC6618" w:rsidP="00496FEB">
            <w:r w:rsidRPr="00A01E28">
              <w:t>Усвоение приобретенных знаний в повседневной жизни</w:t>
            </w:r>
          </w:p>
        </w:tc>
      </w:tr>
      <w:tr w:rsidR="00DC6618" w:rsidRPr="00A01E28" w:rsidTr="00496FEB">
        <w:tc>
          <w:tcPr>
            <w:tcW w:w="182" w:type="pct"/>
          </w:tcPr>
          <w:p w:rsidR="00DC6618" w:rsidRPr="00A01E28" w:rsidRDefault="00DC6618" w:rsidP="00496FEB">
            <w:pPr>
              <w:rPr>
                <w:b/>
              </w:rPr>
            </w:pPr>
            <w:r w:rsidRPr="00A01E28">
              <w:rPr>
                <w:b/>
              </w:rPr>
              <w:t>15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r>
              <w:t>1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pPr>
              <w:rPr>
                <w:b/>
              </w:rPr>
            </w:pPr>
            <w:r w:rsidRPr="00A01E28">
              <w:rPr>
                <w:rFonts w:eastAsia="Times New Roman"/>
                <w:b/>
                <w:bCs/>
              </w:rPr>
              <w:t>Общие правила школьной жизни.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DC6618" w:rsidRPr="00A01E28" w:rsidRDefault="00DC6618" w:rsidP="00496FEB"/>
        </w:tc>
        <w:tc>
          <w:tcPr>
            <w:tcW w:w="228" w:type="pct"/>
            <w:tcBorders>
              <w:left w:val="single" w:sz="4" w:space="0" w:color="auto"/>
            </w:tcBorders>
          </w:tcPr>
          <w:p w:rsidR="00DC6618" w:rsidRPr="00A01E28" w:rsidRDefault="00DC6618" w:rsidP="00496FEB"/>
        </w:tc>
        <w:tc>
          <w:tcPr>
            <w:tcW w:w="1315" w:type="pct"/>
            <w:vMerge w:val="restart"/>
          </w:tcPr>
          <w:p w:rsidR="00DC6618" w:rsidRPr="00A01E28" w:rsidRDefault="00DC6618" w:rsidP="00496FEB">
            <w:r w:rsidRPr="00A01E28">
              <w:rPr>
                <w:rFonts w:eastAsia="Times New Roman"/>
                <w:i/>
                <w:iCs/>
                <w:color w:val="000000"/>
              </w:rPr>
              <w:t xml:space="preserve">Анализ </w:t>
            </w:r>
            <w:r w:rsidRPr="00A01E28">
              <w:rPr>
                <w:rFonts w:eastAsia="Times New Roman"/>
                <w:color w:val="000000"/>
              </w:rPr>
              <w:t xml:space="preserve">иллюстративного материала: актуализация имеющегося опыта.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Совместная деятельность </w:t>
            </w:r>
            <w:r w:rsidRPr="00A01E28">
              <w:rPr>
                <w:rFonts w:eastAsia="Times New Roman"/>
                <w:color w:val="000000"/>
              </w:rPr>
              <w:t xml:space="preserve">в группах: составление памятки «Правила поведения в школе».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Участив в учебном диалоге </w:t>
            </w:r>
            <w:r w:rsidRPr="00A01E28">
              <w:rPr>
                <w:rFonts w:eastAsia="Times New Roman"/>
                <w:color w:val="000000"/>
              </w:rPr>
              <w:t xml:space="preserve">«Правила поведения в школе».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Самоконтроль </w:t>
            </w:r>
            <w:r w:rsidRPr="00A01E28">
              <w:rPr>
                <w:rFonts w:eastAsia="Times New Roman"/>
                <w:color w:val="000000"/>
              </w:rPr>
              <w:t xml:space="preserve">и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самооценка </w:t>
            </w:r>
            <w:r w:rsidRPr="00A01E28">
              <w:rPr>
                <w:rFonts w:eastAsia="Times New Roman"/>
                <w:color w:val="000000"/>
              </w:rPr>
              <w:t xml:space="preserve">поведения (ответы на вопросы).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Обсуждение </w:t>
            </w:r>
            <w:r w:rsidRPr="00A01E28">
              <w:rPr>
                <w:rFonts w:eastAsia="Times New Roman"/>
                <w:color w:val="000000"/>
              </w:rPr>
              <w:lastRenderedPageBreak/>
              <w:t xml:space="preserve">жизненных ситуаций: поведение, которое может привести к беде.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Практическая деятельность: </w:t>
            </w:r>
            <w:r w:rsidRPr="00A01E28">
              <w:rPr>
                <w:rFonts w:eastAsia="Times New Roman"/>
                <w:color w:val="000000"/>
              </w:rPr>
              <w:t>анализ ситуаций, связан</w:t>
            </w:r>
            <w:r w:rsidRPr="00A01E28">
              <w:rPr>
                <w:rFonts w:eastAsia="Times New Roman"/>
                <w:color w:val="000000"/>
              </w:rPr>
              <w:softHyphen/>
              <w:t>ных с общением, поиск правильного ре</w:t>
            </w:r>
            <w:r w:rsidRPr="00A01E28">
              <w:rPr>
                <w:rFonts w:eastAsia="Times New Roman"/>
                <w:color w:val="000000"/>
              </w:rPr>
              <w:softHyphen/>
              <w:t xml:space="preserve">шения; язык мимики и жестов.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Оценка </w:t>
            </w:r>
            <w:r w:rsidRPr="00A01E28">
              <w:rPr>
                <w:rFonts w:eastAsia="Times New Roman"/>
                <w:color w:val="000000"/>
              </w:rPr>
              <w:t>информации, представленной в рубри</w:t>
            </w:r>
            <w:r w:rsidRPr="00A01E28">
              <w:rPr>
                <w:rFonts w:eastAsia="Times New Roman"/>
                <w:color w:val="000000"/>
              </w:rPr>
              <w:softHyphen/>
              <w:t xml:space="preserve">ке «Медицинская страничка». </w:t>
            </w:r>
            <w:r w:rsidRPr="00A01E28">
              <w:rPr>
                <w:rFonts w:eastAsia="Times New Roman"/>
                <w:i/>
                <w:iCs/>
                <w:color w:val="000000"/>
              </w:rPr>
              <w:t>Совме</w:t>
            </w:r>
            <w:r w:rsidRPr="00A01E28">
              <w:rPr>
                <w:rFonts w:eastAsia="Times New Roman"/>
                <w:i/>
                <w:iCs/>
                <w:color w:val="000000"/>
              </w:rPr>
              <w:softHyphen/>
              <w:t xml:space="preserve">стная деятельность </w:t>
            </w:r>
            <w:r w:rsidRPr="00A01E28">
              <w:rPr>
                <w:rFonts w:eastAsia="Times New Roman"/>
                <w:color w:val="000000"/>
              </w:rPr>
              <w:t>в группах: чте</w:t>
            </w:r>
            <w:r w:rsidRPr="00A01E28">
              <w:rPr>
                <w:rFonts w:eastAsia="Times New Roman"/>
                <w:color w:val="000000"/>
              </w:rPr>
              <w:softHyphen/>
              <w:t xml:space="preserve">ние схемы эвакуации при пожаре в школе,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Обсуждение текста: </w:t>
            </w:r>
            <w:r w:rsidRPr="00A01E28">
              <w:rPr>
                <w:rFonts w:eastAsia="Times New Roman"/>
                <w:color w:val="000000"/>
              </w:rPr>
              <w:t>прави</w:t>
            </w:r>
            <w:r w:rsidRPr="00A01E28">
              <w:rPr>
                <w:rFonts w:eastAsia="Times New Roman"/>
                <w:color w:val="000000"/>
              </w:rPr>
              <w:softHyphen/>
              <w:t>ла поведения при пожаре</w:t>
            </w:r>
          </w:p>
        </w:tc>
        <w:tc>
          <w:tcPr>
            <w:tcW w:w="771" w:type="pct"/>
          </w:tcPr>
          <w:p w:rsidR="00DC6618" w:rsidRPr="00A01E28" w:rsidRDefault="00DC6618" w:rsidP="00496FEB">
            <w:r w:rsidRPr="00A01E28">
              <w:lastRenderedPageBreak/>
              <w:t>Знать правила поведения в школе</w:t>
            </w:r>
          </w:p>
        </w:tc>
        <w:tc>
          <w:tcPr>
            <w:tcW w:w="635" w:type="pct"/>
          </w:tcPr>
          <w:p w:rsidR="00DC6618" w:rsidRPr="00A01E28" w:rsidRDefault="00DC6618" w:rsidP="00496FEB">
            <w:r w:rsidRPr="00A01E28">
              <w:t>Уметь применять свои знания</w:t>
            </w:r>
          </w:p>
        </w:tc>
        <w:tc>
          <w:tcPr>
            <w:tcW w:w="591" w:type="pct"/>
          </w:tcPr>
          <w:p w:rsidR="00DC6618" w:rsidRPr="00A01E28" w:rsidRDefault="00DC6618" w:rsidP="00496FEB">
            <w:r w:rsidRPr="00A01E28">
              <w:t>Усвоение приобретенных знаний в повседневной жизни</w:t>
            </w:r>
          </w:p>
        </w:tc>
      </w:tr>
      <w:tr w:rsidR="00DC6618" w:rsidRPr="00A01E28" w:rsidTr="00496FEB">
        <w:tc>
          <w:tcPr>
            <w:tcW w:w="182" w:type="pct"/>
          </w:tcPr>
          <w:p w:rsidR="00DC6618" w:rsidRPr="00A01E28" w:rsidRDefault="00DC6618" w:rsidP="00496FEB">
            <w:pPr>
              <w:rPr>
                <w:b/>
              </w:rPr>
            </w:pPr>
            <w:r w:rsidRPr="00A01E28">
              <w:rPr>
                <w:b/>
              </w:rPr>
              <w:t>16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r>
              <w:t>2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pPr>
              <w:rPr>
                <w:b/>
              </w:rPr>
            </w:pPr>
            <w:r w:rsidRPr="00A01E28">
              <w:rPr>
                <w:rFonts w:eastAsia="Times New Roman"/>
                <w:b/>
                <w:bCs/>
              </w:rPr>
              <w:t>Правила поведения в школе.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DC6618" w:rsidRPr="00A01E28" w:rsidRDefault="00DC6618" w:rsidP="00496FEB"/>
        </w:tc>
        <w:tc>
          <w:tcPr>
            <w:tcW w:w="228" w:type="pct"/>
            <w:tcBorders>
              <w:left w:val="single" w:sz="4" w:space="0" w:color="auto"/>
            </w:tcBorders>
          </w:tcPr>
          <w:p w:rsidR="00DC6618" w:rsidRPr="00A01E28" w:rsidRDefault="00DC6618" w:rsidP="00496FEB"/>
        </w:tc>
        <w:tc>
          <w:tcPr>
            <w:tcW w:w="1315" w:type="pct"/>
            <w:vMerge/>
          </w:tcPr>
          <w:p w:rsidR="00DC6618" w:rsidRPr="00A01E28" w:rsidRDefault="00DC6618" w:rsidP="00496FEB"/>
        </w:tc>
        <w:tc>
          <w:tcPr>
            <w:tcW w:w="771" w:type="pct"/>
          </w:tcPr>
          <w:p w:rsidR="00DC6618" w:rsidRPr="00A01E28" w:rsidRDefault="00DC6618" w:rsidP="00496FEB">
            <w:r w:rsidRPr="00A01E28">
              <w:t>Знать правила поведения в школе</w:t>
            </w:r>
          </w:p>
        </w:tc>
        <w:tc>
          <w:tcPr>
            <w:tcW w:w="635" w:type="pct"/>
          </w:tcPr>
          <w:p w:rsidR="00DC6618" w:rsidRPr="00A01E28" w:rsidRDefault="00DC6618" w:rsidP="00496FEB">
            <w:r w:rsidRPr="00A01E28">
              <w:t>Уметь применять свои знания</w:t>
            </w:r>
          </w:p>
        </w:tc>
        <w:tc>
          <w:tcPr>
            <w:tcW w:w="591" w:type="pct"/>
          </w:tcPr>
          <w:p w:rsidR="00DC6618" w:rsidRPr="00A01E28" w:rsidRDefault="00DC6618" w:rsidP="00496FEB">
            <w:r w:rsidRPr="00A01E28">
              <w:t xml:space="preserve">Усвоение приобретенных знаний в </w:t>
            </w:r>
            <w:r w:rsidRPr="00A01E28">
              <w:lastRenderedPageBreak/>
              <w:t>повседневной жизни</w:t>
            </w:r>
          </w:p>
        </w:tc>
      </w:tr>
      <w:tr w:rsidR="00DC6618" w:rsidRPr="00A01E28" w:rsidTr="00496FEB">
        <w:tc>
          <w:tcPr>
            <w:tcW w:w="182" w:type="pct"/>
          </w:tcPr>
          <w:p w:rsidR="00DC6618" w:rsidRPr="00A01E28" w:rsidRDefault="00DC6618" w:rsidP="00496FEB">
            <w:pPr>
              <w:rPr>
                <w:b/>
              </w:rPr>
            </w:pPr>
            <w:r w:rsidRPr="00A01E28">
              <w:rPr>
                <w:b/>
              </w:rPr>
              <w:lastRenderedPageBreak/>
              <w:t>17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r>
              <w:t>3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DC6618" w:rsidRPr="00A01E28" w:rsidRDefault="00DC6618" w:rsidP="00496FEB">
            <w:r w:rsidRPr="00A01E28">
              <w:rPr>
                <w:rFonts w:eastAsia="Times New Roman"/>
                <w:b/>
                <w:bCs/>
              </w:rPr>
              <w:t>Практическое занятие №1. Если в школе пожар.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DC6618" w:rsidRPr="00A01E28" w:rsidRDefault="00DC6618" w:rsidP="00496FEB"/>
        </w:tc>
        <w:tc>
          <w:tcPr>
            <w:tcW w:w="228" w:type="pct"/>
            <w:tcBorders>
              <w:left w:val="single" w:sz="4" w:space="0" w:color="auto"/>
            </w:tcBorders>
          </w:tcPr>
          <w:p w:rsidR="00DC6618" w:rsidRPr="00A01E28" w:rsidRDefault="00DC6618" w:rsidP="00496FEB"/>
        </w:tc>
        <w:tc>
          <w:tcPr>
            <w:tcW w:w="1315" w:type="pct"/>
            <w:vMerge/>
          </w:tcPr>
          <w:p w:rsidR="00DC6618" w:rsidRPr="00A01E28" w:rsidRDefault="00DC6618" w:rsidP="00496FEB"/>
        </w:tc>
        <w:tc>
          <w:tcPr>
            <w:tcW w:w="771" w:type="pct"/>
          </w:tcPr>
          <w:p w:rsidR="00DC6618" w:rsidRPr="00A01E28" w:rsidRDefault="00DC6618" w:rsidP="00496FEB">
            <w:r w:rsidRPr="00A01E28">
              <w:rPr>
                <w:color w:val="000000"/>
              </w:rPr>
              <w:t>Знать о пожарной безопасности, основных правил пожарной безопасности в школе. Личная безопасность при пожаре.</w:t>
            </w:r>
          </w:p>
        </w:tc>
        <w:tc>
          <w:tcPr>
            <w:tcW w:w="635" w:type="pct"/>
          </w:tcPr>
          <w:p w:rsidR="00DC6618" w:rsidRPr="00A01E28" w:rsidRDefault="00DC6618" w:rsidP="00496FEB">
            <w:r w:rsidRPr="00A01E28">
              <w:rPr>
                <w:color w:val="000000"/>
              </w:rPr>
              <w:t>Умение применять основные правила пожарной безопасности в школе.</w:t>
            </w:r>
          </w:p>
        </w:tc>
        <w:tc>
          <w:tcPr>
            <w:tcW w:w="591" w:type="pct"/>
          </w:tcPr>
          <w:p w:rsidR="00DC6618" w:rsidRPr="00A01E28" w:rsidRDefault="00DC6618" w:rsidP="00496FEB">
            <w:r w:rsidRPr="00A01E28">
              <w:rPr>
                <w:color w:val="000000"/>
              </w:rPr>
              <w:t>Усвоение  правил  пожарной безопасности в школе.</w:t>
            </w:r>
          </w:p>
        </w:tc>
      </w:tr>
    </w:tbl>
    <w:p w:rsidR="00DC6618" w:rsidRPr="00A01E28" w:rsidRDefault="00DC6618" w:rsidP="00DC6618"/>
    <w:p w:rsidR="00040BF8" w:rsidRPr="001D60C8" w:rsidRDefault="00040BF8" w:rsidP="001D60C8">
      <w:pPr>
        <w:pStyle w:val="a4"/>
        <w:rPr>
          <w:rStyle w:val="ab"/>
          <w:b w:val="0"/>
        </w:rPr>
      </w:pPr>
    </w:p>
    <w:p w:rsidR="000A3C52" w:rsidRDefault="000A3C52" w:rsidP="001D60C8">
      <w:pPr>
        <w:pStyle w:val="a4"/>
        <w:jc w:val="center"/>
        <w:rPr>
          <w:rStyle w:val="ab"/>
        </w:rPr>
      </w:pPr>
    </w:p>
    <w:p w:rsidR="000A3C52" w:rsidRDefault="000A3C52" w:rsidP="001D60C8">
      <w:pPr>
        <w:pStyle w:val="a4"/>
        <w:jc w:val="center"/>
        <w:rPr>
          <w:rStyle w:val="ab"/>
        </w:rPr>
      </w:pPr>
    </w:p>
    <w:p w:rsidR="000A3C52" w:rsidRDefault="000A3C52" w:rsidP="001D60C8">
      <w:pPr>
        <w:pStyle w:val="a4"/>
        <w:jc w:val="center"/>
        <w:rPr>
          <w:rStyle w:val="ab"/>
        </w:rPr>
      </w:pPr>
    </w:p>
    <w:p w:rsidR="00040BF8" w:rsidRPr="001D60C8" w:rsidRDefault="00694713" w:rsidP="001D60C8">
      <w:pPr>
        <w:pStyle w:val="a4"/>
        <w:jc w:val="center"/>
        <w:rPr>
          <w:rStyle w:val="ab"/>
        </w:rPr>
      </w:pPr>
      <w:r w:rsidRPr="001D60C8">
        <w:rPr>
          <w:rStyle w:val="ab"/>
        </w:rPr>
        <w:t>Материально-техническое обеспечение образовательного процесса</w:t>
      </w:r>
    </w:p>
    <w:p w:rsidR="00694713" w:rsidRPr="001D60C8" w:rsidRDefault="00694713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Стенд «Действия при стихийных бедствиях».</w:t>
      </w:r>
    </w:p>
    <w:p w:rsidR="00694713" w:rsidRPr="001D60C8" w:rsidRDefault="00694713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Стенд «Средства и способы защиты в зоне поражения».</w:t>
      </w:r>
    </w:p>
    <w:p w:rsidR="00694713" w:rsidRPr="001D60C8" w:rsidRDefault="00694713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Комплект плакатов «Оказание первой медицинской помощи».</w:t>
      </w:r>
    </w:p>
    <w:p w:rsidR="00694713" w:rsidRPr="001D60C8" w:rsidRDefault="00694713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Аптечка первой медицинской помощи, шины, бинты, резиновый жгут.</w:t>
      </w:r>
    </w:p>
    <w:p w:rsidR="00694713" w:rsidRPr="001D60C8" w:rsidRDefault="00694713" w:rsidP="001D60C8">
      <w:pPr>
        <w:pStyle w:val="a4"/>
        <w:jc w:val="center"/>
        <w:rPr>
          <w:rStyle w:val="ab"/>
        </w:rPr>
      </w:pPr>
      <w:r w:rsidRPr="001D60C8">
        <w:rPr>
          <w:rStyle w:val="ab"/>
        </w:rPr>
        <w:t>Список литературы (основной и дополнительной).</w:t>
      </w:r>
    </w:p>
    <w:p w:rsidR="00DB7955" w:rsidRPr="001D60C8" w:rsidRDefault="00DB7955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1.Основы безопасности жизнедеятельности: 5-6 классы: учебник для учащихся общеобразовательных учреждений  / Н.Ф.Виноградова, Д.В</w:t>
      </w:r>
      <w:r w:rsidR="00694713" w:rsidRPr="001D60C8">
        <w:rPr>
          <w:rStyle w:val="ab"/>
          <w:b w:val="0"/>
        </w:rPr>
        <w:t>. Смирнов, Л.В.Сидоренко</w:t>
      </w:r>
      <w:r w:rsidRPr="001D60C8">
        <w:rPr>
          <w:rStyle w:val="ab"/>
          <w:b w:val="0"/>
        </w:rPr>
        <w:t xml:space="preserve">.- М.: </w:t>
      </w:r>
      <w:proofErr w:type="spellStart"/>
      <w:r w:rsidRPr="001D60C8">
        <w:rPr>
          <w:rStyle w:val="ab"/>
          <w:b w:val="0"/>
        </w:rPr>
        <w:t>Вентан</w:t>
      </w:r>
      <w:proofErr w:type="gramStart"/>
      <w:r w:rsidRPr="001D60C8">
        <w:rPr>
          <w:rStyle w:val="ab"/>
          <w:b w:val="0"/>
        </w:rPr>
        <w:t>а</w:t>
      </w:r>
      <w:proofErr w:type="spellEnd"/>
      <w:r w:rsidRPr="001D60C8">
        <w:rPr>
          <w:rStyle w:val="ab"/>
          <w:b w:val="0"/>
        </w:rPr>
        <w:t>-</w:t>
      </w:r>
      <w:proofErr w:type="gramEnd"/>
      <w:r w:rsidRPr="001D60C8">
        <w:rPr>
          <w:rStyle w:val="ab"/>
          <w:b w:val="0"/>
        </w:rPr>
        <w:t xml:space="preserve"> Граф, 2013/.                                                                                                                </w:t>
      </w:r>
    </w:p>
    <w:p w:rsidR="000A3C52" w:rsidRDefault="001D60C8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2.Основы безопасности жизнедеятельности: Методика преподавания 5 -11 классы /авторы В.С, Кузнецов, Г.А. </w:t>
      </w:r>
      <w:proofErr w:type="spellStart"/>
      <w:r w:rsidRPr="001D60C8">
        <w:rPr>
          <w:rStyle w:val="ab"/>
          <w:b w:val="0"/>
        </w:rPr>
        <w:t>Колодницкий</w:t>
      </w:r>
      <w:proofErr w:type="spellEnd"/>
      <w:r w:rsidRPr="001D60C8">
        <w:rPr>
          <w:rStyle w:val="ab"/>
          <w:b w:val="0"/>
        </w:rPr>
        <w:t xml:space="preserve">, М.И. </w:t>
      </w:r>
      <w:proofErr w:type="spellStart"/>
      <w:r w:rsidRPr="001D60C8">
        <w:rPr>
          <w:rStyle w:val="ab"/>
          <w:b w:val="0"/>
        </w:rPr>
        <w:t>Хабнер</w:t>
      </w:r>
      <w:proofErr w:type="spellEnd"/>
      <w:r w:rsidRPr="001D60C8">
        <w:rPr>
          <w:rStyle w:val="ab"/>
          <w:b w:val="0"/>
        </w:rPr>
        <w:t xml:space="preserve"> – М.:     ВАКО, 2010/</w:t>
      </w:r>
    </w:p>
    <w:p w:rsidR="001D60C8" w:rsidRPr="001D60C8" w:rsidRDefault="001D60C8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3. Примерные программы по учебным предметам Основы безопасности жизнедеятельности /Москва издательство Просвещение 2010/</w:t>
      </w:r>
    </w:p>
    <w:p w:rsidR="001D60C8" w:rsidRPr="001D60C8" w:rsidRDefault="000A3C52" w:rsidP="001D60C8">
      <w:pPr>
        <w:pStyle w:val="a4"/>
        <w:rPr>
          <w:rStyle w:val="ab"/>
          <w:b w:val="0"/>
        </w:rPr>
      </w:pPr>
      <w:r>
        <w:rPr>
          <w:rStyle w:val="ab"/>
          <w:b w:val="0"/>
        </w:rPr>
        <w:t xml:space="preserve">   4. </w:t>
      </w:r>
      <w:r w:rsidR="001D60C8" w:rsidRPr="001D60C8">
        <w:rPr>
          <w:rStyle w:val="ab"/>
          <w:b w:val="0"/>
        </w:rPr>
        <w:t xml:space="preserve">Основы безопасности жизнедеятельности: учебник для учащихся 10 </w:t>
      </w:r>
      <w:proofErr w:type="spellStart"/>
      <w:r w:rsidR="001D60C8" w:rsidRPr="001D60C8">
        <w:rPr>
          <w:rStyle w:val="ab"/>
          <w:b w:val="0"/>
        </w:rPr>
        <w:t>кл</w:t>
      </w:r>
      <w:proofErr w:type="spellEnd"/>
      <w:r w:rsidR="001D60C8" w:rsidRPr="001D60C8">
        <w:rPr>
          <w:rStyle w:val="ab"/>
          <w:b w:val="0"/>
        </w:rPr>
        <w:t>. обще</w:t>
      </w:r>
      <w:r w:rsidR="001D60C8" w:rsidRPr="001D60C8">
        <w:rPr>
          <w:rStyle w:val="ab"/>
          <w:b w:val="0"/>
        </w:rPr>
        <w:softHyphen/>
        <w:t xml:space="preserve">образовательных учреждений   /М.П. Фролов, Е.Н. Литвинов, А.Т. Смирнов, И.Ф. Богоявленский, В.А. Воловик, Е.Я. </w:t>
      </w:r>
      <w:proofErr w:type="spellStart"/>
      <w:r w:rsidR="001D60C8" w:rsidRPr="001D60C8">
        <w:rPr>
          <w:rStyle w:val="ab"/>
          <w:b w:val="0"/>
        </w:rPr>
        <w:t>Гаткин</w:t>
      </w:r>
      <w:proofErr w:type="spellEnd"/>
      <w:r w:rsidR="001D60C8" w:rsidRPr="001D60C8">
        <w:rPr>
          <w:rStyle w:val="ab"/>
          <w:b w:val="0"/>
        </w:rPr>
        <w:t xml:space="preserve">, Г.А. </w:t>
      </w:r>
      <w:proofErr w:type="spellStart"/>
      <w:r w:rsidR="001D60C8" w:rsidRPr="001D60C8">
        <w:rPr>
          <w:rStyle w:val="ab"/>
          <w:b w:val="0"/>
        </w:rPr>
        <w:t>Колодницкий</w:t>
      </w:r>
      <w:proofErr w:type="spellEnd"/>
      <w:r w:rsidR="001D60C8" w:rsidRPr="001D60C8">
        <w:rPr>
          <w:rStyle w:val="ab"/>
          <w:b w:val="0"/>
        </w:rPr>
        <w:t xml:space="preserve">, В.С. Кузнецов, Б.И. Мишин, А.В. </w:t>
      </w:r>
      <w:proofErr w:type="spellStart"/>
      <w:r w:rsidR="001D60C8" w:rsidRPr="001D60C8">
        <w:rPr>
          <w:rStyle w:val="ab"/>
          <w:b w:val="0"/>
        </w:rPr>
        <w:t>Наследухов</w:t>
      </w:r>
      <w:proofErr w:type="spellEnd"/>
      <w:r w:rsidR="001D60C8" w:rsidRPr="001D60C8">
        <w:rPr>
          <w:rStyle w:val="ab"/>
          <w:b w:val="0"/>
        </w:rPr>
        <w:t xml:space="preserve">, И.Т. </w:t>
      </w:r>
      <w:proofErr w:type="spellStart"/>
      <w:r w:rsidR="001D60C8" w:rsidRPr="001D60C8">
        <w:rPr>
          <w:rStyle w:val="ab"/>
          <w:b w:val="0"/>
        </w:rPr>
        <w:t>Суравегина</w:t>
      </w:r>
      <w:proofErr w:type="spellEnd"/>
      <w:r w:rsidR="001D60C8" w:rsidRPr="001D60C8">
        <w:rPr>
          <w:rStyle w:val="ab"/>
          <w:b w:val="0"/>
        </w:rPr>
        <w:t xml:space="preserve">, В.П. </w:t>
      </w:r>
      <w:proofErr w:type="spellStart"/>
      <w:r w:rsidR="001D60C8" w:rsidRPr="001D60C8">
        <w:rPr>
          <w:rStyle w:val="ab"/>
          <w:b w:val="0"/>
        </w:rPr>
        <w:t>Шолох</w:t>
      </w:r>
      <w:proofErr w:type="spellEnd"/>
      <w:r w:rsidR="001D60C8" w:rsidRPr="001D60C8">
        <w:rPr>
          <w:rStyle w:val="ab"/>
          <w:b w:val="0"/>
        </w:rPr>
        <w:t>;</w:t>
      </w:r>
    </w:p>
    <w:p w:rsidR="001D60C8" w:rsidRPr="001D60C8" w:rsidRDefault="001D60C8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Под ред. Ю.Л. Воробьёва. – 2-е изд., </w:t>
      </w:r>
      <w:proofErr w:type="spellStart"/>
      <w:r w:rsidRPr="001D60C8">
        <w:rPr>
          <w:rStyle w:val="ab"/>
          <w:b w:val="0"/>
        </w:rPr>
        <w:t>испр</w:t>
      </w:r>
      <w:proofErr w:type="spellEnd"/>
      <w:r w:rsidRPr="001D60C8">
        <w:rPr>
          <w:rStyle w:val="ab"/>
          <w:b w:val="0"/>
        </w:rPr>
        <w:t xml:space="preserve">. И доп. – М.; АСТ: </w:t>
      </w:r>
      <w:proofErr w:type="spellStart"/>
      <w:r w:rsidRPr="001D60C8">
        <w:rPr>
          <w:rStyle w:val="ab"/>
          <w:b w:val="0"/>
        </w:rPr>
        <w:t>Астрель</w:t>
      </w:r>
      <w:proofErr w:type="spellEnd"/>
      <w:r w:rsidRPr="001D60C8">
        <w:rPr>
          <w:rStyle w:val="ab"/>
          <w:b w:val="0"/>
        </w:rPr>
        <w:t>; Владимир: ВКТ, 2012/</w:t>
      </w:r>
    </w:p>
    <w:p w:rsidR="001D60C8" w:rsidRPr="001D60C8" w:rsidRDefault="001D60C8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Конституция Российской Федерации</w:t>
      </w:r>
    </w:p>
    <w:p w:rsidR="001D60C8" w:rsidRPr="001D60C8" w:rsidRDefault="001D60C8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Федеральный закон «О гражданской обороне» </w:t>
      </w:r>
    </w:p>
    <w:p w:rsidR="001D60C8" w:rsidRPr="001D60C8" w:rsidRDefault="001D60C8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lastRenderedPageBreak/>
        <w:t xml:space="preserve"> Закон «Об образовании»</w:t>
      </w:r>
    </w:p>
    <w:p w:rsidR="001D60C8" w:rsidRPr="001D60C8" w:rsidRDefault="001D60C8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 Федеральный закон «О радиационной безопасности населения»</w:t>
      </w:r>
    </w:p>
    <w:p w:rsidR="001D60C8" w:rsidRPr="001D60C8" w:rsidRDefault="001D60C8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Федеральный закон «О пожарной безопасности»</w:t>
      </w:r>
    </w:p>
    <w:p w:rsidR="001D60C8" w:rsidRPr="001D60C8" w:rsidRDefault="001D60C8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 Федеральный закон «О безопасности дорожного движения»</w:t>
      </w:r>
    </w:p>
    <w:p w:rsidR="001D60C8" w:rsidRPr="001D60C8" w:rsidRDefault="001D60C8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 Федеральный закон «О противодействии терроризму»</w:t>
      </w:r>
    </w:p>
    <w:p w:rsidR="001D60C8" w:rsidRPr="001D60C8" w:rsidRDefault="001D60C8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Федеральные законы Российской Федерации: "Об обороне" </w:t>
      </w:r>
    </w:p>
    <w:p w:rsidR="001D60C8" w:rsidRPr="001D60C8" w:rsidRDefault="001D60C8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Федеральные законы Российской Федерации "О статусе военнослужа</w:t>
      </w:r>
      <w:r w:rsidRPr="001D60C8">
        <w:rPr>
          <w:rStyle w:val="ab"/>
          <w:b w:val="0"/>
        </w:rPr>
        <w:softHyphen/>
        <w:t xml:space="preserve">щих" </w:t>
      </w:r>
    </w:p>
    <w:p w:rsidR="001D60C8" w:rsidRPr="001D60C8" w:rsidRDefault="001D60C8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Федеральные законы Российской Федерации "О воинской обязанности и военной службе"</w:t>
      </w:r>
    </w:p>
    <w:p w:rsidR="001D60C8" w:rsidRPr="001D60C8" w:rsidRDefault="001D60C8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 xml:space="preserve">Федеральные законы Российской Федерации "О гражданской обороне" </w:t>
      </w:r>
    </w:p>
    <w:p w:rsidR="001D60C8" w:rsidRPr="001D60C8" w:rsidRDefault="001D60C8" w:rsidP="001D60C8">
      <w:pPr>
        <w:pStyle w:val="a4"/>
        <w:rPr>
          <w:rStyle w:val="ab"/>
          <w:b w:val="0"/>
        </w:rPr>
      </w:pPr>
      <w:r w:rsidRPr="001D60C8">
        <w:rPr>
          <w:rStyle w:val="ab"/>
          <w:b w:val="0"/>
        </w:rPr>
        <w:t>Федеральные законы Российской Федерации «О защите на</w:t>
      </w:r>
      <w:r w:rsidRPr="001D60C8">
        <w:rPr>
          <w:rStyle w:val="ab"/>
          <w:b w:val="0"/>
        </w:rPr>
        <w:softHyphen/>
        <w:t>селения и территорий от чрезвычайных ситуаций природного и техногенного характера".</w:t>
      </w:r>
    </w:p>
    <w:p w:rsidR="001D60C8" w:rsidRPr="001D60C8" w:rsidRDefault="001D60C8" w:rsidP="001D60C8">
      <w:pPr>
        <w:pStyle w:val="a4"/>
        <w:rPr>
          <w:rStyle w:val="ab"/>
          <w:b w:val="0"/>
        </w:rPr>
      </w:pPr>
    </w:p>
    <w:tbl>
      <w:tblPr>
        <w:tblW w:w="1146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2"/>
        <w:gridCol w:w="4677"/>
      </w:tblGrid>
      <w:tr w:rsidR="001D60C8" w:rsidRPr="001D60C8" w:rsidTr="00325E5C">
        <w:trPr>
          <w:trHeight w:val="439"/>
        </w:trPr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Название сайта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Электронный адрес</w:t>
            </w:r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Совет безопасности РФ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http://www.scrf.gov.ru</w:t>
            </w:r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Министерство внутренних дел РФ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http://www.mvd.ru</w:t>
            </w:r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МЧС России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http://www.emercom.gov.ru</w:t>
            </w:r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 xml:space="preserve">Министерство здравоохранения и </w:t>
            </w:r>
            <w:proofErr w:type="spellStart"/>
            <w:r w:rsidRPr="001D60C8">
              <w:rPr>
                <w:rStyle w:val="ab"/>
                <w:b w:val="0"/>
              </w:rPr>
              <w:t>соцразвития</w:t>
            </w:r>
            <w:proofErr w:type="spellEnd"/>
            <w:r w:rsidRPr="001D60C8">
              <w:rPr>
                <w:rStyle w:val="ab"/>
                <w:b w:val="0"/>
              </w:rPr>
              <w:t xml:space="preserve"> РФ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http://www.minzdrav-rf.ru</w:t>
            </w:r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Министерство обороны РФ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http://www.mil.ru</w:t>
            </w:r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Министерство образования и науки РФ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http://mon.gov.ru/</w:t>
            </w:r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Министерство природных ресурсов РФ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http://www.mnr.gov.ru</w:t>
            </w:r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Федеральная служба железнодорожных войск РФ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http://www.fsgv.ru</w:t>
            </w:r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http://www.mecom.ru/roshydro/pub/rus/index.htm</w:t>
            </w:r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 xml:space="preserve">Федеральная пограничная служба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http://www.fps.gov.ru</w:t>
            </w:r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Федеральный надзор России по ядерной и радиационной безопасности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http://www.gan.ru</w:t>
            </w:r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Русский образовательный портал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http://www.gov.ed.ru</w:t>
            </w:r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Белгородский региональный институт ПКППС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CA28B0" w:rsidP="001D60C8">
            <w:pPr>
              <w:pStyle w:val="a4"/>
              <w:rPr>
                <w:rStyle w:val="ab"/>
                <w:b w:val="0"/>
              </w:rPr>
            </w:pPr>
            <w:hyperlink r:id="rId5" w:history="1">
              <w:r w:rsidR="001D60C8" w:rsidRPr="001D60C8">
                <w:rPr>
                  <w:rStyle w:val="ab"/>
                  <w:b w:val="0"/>
                </w:rPr>
                <w:t>http://ipkps.bsu.edu.ru/</w:t>
              </w:r>
            </w:hyperlink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Академия повышения квалификации работников образования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CA28B0" w:rsidP="001D60C8">
            <w:pPr>
              <w:pStyle w:val="a4"/>
              <w:rPr>
                <w:rStyle w:val="ab"/>
                <w:b w:val="0"/>
              </w:rPr>
            </w:pPr>
            <w:hyperlink r:id="rId6" w:history="1">
              <w:r w:rsidR="001D60C8" w:rsidRPr="001D60C8">
                <w:rPr>
                  <w:rStyle w:val="ab"/>
                  <w:b w:val="0"/>
                </w:rPr>
                <w:t>http://www.apkro.ru</w:t>
              </w:r>
            </w:hyperlink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Федеральный российский общеобразовательный портал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CA28B0" w:rsidP="001D60C8">
            <w:pPr>
              <w:pStyle w:val="a4"/>
              <w:rPr>
                <w:rStyle w:val="ab"/>
                <w:b w:val="0"/>
              </w:rPr>
            </w:pPr>
            <w:hyperlink r:id="rId7" w:history="1">
              <w:r w:rsidR="001D60C8" w:rsidRPr="001D60C8">
                <w:rPr>
                  <w:rStyle w:val="ab"/>
                  <w:b w:val="0"/>
                </w:rPr>
                <w:t>http://www.school.edu.ru</w:t>
              </w:r>
            </w:hyperlink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Федеральный портал «Российское образование»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CA28B0" w:rsidP="001D60C8">
            <w:pPr>
              <w:pStyle w:val="a4"/>
              <w:rPr>
                <w:rStyle w:val="ab"/>
                <w:b w:val="0"/>
              </w:rPr>
            </w:pPr>
            <w:hyperlink r:id="rId8" w:history="1">
              <w:r w:rsidR="001D60C8" w:rsidRPr="001D60C8">
                <w:rPr>
                  <w:rStyle w:val="ab"/>
                  <w:b w:val="0"/>
                </w:rPr>
                <w:t>http://www.edu.ru</w:t>
              </w:r>
            </w:hyperlink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 xml:space="preserve">Портал компании «Кирилл и </w:t>
            </w:r>
            <w:proofErr w:type="spellStart"/>
            <w:r w:rsidRPr="001D60C8">
              <w:rPr>
                <w:rStyle w:val="ab"/>
                <w:b w:val="0"/>
              </w:rPr>
              <w:t>Мефодий</w:t>
            </w:r>
            <w:proofErr w:type="spellEnd"/>
            <w:r w:rsidRPr="001D60C8">
              <w:rPr>
                <w:rStyle w:val="ab"/>
                <w:b w:val="0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CA28B0" w:rsidP="001D60C8">
            <w:pPr>
              <w:pStyle w:val="a4"/>
              <w:rPr>
                <w:rStyle w:val="ab"/>
                <w:b w:val="0"/>
              </w:rPr>
            </w:pPr>
            <w:hyperlink r:id="rId9" w:history="1">
              <w:r w:rsidR="001D60C8" w:rsidRPr="001D60C8">
                <w:rPr>
                  <w:rStyle w:val="ab"/>
                  <w:b w:val="0"/>
                </w:rPr>
                <w:t>http://www.km.ru</w:t>
              </w:r>
            </w:hyperlink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Образовательный портал «Учеба»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CA28B0" w:rsidP="001D60C8">
            <w:pPr>
              <w:pStyle w:val="a4"/>
              <w:rPr>
                <w:rStyle w:val="ab"/>
                <w:b w:val="0"/>
              </w:rPr>
            </w:pPr>
            <w:hyperlink r:id="rId10" w:history="1">
              <w:r w:rsidR="001D60C8" w:rsidRPr="001D60C8">
                <w:rPr>
                  <w:rStyle w:val="ab"/>
                  <w:b w:val="0"/>
                </w:rPr>
                <w:t>http://www.uroki.ru</w:t>
              </w:r>
            </w:hyperlink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Журнал «Курьер образования»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CA28B0" w:rsidP="001D60C8">
            <w:pPr>
              <w:pStyle w:val="a4"/>
              <w:rPr>
                <w:rStyle w:val="ab"/>
                <w:b w:val="0"/>
              </w:rPr>
            </w:pPr>
            <w:hyperlink r:id="rId11" w:history="1">
              <w:r w:rsidR="001D60C8" w:rsidRPr="001D60C8">
                <w:rPr>
                  <w:rStyle w:val="ab"/>
                  <w:b w:val="0"/>
                </w:rPr>
                <w:t>http://www.courier.com.ru</w:t>
              </w:r>
            </w:hyperlink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Журнал «Вестник образования»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CA28B0" w:rsidP="001D60C8">
            <w:pPr>
              <w:pStyle w:val="a4"/>
              <w:rPr>
                <w:rStyle w:val="ab"/>
                <w:b w:val="0"/>
              </w:rPr>
            </w:pPr>
            <w:hyperlink r:id="rId12" w:history="1">
              <w:r w:rsidR="001D60C8" w:rsidRPr="001D60C8">
                <w:rPr>
                  <w:rStyle w:val="ab"/>
                  <w:b w:val="0"/>
                </w:rPr>
                <w:t>http://www.vestnik.edu.ru</w:t>
              </w:r>
            </w:hyperlink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Издательский дом «</w:t>
            </w:r>
            <w:proofErr w:type="spellStart"/>
            <w:r w:rsidRPr="001D60C8">
              <w:rPr>
                <w:rStyle w:val="ab"/>
                <w:b w:val="0"/>
              </w:rPr>
              <w:t>Профкнига</w:t>
            </w:r>
            <w:proofErr w:type="spellEnd"/>
            <w:r w:rsidRPr="001D60C8">
              <w:rPr>
                <w:rStyle w:val="ab"/>
                <w:b w:val="0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CA28B0" w:rsidP="001D60C8">
            <w:pPr>
              <w:pStyle w:val="a4"/>
              <w:rPr>
                <w:rStyle w:val="ab"/>
                <w:b w:val="0"/>
              </w:rPr>
            </w:pPr>
            <w:hyperlink r:id="rId13" w:history="1">
              <w:r w:rsidR="001D60C8" w:rsidRPr="001D60C8">
                <w:rPr>
                  <w:rStyle w:val="ab"/>
                  <w:b w:val="0"/>
                </w:rPr>
                <w:t>http://www.profkniga.ru</w:t>
              </w:r>
            </w:hyperlink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lastRenderedPageBreak/>
              <w:t>Издательский дом «1 сентября»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CA28B0" w:rsidP="001D60C8">
            <w:pPr>
              <w:pStyle w:val="a4"/>
              <w:rPr>
                <w:rStyle w:val="ab"/>
                <w:b w:val="0"/>
              </w:rPr>
            </w:pPr>
            <w:hyperlink r:id="rId14" w:history="1">
              <w:r w:rsidR="001D60C8" w:rsidRPr="001D60C8">
                <w:rPr>
                  <w:rStyle w:val="ab"/>
                  <w:b w:val="0"/>
                </w:rPr>
                <w:t>http://www.1september.ru</w:t>
              </w:r>
            </w:hyperlink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Издательский дом «</w:t>
            </w:r>
            <w:proofErr w:type="spellStart"/>
            <w:r w:rsidRPr="001D60C8">
              <w:rPr>
                <w:rStyle w:val="ab"/>
                <w:b w:val="0"/>
              </w:rPr>
              <w:t>Армпресс</w:t>
            </w:r>
            <w:proofErr w:type="spellEnd"/>
            <w:r w:rsidRPr="001D60C8">
              <w:rPr>
                <w:rStyle w:val="ab"/>
                <w:b w:val="0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CA28B0" w:rsidP="001D60C8">
            <w:pPr>
              <w:pStyle w:val="a4"/>
              <w:rPr>
                <w:rStyle w:val="ab"/>
                <w:b w:val="0"/>
              </w:rPr>
            </w:pPr>
            <w:hyperlink r:id="rId15" w:history="1">
              <w:r w:rsidR="001D60C8" w:rsidRPr="001D60C8">
                <w:rPr>
                  <w:rStyle w:val="ab"/>
                  <w:b w:val="0"/>
                </w:rPr>
                <w:t>http://www.armpress.info</w:t>
              </w:r>
            </w:hyperlink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Фестиваль педагогический идей «Открытый урок» (издательский дом  «1 сентября»)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http://festival.1september.ru</w:t>
            </w:r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Энциклопедия безопасности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http://www.opasno.net</w:t>
            </w:r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Личная безопасность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http://personal-safety.redut-7.ru</w:t>
            </w:r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 xml:space="preserve">Образовательные ресурсы </w:t>
            </w:r>
            <w:proofErr w:type="spellStart"/>
            <w:proofErr w:type="gramStart"/>
            <w:r w:rsidRPr="001D60C8">
              <w:rPr>
                <w:rStyle w:val="ab"/>
                <w:b w:val="0"/>
              </w:rPr>
              <w:t>Интернета-Безопасность</w:t>
            </w:r>
            <w:proofErr w:type="spellEnd"/>
            <w:proofErr w:type="gramEnd"/>
            <w:r w:rsidRPr="001D60C8">
              <w:rPr>
                <w:rStyle w:val="ab"/>
                <w:b w:val="0"/>
              </w:rPr>
              <w:t xml:space="preserve"> жизнедеятельности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http://www.alleng.ru</w:t>
            </w:r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«Мой компас» (безопасность ребёнка)</w:t>
            </w:r>
          </w:p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http://moikompas.ru/compas/bezopasnost_det</w:t>
            </w:r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CA28B0" w:rsidP="001D60C8">
            <w:pPr>
              <w:pStyle w:val="a4"/>
              <w:rPr>
                <w:rStyle w:val="ab"/>
                <w:b w:val="0"/>
              </w:rPr>
            </w:pPr>
            <w:hyperlink r:id="rId16" w:history="1">
              <w:r w:rsidR="001D60C8" w:rsidRPr="001D60C8">
                <w:rPr>
                  <w:rStyle w:val="ab"/>
                  <w:b w:val="0"/>
                </w:rPr>
                <w:t>http://www.school-obz.org/topics/bzd/bzd.html</w:t>
              </w:r>
            </w:hyperlink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proofErr w:type="spellStart"/>
            <w:r w:rsidRPr="001D60C8">
              <w:rPr>
                <w:rStyle w:val="ab"/>
                <w:b w:val="0"/>
              </w:rPr>
              <w:t>Эконавт-CATALOG</w:t>
            </w:r>
            <w:proofErr w:type="spellEnd"/>
            <w:r w:rsidRPr="001D60C8">
              <w:rPr>
                <w:rStyle w:val="ab"/>
                <w:b w:val="0"/>
              </w:rPr>
              <w:t xml:space="preserve"> (электронный каталог интернет ресурсов по Охране </w:t>
            </w:r>
            <w:proofErr w:type="spellStart"/>
            <w:r w:rsidRPr="001D60C8">
              <w:rPr>
                <w:rStyle w:val="ab"/>
                <w:b w:val="0"/>
              </w:rPr>
              <w:t>труд</w:t>
            </w:r>
            <w:proofErr w:type="gramStart"/>
            <w:r w:rsidRPr="001D60C8">
              <w:rPr>
                <w:rStyle w:val="ab"/>
                <w:b w:val="0"/>
              </w:rPr>
              <w:t>a</w:t>
            </w:r>
            <w:proofErr w:type="spellEnd"/>
            <w:proofErr w:type="gramEnd"/>
            <w:r w:rsidRPr="001D60C8">
              <w:rPr>
                <w:rStyle w:val="ab"/>
                <w:b w:val="0"/>
              </w:rPr>
              <w:t>, Безопасности дорожного движения, Безопасности жизнедеятельности)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http://www.econavt-catalog.ru</w:t>
            </w:r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Портал Всероссийской олимпиады школьников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http://rusolymp.ru/</w:t>
            </w:r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CA28B0" w:rsidP="001D60C8">
            <w:pPr>
              <w:pStyle w:val="a4"/>
              <w:rPr>
                <w:rStyle w:val="ab"/>
                <w:b w:val="0"/>
              </w:rPr>
            </w:pPr>
            <w:hyperlink r:id="rId17" w:history="1">
              <w:r w:rsidR="001D60C8" w:rsidRPr="001D60C8">
                <w:rPr>
                  <w:rStyle w:val="ab"/>
                  <w:b w:val="0"/>
                </w:rPr>
                <w:t>http://www.alleng.ru/edu/saf.htm</w:t>
              </w:r>
            </w:hyperlink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Безопасность. Образование. Человек. Информационный портал ОБЖ и БЖД: Всё о безопасности жизнедеятельности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http://www.bezopasnost.edu66.ru</w:t>
            </w:r>
          </w:p>
        </w:tc>
      </w:tr>
      <w:tr w:rsidR="001D60C8" w:rsidRPr="001D60C8" w:rsidTr="00325E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>Безопасность и выживание в экстремальных ситуациях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  <w:r w:rsidRPr="001D60C8">
              <w:rPr>
                <w:rStyle w:val="ab"/>
                <w:b w:val="0"/>
              </w:rPr>
              <w:t xml:space="preserve">http:// </w:t>
            </w:r>
            <w:proofErr w:type="spellStart"/>
            <w:r w:rsidRPr="001D60C8">
              <w:rPr>
                <w:rStyle w:val="ab"/>
                <w:b w:val="0"/>
              </w:rPr>
              <w:t>www.hardtime.ru</w:t>
            </w:r>
            <w:proofErr w:type="spellEnd"/>
          </w:p>
          <w:p w:rsidR="001D60C8" w:rsidRPr="001D60C8" w:rsidRDefault="001D60C8" w:rsidP="001D60C8">
            <w:pPr>
              <w:pStyle w:val="a4"/>
              <w:rPr>
                <w:rStyle w:val="ab"/>
                <w:b w:val="0"/>
              </w:rPr>
            </w:pPr>
          </w:p>
        </w:tc>
      </w:tr>
    </w:tbl>
    <w:p w:rsidR="001D60C8" w:rsidRPr="001D60C8" w:rsidRDefault="001D60C8" w:rsidP="001D60C8">
      <w:pPr>
        <w:pStyle w:val="a4"/>
        <w:rPr>
          <w:rStyle w:val="ab"/>
          <w:b w:val="0"/>
        </w:rPr>
      </w:pPr>
    </w:p>
    <w:p w:rsidR="001D60C8" w:rsidRPr="001D60C8" w:rsidRDefault="001D60C8" w:rsidP="001D60C8">
      <w:pPr>
        <w:pStyle w:val="a4"/>
        <w:rPr>
          <w:rStyle w:val="ab"/>
          <w:b w:val="0"/>
        </w:rPr>
      </w:pPr>
    </w:p>
    <w:p w:rsidR="001D60C8" w:rsidRPr="001D60C8" w:rsidRDefault="001D60C8" w:rsidP="001D60C8">
      <w:pPr>
        <w:rPr>
          <w:rStyle w:val="ab"/>
        </w:rPr>
      </w:pPr>
      <w:r w:rsidRPr="001D60C8">
        <w:rPr>
          <w:rStyle w:val="ab"/>
        </w:rPr>
        <w:t xml:space="preserve"> </w:t>
      </w:r>
    </w:p>
    <w:p w:rsidR="001D60C8" w:rsidRDefault="001D60C8" w:rsidP="001D60C8"/>
    <w:p w:rsidR="00040BF8" w:rsidRPr="00366D7B" w:rsidRDefault="00040BF8" w:rsidP="00366D7B">
      <w:pPr>
        <w:spacing w:after="0"/>
      </w:pPr>
    </w:p>
    <w:sectPr w:rsidR="00040BF8" w:rsidRPr="00366D7B" w:rsidSect="009A71C1">
      <w:pgSz w:w="16834" w:h="11909" w:orient="landscape"/>
      <w:pgMar w:top="851" w:right="1440" w:bottom="994" w:left="720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B0857C"/>
    <w:lvl w:ilvl="0">
      <w:numFmt w:val="bullet"/>
      <w:lvlText w:val="*"/>
      <w:lvlJc w:val="left"/>
    </w:lvl>
  </w:abstractNum>
  <w:abstractNum w:abstractNumId="1">
    <w:nsid w:val="014C748D"/>
    <w:multiLevelType w:val="hybridMultilevel"/>
    <w:tmpl w:val="06DC94B6"/>
    <w:lvl w:ilvl="0" w:tplc="C8DE7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40D31"/>
    <w:multiLevelType w:val="hybridMultilevel"/>
    <w:tmpl w:val="8F1EDD98"/>
    <w:lvl w:ilvl="0" w:tplc="3A7C3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452B1"/>
    <w:multiLevelType w:val="hybridMultilevel"/>
    <w:tmpl w:val="502ABE0A"/>
    <w:lvl w:ilvl="0" w:tplc="C8DE7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4507E"/>
    <w:multiLevelType w:val="hybridMultilevel"/>
    <w:tmpl w:val="5EAA1C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FA6392"/>
    <w:multiLevelType w:val="hybridMultilevel"/>
    <w:tmpl w:val="629EB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4335F"/>
    <w:multiLevelType w:val="hybridMultilevel"/>
    <w:tmpl w:val="F38E11A0"/>
    <w:lvl w:ilvl="0" w:tplc="C8DE7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A2EEC"/>
    <w:multiLevelType w:val="hybridMultilevel"/>
    <w:tmpl w:val="A37AF7A8"/>
    <w:lvl w:ilvl="0" w:tplc="C8DE7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F72DA"/>
    <w:multiLevelType w:val="hybridMultilevel"/>
    <w:tmpl w:val="9412E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62FFE"/>
    <w:multiLevelType w:val="hybridMultilevel"/>
    <w:tmpl w:val="C79081A0"/>
    <w:lvl w:ilvl="0" w:tplc="C8DE7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0097F"/>
    <w:multiLevelType w:val="hybridMultilevel"/>
    <w:tmpl w:val="DF763004"/>
    <w:lvl w:ilvl="0" w:tplc="C8DE7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E1A91"/>
    <w:multiLevelType w:val="hybridMultilevel"/>
    <w:tmpl w:val="BA3E6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1A3332"/>
    <w:multiLevelType w:val="hybridMultilevel"/>
    <w:tmpl w:val="75C8DE9C"/>
    <w:lvl w:ilvl="0" w:tplc="C8DE7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23E85"/>
    <w:multiLevelType w:val="hybridMultilevel"/>
    <w:tmpl w:val="45368D7C"/>
    <w:lvl w:ilvl="0" w:tplc="C8DE7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14AD7"/>
    <w:multiLevelType w:val="hybridMultilevel"/>
    <w:tmpl w:val="E32EE8C0"/>
    <w:lvl w:ilvl="0" w:tplc="C8DE7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657117"/>
    <w:multiLevelType w:val="singleLevel"/>
    <w:tmpl w:val="D55A7974"/>
    <w:lvl w:ilvl="0">
      <w:start w:val="6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6">
    <w:nsid w:val="6789417C"/>
    <w:multiLevelType w:val="hybridMultilevel"/>
    <w:tmpl w:val="011A8E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BD65DE"/>
    <w:multiLevelType w:val="hybridMultilevel"/>
    <w:tmpl w:val="9DFC7DFE"/>
    <w:lvl w:ilvl="0" w:tplc="C8DE7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55361E"/>
    <w:multiLevelType w:val="hybridMultilevel"/>
    <w:tmpl w:val="9CECA1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DA701C8"/>
    <w:multiLevelType w:val="hybridMultilevel"/>
    <w:tmpl w:val="16809B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E87031F"/>
    <w:multiLevelType w:val="singleLevel"/>
    <w:tmpl w:val="ABF6A08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1">
    <w:nsid w:val="76555D8A"/>
    <w:multiLevelType w:val="hybridMultilevel"/>
    <w:tmpl w:val="7DA20D46"/>
    <w:lvl w:ilvl="0" w:tplc="C8DE7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15E6A"/>
    <w:multiLevelType w:val="hybridMultilevel"/>
    <w:tmpl w:val="A43E76FE"/>
    <w:lvl w:ilvl="0" w:tplc="C8DE7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E112EFA"/>
    <w:multiLevelType w:val="hybridMultilevel"/>
    <w:tmpl w:val="DF7E7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0"/>
  </w:num>
  <w:num w:numId="3">
    <w:abstractNumId w:val="15"/>
  </w:num>
  <w:num w:numId="4">
    <w:abstractNumId w:val="4"/>
  </w:num>
  <w:num w:numId="5">
    <w:abstractNumId w:val="19"/>
  </w:num>
  <w:num w:numId="6">
    <w:abstractNumId w:val="18"/>
  </w:num>
  <w:num w:numId="7">
    <w:abstractNumId w:val="16"/>
  </w:num>
  <w:num w:numId="8">
    <w:abstractNumId w:val="8"/>
  </w:num>
  <w:num w:numId="9">
    <w:abstractNumId w:val="2"/>
  </w:num>
  <w:num w:numId="10">
    <w:abstractNumId w:val="3"/>
  </w:num>
  <w:num w:numId="11">
    <w:abstractNumId w:val="21"/>
  </w:num>
  <w:num w:numId="12">
    <w:abstractNumId w:val="13"/>
  </w:num>
  <w:num w:numId="13">
    <w:abstractNumId w:val="6"/>
  </w:num>
  <w:num w:numId="14">
    <w:abstractNumId w:val="17"/>
  </w:num>
  <w:num w:numId="15">
    <w:abstractNumId w:val="10"/>
  </w:num>
  <w:num w:numId="16">
    <w:abstractNumId w:val="1"/>
  </w:num>
  <w:num w:numId="17">
    <w:abstractNumId w:val="7"/>
  </w:num>
  <w:num w:numId="18">
    <w:abstractNumId w:val="12"/>
  </w:num>
  <w:num w:numId="19">
    <w:abstractNumId w:val="9"/>
  </w:num>
  <w:num w:numId="20">
    <w:abstractNumId w:val="22"/>
  </w:num>
  <w:num w:numId="21">
    <w:abstractNumId w:val="14"/>
  </w:num>
  <w:num w:numId="22">
    <w:abstractNumId w:val="11"/>
  </w:num>
  <w:num w:numId="23">
    <w:abstractNumId w:val="5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4CBF"/>
    <w:rsid w:val="00040BF8"/>
    <w:rsid w:val="000A3C52"/>
    <w:rsid w:val="00187A1D"/>
    <w:rsid w:val="001D60C8"/>
    <w:rsid w:val="00215A25"/>
    <w:rsid w:val="002C232E"/>
    <w:rsid w:val="002D7F2D"/>
    <w:rsid w:val="00366D7B"/>
    <w:rsid w:val="003A2924"/>
    <w:rsid w:val="005772B4"/>
    <w:rsid w:val="00635C36"/>
    <w:rsid w:val="00694713"/>
    <w:rsid w:val="008B7046"/>
    <w:rsid w:val="008F2C84"/>
    <w:rsid w:val="008F3EE9"/>
    <w:rsid w:val="00902BFB"/>
    <w:rsid w:val="009A71C1"/>
    <w:rsid w:val="00C84CBF"/>
    <w:rsid w:val="00CA28B0"/>
    <w:rsid w:val="00D05549"/>
    <w:rsid w:val="00DB7955"/>
    <w:rsid w:val="00DC6618"/>
    <w:rsid w:val="00E707BB"/>
    <w:rsid w:val="00EB02F2"/>
    <w:rsid w:val="00F6506E"/>
    <w:rsid w:val="00FE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BF8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3A29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rsid w:val="00FE46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FE46E2"/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Без интервала Знак"/>
    <w:link w:val="a4"/>
    <w:uiPriority w:val="1"/>
    <w:rsid w:val="00FE46E2"/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69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9471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94713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1D60C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60C8"/>
  </w:style>
  <w:style w:type="character" w:styleId="ab">
    <w:name w:val="Strong"/>
    <w:basedOn w:val="a0"/>
    <w:qFormat/>
    <w:rsid w:val="001D60C8"/>
    <w:rPr>
      <w:b/>
      <w:bCs/>
    </w:rPr>
  </w:style>
  <w:style w:type="character" w:styleId="ac">
    <w:name w:val="Hyperlink"/>
    <w:basedOn w:val="a0"/>
    <w:rsid w:val="001D60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hyperlink" Target="http://www.profkniga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ol.edu.ru" TargetMode="External"/><Relationship Id="rId12" Type="http://schemas.openxmlformats.org/officeDocument/2006/relationships/hyperlink" Target="http://www.vestnik.edu.ru" TargetMode="External"/><Relationship Id="rId17" Type="http://schemas.openxmlformats.org/officeDocument/2006/relationships/hyperlink" Target="http://www.alleng.ru/edu/saf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-obz.org/topics/bzd/bzd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pkro.ru" TargetMode="External"/><Relationship Id="rId11" Type="http://schemas.openxmlformats.org/officeDocument/2006/relationships/hyperlink" Target="http://www.courier.com.ru" TargetMode="External"/><Relationship Id="rId5" Type="http://schemas.openxmlformats.org/officeDocument/2006/relationships/hyperlink" Target="http://ipkps.bsu.edu.ru/" TargetMode="External"/><Relationship Id="rId15" Type="http://schemas.openxmlformats.org/officeDocument/2006/relationships/hyperlink" Target="http://www.armpress.info" TargetMode="External"/><Relationship Id="rId10" Type="http://schemas.openxmlformats.org/officeDocument/2006/relationships/hyperlink" Target="http://www.uroki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m.ru" TargetMode="External"/><Relationship Id="rId14" Type="http://schemas.openxmlformats.org/officeDocument/2006/relationships/hyperlink" Target="http://www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8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18</Pages>
  <Words>6832</Words>
  <Characters>38949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</dc:creator>
  <cp:keywords/>
  <dc:description/>
  <cp:lastModifiedBy>KaSpER</cp:lastModifiedBy>
  <cp:revision>10</cp:revision>
  <cp:lastPrinted>2015-11-17T14:01:00Z</cp:lastPrinted>
  <dcterms:created xsi:type="dcterms:W3CDTF">2015-10-21T18:00:00Z</dcterms:created>
  <dcterms:modified xsi:type="dcterms:W3CDTF">2015-12-20T08:38:00Z</dcterms:modified>
</cp:coreProperties>
</file>