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80" w:rsidRDefault="006E4CF0" w:rsidP="00660C80">
      <w:pPr>
        <w:pStyle w:val="a3"/>
        <w:ind w:firstLine="426"/>
        <w:jc w:val="center"/>
        <w:rPr>
          <w:rFonts w:ascii="Times New Roman" w:hAnsi="Times New Roman" w:cs="Times New Roman"/>
          <w:sz w:val="30"/>
          <w:szCs w:val="30"/>
        </w:rPr>
      </w:pPr>
      <w:r w:rsidRPr="00B95006">
        <w:rPr>
          <w:rFonts w:ascii="Times New Roman" w:hAnsi="Times New Roman" w:cs="Times New Roman"/>
          <w:sz w:val="30"/>
          <w:szCs w:val="30"/>
        </w:rPr>
        <w:t>Развитие творческих способностей учащихся на уроках</w:t>
      </w:r>
    </w:p>
    <w:p w:rsidR="006E4CF0" w:rsidRPr="00B95006" w:rsidRDefault="006E4CF0" w:rsidP="00660C80">
      <w:pPr>
        <w:pStyle w:val="a3"/>
        <w:ind w:firstLine="426"/>
        <w:jc w:val="center"/>
        <w:rPr>
          <w:rFonts w:ascii="Times New Roman" w:hAnsi="Times New Roman" w:cs="Times New Roman"/>
          <w:sz w:val="30"/>
          <w:szCs w:val="30"/>
        </w:rPr>
      </w:pPr>
      <w:r w:rsidRPr="00B95006">
        <w:rPr>
          <w:rFonts w:ascii="Times New Roman" w:hAnsi="Times New Roman" w:cs="Times New Roman"/>
          <w:sz w:val="30"/>
          <w:szCs w:val="30"/>
        </w:rPr>
        <w:t xml:space="preserve"> русского языка и литературы.</w:t>
      </w:r>
    </w:p>
    <w:p w:rsidR="00A60CFB" w:rsidRDefault="006E4CF0" w:rsidP="00A60CFB">
      <w:pPr>
        <w:pStyle w:val="a3"/>
        <w:ind w:firstLine="426"/>
        <w:jc w:val="right"/>
        <w:rPr>
          <w:rFonts w:ascii="Times New Roman" w:hAnsi="Times New Roman" w:cs="Times New Roman"/>
          <w:sz w:val="28"/>
          <w:szCs w:val="28"/>
        </w:rPr>
      </w:pPr>
      <w:r w:rsidRPr="006837C2">
        <w:rPr>
          <w:rFonts w:ascii="Times New Roman" w:hAnsi="Times New Roman" w:cs="Times New Roman"/>
          <w:sz w:val="28"/>
          <w:szCs w:val="28"/>
        </w:rPr>
        <w:t xml:space="preserve">Тот не писатель, </w:t>
      </w:r>
    </w:p>
    <w:p w:rsidR="00A60CFB" w:rsidRDefault="006E4CF0" w:rsidP="00A60CFB">
      <w:pPr>
        <w:pStyle w:val="a3"/>
        <w:ind w:firstLine="426"/>
        <w:jc w:val="right"/>
        <w:rPr>
          <w:rFonts w:ascii="Times New Roman" w:hAnsi="Times New Roman" w:cs="Times New Roman"/>
          <w:sz w:val="28"/>
          <w:szCs w:val="28"/>
        </w:rPr>
      </w:pPr>
      <w:r w:rsidRPr="006837C2">
        <w:rPr>
          <w:rFonts w:ascii="Times New Roman" w:hAnsi="Times New Roman" w:cs="Times New Roman"/>
          <w:sz w:val="28"/>
          <w:szCs w:val="28"/>
        </w:rPr>
        <w:t xml:space="preserve">кто не прибавил к зрению человека </w:t>
      </w:r>
    </w:p>
    <w:p w:rsidR="00A60CFB" w:rsidRDefault="006E4CF0" w:rsidP="00A60CFB">
      <w:pPr>
        <w:pStyle w:val="a3"/>
        <w:ind w:firstLine="426"/>
        <w:jc w:val="right"/>
        <w:rPr>
          <w:sz w:val="28"/>
          <w:szCs w:val="28"/>
        </w:rPr>
      </w:pPr>
      <w:r w:rsidRPr="006837C2">
        <w:rPr>
          <w:rFonts w:ascii="Times New Roman" w:hAnsi="Times New Roman" w:cs="Times New Roman"/>
          <w:sz w:val="28"/>
          <w:szCs w:val="28"/>
        </w:rPr>
        <w:t>хотя бы немного зоркости.</w:t>
      </w:r>
      <w:r w:rsidRPr="006837C2">
        <w:rPr>
          <w:sz w:val="28"/>
          <w:szCs w:val="28"/>
        </w:rPr>
        <w:t xml:space="preserve"> </w:t>
      </w:r>
    </w:p>
    <w:p w:rsidR="00A25A67" w:rsidRPr="006837C2" w:rsidRDefault="006E4CF0" w:rsidP="00A60CFB">
      <w:pPr>
        <w:pStyle w:val="a3"/>
        <w:ind w:firstLine="426"/>
        <w:jc w:val="right"/>
        <w:rPr>
          <w:rFonts w:ascii="Times New Roman" w:hAnsi="Times New Roman" w:cs="Times New Roman"/>
          <w:sz w:val="28"/>
          <w:szCs w:val="28"/>
        </w:rPr>
      </w:pPr>
      <w:r w:rsidRPr="006837C2">
        <w:rPr>
          <w:rFonts w:ascii="Times New Roman" w:hAnsi="Times New Roman" w:cs="Times New Roman"/>
          <w:sz w:val="28"/>
          <w:szCs w:val="28"/>
        </w:rPr>
        <w:t>К. Г. Паустовский</w:t>
      </w:r>
    </w:p>
    <w:p w:rsidR="006E4CF0" w:rsidRPr="006837C2" w:rsidRDefault="00A3536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Никто не будет спорить, что </w:t>
      </w:r>
      <w:r w:rsidR="006E4CF0" w:rsidRPr="006837C2">
        <w:rPr>
          <w:rFonts w:ascii="Times New Roman" w:hAnsi="Times New Roman" w:cs="Times New Roman"/>
          <w:sz w:val="28"/>
          <w:szCs w:val="28"/>
        </w:rPr>
        <w:t>научить детей думать, мыслить творчески, самостоятельно, независимо</w:t>
      </w:r>
      <w:r w:rsidR="00583F3F" w:rsidRPr="006837C2">
        <w:rPr>
          <w:rFonts w:ascii="Times New Roman" w:hAnsi="Times New Roman" w:cs="Times New Roman"/>
          <w:sz w:val="28"/>
          <w:szCs w:val="28"/>
        </w:rPr>
        <w:t xml:space="preserve"> –  </w:t>
      </w:r>
      <w:r w:rsidRPr="006837C2">
        <w:rPr>
          <w:rFonts w:ascii="Times New Roman" w:hAnsi="Times New Roman" w:cs="Times New Roman"/>
          <w:sz w:val="28"/>
          <w:szCs w:val="28"/>
        </w:rPr>
        <w:t>это</w:t>
      </w:r>
      <w:r w:rsidRPr="006837C2">
        <w:rPr>
          <w:sz w:val="28"/>
          <w:szCs w:val="28"/>
        </w:rPr>
        <w:t xml:space="preserve"> </w:t>
      </w:r>
      <w:r w:rsidRPr="006837C2">
        <w:rPr>
          <w:rFonts w:ascii="Times New Roman" w:hAnsi="Times New Roman" w:cs="Times New Roman"/>
          <w:sz w:val="28"/>
          <w:szCs w:val="28"/>
        </w:rPr>
        <w:t>одна из самых серьезных и трудных задач, стоящих перед современным педагогом</w:t>
      </w:r>
      <w:r w:rsidR="006E4CF0" w:rsidRPr="006837C2">
        <w:rPr>
          <w:rFonts w:ascii="Times New Roman" w:hAnsi="Times New Roman" w:cs="Times New Roman"/>
          <w:sz w:val="28"/>
          <w:szCs w:val="28"/>
        </w:rPr>
        <w:t xml:space="preserve">. </w:t>
      </w:r>
      <w:r w:rsidRPr="006837C2">
        <w:rPr>
          <w:rFonts w:ascii="Times New Roman" w:hAnsi="Times New Roman" w:cs="Times New Roman"/>
          <w:sz w:val="28"/>
          <w:szCs w:val="28"/>
        </w:rPr>
        <w:t>Убеждена</w:t>
      </w:r>
      <w:r w:rsidR="006E4CF0" w:rsidRPr="006837C2">
        <w:rPr>
          <w:rFonts w:ascii="Times New Roman" w:hAnsi="Times New Roman" w:cs="Times New Roman"/>
          <w:sz w:val="28"/>
          <w:szCs w:val="28"/>
        </w:rPr>
        <w:t xml:space="preserve">, что этим </w:t>
      </w:r>
      <w:r w:rsidRPr="006837C2">
        <w:rPr>
          <w:rFonts w:ascii="Times New Roman" w:hAnsi="Times New Roman" w:cs="Times New Roman"/>
          <w:sz w:val="28"/>
          <w:szCs w:val="28"/>
        </w:rPr>
        <w:t>мы,</w:t>
      </w:r>
      <w:r w:rsidRPr="006837C2">
        <w:rPr>
          <w:sz w:val="28"/>
          <w:szCs w:val="28"/>
        </w:rPr>
        <w:t xml:space="preserve"> </w:t>
      </w:r>
      <w:r w:rsidRPr="006837C2">
        <w:rPr>
          <w:rFonts w:ascii="Times New Roman" w:hAnsi="Times New Roman" w:cs="Times New Roman"/>
          <w:sz w:val="28"/>
          <w:szCs w:val="28"/>
        </w:rPr>
        <w:t xml:space="preserve">учителя русского языка и литературы,  </w:t>
      </w:r>
      <w:r w:rsidR="006E4CF0" w:rsidRPr="006837C2">
        <w:rPr>
          <w:rFonts w:ascii="Times New Roman" w:hAnsi="Times New Roman" w:cs="Times New Roman"/>
          <w:sz w:val="28"/>
          <w:szCs w:val="28"/>
        </w:rPr>
        <w:t>и занимаемся на своих уроках.</w:t>
      </w:r>
    </w:p>
    <w:p w:rsidR="00A35364" w:rsidRPr="006837C2" w:rsidRDefault="00A35364" w:rsidP="006837C2">
      <w:pPr>
        <w:pStyle w:val="a3"/>
        <w:ind w:firstLine="425"/>
        <w:jc w:val="both"/>
        <w:rPr>
          <w:rFonts w:ascii="Times New Roman" w:hAnsi="Times New Roman" w:cs="Times New Roman"/>
          <w:sz w:val="28"/>
          <w:szCs w:val="28"/>
        </w:rPr>
      </w:pPr>
      <w:r w:rsidRPr="006837C2">
        <w:rPr>
          <w:rFonts w:ascii="Times New Roman" w:hAnsi="Times New Roman" w:cs="Times New Roman"/>
          <w:sz w:val="28"/>
          <w:szCs w:val="28"/>
        </w:rPr>
        <w:t xml:space="preserve">На уроках литературы </w:t>
      </w:r>
      <w:r w:rsidR="002B4024" w:rsidRPr="006837C2">
        <w:rPr>
          <w:rFonts w:ascii="Times New Roman" w:hAnsi="Times New Roman" w:cs="Times New Roman"/>
          <w:sz w:val="28"/>
          <w:szCs w:val="28"/>
        </w:rPr>
        <w:t>мы</w:t>
      </w:r>
      <w:r w:rsidRPr="006837C2">
        <w:rPr>
          <w:rFonts w:ascii="Times New Roman" w:hAnsi="Times New Roman" w:cs="Times New Roman"/>
          <w:sz w:val="28"/>
          <w:szCs w:val="28"/>
        </w:rPr>
        <w:t xml:space="preserve"> приобщ</w:t>
      </w:r>
      <w:r w:rsidR="002B4024" w:rsidRPr="006837C2">
        <w:rPr>
          <w:rFonts w:ascii="Times New Roman" w:hAnsi="Times New Roman" w:cs="Times New Roman"/>
          <w:sz w:val="28"/>
          <w:szCs w:val="28"/>
        </w:rPr>
        <w:t>аем</w:t>
      </w:r>
      <w:r w:rsidRPr="006837C2">
        <w:rPr>
          <w:rFonts w:ascii="Times New Roman" w:hAnsi="Times New Roman" w:cs="Times New Roman"/>
          <w:sz w:val="28"/>
          <w:szCs w:val="28"/>
        </w:rPr>
        <w:t xml:space="preserve"> своих учеников к прекрасному,  к образцам ответственной и мировой художественной культуры, к духовным исканиям поэтов и писателей,  воспит</w:t>
      </w:r>
      <w:r w:rsidR="002B4024" w:rsidRPr="006837C2">
        <w:rPr>
          <w:rFonts w:ascii="Times New Roman" w:hAnsi="Times New Roman" w:cs="Times New Roman"/>
          <w:sz w:val="28"/>
          <w:szCs w:val="28"/>
        </w:rPr>
        <w:t xml:space="preserve">ываем </w:t>
      </w:r>
      <w:r w:rsidRPr="006837C2">
        <w:rPr>
          <w:rFonts w:ascii="Times New Roman" w:hAnsi="Times New Roman" w:cs="Times New Roman"/>
          <w:sz w:val="28"/>
          <w:szCs w:val="28"/>
        </w:rPr>
        <w:t xml:space="preserve"> потребност</w:t>
      </w:r>
      <w:r w:rsidR="002B4024" w:rsidRPr="006837C2">
        <w:rPr>
          <w:rFonts w:ascii="Times New Roman" w:hAnsi="Times New Roman" w:cs="Times New Roman"/>
          <w:sz w:val="28"/>
          <w:szCs w:val="28"/>
        </w:rPr>
        <w:t>ь</w:t>
      </w:r>
      <w:r w:rsidRPr="006837C2">
        <w:rPr>
          <w:rFonts w:ascii="Times New Roman" w:hAnsi="Times New Roman" w:cs="Times New Roman"/>
          <w:sz w:val="28"/>
          <w:szCs w:val="28"/>
        </w:rPr>
        <w:t xml:space="preserve"> в чтении, интерес</w:t>
      </w:r>
      <w:r w:rsidR="002B4024" w:rsidRPr="006837C2">
        <w:rPr>
          <w:rFonts w:ascii="Times New Roman" w:hAnsi="Times New Roman" w:cs="Times New Roman"/>
          <w:sz w:val="28"/>
          <w:szCs w:val="28"/>
        </w:rPr>
        <w:t xml:space="preserve"> </w:t>
      </w:r>
      <w:r w:rsidRPr="006837C2">
        <w:rPr>
          <w:rFonts w:ascii="Times New Roman" w:hAnsi="Times New Roman" w:cs="Times New Roman"/>
          <w:sz w:val="28"/>
          <w:szCs w:val="28"/>
        </w:rPr>
        <w:t xml:space="preserve">к литературе, </w:t>
      </w:r>
      <w:r w:rsidR="002B4024" w:rsidRPr="006837C2">
        <w:rPr>
          <w:rFonts w:ascii="Times New Roman" w:hAnsi="Times New Roman" w:cs="Times New Roman"/>
          <w:sz w:val="28"/>
          <w:szCs w:val="28"/>
        </w:rPr>
        <w:t>к пониманию</w:t>
      </w:r>
      <w:r w:rsidRPr="006837C2">
        <w:rPr>
          <w:rFonts w:ascii="Times New Roman" w:hAnsi="Times New Roman" w:cs="Times New Roman"/>
          <w:sz w:val="28"/>
          <w:szCs w:val="28"/>
        </w:rPr>
        <w:t xml:space="preserve"> художественно</w:t>
      </w:r>
      <w:r w:rsidR="002B4024" w:rsidRPr="006837C2">
        <w:rPr>
          <w:rFonts w:ascii="Times New Roman" w:hAnsi="Times New Roman" w:cs="Times New Roman"/>
          <w:sz w:val="28"/>
          <w:szCs w:val="28"/>
        </w:rPr>
        <w:t>го</w:t>
      </w:r>
      <w:r w:rsidRPr="006837C2">
        <w:rPr>
          <w:rFonts w:ascii="Times New Roman" w:hAnsi="Times New Roman" w:cs="Times New Roman"/>
          <w:sz w:val="28"/>
          <w:szCs w:val="28"/>
        </w:rPr>
        <w:t xml:space="preserve"> слов</w:t>
      </w:r>
      <w:r w:rsidR="002B4024" w:rsidRPr="006837C2">
        <w:rPr>
          <w:rFonts w:ascii="Times New Roman" w:hAnsi="Times New Roman" w:cs="Times New Roman"/>
          <w:sz w:val="28"/>
          <w:szCs w:val="28"/>
        </w:rPr>
        <w:t>а. Наряду с этим необходимо развивать литературно-художественные задатки, речевое творчество, потребность и умение владеть богатствами родной речи.</w:t>
      </w:r>
    </w:p>
    <w:p w:rsidR="002B4024" w:rsidRPr="006837C2" w:rsidRDefault="002B402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Слово – основа творчества, считал В.А.Сухомлинский, и огромная сила, облагораживающая духовный мир ребёнка, заключена в чуткости к языку, к красоте слова, его особенностям.</w:t>
      </w:r>
    </w:p>
    <w:p w:rsidR="002B4024" w:rsidRPr="006837C2" w:rsidRDefault="002B402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И где, как н</w:t>
      </w:r>
      <w:r w:rsidR="00583F3F" w:rsidRPr="006837C2">
        <w:rPr>
          <w:rFonts w:ascii="Times New Roman" w:hAnsi="Times New Roman" w:cs="Times New Roman"/>
          <w:sz w:val="28"/>
          <w:szCs w:val="28"/>
        </w:rPr>
        <w:t>и</w:t>
      </w:r>
      <w:r w:rsidRPr="006837C2">
        <w:rPr>
          <w:rFonts w:ascii="Times New Roman" w:hAnsi="Times New Roman" w:cs="Times New Roman"/>
          <w:sz w:val="28"/>
          <w:szCs w:val="28"/>
        </w:rPr>
        <w:t xml:space="preserve"> на </w:t>
      </w:r>
      <w:r w:rsidR="0026293D" w:rsidRPr="006837C2">
        <w:rPr>
          <w:rFonts w:ascii="Times New Roman" w:hAnsi="Times New Roman" w:cs="Times New Roman"/>
          <w:sz w:val="28"/>
          <w:szCs w:val="28"/>
        </w:rPr>
        <w:t xml:space="preserve">таких предметах, как русский язык и </w:t>
      </w:r>
      <w:r w:rsidRPr="006837C2">
        <w:rPr>
          <w:rFonts w:ascii="Times New Roman" w:hAnsi="Times New Roman" w:cs="Times New Roman"/>
          <w:sz w:val="28"/>
          <w:szCs w:val="28"/>
        </w:rPr>
        <w:t>литератур</w:t>
      </w:r>
      <w:r w:rsidR="0026293D" w:rsidRPr="006837C2">
        <w:rPr>
          <w:rFonts w:ascii="Times New Roman" w:hAnsi="Times New Roman" w:cs="Times New Roman"/>
          <w:sz w:val="28"/>
          <w:szCs w:val="28"/>
        </w:rPr>
        <w:t>а</w:t>
      </w:r>
      <w:r w:rsidRPr="006837C2">
        <w:rPr>
          <w:rFonts w:ascii="Times New Roman" w:hAnsi="Times New Roman" w:cs="Times New Roman"/>
          <w:sz w:val="28"/>
          <w:szCs w:val="28"/>
        </w:rPr>
        <w:t xml:space="preserve">, мы можем направить все силы на воспитание детской души? Именно </w:t>
      </w:r>
      <w:r w:rsidR="0026293D" w:rsidRPr="006837C2">
        <w:rPr>
          <w:rFonts w:ascii="Times New Roman" w:hAnsi="Times New Roman" w:cs="Times New Roman"/>
          <w:sz w:val="28"/>
          <w:szCs w:val="28"/>
        </w:rPr>
        <w:t>эти уроки</w:t>
      </w:r>
      <w:r w:rsidRPr="006837C2">
        <w:rPr>
          <w:rFonts w:ascii="Times New Roman" w:hAnsi="Times New Roman" w:cs="Times New Roman"/>
          <w:sz w:val="28"/>
          <w:szCs w:val="28"/>
        </w:rPr>
        <w:t xml:space="preserve"> </w:t>
      </w:r>
      <w:r w:rsidR="0026293D" w:rsidRPr="006837C2">
        <w:rPr>
          <w:rFonts w:ascii="Times New Roman" w:hAnsi="Times New Roman" w:cs="Times New Roman"/>
          <w:sz w:val="28"/>
          <w:szCs w:val="28"/>
        </w:rPr>
        <w:t>помогаю</w:t>
      </w:r>
      <w:r w:rsidR="00DC49B3" w:rsidRPr="006837C2">
        <w:rPr>
          <w:rFonts w:ascii="Times New Roman" w:hAnsi="Times New Roman" w:cs="Times New Roman"/>
          <w:sz w:val="28"/>
          <w:szCs w:val="28"/>
        </w:rPr>
        <w:t>т</w:t>
      </w:r>
      <w:r w:rsidR="00DC49B3" w:rsidRPr="006837C2">
        <w:rPr>
          <w:sz w:val="28"/>
          <w:szCs w:val="28"/>
        </w:rPr>
        <w:t xml:space="preserve"> </w:t>
      </w:r>
      <w:r w:rsidR="00DC49B3" w:rsidRPr="006837C2">
        <w:rPr>
          <w:rFonts w:ascii="Times New Roman" w:hAnsi="Times New Roman" w:cs="Times New Roman"/>
          <w:sz w:val="28"/>
          <w:szCs w:val="28"/>
        </w:rPr>
        <w:t>формировать творческое воображение у обучающихся, умение анализировать, самостоятельно рассуждать, потому что словесное искусство учит читателя эстетическому вкусу, эмоциональной восприимчивости, вырабатывает у него жизненную, гражданскую позицию.</w:t>
      </w:r>
    </w:p>
    <w:p w:rsidR="00686B2D" w:rsidRPr="006837C2" w:rsidRDefault="00587AD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Сейчас, как никогда, в нашем </w:t>
      </w:r>
      <w:r w:rsidR="0026293D" w:rsidRPr="006837C2">
        <w:rPr>
          <w:rFonts w:ascii="Times New Roman" w:hAnsi="Times New Roman" w:cs="Times New Roman"/>
          <w:sz w:val="28"/>
          <w:szCs w:val="28"/>
        </w:rPr>
        <w:t>обществе</w:t>
      </w:r>
      <w:r w:rsidRPr="006837C2">
        <w:rPr>
          <w:rFonts w:ascii="Times New Roman" w:hAnsi="Times New Roman" w:cs="Times New Roman"/>
          <w:sz w:val="28"/>
          <w:szCs w:val="28"/>
        </w:rPr>
        <w:t xml:space="preserve"> возникла</w:t>
      </w:r>
      <w:r w:rsidR="00583F3F" w:rsidRPr="006837C2">
        <w:rPr>
          <w:rFonts w:ascii="Times New Roman" w:hAnsi="Times New Roman" w:cs="Times New Roman"/>
          <w:sz w:val="28"/>
          <w:szCs w:val="28"/>
        </w:rPr>
        <w:t xml:space="preserve"> потребность в людях, творчески одарённых</w:t>
      </w:r>
      <w:r w:rsidRPr="006837C2">
        <w:rPr>
          <w:rFonts w:ascii="Times New Roman" w:hAnsi="Times New Roman" w:cs="Times New Roman"/>
          <w:sz w:val="28"/>
          <w:szCs w:val="28"/>
        </w:rPr>
        <w:t>,</w:t>
      </w:r>
      <w:r w:rsidRPr="006837C2">
        <w:rPr>
          <w:sz w:val="28"/>
          <w:szCs w:val="28"/>
        </w:rPr>
        <w:t xml:space="preserve"> </w:t>
      </w:r>
      <w:r w:rsidRPr="006837C2">
        <w:rPr>
          <w:rFonts w:ascii="Times New Roman" w:hAnsi="Times New Roman" w:cs="Times New Roman"/>
          <w:sz w:val="28"/>
          <w:szCs w:val="28"/>
        </w:rPr>
        <w:t>способных саморазвиваться, самообразовываться, самореализовываться, решать нестандартные задачи в нестандартно сложившихся ситуациях. У них высоко развита способность расширения собственных возможностей с целью реализации себя личностно, профессионально, социально, нравственно. Поэтому необходимо быть мобильным, обладать особым стилем мышления, успевать за временем, постоянно совершенствоваться, реализовывать своё «Я».</w:t>
      </w:r>
      <w:r w:rsidR="001E3E8E" w:rsidRPr="006837C2">
        <w:rPr>
          <w:rFonts w:ascii="Times New Roman" w:hAnsi="Times New Roman" w:cs="Times New Roman"/>
          <w:sz w:val="28"/>
          <w:szCs w:val="28"/>
        </w:rPr>
        <w:t xml:space="preserve"> Наш мир непрерывно меняется, и именно сильные личности готовы жить и  работать в нём. Они способны самостоятельно и креативно мыслить</w:t>
      </w:r>
      <w:r w:rsidR="00686B2D" w:rsidRPr="006837C2">
        <w:rPr>
          <w:rFonts w:ascii="Times New Roman" w:hAnsi="Times New Roman" w:cs="Times New Roman"/>
          <w:sz w:val="28"/>
          <w:szCs w:val="28"/>
        </w:rPr>
        <w:t>.</w:t>
      </w:r>
    </w:p>
    <w:p w:rsidR="00D3564B" w:rsidRPr="006837C2" w:rsidRDefault="00D3564B"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Поэтому главной целью своей работы я выдвигаю формирование нравственных качеств современной личности, способной к самообразованию, самореализации и мобильной адаптации в меняющихся условиях современности. Ставя </w:t>
      </w:r>
      <w:r w:rsidR="00583F3F" w:rsidRPr="006837C2">
        <w:rPr>
          <w:rFonts w:ascii="Times New Roman" w:hAnsi="Times New Roman" w:cs="Times New Roman"/>
          <w:sz w:val="28"/>
          <w:szCs w:val="28"/>
        </w:rPr>
        <w:t>такую цель</w:t>
      </w:r>
      <w:r w:rsidRPr="006837C2">
        <w:rPr>
          <w:rFonts w:ascii="Times New Roman" w:hAnsi="Times New Roman" w:cs="Times New Roman"/>
          <w:sz w:val="28"/>
          <w:szCs w:val="28"/>
        </w:rPr>
        <w:t xml:space="preserve"> и осуществляя</w:t>
      </w:r>
      <w:r w:rsidR="00583F3F" w:rsidRPr="006837C2">
        <w:rPr>
          <w:rFonts w:ascii="Times New Roman" w:hAnsi="Times New Roman" w:cs="Times New Roman"/>
          <w:sz w:val="28"/>
          <w:szCs w:val="28"/>
        </w:rPr>
        <w:t xml:space="preserve"> её по мере возможности в своей работе</w:t>
      </w:r>
      <w:r w:rsidRPr="006837C2">
        <w:rPr>
          <w:rFonts w:ascii="Times New Roman" w:hAnsi="Times New Roman" w:cs="Times New Roman"/>
          <w:sz w:val="28"/>
          <w:szCs w:val="28"/>
        </w:rPr>
        <w:t>, мне, на мой взгляд, удастся не только научить детей неординарно мыслить, но и развивать у школьников творческое отношение к любой деятельности и потребность в самореализации. Каждый ребёнок имеет право на собственную активную жизненную позицию, позитивный взгляд на мир и ответственен, как всякий, перед собой и окружающими за результат своего труда.</w:t>
      </w:r>
    </w:p>
    <w:p w:rsidR="00A35364" w:rsidRPr="006837C2" w:rsidRDefault="00A35364" w:rsidP="00660C80">
      <w:pPr>
        <w:pStyle w:val="a3"/>
        <w:ind w:firstLine="426"/>
        <w:rPr>
          <w:rFonts w:ascii="Times New Roman" w:hAnsi="Times New Roman" w:cs="Times New Roman"/>
          <w:sz w:val="28"/>
          <w:szCs w:val="28"/>
        </w:rPr>
      </w:pPr>
      <w:r w:rsidRPr="006837C2">
        <w:rPr>
          <w:rFonts w:ascii="Times New Roman" w:hAnsi="Times New Roman" w:cs="Times New Roman"/>
          <w:sz w:val="28"/>
          <w:szCs w:val="28"/>
        </w:rPr>
        <w:lastRenderedPageBreak/>
        <w:t>Задачи, необходимые для достижения обозначенн</w:t>
      </w:r>
      <w:r w:rsidR="00583F3F" w:rsidRPr="006837C2">
        <w:rPr>
          <w:rFonts w:ascii="Times New Roman" w:hAnsi="Times New Roman" w:cs="Times New Roman"/>
          <w:sz w:val="28"/>
          <w:szCs w:val="28"/>
        </w:rPr>
        <w:t>ой</w:t>
      </w:r>
      <w:r w:rsidRPr="006837C2">
        <w:rPr>
          <w:rFonts w:ascii="Times New Roman" w:hAnsi="Times New Roman" w:cs="Times New Roman"/>
          <w:sz w:val="28"/>
          <w:szCs w:val="28"/>
        </w:rPr>
        <w:t xml:space="preserve"> цел</w:t>
      </w:r>
      <w:r w:rsidR="00583F3F" w:rsidRPr="006837C2">
        <w:rPr>
          <w:rFonts w:ascii="Times New Roman" w:hAnsi="Times New Roman" w:cs="Times New Roman"/>
          <w:sz w:val="28"/>
          <w:szCs w:val="28"/>
        </w:rPr>
        <w:t>и</w:t>
      </w:r>
      <w:r w:rsidRPr="006837C2">
        <w:rPr>
          <w:rFonts w:ascii="Times New Roman" w:hAnsi="Times New Roman" w:cs="Times New Roman"/>
          <w:sz w:val="28"/>
          <w:szCs w:val="28"/>
        </w:rPr>
        <w:t>:</w:t>
      </w:r>
    </w:p>
    <w:p w:rsidR="00D3564B" w:rsidRPr="006837C2" w:rsidRDefault="00A35364" w:rsidP="00660C80">
      <w:pPr>
        <w:pStyle w:val="a3"/>
        <w:numPr>
          <w:ilvl w:val="0"/>
          <w:numId w:val="1"/>
        </w:numPr>
        <w:ind w:firstLine="426"/>
        <w:jc w:val="both"/>
        <w:rPr>
          <w:rFonts w:ascii="Times New Roman" w:hAnsi="Times New Roman" w:cs="Times New Roman"/>
          <w:sz w:val="28"/>
          <w:szCs w:val="28"/>
        </w:rPr>
      </w:pPr>
      <w:r w:rsidRPr="006837C2">
        <w:rPr>
          <w:rFonts w:ascii="Times New Roman" w:hAnsi="Times New Roman" w:cs="Times New Roman"/>
          <w:sz w:val="28"/>
          <w:szCs w:val="28"/>
        </w:rPr>
        <w:t>Изучить методическую литературу</w:t>
      </w:r>
      <w:r w:rsidR="00583F3F" w:rsidRPr="006837C2">
        <w:rPr>
          <w:rFonts w:ascii="Times New Roman" w:hAnsi="Times New Roman" w:cs="Times New Roman"/>
          <w:sz w:val="28"/>
          <w:szCs w:val="28"/>
        </w:rPr>
        <w:t>;</w:t>
      </w:r>
    </w:p>
    <w:p w:rsidR="00A35364" w:rsidRPr="006837C2" w:rsidRDefault="00A35364" w:rsidP="00660C80">
      <w:pPr>
        <w:pStyle w:val="a3"/>
        <w:numPr>
          <w:ilvl w:val="0"/>
          <w:numId w:val="1"/>
        </w:numPr>
        <w:ind w:firstLine="426"/>
        <w:jc w:val="both"/>
        <w:rPr>
          <w:rFonts w:ascii="Times New Roman" w:hAnsi="Times New Roman" w:cs="Times New Roman"/>
          <w:sz w:val="28"/>
          <w:szCs w:val="28"/>
        </w:rPr>
      </w:pPr>
      <w:r w:rsidRPr="006837C2">
        <w:rPr>
          <w:rFonts w:ascii="Times New Roman" w:hAnsi="Times New Roman" w:cs="Times New Roman"/>
          <w:sz w:val="28"/>
          <w:szCs w:val="28"/>
        </w:rPr>
        <w:t>Составить задания для развития творческих способностей учащихся</w:t>
      </w:r>
      <w:r w:rsidR="00583F3F" w:rsidRPr="006837C2">
        <w:rPr>
          <w:rFonts w:ascii="Times New Roman" w:hAnsi="Times New Roman" w:cs="Times New Roman"/>
          <w:sz w:val="28"/>
          <w:szCs w:val="28"/>
        </w:rPr>
        <w:t>;</w:t>
      </w:r>
    </w:p>
    <w:p w:rsidR="00A35364" w:rsidRPr="006837C2" w:rsidRDefault="00A35364" w:rsidP="00660C80">
      <w:pPr>
        <w:pStyle w:val="a3"/>
        <w:numPr>
          <w:ilvl w:val="0"/>
          <w:numId w:val="1"/>
        </w:numPr>
        <w:ind w:firstLine="426"/>
        <w:jc w:val="both"/>
        <w:rPr>
          <w:rFonts w:ascii="Times New Roman" w:hAnsi="Times New Roman" w:cs="Times New Roman"/>
          <w:sz w:val="28"/>
          <w:szCs w:val="28"/>
        </w:rPr>
      </w:pPr>
      <w:r w:rsidRPr="006837C2">
        <w:rPr>
          <w:rFonts w:ascii="Times New Roman" w:hAnsi="Times New Roman" w:cs="Times New Roman"/>
          <w:sz w:val="28"/>
          <w:szCs w:val="28"/>
        </w:rPr>
        <w:t>Использовать (внедрить) различные виды творческих работ учащихся на уроках литературы и русского языка</w:t>
      </w:r>
      <w:r w:rsidR="00583F3F" w:rsidRPr="006837C2">
        <w:rPr>
          <w:rFonts w:ascii="Times New Roman" w:hAnsi="Times New Roman" w:cs="Times New Roman"/>
          <w:sz w:val="28"/>
          <w:szCs w:val="28"/>
        </w:rPr>
        <w:t>;</w:t>
      </w:r>
    </w:p>
    <w:p w:rsidR="00A35364" w:rsidRPr="006837C2" w:rsidRDefault="00A35364" w:rsidP="00660C80">
      <w:pPr>
        <w:pStyle w:val="a3"/>
        <w:numPr>
          <w:ilvl w:val="0"/>
          <w:numId w:val="1"/>
        </w:numPr>
        <w:ind w:firstLine="426"/>
        <w:jc w:val="both"/>
        <w:rPr>
          <w:rFonts w:ascii="Times New Roman" w:hAnsi="Times New Roman" w:cs="Times New Roman"/>
          <w:sz w:val="28"/>
          <w:szCs w:val="28"/>
        </w:rPr>
      </w:pPr>
      <w:r w:rsidRPr="006837C2">
        <w:rPr>
          <w:rFonts w:ascii="Times New Roman" w:hAnsi="Times New Roman" w:cs="Times New Roman"/>
          <w:sz w:val="28"/>
          <w:szCs w:val="28"/>
        </w:rPr>
        <w:t>Пробудить интерес учащихся к изучаемому произведению через проявление собственного мнения, видения образа, развития творческих способностей в различных видах работ учащихся</w:t>
      </w:r>
      <w:r w:rsidR="00583F3F" w:rsidRPr="006837C2">
        <w:rPr>
          <w:rFonts w:ascii="Times New Roman" w:hAnsi="Times New Roman" w:cs="Times New Roman"/>
          <w:sz w:val="28"/>
          <w:szCs w:val="28"/>
        </w:rPr>
        <w:t>;</w:t>
      </w:r>
    </w:p>
    <w:p w:rsidR="00A35364" w:rsidRPr="006837C2" w:rsidRDefault="00A35364" w:rsidP="00660C80">
      <w:pPr>
        <w:pStyle w:val="a3"/>
        <w:numPr>
          <w:ilvl w:val="0"/>
          <w:numId w:val="1"/>
        </w:numPr>
        <w:ind w:firstLine="426"/>
        <w:jc w:val="both"/>
        <w:rPr>
          <w:rFonts w:ascii="Times New Roman" w:hAnsi="Times New Roman" w:cs="Times New Roman"/>
          <w:sz w:val="28"/>
          <w:szCs w:val="28"/>
        </w:rPr>
      </w:pPr>
      <w:r w:rsidRPr="006837C2">
        <w:rPr>
          <w:rFonts w:ascii="Times New Roman" w:hAnsi="Times New Roman" w:cs="Times New Roman"/>
          <w:sz w:val="28"/>
          <w:szCs w:val="28"/>
        </w:rPr>
        <w:t>Систематизировать, распространить и обобщить опыт по данной теме</w:t>
      </w:r>
      <w:r w:rsidR="00583F3F" w:rsidRPr="006837C2">
        <w:rPr>
          <w:rFonts w:ascii="Times New Roman" w:hAnsi="Times New Roman" w:cs="Times New Roman"/>
          <w:sz w:val="28"/>
          <w:szCs w:val="28"/>
        </w:rPr>
        <w:t>.</w:t>
      </w:r>
    </w:p>
    <w:p w:rsidR="00A35364" w:rsidRPr="006837C2" w:rsidRDefault="00A3536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Методы исследования.</w:t>
      </w:r>
    </w:p>
    <w:p w:rsidR="00D3564B" w:rsidRPr="006837C2" w:rsidRDefault="00A35364" w:rsidP="003A045D">
      <w:pPr>
        <w:pStyle w:val="a3"/>
        <w:numPr>
          <w:ilvl w:val="0"/>
          <w:numId w:val="2"/>
        </w:numPr>
        <w:ind w:left="426" w:firstLine="12"/>
        <w:jc w:val="both"/>
        <w:rPr>
          <w:rFonts w:ascii="Times New Roman" w:hAnsi="Times New Roman" w:cs="Times New Roman"/>
          <w:sz w:val="28"/>
          <w:szCs w:val="28"/>
        </w:rPr>
      </w:pPr>
      <w:r w:rsidRPr="006837C2">
        <w:rPr>
          <w:rFonts w:ascii="Times New Roman" w:hAnsi="Times New Roman" w:cs="Times New Roman"/>
          <w:sz w:val="28"/>
          <w:szCs w:val="28"/>
        </w:rPr>
        <w:t xml:space="preserve">По способу деятельности. </w:t>
      </w:r>
    </w:p>
    <w:p w:rsidR="00A35364" w:rsidRPr="006837C2" w:rsidRDefault="00A35364" w:rsidP="00660C80">
      <w:pPr>
        <w:pStyle w:val="a3"/>
        <w:numPr>
          <w:ilvl w:val="0"/>
          <w:numId w:val="3"/>
        </w:numPr>
        <w:ind w:firstLine="426"/>
        <w:jc w:val="both"/>
        <w:rPr>
          <w:rFonts w:ascii="Times New Roman" w:hAnsi="Times New Roman" w:cs="Times New Roman"/>
          <w:sz w:val="28"/>
          <w:szCs w:val="28"/>
        </w:rPr>
      </w:pPr>
      <w:r w:rsidRPr="006837C2">
        <w:rPr>
          <w:rFonts w:ascii="Times New Roman" w:hAnsi="Times New Roman" w:cs="Times New Roman"/>
          <w:sz w:val="28"/>
          <w:szCs w:val="28"/>
        </w:rPr>
        <w:t>Словесный (теоретический</w:t>
      </w:r>
      <w:r w:rsidR="00583F3F" w:rsidRPr="006837C2">
        <w:rPr>
          <w:rFonts w:ascii="Times New Roman" w:hAnsi="Times New Roman" w:cs="Times New Roman"/>
          <w:sz w:val="28"/>
          <w:szCs w:val="28"/>
        </w:rPr>
        <w:t>);</w:t>
      </w:r>
    </w:p>
    <w:p w:rsidR="00583F3F" w:rsidRPr="006837C2" w:rsidRDefault="00583F3F" w:rsidP="00660C80">
      <w:pPr>
        <w:pStyle w:val="a3"/>
        <w:numPr>
          <w:ilvl w:val="0"/>
          <w:numId w:val="3"/>
        </w:numPr>
        <w:ind w:firstLine="426"/>
        <w:jc w:val="both"/>
        <w:rPr>
          <w:rFonts w:ascii="Times New Roman" w:hAnsi="Times New Roman" w:cs="Times New Roman"/>
          <w:sz w:val="28"/>
          <w:szCs w:val="28"/>
        </w:rPr>
      </w:pPr>
      <w:r w:rsidRPr="006837C2">
        <w:rPr>
          <w:rFonts w:ascii="Times New Roman" w:hAnsi="Times New Roman" w:cs="Times New Roman"/>
          <w:sz w:val="28"/>
          <w:szCs w:val="28"/>
        </w:rPr>
        <w:t>Наглядный;</w:t>
      </w:r>
    </w:p>
    <w:p w:rsidR="00583F3F" w:rsidRPr="006837C2" w:rsidRDefault="00583F3F" w:rsidP="00660C80">
      <w:pPr>
        <w:pStyle w:val="a3"/>
        <w:numPr>
          <w:ilvl w:val="0"/>
          <w:numId w:val="3"/>
        </w:numPr>
        <w:ind w:firstLine="426"/>
        <w:jc w:val="both"/>
        <w:rPr>
          <w:rFonts w:ascii="Times New Roman" w:hAnsi="Times New Roman" w:cs="Times New Roman"/>
          <w:sz w:val="28"/>
          <w:szCs w:val="28"/>
        </w:rPr>
      </w:pPr>
      <w:r w:rsidRPr="006837C2">
        <w:rPr>
          <w:rFonts w:ascii="Times New Roman" w:hAnsi="Times New Roman" w:cs="Times New Roman"/>
          <w:sz w:val="28"/>
          <w:szCs w:val="28"/>
        </w:rPr>
        <w:t>Практический;</w:t>
      </w:r>
    </w:p>
    <w:p w:rsidR="00AD378A" w:rsidRPr="006837C2" w:rsidRDefault="00AD378A" w:rsidP="00660C80">
      <w:pPr>
        <w:pStyle w:val="a3"/>
        <w:numPr>
          <w:ilvl w:val="0"/>
          <w:numId w:val="2"/>
        </w:numPr>
        <w:ind w:left="0" w:firstLine="426"/>
        <w:jc w:val="both"/>
        <w:rPr>
          <w:rFonts w:ascii="Times New Roman" w:hAnsi="Times New Roman" w:cs="Times New Roman"/>
          <w:sz w:val="28"/>
          <w:szCs w:val="28"/>
        </w:rPr>
      </w:pPr>
      <w:r w:rsidRPr="006837C2">
        <w:rPr>
          <w:rFonts w:ascii="Times New Roman" w:hAnsi="Times New Roman" w:cs="Times New Roman"/>
          <w:sz w:val="28"/>
          <w:szCs w:val="28"/>
        </w:rPr>
        <w:t>По источнику знания:</w:t>
      </w:r>
    </w:p>
    <w:p w:rsidR="00A35364" w:rsidRPr="006837C2" w:rsidRDefault="00AD378A" w:rsidP="00660C80">
      <w:pPr>
        <w:pStyle w:val="a3"/>
        <w:numPr>
          <w:ilvl w:val="0"/>
          <w:numId w:val="4"/>
        </w:numPr>
        <w:ind w:firstLine="426"/>
        <w:jc w:val="both"/>
        <w:rPr>
          <w:rFonts w:ascii="Times New Roman" w:hAnsi="Times New Roman" w:cs="Times New Roman"/>
          <w:sz w:val="28"/>
          <w:szCs w:val="28"/>
        </w:rPr>
      </w:pPr>
      <w:r w:rsidRPr="006837C2">
        <w:rPr>
          <w:rFonts w:ascii="Times New Roman" w:hAnsi="Times New Roman" w:cs="Times New Roman"/>
          <w:sz w:val="28"/>
          <w:szCs w:val="28"/>
        </w:rPr>
        <w:t>М</w:t>
      </w:r>
      <w:r w:rsidR="00A35364" w:rsidRPr="006837C2">
        <w:rPr>
          <w:rFonts w:ascii="Times New Roman" w:hAnsi="Times New Roman" w:cs="Times New Roman"/>
          <w:sz w:val="28"/>
          <w:szCs w:val="28"/>
        </w:rPr>
        <w:t>етод проблемного изложения материала</w:t>
      </w:r>
      <w:r w:rsidRPr="006837C2">
        <w:rPr>
          <w:rFonts w:ascii="Times New Roman" w:hAnsi="Times New Roman" w:cs="Times New Roman"/>
          <w:sz w:val="28"/>
          <w:szCs w:val="28"/>
        </w:rPr>
        <w:t>;</w:t>
      </w:r>
    </w:p>
    <w:p w:rsidR="00A35364" w:rsidRPr="006837C2" w:rsidRDefault="00A35364" w:rsidP="00660C80">
      <w:pPr>
        <w:pStyle w:val="a3"/>
        <w:numPr>
          <w:ilvl w:val="0"/>
          <w:numId w:val="4"/>
        </w:numPr>
        <w:ind w:firstLine="426"/>
        <w:jc w:val="both"/>
        <w:rPr>
          <w:rFonts w:ascii="Times New Roman" w:hAnsi="Times New Roman" w:cs="Times New Roman"/>
          <w:i/>
          <w:sz w:val="28"/>
          <w:szCs w:val="28"/>
        </w:rPr>
      </w:pPr>
      <w:r w:rsidRPr="006837C2">
        <w:rPr>
          <w:rFonts w:ascii="Times New Roman" w:hAnsi="Times New Roman" w:cs="Times New Roman"/>
          <w:sz w:val="28"/>
          <w:szCs w:val="28"/>
        </w:rPr>
        <w:t xml:space="preserve">Исследовательский метод. </w:t>
      </w:r>
    </w:p>
    <w:p w:rsidR="00A35364" w:rsidRPr="006837C2" w:rsidRDefault="00A3536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Использование этих методов </w:t>
      </w:r>
      <w:r w:rsidR="00583F3F" w:rsidRPr="006837C2">
        <w:rPr>
          <w:rFonts w:ascii="Times New Roman" w:hAnsi="Times New Roman" w:cs="Times New Roman"/>
          <w:sz w:val="28"/>
          <w:szCs w:val="28"/>
        </w:rPr>
        <w:t xml:space="preserve">позволяет </w:t>
      </w:r>
      <w:r w:rsidR="00AD378A" w:rsidRPr="006837C2">
        <w:rPr>
          <w:rFonts w:ascii="Times New Roman" w:hAnsi="Times New Roman" w:cs="Times New Roman"/>
          <w:sz w:val="28"/>
          <w:szCs w:val="28"/>
        </w:rPr>
        <w:t>развива</w:t>
      </w:r>
      <w:r w:rsidR="00583F3F" w:rsidRPr="006837C2">
        <w:rPr>
          <w:rFonts w:ascii="Times New Roman" w:hAnsi="Times New Roman" w:cs="Times New Roman"/>
          <w:sz w:val="28"/>
          <w:szCs w:val="28"/>
        </w:rPr>
        <w:t>ть</w:t>
      </w:r>
      <w:r w:rsidRPr="006837C2">
        <w:rPr>
          <w:rFonts w:ascii="Times New Roman" w:hAnsi="Times New Roman" w:cs="Times New Roman"/>
          <w:sz w:val="28"/>
          <w:szCs w:val="28"/>
        </w:rPr>
        <w:t xml:space="preserve"> у учащихся общеучебны</w:t>
      </w:r>
      <w:r w:rsidR="00AD378A" w:rsidRPr="006837C2">
        <w:rPr>
          <w:rFonts w:ascii="Times New Roman" w:hAnsi="Times New Roman" w:cs="Times New Roman"/>
          <w:sz w:val="28"/>
          <w:szCs w:val="28"/>
        </w:rPr>
        <w:t>е</w:t>
      </w:r>
      <w:r w:rsidRPr="006837C2">
        <w:rPr>
          <w:rFonts w:ascii="Times New Roman" w:hAnsi="Times New Roman" w:cs="Times New Roman"/>
          <w:sz w:val="28"/>
          <w:szCs w:val="28"/>
        </w:rPr>
        <w:t xml:space="preserve"> навык</w:t>
      </w:r>
      <w:r w:rsidR="00AD378A" w:rsidRPr="006837C2">
        <w:rPr>
          <w:rFonts w:ascii="Times New Roman" w:hAnsi="Times New Roman" w:cs="Times New Roman"/>
          <w:sz w:val="28"/>
          <w:szCs w:val="28"/>
        </w:rPr>
        <w:t>и</w:t>
      </w:r>
      <w:r w:rsidRPr="006837C2">
        <w:rPr>
          <w:rFonts w:ascii="Times New Roman" w:hAnsi="Times New Roman" w:cs="Times New Roman"/>
          <w:sz w:val="28"/>
          <w:szCs w:val="28"/>
        </w:rPr>
        <w:t xml:space="preserve"> и </w:t>
      </w:r>
      <w:r w:rsidR="00AD378A" w:rsidRPr="006837C2">
        <w:rPr>
          <w:rFonts w:ascii="Times New Roman" w:hAnsi="Times New Roman" w:cs="Times New Roman"/>
          <w:sz w:val="28"/>
          <w:szCs w:val="28"/>
        </w:rPr>
        <w:t xml:space="preserve">умение </w:t>
      </w:r>
      <w:r w:rsidRPr="006837C2">
        <w:rPr>
          <w:rFonts w:ascii="Times New Roman" w:hAnsi="Times New Roman" w:cs="Times New Roman"/>
          <w:sz w:val="28"/>
          <w:szCs w:val="28"/>
        </w:rPr>
        <w:t>анализ</w:t>
      </w:r>
      <w:r w:rsidR="00AD378A" w:rsidRPr="006837C2">
        <w:rPr>
          <w:rFonts w:ascii="Times New Roman" w:hAnsi="Times New Roman" w:cs="Times New Roman"/>
          <w:sz w:val="28"/>
          <w:szCs w:val="28"/>
        </w:rPr>
        <w:t>ировать</w:t>
      </w:r>
      <w:r w:rsidRPr="006837C2">
        <w:rPr>
          <w:rFonts w:ascii="Times New Roman" w:hAnsi="Times New Roman" w:cs="Times New Roman"/>
          <w:sz w:val="28"/>
          <w:szCs w:val="28"/>
        </w:rPr>
        <w:t xml:space="preserve"> художественн</w:t>
      </w:r>
      <w:r w:rsidR="00AD378A" w:rsidRPr="006837C2">
        <w:rPr>
          <w:rFonts w:ascii="Times New Roman" w:hAnsi="Times New Roman" w:cs="Times New Roman"/>
          <w:sz w:val="28"/>
          <w:szCs w:val="28"/>
        </w:rPr>
        <w:t>ое произведение</w:t>
      </w:r>
      <w:r w:rsidRPr="006837C2">
        <w:rPr>
          <w:rFonts w:ascii="Times New Roman" w:hAnsi="Times New Roman" w:cs="Times New Roman"/>
          <w:sz w:val="28"/>
          <w:szCs w:val="28"/>
        </w:rPr>
        <w:t>, закладыва</w:t>
      </w:r>
      <w:r w:rsidR="00583F3F" w:rsidRPr="006837C2">
        <w:rPr>
          <w:rFonts w:ascii="Times New Roman" w:hAnsi="Times New Roman" w:cs="Times New Roman"/>
          <w:sz w:val="28"/>
          <w:szCs w:val="28"/>
        </w:rPr>
        <w:t>ть</w:t>
      </w:r>
      <w:r w:rsidRPr="006837C2">
        <w:rPr>
          <w:rFonts w:ascii="Times New Roman" w:hAnsi="Times New Roman" w:cs="Times New Roman"/>
          <w:sz w:val="28"/>
          <w:szCs w:val="28"/>
        </w:rPr>
        <w:t xml:space="preserve"> основу для выработки своей позиции, своего видения образа.</w:t>
      </w:r>
    </w:p>
    <w:p w:rsidR="00A35364" w:rsidRPr="006837C2" w:rsidRDefault="00A35364" w:rsidP="00660C80">
      <w:pPr>
        <w:pStyle w:val="a3"/>
        <w:ind w:firstLine="426"/>
        <w:rPr>
          <w:rFonts w:ascii="Times New Roman" w:hAnsi="Times New Roman" w:cs="Times New Roman"/>
          <w:sz w:val="28"/>
          <w:szCs w:val="28"/>
        </w:rPr>
      </w:pPr>
      <w:r w:rsidRPr="006837C2">
        <w:rPr>
          <w:rFonts w:ascii="Times New Roman" w:hAnsi="Times New Roman" w:cs="Times New Roman"/>
          <w:sz w:val="28"/>
          <w:szCs w:val="28"/>
        </w:rPr>
        <w:t xml:space="preserve">Объектом исследования является процесс развития творческого потенциала у учащихся </w:t>
      </w:r>
      <w:r w:rsidR="00AD378A" w:rsidRPr="006837C2">
        <w:rPr>
          <w:rFonts w:ascii="Times New Roman" w:hAnsi="Times New Roman" w:cs="Times New Roman"/>
          <w:sz w:val="28"/>
          <w:szCs w:val="28"/>
        </w:rPr>
        <w:t>5-9</w:t>
      </w:r>
      <w:r w:rsidRPr="006837C2">
        <w:rPr>
          <w:rFonts w:ascii="Times New Roman" w:hAnsi="Times New Roman" w:cs="Times New Roman"/>
          <w:sz w:val="28"/>
          <w:szCs w:val="28"/>
        </w:rPr>
        <w:t>классов.</w:t>
      </w:r>
    </w:p>
    <w:p w:rsidR="00A35364" w:rsidRPr="006837C2" w:rsidRDefault="00A35364" w:rsidP="00660C80">
      <w:pPr>
        <w:pStyle w:val="a3"/>
        <w:ind w:firstLine="426"/>
        <w:rPr>
          <w:rFonts w:ascii="Times New Roman" w:hAnsi="Times New Roman" w:cs="Times New Roman"/>
          <w:sz w:val="28"/>
          <w:szCs w:val="28"/>
        </w:rPr>
      </w:pPr>
      <w:r w:rsidRPr="006837C2">
        <w:rPr>
          <w:rFonts w:ascii="Times New Roman" w:hAnsi="Times New Roman" w:cs="Times New Roman"/>
          <w:sz w:val="28"/>
          <w:szCs w:val="28"/>
        </w:rPr>
        <w:t>Предмет самоанализа: творческие способности учащихся на уроках русского языка и литературы</w:t>
      </w:r>
      <w:r w:rsidR="00583F3F" w:rsidRPr="006837C2">
        <w:rPr>
          <w:rFonts w:ascii="Times New Roman" w:hAnsi="Times New Roman" w:cs="Times New Roman"/>
          <w:sz w:val="28"/>
          <w:szCs w:val="28"/>
        </w:rPr>
        <w:t>.</w:t>
      </w:r>
    </w:p>
    <w:p w:rsidR="00A35364" w:rsidRPr="006837C2" w:rsidRDefault="00AD378A"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На протяжении многих лет я работаю над темой «Коммуникативные особенности уроков русского языка и литературы». Но о каком развитии речи </w:t>
      </w:r>
      <w:r w:rsidR="00583F3F" w:rsidRPr="006837C2">
        <w:rPr>
          <w:rFonts w:ascii="Times New Roman" w:hAnsi="Times New Roman" w:cs="Times New Roman"/>
          <w:sz w:val="28"/>
          <w:szCs w:val="28"/>
        </w:rPr>
        <w:t xml:space="preserve">можно </w:t>
      </w:r>
      <w:r w:rsidRPr="006837C2">
        <w:rPr>
          <w:rFonts w:ascii="Times New Roman" w:hAnsi="Times New Roman" w:cs="Times New Roman"/>
          <w:sz w:val="28"/>
          <w:szCs w:val="28"/>
        </w:rPr>
        <w:t xml:space="preserve">вести </w:t>
      </w:r>
      <w:r w:rsidR="00627653" w:rsidRPr="006837C2">
        <w:rPr>
          <w:rFonts w:ascii="Times New Roman" w:hAnsi="Times New Roman" w:cs="Times New Roman"/>
          <w:sz w:val="28"/>
          <w:szCs w:val="28"/>
        </w:rPr>
        <w:t>разговор</w:t>
      </w:r>
      <w:r w:rsidRPr="006837C2">
        <w:rPr>
          <w:rFonts w:ascii="Times New Roman" w:hAnsi="Times New Roman" w:cs="Times New Roman"/>
          <w:sz w:val="28"/>
          <w:szCs w:val="28"/>
        </w:rPr>
        <w:t xml:space="preserve">, если </w:t>
      </w:r>
      <w:r w:rsidR="00627653" w:rsidRPr="006837C2">
        <w:rPr>
          <w:rFonts w:ascii="Times New Roman" w:hAnsi="Times New Roman" w:cs="Times New Roman"/>
          <w:sz w:val="28"/>
          <w:szCs w:val="28"/>
        </w:rPr>
        <w:t xml:space="preserve">на уроках </w:t>
      </w:r>
      <w:r w:rsidRPr="006837C2">
        <w:rPr>
          <w:rFonts w:ascii="Times New Roman" w:hAnsi="Times New Roman" w:cs="Times New Roman"/>
          <w:sz w:val="28"/>
          <w:szCs w:val="28"/>
        </w:rPr>
        <w:t>не развивать творческие способности обучающихся.</w:t>
      </w:r>
    </w:p>
    <w:p w:rsidR="00627653" w:rsidRPr="006837C2" w:rsidRDefault="0026293D"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Прежде </w:t>
      </w:r>
      <w:r w:rsidR="003A045D" w:rsidRPr="006837C2">
        <w:rPr>
          <w:rFonts w:ascii="Times New Roman" w:hAnsi="Times New Roman" w:cs="Times New Roman"/>
          <w:sz w:val="28"/>
          <w:szCs w:val="28"/>
        </w:rPr>
        <w:t>всего,</w:t>
      </w:r>
      <w:r w:rsidR="00AD378A" w:rsidRPr="006837C2">
        <w:rPr>
          <w:rFonts w:ascii="Times New Roman" w:hAnsi="Times New Roman" w:cs="Times New Roman"/>
          <w:sz w:val="28"/>
          <w:szCs w:val="28"/>
        </w:rPr>
        <w:t xml:space="preserve"> я проанализировала специальную литературу по проблеме исследования, передовой опыт творчески работающих учителей русского языка и литературы.</w:t>
      </w:r>
      <w:r w:rsidR="00627653" w:rsidRPr="006837C2">
        <w:rPr>
          <w:rFonts w:ascii="Times New Roman" w:hAnsi="Times New Roman" w:cs="Times New Roman"/>
          <w:sz w:val="28"/>
          <w:szCs w:val="28"/>
        </w:rPr>
        <w:t xml:space="preserve"> Мои наблюдения показали, что особо эта проблема встаёт в среднем и старшем звене.</w:t>
      </w:r>
      <w:r w:rsidR="00627653" w:rsidRPr="006837C2">
        <w:rPr>
          <w:sz w:val="28"/>
          <w:szCs w:val="28"/>
        </w:rPr>
        <w:t xml:space="preserve"> </w:t>
      </w:r>
      <w:r w:rsidR="00627653" w:rsidRPr="006837C2">
        <w:rPr>
          <w:rFonts w:ascii="Times New Roman" w:hAnsi="Times New Roman" w:cs="Times New Roman"/>
          <w:sz w:val="28"/>
          <w:szCs w:val="28"/>
        </w:rPr>
        <w:t xml:space="preserve">Многие из выпускников, знающих программу, не в состоянии использовать эти знания в нестандартной обстановке, не владеют творческим мышлением, затрудняются в ответах на проблемные вопросы, даже в тех случаях, когда имеют в руках учебники и учебные пособия. Они мало подготовлены к обобщению и творческому анализу. </w:t>
      </w:r>
      <w:r w:rsidRPr="006837C2">
        <w:rPr>
          <w:rFonts w:ascii="Times New Roman" w:hAnsi="Times New Roman" w:cs="Times New Roman"/>
          <w:sz w:val="28"/>
          <w:szCs w:val="28"/>
        </w:rPr>
        <w:t>Но т</w:t>
      </w:r>
      <w:r w:rsidR="00661B54" w:rsidRPr="006837C2">
        <w:rPr>
          <w:rFonts w:ascii="Times New Roman" w:hAnsi="Times New Roman" w:cs="Times New Roman"/>
          <w:sz w:val="28"/>
          <w:szCs w:val="28"/>
        </w:rPr>
        <w:t>ворчество перестаёт быть уделом единиц, ведь сочинения, изложения с творческим заданием, как на уроках, так и на экзаменах предстоит писать учащимся с разным уровнем развития.</w:t>
      </w:r>
    </w:p>
    <w:p w:rsidR="00627653" w:rsidRPr="006837C2" w:rsidRDefault="0062765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У психологов и </w:t>
      </w:r>
      <w:r w:rsidR="00583F3F" w:rsidRPr="006837C2">
        <w:rPr>
          <w:rFonts w:ascii="Times New Roman" w:hAnsi="Times New Roman" w:cs="Times New Roman"/>
          <w:sz w:val="28"/>
          <w:szCs w:val="28"/>
        </w:rPr>
        <w:t>педагогов</w:t>
      </w:r>
      <w:r w:rsidRPr="006837C2">
        <w:rPr>
          <w:rFonts w:ascii="Times New Roman" w:hAnsi="Times New Roman" w:cs="Times New Roman"/>
          <w:sz w:val="28"/>
          <w:szCs w:val="28"/>
        </w:rPr>
        <w:t xml:space="preserve"> складываются разные точки </w:t>
      </w:r>
      <w:r w:rsidR="0026293D" w:rsidRPr="006837C2">
        <w:rPr>
          <w:rFonts w:ascii="Times New Roman" w:hAnsi="Times New Roman" w:cs="Times New Roman"/>
          <w:sz w:val="28"/>
          <w:szCs w:val="28"/>
        </w:rPr>
        <w:t>зрения,</w:t>
      </w:r>
      <w:r w:rsidRPr="006837C2">
        <w:rPr>
          <w:rFonts w:ascii="Times New Roman" w:hAnsi="Times New Roman" w:cs="Times New Roman"/>
          <w:sz w:val="28"/>
          <w:szCs w:val="28"/>
        </w:rPr>
        <w:t xml:space="preserve"> как на природу способностей, так и на само понятие «творчество». Обоснование предложенной системы работы можно найти в трудах психологов – Л.С.Выготского, Н.Бердяева, В.М.Теплова, А.Н.Лука, Я.А.Пономарева, </w:t>
      </w:r>
      <w:r w:rsidRPr="006837C2">
        <w:rPr>
          <w:rFonts w:ascii="Times New Roman" w:hAnsi="Times New Roman" w:cs="Times New Roman"/>
          <w:sz w:val="28"/>
          <w:szCs w:val="28"/>
        </w:rPr>
        <w:lastRenderedPageBreak/>
        <w:t>В.Д.Шадрикова, Д.Б.Богоявленской, М.Е. Богоявленской, М.А.Холодной и других. Творчество – далеко не новый предмет для изучения.</w:t>
      </w:r>
    </w:p>
    <w:p w:rsidR="00627653" w:rsidRPr="006837C2" w:rsidRDefault="0062765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627653" w:rsidRPr="006837C2" w:rsidRDefault="0062765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w:t>
      </w:r>
      <w:r w:rsidR="00583F3F" w:rsidRPr="006837C2">
        <w:rPr>
          <w:rFonts w:ascii="Times New Roman" w:hAnsi="Times New Roman" w:cs="Times New Roman"/>
          <w:sz w:val="28"/>
          <w:szCs w:val="28"/>
        </w:rPr>
        <w:t xml:space="preserve"> Поэтому особое внимание я уделю </w:t>
      </w:r>
      <w:r w:rsidR="004C2277" w:rsidRPr="006837C2">
        <w:rPr>
          <w:rFonts w:ascii="Times New Roman" w:hAnsi="Times New Roman" w:cs="Times New Roman"/>
          <w:sz w:val="28"/>
          <w:szCs w:val="28"/>
        </w:rPr>
        <w:t xml:space="preserve">методам, приёмам, </w:t>
      </w:r>
      <w:r w:rsidR="00583F3F" w:rsidRPr="006837C2">
        <w:rPr>
          <w:rFonts w:ascii="Times New Roman" w:hAnsi="Times New Roman" w:cs="Times New Roman"/>
          <w:sz w:val="28"/>
          <w:szCs w:val="28"/>
        </w:rPr>
        <w:t>технологиям, которые</w:t>
      </w:r>
      <w:r w:rsidR="004C2277" w:rsidRPr="006837C2">
        <w:rPr>
          <w:rFonts w:ascii="Times New Roman" w:hAnsi="Times New Roman" w:cs="Times New Roman"/>
          <w:sz w:val="28"/>
          <w:szCs w:val="28"/>
        </w:rPr>
        <w:t xml:space="preserve"> использую при воспитании креативно мыслящей личности.</w:t>
      </w:r>
    </w:p>
    <w:p w:rsidR="004C2277" w:rsidRPr="006837C2" w:rsidRDefault="004C2277"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Уроки русского языка и литературы, пожалуй, как никакие другие, открывают возможности для развития креативных способностей. Стратегическим принципом развивающего обучения русскому языку является принцип развития творческих лингвистических способностей.</w:t>
      </w:r>
      <w:r w:rsidRPr="006837C2">
        <w:rPr>
          <w:sz w:val="28"/>
          <w:szCs w:val="28"/>
        </w:rPr>
        <w:t xml:space="preserve"> </w:t>
      </w:r>
      <w:r w:rsidRPr="006837C2">
        <w:rPr>
          <w:rFonts w:ascii="Times New Roman" w:hAnsi="Times New Roman" w:cs="Times New Roman"/>
          <w:sz w:val="28"/>
          <w:szCs w:val="28"/>
        </w:rPr>
        <w:t>Т.И.Тамбовкина, рассматривая возможности развития творческой активности на уроках русского языка, отмечает, что одним из видов психической деятельности является наблюдательность. Она не возникает сама по себе, её нужно кропотливо и систематически развивать. Целенаправленно организованное языковое наблюдение на уроках русского языка побуждает учеников к творческой активности.</w:t>
      </w:r>
      <w:r w:rsidR="0017157A" w:rsidRPr="006837C2">
        <w:rPr>
          <w:sz w:val="28"/>
          <w:szCs w:val="28"/>
        </w:rPr>
        <w:t xml:space="preserve"> </w:t>
      </w:r>
      <w:r w:rsidR="0017157A" w:rsidRPr="006837C2">
        <w:rPr>
          <w:rFonts w:ascii="Times New Roman" w:hAnsi="Times New Roman" w:cs="Times New Roman"/>
          <w:sz w:val="28"/>
          <w:szCs w:val="28"/>
        </w:rPr>
        <w:t>Самая серьёзная и трудная задача учителя – научить детей думать, размышлять обо всём, что происходит вокруг и уметь говорить об этом, делиться своими мыслями.</w:t>
      </w:r>
      <w:r w:rsidR="0017157A" w:rsidRPr="006837C2">
        <w:rPr>
          <w:sz w:val="28"/>
          <w:szCs w:val="28"/>
        </w:rPr>
        <w:t xml:space="preserve"> </w:t>
      </w:r>
      <w:r w:rsidR="0017157A" w:rsidRPr="006837C2">
        <w:rPr>
          <w:rFonts w:ascii="Times New Roman" w:hAnsi="Times New Roman" w:cs="Times New Roman"/>
          <w:sz w:val="28"/>
          <w:szCs w:val="28"/>
        </w:rPr>
        <w:t>Важнейшую же роль в развитии речи учащихся, а также их творческих способностей играют творческие работы. Существуют самые разные виды творческих работ: сочинение, сочинение-миниатюра, изложение, сочинение-описание по картине, сочинение-отзыв, рецензия и т. д.</w:t>
      </w:r>
    </w:p>
    <w:p w:rsidR="002C11B3" w:rsidRPr="006837C2" w:rsidRDefault="0017157A"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Одним из основных видов творческих работ является сочинение. Эта работа учит школьников мыслить, рассуждать. Именно в сочинении проявляются творческие способности учащихся. Но для того чтобы этот вид работы действительно заинтересовал детей, нужно правильно сформулировать тему сочинения, продумать её так, чтобы ученик, работая над ней, мог выразить своё мнение, личное отношение к проблеме. Особой популярностью пользуются темы, которые предполагают возможность эмоционального отклика на прочитанное или увиденное учеником, поощряют личностные оценки литературных фактов, жизненных ситуаций. Сочинение должно оставлять место для изложения своих переживаний, намерений, суждений, отсутствует элемент творчества.</w:t>
      </w:r>
      <w:r w:rsidRPr="006837C2">
        <w:rPr>
          <w:sz w:val="28"/>
          <w:szCs w:val="28"/>
        </w:rPr>
        <w:t xml:space="preserve"> </w:t>
      </w:r>
      <w:r w:rsidRPr="006837C2">
        <w:rPr>
          <w:rFonts w:ascii="Times New Roman" w:hAnsi="Times New Roman" w:cs="Times New Roman"/>
          <w:sz w:val="28"/>
          <w:szCs w:val="28"/>
        </w:rPr>
        <w:t>Ценность детского сочинения определяется по тому, насколько в нем нашли отражение чувства, мысли ребенка, свежесть восприятия им каких-либо явлений: это отражение и результат всего обучения, а значит, и подготовка к нему начинается задолго до его написания – с первых дней обучения в школе.</w:t>
      </w:r>
      <w:r w:rsidR="002C11B3" w:rsidRPr="006837C2">
        <w:rPr>
          <w:sz w:val="28"/>
          <w:szCs w:val="28"/>
        </w:rPr>
        <w:t xml:space="preserve"> </w:t>
      </w:r>
      <w:r w:rsidR="002C11B3" w:rsidRPr="006837C2">
        <w:rPr>
          <w:rFonts w:ascii="Times New Roman" w:hAnsi="Times New Roman" w:cs="Times New Roman"/>
          <w:sz w:val="28"/>
          <w:szCs w:val="28"/>
        </w:rPr>
        <w:t>Тематика определяет содержание сочинения, поэтому всякая новая тема – это новое содержание.</w:t>
      </w:r>
      <w:r w:rsidR="002C11B3" w:rsidRPr="006837C2">
        <w:rPr>
          <w:sz w:val="28"/>
          <w:szCs w:val="28"/>
        </w:rPr>
        <w:t xml:space="preserve"> </w:t>
      </w:r>
      <w:r w:rsidR="002C11B3" w:rsidRPr="006837C2">
        <w:rPr>
          <w:rFonts w:ascii="Times New Roman" w:hAnsi="Times New Roman" w:cs="Times New Roman"/>
          <w:sz w:val="28"/>
          <w:szCs w:val="28"/>
        </w:rPr>
        <w:t>Выделяются две основные группы тем: репродуктивная и творческая.</w:t>
      </w:r>
      <w:r w:rsidR="002C11B3" w:rsidRPr="006837C2">
        <w:rPr>
          <w:sz w:val="28"/>
          <w:szCs w:val="28"/>
        </w:rPr>
        <w:t xml:space="preserve"> </w:t>
      </w:r>
      <w:r w:rsidR="002C11B3" w:rsidRPr="006837C2">
        <w:rPr>
          <w:rFonts w:ascii="Times New Roman" w:hAnsi="Times New Roman" w:cs="Times New Roman"/>
          <w:sz w:val="28"/>
          <w:szCs w:val="28"/>
        </w:rPr>
        <w:t xml:space="preserve">Творческие темы формируют самое главное: потребность в самовыражении, </w:t>
      </w:r>
      <w:r w:rsidR="002C11B3" w:rsidRPr="006837C2">
        <w:rPr>
          <w:rFonts w:ascii="Times New Roman" w:hAnsi="Times New Roman" w:cs="Times New Roman"/>
          <w:sz w:val="28"/>
          <w:szCs w:val="28"/>
        </w:rPr>
        <w:lastRenderedPageBreak/>
        <w:t>в сопереживании, формируют умение переносить и связывать знания из разных областей, размышлять над известными фактами и явлениями. Тем самым создаются условия для раскрытия всех интеллектуальных и духовных возможностей детей.</w:t>
      </w:r>
    </w:p>
    <w:p w:rsidR="0017157A" w:rsidRPr="006837C2" w:rsidRDefault="002C11B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Для развития индивидуальных возможностей школьников очень важны такие темы, которые предоставляют им полную свободу в выборе жанра и даже, в какой-то мере, содержания своего сочинения. Напри</w:t>
      </w:r>
      <w:r w:rsidR="00A7459D" w:rsidRPr="006837C2">
        <w:rPr>
          <w:rFonts w:ascii="Times New Roman" w:hAnsi="Times New Roman" w:cs="Times New Roman"/>
          <w:sz w:val="28"/>
          <w:szCs w:val="28"/>
        </w:rPr>
        <w:t>мер:</w:t>
      </w:r>
      <w:r w:rsidRPr="006837C2">
        <w:rPr>
          <w:rFonts w:ascii="Times New Roman" w:hAnsi="Times New Roman" w:cs="Times New Roman"/>
          <w:sz w:val="28"/>
          <w:szCs w:val="28"/>
        </w:rPr>
        <w:t xml:space="preserve"> «Что есть красота? И почему её обожествляют люди?»</w:t>
      </w:r>
    </w:p>
    <w:p w:rsidR="002C11B3" w:rsidRPr="006837C2" w:rsidRDefault="002C11B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Формирование творческих тем должно отвечать ожидаемому результату: многоаспектному охвату действительности, проявлению эмоционально-оценочного суждения, т.е. затрагивать не только ум ребенка, но и его чувства.</w:t>
      </w:r>
      <w:r w:rsidRPr="006837C2">
        <w:rPr>
          <w:sz w:val="28"/>
          <w:szCs w:val="28"/>
        </w:rPr>
        <w:t xml:space="preserve"> </w:t>
      </w:r>
      <w:r w:rsidRPr="006837C2">
        <w:rPr>
          <w:rFonts w:ascii="Times New Roman" w:hAnsi="Times New Roman" w:cs="Times New Roman"/>
          <w:sz w:val="28"/>
          <w:szCs w:val="28"/>
        </w:rPr>
        <w:t>Яркую эмоциональную окраску носят сочинения-миниатюры. Этот вид творческой работы в последнее время используется часто и на уроках русского языка, и на уроках литературы. В пятых и шестых классах детям можно предложить самые разные темы для написания сочинений-миниатюр, например</w:t>
      </w:r>
      <w:r w:rsidR="00A7459D" w:rsidRPr="006837C2">
        <w:rPr>
          <w:rFonts w:ascii="Times New Roman" w:hAnsi="Times New Roman" w:cs="Times New Roman"/>
          <w:sz w:val="28"/>
          <w:szCs w:val="28"/>
        </w:rPr>
        <w:t>,</w:t>
      </w:r>
      <w:r w:rsidRPr="006837C2">
        <w:rPr>
          <w:rFonts w:ascii="Times New Roman" w:hAnsi="Times New Roman" w:cs="Times New Roman"/>
          <w:sz w:val="28"/>
          <w:szCs w:val="28"/>
        </w:rPr>
        <w:t xml:space="preserve"> такие: «Моя школа», «Урок русского языка», «Наш класс», «Мой учитель», «Моя мама».</w:t>
      </w:r>
    </w:p>
    <w:p w:rsidR="002C11B3" w:rsidRPr="006837C2" w:rsidRDefault="002C11B3"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Творческие работы способствуют литературному и общему развитию школьников, нравственному воспитанию учащихся, формированию у них эстетического вкуса. На всех ступенях обучения русскому языку с целью развития монологической речи учащихся можно использовать пейзажный жанр живописи. Как показывает опыт, школьники с интересом пишут сочинения-описания по картинам. В пятых - шестых классах целесообразно использовать пейзажи с ясной предметностью содержания, с чётко выраженным рисунком, близкие жизненному опыту учащихся окружающей их среде, простые по композиции. Пейзажи должны быть доступны ученикам, связаны с определённой лексико-грамматической темой, вызывать у обучаемых потребность в речевой деятельности, помогать воспитанию их нравственных и эстетических качеств. Этим требованиям отвечают следующие пейзажи: «Пейзаж с дубами» А. Саврасова, «Утро в сосновом бору», «Рожь» И. Шишкина, «Зимний вечер» Н. Крымова, «Мартовское солнце», «Конец зимы. Полдень» К. Юона и т. п. Сочинение-описание по картине не только развивает творческие способности детей, но и приобщает школьников к искусству, развивает эстетический вкус, знакомит их с творчеством выдающихся художников.</w:t>
      </w:r>
      <w:r w:rsidR="000B2B11" w:rsidRPr="006837C2">
        <w:rPr>
          <w:sz w:val="28"/>
          <w:szCs w:val="28"/>
        </w:rPr>
        <w:t xml:space="preserve"> </w:t>
      </w:r>
      <w:r w:rsidR="000B2B11" w:rsidRPr="006837C2">
        <w:rPr>
          <w:rFonts w:ascii="Times New Roman" w:hAnsi="Times New Roman" w:cs="Times New Roman"/>
          <w:sz w:val="28"/>
          <w:szCs w:val="28"/>
        </w:rPr>
        <w:t>Как раз на таких уроках можно использовать мультимедийные технологии. Можно показать детям портрет художника, коротко рассказать о его жизни и творчестве, познакомить с лучшими произведениями. Это гораздо эффективнее, чем работа с репродукцией в учебнике, так как дети могут проследить за этапами творчества художника, лучше понять тему, идею картины. Всё это вызывает у них живой интерес, заставляет работать воображение.</w:t>
      </w:r>
    </w:p>
    <w:p w:rsidR="000B2B11" w:rsidRPr="006837C2" w:rsidRDefault="000B2B11"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Творческие сочинения:</w:t>
      </w:r>
    </w:p>
    <w:p w:rsidR="000B2B11" w:rsidRPr="006837C2" w:rsidRDefault="000B2B11" w:rsidP="00660C80">
      <w:pPr>
        <w:pStyle w:val="a3"/>
        <w:numPr>
          <w:ilvl w:val="0"/>
          <w:numId w:val="5"/>
        </w:numPr>
        <w:ind w:firstLine="426"/>
        <w:jc w:val="both"/>
        <w:rPr>
          <w:rFonts w:ascii="Times New Roman" w:hAnsi="Times New Roman" w:cs="Times New Roman"/>
          <w:sz w:val="28"/>
          <w:szCs w:val="28"/>
        </w:rPr>
      </w:pPr>
      <w:r w:rsidRPr="006837C2">
        <w:rPr>
          <w:rFonts w:ascii="Times New Roman" w:hAnsi="Times New Roman" w:cs="Times New Roman"/>
          <w:sz w:val="28"/>
          <w:szCs w:val="28"/>
        </w:rPr>
        <w:t>формируют личность ребенка в целом (творческое мышление, эмоциональное восприятие);</w:t>
      </w:r>
    </w:p>
    <w:p w:rsidR="000B2B11" w:rsidRPr="006837C2" w:rsidRDefault="000B2B11" w:rsidP="00660C80">
      <w:pPr>
        <w:pStyle w:val="a3"/>
        <w:numPr>
          <w:ilvl w:val="0"/>
          <w:numId w:val="5"/>
        </w:numPr>
        <w:ind w:firstLine="426"/>
        <w:jc w:val="both"/>
        <w:rPr>
          <w:rFonts w:ascii="Times New Roman" w:hAnsi="Times New Roman" w:cs="Times New Roman"/>
          <w:sz w:val="28"/>
          <w:szCs w:val="28"/>
        </w:rPr>
      </w:pPr>
      <w:r w:rsidRPr="006837C2">
        <w:rPr>
          <w:rFonts w:ascii="Times New Roman" w:hAnsi="Times New Roman" w:cs="Times New Roman"/>
          <w:sz w:val="28"/>
          <w:szCs w:val="28"/>
        </w:rPr>
        <w:lastRenderedPageBreak/>
        <w:t>обогащают содержание литературного образования, выступая средством обучения различным учебным предметам, привлекая внешкольный опыт детей;</w:t>
      </w:r>
    </w:p>
    <w:p w:rsidR="000B2B11" w:rsidRPr="006837C2" w:rsidRDefault="000B2B11" w:rsidP="00660C80">
      <w:pPr>
        <w:pStyle w:val="a3"/>
        <w:numPr>
          <w:ilvl w:val="0"/>
          <w:numId w:val="5"/>
        </w:numPr>
        <w:ind w:firstLine="426"/>
        <w:jc w:val="both"/>
        <w:rPr>
          <w:rFonts w:ascii="Times New Roman" w:hAnsi="Times New Roman" w:cs="Times New Roman"/>
          <w:sz w:val="28"/>
          <w:szCs w:val="28"/>
        </w:rPr>
      </w:pPr>
      <w:r w:rsidRPr="006837C2">
        <w:rPr>
          <w:rFonts w:ascii="Times New Roman" w:hAnsi="Times New Roman" w:cs="Times New Roman"/>
          <w:sz w:val="28"/>
          <w:szCs w:val="28"/>
        </w:rPr>
        <w:t>могут являться оценкой результативности обучения по всем направлениям (образование, развитие, воспитание);</w:t>
      </w:r>
    </w:p>
    <w:p w:rsidR="000B2B11" w:rsidRPr="006837C2" w:rsidRDefault="000B2B11" w:rsidP="00660C80">
      <w:pPr>
        <w:pStyle w:val="a3"/>
        <w:numPr>
          <w:ilvl w:val="0"/>
          <w:numId w:val="5"/>
        </w:numPr>
        <w:ind w:firstLine="426"/>
        <w:jc w:val="both"/>
        <w:rPr>
          <w:rFonts w:ascii="Times New Roman" w:hAnsi="Times New Roman" w:cs="Times New Roman"/>
          <w:sz w:val="28"/>
          <w:szCs w:val="28"/>
        </w:rPr>
      </w:pPr>
      <w:r w:rsidRPr="006837C2">
        <w:rPr>
          <w:rFonts w:ascii="Times New Roman" w:hAnsi="Times New Roman" w:cs="Times New Roman"/>
          <w:sz w:val="28"/>
          <w:szCs w:val="28"/>
        </w:rPr>
        <w:t>реализуют преемственность между начальником и средним звеном, между средним и старшим в организации обучения развитию речи.</w:t>
      </w:r>
    </w:p>
    <w:p w:rsidR="000B2B11" w:rsidRPr="006837C2" w:rsidRDefault="000B2B11"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Умению собирать материалы для сочинения, вести дневники, записные книжки, наблюдать жизнь, вдумываться в смысл происходящего, находить подтверждение своим мыслям и мечтам в поступках реальных людей, а также умению интересно рассказывать – этому должны мы научить ребят в школе. Развивая воображение, образное мышление ребят учитель формирует творческую личность. Только при таких условиях сочинения не превращаются в тяжкую повинность для учеников, а служат их самопознанию, самовыражению, духовному и нравственному развитию. Воспитывать творчеством призваны уроки русского языка и литературы. Кто, как н</w:t>
      </w:r>
      <w:r w:rsidR="00A7459D" w:rsidRPr="006837C2">
        <w:rPr>
          <w:rFonts w:ascii="Times New Roman" w:hAnsi="Times New Roman" w:cs="Times New Roman"/>
          <w:sz w:val="28"/>
          <w:szCs w:val="28"/>
        </w:rPr>
        <w:t>и</w:t>
      </w:r>
      <w:r w:rsidRPr="006837C2">
        <w:rPr>
          <w:rFonts w:ascii="Times New Roman" w:hAnsi="Times New Roman" w:cs="Times New Roman"/>
          <w:sz w:val="28"/>
          <w:szCs w:val="28"/>
        </w:rPr>
        <w:t xml:space="preserve"> учитель литературы, может и должен привить детям вкус, и художественный, и литературный; научить их замечать красоту во всём, что нас окружает.</w:t>
      </w:r>
    </w:p>
    <w:p w:rsidR="000B2B11" w:rsidRPr="006837C2" w:rsidRDefault="000B2B11"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Другим видом творческих работ является изложение, а также изложение с элементами сочинения. Этот вид работы развивает память детей, умение пересказывать текст. А изложение с элементами сочинения учит школьников не только письменному изложению прочитанного, но и умению выражать свои мысли по конкретной теме.</w:t>
      </w:r>
    </w:p>
    <w:p w:rsidR="0017157A" w:rsidRPr="006837C2" w:rsidRDefault="000B2B11"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На уроках литературы используются различные виды творческих работ. Например, в пятом классе при изучении фольклора дети с удовольствием сочиняют загадки, детские песенки, небылицы, сказки. Многовековая фольклорная, а вслед за ней и литературная традиция создали специальный жанр, адресованный детскому воображению, — сказку. Дети любят сочинять сказки по типу сказок </w:t>
      </w:r>
      <w:r w:rsidR="000F6C03" w:rsidRPr="006837C2">
        <w:rPr>
          <w:rFonts w:ascii="Times New Roman" w:hAnsi="Times New Roman" w:cs="Times New Roman"/>
          <w:sz w:val="28"/>
          <w:szCs w:val="28"/>
        </w:rPr>
        <w:t xml:space="preserve">русских народных, </w:t>
      </w:r>
      <w:r w:rsidRPr="006837C2">
        <w:rPr>
          <w:rFonts w:ascii="Times New Roman" w:hAnsi="Times New Roman" w:cs="Times New Roman"/>
          <w:sz w:val="28"/>
          <w:szCs w:val="28"/>
        </w:rPr>
        <w:t xml:space="preserve">Киплинга, Андерсена. </w:t>
      </w:r>
      <w:r w:rsidR="000F6C03" w:rsidRPr="006837C2">
        <w:rPr>
          <w:rFonts w:ascii="Times New Roman" w:hAnsi="Times New Roman" w:cs="Times New Roman"/>
          <w:sz w:val="28"/>
          <w:szCs w:val="28"/>
        </w:rPr>
        <w:t xml:space="preserve">Иногда удаётся создать и поэтические шедевры после изучения «Сказки о мёртвой царевне и семи богатырях» А.С.Пушкина. </w:t>
      </w:r>
      <w:r w:rsidRPr="006837C2">
        <w:rPr>
          <w:rFonts w:ascii="Times New Roman" w:hAnsi="Times New Roman" w:cs="Times New Roman"/>
          <w:sz w:val="28"/>
          <w:szCs w:val="28"/>
        </w:rPr>
        <w:t xml:space="preserve">При оформлении таких работ формируется художественный вкус, развиваются творческие способности. Сочиняя сказку, учащиеся развивают в себе такой неотъемлемый компонент интеллекта, как воображение. Эту возможность можно дать детям и в старших классах. На уроке русского языка, например, иногда прошу сочинить сказку с грамматическим заданием. При этом нужно соблюсти определенные условия: написать по заданной теме (например, «Путешествие по стране Стилистике»), использовать как можно больше повторяемых на данный момент орфограмм и пунктограмм. Лучшие работы используются затем в качестве дидактического материала на уроках, как для коллективной, так и индивидуальной работы учащихся не только в том классе, где учится автор, но и в параллельном, что является своего рода стимулом для дальнейшей творческой работы для всех. А на уроке литературы в старших </w:t>
      </w:r>
      <w:r w:rsidRPr="006837C2">
        <w:rPr>
          <w:rFonts w:ascii="Times New Roman" w:hAnsi="Times New Roman" w:cs="Times New Roman"/>
          <w:sz w:val="28"/>
          <w:szCs w:val="28"/>
        </w:rPr>
        <w:lastRenderedPageBreak/>
        <w:t xml:space="preserve">классах, развивая творческое воображение, например, при знакомстве с легендой А.И. Куприна «Суламифь», ребята в качестве домашнего задания (по выбору) получают такие: написать свою легенду </w:t>
      </w:r>
      <w:r w:rsidR="000F6C03" w:rsidRPr="006837C2">
        <w:rPr>
          <w:rFonts w:ascii="Times New Roman" w:hAnsi="Times New Roman" w:cs="Times New Roman"/>
          <w:sz w:val="28"/>
          <w:szCs w:val="28"/>
        </w:rPr>
        <w:t>п</w:t>
      </w:r>
      <w:r w:rsidRPr="006837C2">
        <w:rPr>
          <w:rFonts w:ascii="Times New Roman" w:hAnsi="Times New Roman" w:cs="Times New Roman"/>
          <w:sz w:val="28"/>
          <w:szCs w:val="28"/>
        </w:rPr>
        <w:t>о любой библейской истории или мифу о языческих богах; сочинить «Песнь о любви Суламифь и Соломона»; нарисовать, какими представляются им Соломон и Суламифь; написать письмо в Прошлое о том, возможна ли такая любовь, какая была у царя и простой девушки из виноградника, сегодня.</w:t>
      </w:r>
    </w:p>
    <w:p w:rsidR="00627653" w:rsidRPr="006837C2" w:rsidRDefault="00661B5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Одной из часто используемых мной технологий является игровая технология. Трудно представить себе работу учителя без игры. Игровые педагогические технологии – это обширная группа методов и приёмов организации педагогического процесса в форме различных педагогических игр, выступающих как средство активации учебной деятельности.</w:t>
      </w:r>
    </w:p>
    <w:p w:rsidR="00627653" w:rsidRPr="006837C2" w:rsidRDefault="00661B54"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Таким образом, игровая технология обладает огромными возможностями. Игра сама организует обучение. Любая игра будет во много раз эффективнее, если обсудить с детьми, зачем проводится игра, почему правила таковы, можно ли игру усложнить, изменить, улучшить. Нередко такое обсуждение приносит больше пользы, чем сама игра, развивая творческие способности и мышление учащихся, кроме того, закладывая фундамент игровой культуры.</w:t>
      </w:r>
      <w:r w:rsidR="00A25477" w:rsidRPr="006837C2">
        <w:rPr>
          <w:sz w:val="28"/>
          <w:szCs w:val="28"/>
        </w:rPr>
        <w:t xml:space="preserve"> </w:t>
      </w:r>
      <w:r w:rsidR="00A25477" w:rsidRPr="006837C2">
        <w:rPr>
          <w:rFonts w:ascii="Times New Roman" w:hAnsi="Times New Roman" w:cs="Times New Roman"/>
          <w:sz w:val="28"/>
          <w:szCs w:val="28"/>
        </w:rPr>
        <w:t>Особое место в формировании УУД на уроках русского языка и литературы хотелось бы отвести театрализации как одной из форм групповой деятельности учащихся.</w:t>
      </w:r>
    </w:p>
    <w:p w:rsidR="00A25477" w:rsidRPr="006837C2" w:rsidRDefault="00A25477"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Дискуссия. Еще одно средство формирования универсальных учебных действий школьников на уроках русского языка и литературы.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Наиболее удобное время для этого — основное звено школы (5-8 классы). Следует обратить внимание на развитие тех коммуникативных умений, которые являются предпосылкой успешно проведенной письменной дискуссии:</w:t>
      </w:r>
    </w:p>
    <w:p w:rsidR="00A25477" w:rsidRPr="006837C2" w:rsidRDefault="00A25477" w:rsidP="00660C80">
      <w:pPr>
        <w:pStyle w:val="a3"/>
        <w:numPr>
          <w:ilvl w:val="0"/>
          <w:numId w:val="7"/>
        </w:numPr>
        <w:ind w:firstLine="426"/>
        <w:jc w:val="both"/>
        <w:rPr>
          <w:rFonts w:ascii="Times New Roman" w:hAnsi="Times New Roman" w:cs="Times New Roman"/>
          <w:sz w:val="28"/>
          <w:szCs w:val="28"/>
        </w:rPr>
      </w:pPr>
      <w:r w:rsidRPr="006837C2">
        <w:rPr>
          <w:rFonts w:ascii="Times New Roman" w:hAnsi="Times New Roman" w:cs="Times New Roman"/>
          <w:sz w:val="28"/>
          <w:szCs w:val="28"/>
        </w:rPr>
        <w:t>четко письменно излагать свое мнение</w:t>
      </w:r>
      <w:r w:rsidR="000F6C03" w:rsidRPr="006837C2">
        <w:rPr>
          <w:rFonts w:ascii="Times New Roman" w:hAnsi="Times New Roman" w:cs="Times New Roman"/>
          <w:sz w:val="28"/>
          <w:szCs w:val="28"/>
        </w:rPr>
        <w:t>;</w:t>
      </w:r>
    </w:p>
    <w:p w:rsidR="00A25477" w:rsidRPr="00A60CFB" w:rsidRDefault="00A25477" w:rsidP="00A60CFB">
      <w:pPr>
        <w:pStyle w:val="a3"/>
        <w:numPr>
          <w:ilvl w:val="0"/>
          <w:numId w:val="7"/>
        </w:numPr>
        <w:ind w:firstLine="426"/>
        <w:jc w:val="both"/>
        <w:rPr>
          <w:rFonts w:ascii="Times New Roman" w:hAnsi="Times New Roman" w:cs="Times New Roman"/>
          <w:sz w:val="28"/>
          <w:szCs w:val="28"/>
        </w:rPr>
      </w:pPr>
      <w:r w:rsidRPr="006837C2">
        <w:rPr>
          <w:rFonts w:ascii="Times New Roman" w:hAnsi="Times New Roman" w:cs="Times New Roman"/>
          <w:sz w:val="28"/>
          <w:szCs w:val="28"/>
        </w:rPr>
        <w:t>понимать точки зрения своих одноклассников, выраженные письменно</w:t>
      </w:r>
      <w:r w:rsidR="00A60CFB">
        <w:rPr>
          <w:rFonts w:ascii="Times New Roman" w:hAnsi="Times New Roman" w:cs="Times New Roman"/>
          <w:sz w:val="28"/>
          <w:szCs w:val="28"/>
        </w:rPr>
        <w:t xml:space="preserve"> </w:t>
      </w:r>
      <w:r w:rsidRPr="00A60CFB">
        <w:rPr>
          <w:rFonts w:ascii="Times New Roman" w:hAnsi="Times New Roman" w:cs="Times New Roman"/>
          <w:sz w:val="28"/>
          <w:szCs w:val="28"/>
        </w:rPr>
        <w:t>задавать вопросы на понимание</w:t>
      </w:r>
      <w:r w:rsidR="000F6C03" w:rsidRPr="00A60CFB">
        <w:rPr>
          <w:rFonts w:ascii="Times New Roman" w:hAnsi="Times New Roman" w:cs="Times New Roman"/>
          <w:sz w:val="28"/>
          <w:szCs w:val="28"/>
        </w:rPr>
        <w:t>;</w:t>
      </w:r>
    </w:p>
    <w:p w:rsidR="00A25477" w:rsidRPr="00A60CFB" w:rsidRDefault="00A25477" w:rsidP="00A60CFB">
      <w:pPr>
        <w:pStyle w:val="a3"/>
        <w:numPr>
          <w:ilvl w:val="0"/>
          <w:numId w:val="7"/>
        </w:numPr>
        <w:ind w:firstLine="426"/>
        <w:jc w:val="both"/>
        <w:rPr>
          <w:rFonts w:ascii="Times New Roman" w:hAnsi="Times New Roman" w:cs="Times New Roman"/>
          <w:sz w:val="28"/>
          <w:szCs w:val="28"/>
        </w:rPr>
      </w:pPr>
      <w:r w:rsidRPr="006837C2">
        <w:rPr>
          <w:rFonts w:ascii="Times New Roman" w:hAnsi="Times New Roman" w:cs="Times New Roman"/>
          <w:sz w:val="28"/>
          <w:szCs w:val="28"/>
        </w:rPr>
        <w:t>вступать в спор с автором письменного текста в ситуации, когда ав</w:t>
      </w:r>
      <w:r w:rsidR="000F6C03" w:rsidRPr="006837C2">
        <w:rPr>
          <w:rFonts w:ascii="Times New Roman" w:hAnsi="Times New Roman" w:cs="Times New Roman"/>
          <w:sz w:val="28"/>
          <w:szCs w:val="28"/>
        </w:rPr>
        <w:t>тор</w:t>
      </w:r>
      <w:r w:rsidR="00A60CFB">
        <w:rPr>
          <w:rFonts w:ascii="Times New Roman" w:hAnsi="Times New Roman" w:cs="Times New Roman"/>
          <w:sz w:val="28"/>
          <w:szCs w:val="28"/>
        </w:rPr>
        <w:t xml:space="preserve"> </w:t>
      </w:r>
      <w:r w:rsidRPr="00A60CFB">
        <w:rPr>
          <w:rFonts w:ascii="Times New Roman" w:hAnsi="Times New Roman" w:cs="Times New Roman"/>
          <w:sz w:val="28"/>
          <w:szCs w:val="28"/>
        </w:rPr>
        <w:t>может (не может) ответить читателю.</w:t>
      </w:r>
    </w:p>
    <w:p w:rsidR="00B95006" w:rsidRPr="006837C2" w:rsidRDefault="00A25477" w:rsidP="00660C80">
      <w:pPr>
        <w:pStyle w:val="a3"/>
        <w:ind w:firstLine="426"/>
        <w:jc w:val="both"/>
        <w:rPr>
          <w:sz w:val="28"/>
          <w:szCs w:val="28"/>
        </w:rPr>
      </w:pPr>
      <w:r w:rsidRPr="006837C2">
        <w:rPr>
          <w:rFonts w:ascii="Times New Roman" w:hAnsi="Times New Roman" w:cs="Times New Roman"/>
          <w:sz w:val="28"/>
          <w:szCs w:val="28"/>
        </w:rPr>
        <w:t>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 В условиях модернизации образования учителя-предметники должны уходить от фронтальной формы работы и внедрять в свою деятельность групповую работу</w:t>
      </w:r>
      <w:r w:rsidR="000F6C03" w:rsidRPr="006837C2">
        <w:rPr>
          <w:rFonts w:ascii="Times New Roman" w:hAnsi="Times New Roman" w:cs="Times New Roman"/>
          <w:sz w:val="28"/>
          <w:szCs w:val="28"/>
        </w:rPr>
        <w:t>.</w:t>
      </w:r>
      <w:r w:rsidRPr="006837C2">
        <w:rPr>
          <w:rFonts w:ascii="Times New Roman" w:hAnsi="Times New Roman" w:cs="Times New Roman"/>
          <w:sz w:val="28"/>
          <w:szCs w:val="28"/>
        </w:rPr>
        <w:t xml:space="preserve"> В общении со сверстниками зарождается необходимость </w:t>
      </w:r>
      <w:r w:rsidR="000F6C03" w:rsidRPr="006837C2">
        <w:rPr>
          <w:rFonts w:ascii="Times New Roman" w:hAnsi="Times New Roman" w:cs="Times New Roman"/>
          <w:sz w:val="28"/>
          <w:szCs w:val="28"/>
        </w:rPr>
        <w:t xml:space="preserve">принять или опровергнуть точку зрения другого </w:t>
      </w:r>
      <w:r w:rsidRPr="006837C2">
        <w:rPr>
          <w:rFonts w:ascii="Times New Roman" w:hAnsi="Times New Roman" w:cs="Times New Roman"/>
          <w:sz w:val="28"/>
          <w:szCs w:val="28"/>
        </w:rPr>
        <w:t>и всегда есть</w:t>
      </w:r>
      <w:r w:rsidR="00B95006" w:rsidRPr="006837C2">
        <w:rPr>
          <w:rFonts w:ascii="Times New Roman" w:hAnsi="Times New Roman" w:cs="Times New Roman"/>
          <w:sz w:val="28"/>
          <w:szCs w:val="28"/>
        </w:rPr>
        <w:t xml:space="preserve"> для этого</w:t>
      </w:r>
      <w:r w:rsidRPr="006837C2">
        <w:rPr>
          <w:rFonts w:ascii="Times New Roman" w:hAnsi="Times New Roman" w:cs="Times New Roman"/>
          <w:sz w:val="28"/>
          <w:szCs w:val="28"/>
        </w:rPr>
        <w:t xml:space="preserve"> возможность</w:t>
      </w:r>
      <w:r w:rsidR="00B95006" w:rsidRPr="006837C2">
        <w:rPr>
          <w:rFonts w:ascii="Times New Roman" w:hAnsi="Times New Roman" w:cs="Times New Roman"/>
          <w:sz w:val="28"/>
          <w:szCs w:val="28"/>
        </w:rPr>
        <w:t xml:space="preserve">. Кроме того необходимо </w:t>
      </w:r>
      <w:r w:rsidRPr="006837C2">
        <w:rPr>
          <w:rFonts w:ascii="Times New Roman" w:hAnsi="Times New Roman" w:cs="Times New Roman"/>
          <w:sz w:val="28"/>
          <w:szCs w:val="28"/>
        </w:rPr>
        <w:t xml:space="preserve">координировать его действия со своими, а за счет этого понимать </w:t>
      </w:r>
      <w:r w:rsidR="00B95006" w:rsidRPr="006837C2">
        <w:rPr>
          <w:rFonts w:ascii="Times New Roman" w:hAnsi="Times New Roman" w:cs="Times New Roman"/>
          <w:sz w:val="28"/>
          <w:szCs w:val="28"/>
        </w:rPr>
        <w:t>остальных.</w:t>
      </w:r>
      <w:r w:rsidRPr="006837C2">
        <w:rPr>
          <w:rFonts w:ascii="Times New Roman" w:hAnsi="Times New Roman" w:cs="Times New Roman"/>
          <w:sz w:val="28"/>
          <w:szCs w:val="28"/>
        </w:rPr>
        <w:t xml:space="preserve"> Учащиеся учатся в этом случае также искать информацию, сооб</w:t>
      </w:r>
      <w:r w:rsidR="00B95006" w:rsidRPr="006837C2">
        <w:rPr>
          <w:rFonts w:ascii="Times New Roman" w:hAnsi="Times New Roman" w:cs="Times New Roman"/>
          <w:sz w:val="28"/>
          <w:szCs w:val="28"/>
        </w:rPr>
        <w:t xml:space="preserve">щать ее другим, высказывать </w:t>
      </w:r>
      <w:r w:rsidR="00B95006" w:rsidRPr="006837C2">
        <w:rPr>
          <w:rFonts w:ascii="Times New Roman" w:hAnsi="Times New Roman" w:cs="Times New Roman"/>
          <w:sz w:val="28"/>
          <w:szCs w:val="28"/>
        </w:rPr>
        <w:lastRenderedPageBreak/>
        <w:t>своё мнение</w:t>
      </w:r>
      <w:r w:rsidRPr="006837C2">
        <w:rPr>
          <w:rFonts w:ascii="Times New Roman" w:hAnsi="Times New Roman" w:cs="Times New Roman"/>
          <w:sz w:val="28"/>
          <w:szCs w:val="28"/>
        </w:rPr>
        <w:t>, принимать чужое, создавать продукт совместного труда. Это обеспечивает также формирование всех видов УУД.</w:t>
      </w:r>
      <w:r w:rsidRPr="006837C2">
        <w:rPr>
          <w:sz w:val="28"/>
          <w:szCs w:val="28"/>
        </w:rPr>
        <w:t xml:space="preserve"> </w:t>
      </w:r>
      <w:r w:rsidRPr="006837C2">
        <w:rPr>
          <w:rFonts w:ascii="Times New Roman" w:hAnsi="Times New Roman" w:cs="Times New Roman"/>
          <w:sz w:val="28"/>
          <w:szCs w:val="28"/>
        </w:rPr>
        <w:t xml:space="preserve">Проектная и исследовательской деятельности — необходимое условие компетентностного подхода и действенное средство формирования универсальных учебных действий. В процессе этих видов деятельности у учащихся формируется весь </w:t>
      </w:r>
      <w:r w:rsidR="00B95006" w:rsidRPr="006837C2">
        <w:rPr>
          <w:rFonts w:ascii="Times New Roman" w:hAnsi="Times New Roman" w:cs="Times New Roman"/>
          <w:sz w:val="28"/>
          <w:szCs w:val="28"/>
        </w:rPr>
        <w:t xml:space="preserve">спектр УУД: </w:t>
      </w:r>
      <w:r w:rsidRPr="006837C2">
        <w:rPr>
          <w:rFonts w:ascii="Times New Roman" w:hAnsi="Times New Roman" w:cs="Times New Roman"/>
          <w:sz w:val="28"/>
          <w:szCs w:val="28"/>
        </w:rPr>
        <w:t>развитие навыков работы в группе, воспитание толерантности, формирование культуры публичных выступлений. На уроках русского языка использую типовые задачи, нацеленные на развитие коммуникативных учебных действий.</w:t>
      </w:r>
      <w:r w:rsidRPr="006837C2">
        <w:rPr>
          <w:sz w:val="28"/>
          <w:szCs w:val="28"/>
        </w:rPr>
        <w:t xml:space="preserve"> </w:t>
      </w:r>
    </w:p>
    <w:p w:rsidR="00A25477" w:rsidRPr="006837C2" w:rsidRDefault="00B95006"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Например: </w:t>
      </w:r>
      <w:r w:rsidR="00A25477" w:rsidRPr="006837C2">
        <w:rPr>
          <w:rFonts w:ascii="Times New Roman" w:hAnsi="Times New Roman" w:cs="Times New Roman"/>
          <w:sz w:val="28"/>
          <w:szCs w:val="28"/>
        </w:rPr>
        <w:t>«Поработай над своей устной и письменной научной речью. Подготовь связный рассказ</w:t>
      </w:r>
      <w:r w:rsidRPr="006837C2">
        <w:rPr>
          <w:rFonts w:ascii="Times New Roman" w:hAnsi="Times New Roman" w:cs="Times New Roman"/>
          <w:sz w:val="28"/>
          <w:szCs w:val="28"/>
        </w:rPr>
        <w:t xml:space="preserve"> на тему: «Что я знаю об имени числительном</w:t>
      </w:r>
      <w:r w:rsidR="00A25477" w:rsidRPr="006837C2">
        <w:rPr>
          <w:rFonts w:ascii="Times New Roman" w:hAnsi="Times New Roman" w:cs="Times New Roman"/>
          <w:sz w:val="28"/>
          <w:szCs w:val="28"/>
        </w:rPr>
        <w:t xml:space="preserve">». </w:t>
      </w:r>
      <w:bookmarkStart w:id="0" w:name="_GoBack"/>
      <w:bookmarkEnd w:id="0"/>
      <w:r w:rsidR="00A25477" w:rsidRPr="006837C2">
        <w:rPr>
          <w:rFonts w:ascii="Times New Roman" w:hAnsi="Times New Roman" w:cs="Times New Roman"/>
          <w:sz w:val="28"/>
          <w:szCs w:val="28"/>
        </w:rPr>
        <w:t>Построить свой рассказ тебе поможет план. Помни, каждую свою мысль нужно подтвердить примером».</w:t>
      </w:r>
    </w:p>
    <w:p w:rsidR="00A25477" w:rsidRPr="006837C2" w:rsidRDefault="00A25477"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«Закончи и запиши предложения с прямой речью. Пусть это будут предложения, где обращаются друг к другу сказочные герои».</w:t>
      </w:r>
    </w:p>
    <w:p w:rsidR="00A25477" w:rsidRPr="006837C2" w:rsidRDefault="00A25477"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На уроках новый материал не предлагаем в готовом виде. Приглашаем учащихся понаблюдать, сравнивать, выявить закономерность и на этом основании сделать свое открытие нового. Также интересна игра «Давай подумаем». Ученикам предлагается подумать, чье рассуждение является правильным, либо задается вопрос «А как ты думаешь?».</w:t>
      </w:r>
    </w:p>
    <w:p w:rsidR="00B95006" w:rsidRPr="006837C2" w:rsidRDefault="00A25477" w:rsidP="00660C80">
      <w:pPr>
        <w:pStyle w:val="a3"/>
        <w:ind w:firstLine="426"/>
        <w:jc w:val="both"/>
        <w:rPr>
          <w:rFonts w:ascii="Times New Roman" w:hAnsi="Times New Roman" w:cs="Times New Roman"/>
          <w:sz w:val="28"/>
          <w:szCs w:val="28"/>
        </w:rPr>
      </w:pPr>
      <w:r w:rsidRPr="006837C2">
        <w:rPr>
          <w:rFonts w:ascii="Times New Roman" w:hAnsi="Times New Roman" w:cs="Times New Roman"/>
          <w:sz w:val="28"/>
          <w:szCs w:val="28"/>
        </w:rPr>
        <w:t>Модернизация российского образования ставит перед учителем средней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w:t>
      </w:r>
      <w:r w:rsidR="00B95006" w:rsidRPr="006837C2">
        <w:rPr>
          <w:rFonts w:ascii="Times New Roman" w:hAnsi="Times New Roman" w:cs="Times New Roman"/>
          <w:sz w:val="28"/>
          <w:szCs w:val="28"/>
        </w:rPr>
        <w:t xml:space="preserve"> Поэтому необходимо пользоваться всем арсеналом т</w:t>
      </w:r>
      <w:r w:rsidRPr="006837C2">
        <w:rPr>
          <w:rFonts w:ascii="Times New Roman" w:hAnsi="Times New Roman" w:cs="Times New Roman"/>
          <w:sz w:val="28"/>
          <w:szCs w:val="28"/>
        </w:rPr>
        <w:t>ип</w:t>
      </w:r>
      <w:r w:rsidR="00B95006" w:rsidRPr="006837C2">
        <w:rPr>
          <w:rFonts w:ascii="Times New Roman" w:hAnsi="Times New Roman" w:cs="Times New Roman"/>
          <w:sz w:val="28"/>
          <w:szCs w:val="28"/>
        </w:rPr>
        <w:t>ов</w:t>
      </w:r>
      <w:r w:rsidRPr="006837C2">
        <w:rPr>
          <w:rFonts w:ascii="Times New Roman" w:hAnsi="Times New Roman" w:cs="Times New Roman"/>
          <w:sz w:val="28"/>
          <w:szCs w:val="28"/>
        </w:rPr>
        <w:t xml:space="preserve"> уроков для формирования коммуникативных УУД на уроках русского языка и литературы:</w:t>
      </w:r>
    </w:p>
    <w:p w:rsidR="00B95006"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интегрированный урок</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урок-исследование</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урок-игра</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урок-праздник</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урок-путешествие</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урок-презентация</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урок-творческая мастерская</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олимпиады</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интеллектуальные игры</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проба пера</w:t>
      </w:r>
      <w:r w:rsidR="00660C80" w:rsidRPr="006837C2">
        <w:rPr>
          <w:rFonts w:ascii="Times New Roman" w:hAnsi="Times New Roman" w:cs="Times New Roman"/>
          <w:sz w:val="28"/>
          <w:szCs w:val="28"/>
        </w:rPr>
        <w:t>;</w:t>
      </w:r>
    </w:p>
    <w:p w:rsidR="00A25477" w:rsidRPr="006837C2" w:rsidRDefault="00A25477" w:rsidP="00660C80">
      <w:pPr>
        <w:pStyle w:val="a3"/>
        <w:numPr>
          <w:ilvl w:val="0"/>
          <w:numId w:val="10"/>
        </w:numPr>
        <w:ind w:left="567" w:firstLine="426"/>
        <w:jc w:val="both"/>
        <w:rPr>
          <w:rFonts w:ascii="Times New Roman" w:hAnsi="Times New Roman" w:cs="Times New Roman"/>
          <w:sz w:val="28"/>
          <w:szCs w:val="28"/>
        </w:rPr>
      </w:pPr>
      <w:r w:rsidRPr="006837C2">
        <w:rPr>
          <w:rFonts w:ascii="Times New Roman" w:hAnsi="Times New Roman" w:cs="Times New Roman"/>
          <w:sz w:val="28"/>
          <w:szCs w:val="28"/>
        </w:rPr>
        <w:t>интеллектуальный марафон учеников</w:t>
      </w:r>
      <w:r w:rsidR="00660C80" w:rsidRPr="006837C2">
        <w:rPr>
          <w:rFonts w:ascii="Times New Roman" w:hAnsi="Times New Roman" w:cs="Times New Roman"/>
          <w:sz w:val="28"/>
          <w:szCs w:val="28"/>
        </w:rPr>
        <w:t>.</w:t>
      </w:r>
    </w:p>
    <w:p w:rsidR="000B2B11" w:rsidRPr="006837C2" w:rsidRDefault="000B2B11" w:rsidP="00660C80">
      <w:pPr>
        <w:spacing w:line="240" w:lineRule="auto"/>
        <w:ind w:firstLine="426"/>
        <w:jc w:val="both"/>
        <w:rPr>
          <w:rFonts w:ascii="Times New Roman" w:hAnsi="Times New Roman" w:cs="Times New Roman"/>
          <w:sz w:val="28"/>
          <w:szCs w:val="28"/>
        </w:rPr>
      </w:pPr>
      <w:r w:rsidRPr="006837C2">
        <w:rPr>
          <w:rFonts w:ascii="Times New Roman" w:hAnsi="Times New Roman" w:cs="Times New Roman"/>
          <w:sz w:val="28"/>
          <w:szCs w:val="28"/>
        </w:rPr>
        <w:t xml:space="preserve">Воспитание человека, гражданина – задача сложная, многогранная, всегда актуальная. Творчество – самый мощный импульс в развитии ребенка. Потенциальная гениальность живет в каждом человеке, и задача учителя – развивать творческие силы в маленьком человеке. Но для творческой атмосферы необходимы свобода и ощущение уверенности в том, что </w:t>
      </w:r>
      <w:r w:rsidRPr="006837C2">
        <w:rPr>
          <w:rFonts w:ascii="Times New Roman" w:hAnsi="Times New Roman" w:cs="Times New Roman"/>
          <w:sz w:val="28"/>
          <w:szCs w:val="28"/>
        </w:rPr>
        <w:lastRenderedPageBreak/>
        <w:t>творческие проявления будут замечены, приняты и правильно оценены. Надо и самих ребят учить любить то, что они делают на уроках, относиться к этому уважительно и с достоинством.</w:t>
      </w:r>
    </w:p>
    <w:p w:rsidR="00660C80" w:rsidRPr="006837C2" w:rsidRDefault="00660C80" w:rsidP="00660C80">
      <w:pPr>
        <w:pStyle w:val="a3"/>
        <w:jc w:val="center"/>
        <w:rPr>
          <w:rFonts w:ascii="Times New Roman" w:hAnsi="Times New Roman" w:cs="Times New Roman"/>
          <w:sz w:val="28"/>
          <w:szCs w:val="28"/>
        </w:rPr>
      </w:pPr>
    </w:p>
    <w:p w:rsidR="000B2B11" w:rsidRPr="006837C2" w:rsidRDefault="00660C80" w:rsidP="00660C80">
      <w:pPr>
        <w:pStyle w:val="a3"/>
        <w:jc w:val="center"/>
        <w:rPr>
          <w:rFonts w:ascii="Times New Roman" w:hAnsi="Times New Roman" w:cs="Times New Roman"/>
          <w:sz w:val="28"/>
          <w:szCs w:val="28"/>
        </w:rPr>
      </w:pPr>
      <w:r w:rsidRPr="006837C2">
        <w:rPr>
          <w:rFonts w:ascii="Times New Roman" w:hAnsi="Times New Roman" w:cs="Times New Roman"/>
          <w:sz w:val="28"/>
          <w:szCs w:val="28"/>
        </w:rPr>
        <w:t>Список литературы</w:t>
      </w:r>
      <w:r w:rsidR="000B2B11" w:rsidRPr="006837C2">
        <w:rPr>
          <w:rFonts w:ascii="Times New Roman" w:hAnsi="Times New Roman" w:cs="Times New Roman"/>
          <w:sz w:val="28"/>
          <w:szCs w:val="28"/>
        </w:rPr>
        <w:t>:</w:t>
      </w:r>
    </w:p>
    <w:p w:rsidR="000B2B11" w:rsidRPr="006837C2" w:rsidRDefault="000B2B11" w:rsidP="00660C80">
      <w:pPr>
        <w:pStyle w:val="a3"/>
        <w:jc w:val="both"/>
        <w:rPr>
          <w:rFonts w:ascii="Times New Roman" w:hAnsi="Times New Roman" w:cs="Times New Roman"/>
          <w:sz w:val="28"/>
          <w:szCs w:val="28"/>
        </w:rPr>
      </w:pPr>
    </w:p>
    <w:p w:rsidR="000B2B11"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Александрова Л.А. Развитие личности школьника в условиях новой образовательной среды. // Образование в современной школе.- 2005.- № 5. – С.53-56.</w:t>
      </w:r>
    </w:p>
    <w:p w:rsidR="000B2B11"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Ашевская Л.А. Развитие творческих способностей и личности учащихся. // Русский язык в школе. – 2001. - № 6. – С. 21-25.</w:t>
      </w:r>
    </w:p>
    <w:p w:rsidR="000B2B11"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Винокурова Н.К. Управление процессом развития творческих способностей школьников. // Завуч. – 1998. - № 4. – С. 18-37.</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Винокурова Н.К. Развитие творческих способностей учащихся.- М: Педагогический поиск, 1999.</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Воробьёв Г.Г. Школа будущего начинается сегодня. – М., 1991.</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Коротаева Е.В. Стимулирование творческой деятельности учащихся. // Русский язык в школе, № 5, 1995 г.</w:t>
      </w:r>
    </w:p>
    <w:p w:rsidR="000B2B11"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Красновский Л.З. Подготовка к сочинениям на основе театральных впечатлений. // Русский язык в школе. – 2004. - № 4. – С. 28-32.</w:t>
      </w:r>
    </w:p>
    <w:p w:rsidR="000B2B11"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Лейтес Н.С. Возрастная одаренность и индивидуальные различии. – М.: Издательство «Институт практической психологии», Воронеж: НПО «МОДЭК», 1997.- 448 с.</w:t>
      </w:r>
    </w:p>
    <w:p w:rsidR="000B2B11"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Лернер И.Я. Проблемное обучение, - М.: Знание, 1974.</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Лук А. Н. Психология творчества – М., 1978..</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Петрановская Л.В. Творчеству можно научить.// Русский язык, № 12, 2001 г.</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Плавинская Н. Несколько слов о синквейне. //Литература, №5, 2006 г.</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Российская педагогическая энциклопедия. 2 т. – М., 1999.</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Сухомлинский В.А. О воспитании. – М., 1973.</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Сухомлинский В.А. Сердце отдаю детям // Избранные педагогические сочинения в 3т. – М., 1979.</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Российская педагогическая энциклопедия, 2т. - М., 1999, с.420.</w:t>
      </w:r>
    </w:p>
    <w:p w:rsidR="00660C80" w:rsidRPr="006837C2" w:rsidRDefault="00660C80"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Текучев А.В. Методика русского языка в средней школе. – М., 1980.</w:t>
      </w:r>
    </w:p>
    <w:p w:rsidR="00A35364" w:rsidRPr="006837C2" w:rsidRDefault="000B2B11" w:rsidP="00660C80">
      <w:pPr>
        <w:pStyle w:val="a3"/>
        <w:numPr>
          <w:ilvl w:val="0"/>
          <w:numId w:val="9"/>
        </w:numPr>
        <w:ind w:left="567" w:hanging="567"/>
        <w:jc w:val="both"/>
        <w:rPr>
          <w:rFonts w:ascii="Times New Roman" w:hAnsi="Times New Roman" w:cs="Times New Roman"/>
          <w:sz w:val="28"/>
          <w:szCs w:val="28"/>
        </w:rPr>
      </w:pPr>
      <w:r w:rsidRPr="006837C2">
        <w:rPr>
          <w:rFonts w:ascii="Times New Roman" w:hAnsi="Times New Roman" w:cs="Times New Roman"/>
          <w:sz w:val="28"/>
          <w:szCs w:val="28"/>
        </w:rPr>
        <w:t xml:space="preserve">Формирование творческих способностей: сущность, условия, эффективность: Сб. науч. Тр. / Свердл. инж. – пед. ин – т. </w:t>
      </w:r>
    </w:p>
    <w:p w:rsidR="005700D4" w:rsidRPr="006837C2" w:rsidRDefault="005700D4" w:rsidP="00660C80">
      <w:pPr>
        <w:pStyle w:val="a3"/>
        <w:jc w:val="both"/>
        <w:rPr>
          <w:rFonts w:ascii="Times New Roman" w:hAnsi="Times New Roman" w:cs="Times New Roman"/>
          <w:sz w:val="28"/>
          <w:szCs w:val="28"/>
        </w:rPr>
      </w:pPr>
    </w:p>
    <w:p w:rsidR="005700D4" w:rsidRPr="006837C2" w:rsidRDefault="005700D4" w:rsidP="00660C80">
      <w:pPr>
        <w:pStyle w:val="a3"/>
        <w:jc w:val="both"/>
        <w:rPr>
          <w:rFonts w:ascii="Times New Roman" w:hAnsi="Times New Roman" w:cs="Times New Roman"/>
          <w:sz w:val="28"/>
          <w:szCs w:val="28"/>
        </w:rPr>
      </w:pPr>
    </w:p>
    <w:p w:rsidR="005700D4" w:rsidRPr="006837C2" w:rsidRDefault="005700D4" w:rsidP="00B95006">
      <w:pPr>
        <w:pStyle w:val="a3"/>
        <w:jc w:val="both"/>
        <w:rPr>
          <w:rFonts w:ascii="Times New Roman" w:hAnsi="Times New Roman" w:cs="Times New Roman"/>
          <w:i/>
          <w:sz w:val="28"/>
          <w:szCs w:val="28"/>
        </w:rPr>
      </w:pPr>
    </w:p>
    <w:p w:rsidR="005700D4" w:rsidRPr="006837C2" w:rsidRDefault="005700D4" w:rsidP="00B95006">
      <w:pPr>
        <w:pStyle w:val="a3"/>
        <w:jc w:val="both"/>
        <w:rPr>
          <w:rFonts w:ascii="Times New Roman" w:hAnsi="Times New Roman" w:cs="Times New Roman"/>
          <w:i/>
          <w:sz w:val="28"/>
          <w:szCs w:val="28"/>
        </w:rPr>
      </w:pPr>
    </w:p>
    <w:p w:rsidR="005700D4" w:rsidRPr="006837C2" w:rsidRDefault="005700D4" w:rsidP="00B95006">
      <w:pPr>
        <w:pStyle w:val="a3"/>
        <w:jc w:val="both"/>
        <w:rPr>
          <w:rFonts w:ascii="Times New Roman" w:hAnsi="Times New Roman" w:cs="Times New Roman"/>
          <w:i/>
          <w:sz w:val="28"/>
          <w:szCs w:val="28"/>
        </w:rPr>
      </w:pPr>
    </w:p>
    <w:p w:rsidR="005700D4" w:rsidRPr="006837C2" w:rsidRDefault="005700D4" w:rsidP="00B95006">
      <w:pPr>
        <w:pStyle w:val="a3"/>
        <w:jc w:val="both"/>
        <w:rPr>
          <w:rFonts w:ascii="Times New Roman" w:hAnsi="Times New Roman" w:cs="Times New Roman"/>
          <w:i/>
          <w:sz w:val="28"/>
          <w:szCs w:val="28"/>
        </w:rPr>
      </w:pPr>
    </w:p>
    <w:sectPr w:rsidR="005700D4" w:rsidRPr="006837C2" w:rsidSect="00A56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1B4"/>
    <w:multiLevelType w:val="hybridMultilevel"/>
    <w:tmpl w:val="C8668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E7928"/>
    <w:multiLevelType w:val="hybridMultilevel"/>
    <w:tmpl w:val="1AD02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F3EA7"/>
    <w:multiLevelType w:val="hybridMultilevel"/>
    <w:tmpl w:val="8DE070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140C73"/>
    <w:multiLevelType w:val="hybridMultilevel"/>
    <w:tmpl w:val="AD4A7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71846"/>
    <w:multiLevelType w:val="hybridMultilevel"/>
    <w:tmpl w:val="E5B29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B54A39"/>
    <w:multiLevelType w:val="hybridMultilevel"/>
    <w:tmpl w:val="A0F4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F72A3"/>
    <w:multiLevelType w:val="hybridMultilevel"/>
    <w:tmpl w:val="DD5A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E6C4E"/>
    <w:multiLevelType w:val="hybridMultilevel"/>
    <w:tmpl w:val="5AC6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D3E06"/>
    <w:multiLevelType w:val="hybridMultilevel"/>
    <w:tmpl w:val="38126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180BBB"/>
    <w:multiLevelType w:val="hybridMultilevel"/>
    <w:tmpl w:val="CF488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7"/>
  </w:num>
  <w:num w:numId="6">
    <w:abstractNumId w:val="3"/>
  </w:num>
  <w:num w:numId="7">
    <w:abstractNumId w:val="5"/>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9C7"/>
    <w:rsid w:val="00097C84"/>
    <w:rsid w:val="000B2B11"/>
    <w:rsid w:val="000F6C03"/>
    <w:rsid w:val="0017157A"/>
    <w:rsid w:val="001719C7"/>
    <w:rsid w:val="001E3E8E"/>
    <w:rsid w:val="001F6093"/>
    <w:rsid w:val="0026293D"/>
    <w:rsid w:val="002B4024"/>
    <w:rsid w:val="002C11B3"/>
    <w:rsid w:val="003A045D"/>
    <w:rsid w:val="004C2277"/>
    <w:rsid w:val="005700D4"/>
    <w:rsid w:val="00583F3F"/>
    <w:rsid w:val="00587AD4"/>
    <w:rsid w:val="00627653"/>
    <w:rsid w:val="00660C80"/>
    <w:rsid w:val="00661B54"/>
    <w:rsid w:val="006837C2"/>
    <w:rsid w:val="00686B2D"/>
    <w:rsid w:val="006E4CF0"/>
    <w:rsid w:val="00790D55"/>
    <w:rsid w:val="009A01F1"/>
    <w:rsid w:val="009F6401"/>
    <w:rsid w:val="00A25477"/>
    <w:rsid w:val="00A35364"/>
    <w:rsid w:val="00A56279"/>
    <w:rsid w:val="00A60CFB"/>
    <w:rsid w:val="00A7459D"/>
    <w:rsid w:val="00AD378A"/>
    <w:rsid w:val="00B26211"/>
    <w:rsid w:val="00B95006"/>
    <w:rsid w:val="00D3564B"/>
    <w:rsid w:val="00DC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4C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4C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Дом</cp:lastModifiedBy>
  <cp:revision>13</cp:revision>
  <dcterms:created xsi:type="dcterms:W3CDTF">2014-11-25T12:20:00Z</dcterms:created>
  <dcterms:modified xsi:type="dcterms:W3CDTF">2015-12-17T13:42:00Z</dcterms:modified>
</cp:coreProperties>
</file>