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243"/>
      </w:tblGrid>
      <w:tr w:rsidR="00E21D15" w:rsidTr="005B6964">
        <w:trPr>
          <w:trHeight w:val="13913"/>
        </w:trPr>
        <w:tc>
          <w:tcPr>
            <w:tcW w:w="92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21D15" w:rsidRPr="0013352E" w:rsidRDefault="00E21D15" w:rsidP="00E21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>МБУДО</w:t>
            </w:r>
            <w:r w:rsidR="0013352E"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>«Центр внешкольной работы Советского района»</w:t>
            </w:r>
            <w:r w:rsidR="0013352E"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Pr="0013352E">
              <w:rPr>
                <w:rFonts w:ascii="Times New Roman" w:hAnsi="Times New Roman" w:cs="Times New Roman"/>
                <w:b/>
                <w:sz w:val="28"/>
                <w:szCs w:val="28"/>
              </w:rPr>
              <w:t>Брянска</w:t>
            </w:r>
          </w:p>
          <w:p w:rsidR="00E21D15" w:rsidRPr="0013352E" w:rsidRDefault="00E21D15" w:rsidP="00E21D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5B6964" w:rsidRDefault="00E21D15" w:rsidP="00E21D1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21D15" w:rsidRPr="005B6964" w:rsidRDefault="00E21D15" w:rsidP="00E21D1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231C3" w:rsidRPr="004231C3" w:rsidRDefault="004231C3" w:rsidP="004231C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231C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Изготовление изделия по мотивам Жостовского промысла</w:t>
            </w:r>
          </w:p>
          <w:p w:rsidR="005B6964" w:rsidRDefault="005B6964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64" w:rsidRPr="00C76278" w:rsidRDefault="005B6964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E21D15" w:rsidP="0013352E">
            <w:pPr>
              <w:ind w:firstLine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Разработала: </w:t>
            </w:r>
          </w:p>
          <w:p w:rsidR="0013352E" w:rsidRDefault="00E21D15" w:rsidP="0013352E">
            <w:pPr>
              <w:ind w:firstLine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13352E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E21D15" w:rsidRPr="00C76278" w:rsidRDefault="0013352E" w:rsidP="0013352E">
            <w:pPr>
              <w:ind w:firstLine="52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E21D15" w:rsidRPr="00C76278" w:rsidRDefault="00E21D15" w:rsidP="0013352E">
            <w:pPr>
              <w:ind w:firstLine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>Папырина Н.В.</w:t>
            </w: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1D15" w:rsidRPr="00C76278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64" w:rsidRDefault="005B6964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64" w:rsidRDefault="005B6964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13352E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13352E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13352E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2E" w:rsidRDefault="0013352E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5" w:rsidRPr="00C76278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3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  <w:p w:rsidR="00E21D15" w:rsidRDefault="00E21D15" w:rsidP="00E21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C762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21D15" w:rsidRDefault="00E21D15" w:rsidP="008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D15" w:rsidRDefault="00E21D15" w:rsidP="005B6964">
      <w:pPr>
        <w:rPr>
          <w:rFonts w:ascii="Times New Roman" w:hAnsi="Times New Roman" w:cs="Times New Roman"/>
          <w:sz w:val="28"/>
          <w:szCs w:val="28"/>
        </w:rPr>
      </w:pPr>
    </w:p>
    <w:p w:rsidR="00540187" w:rsidRPr="00540187" w:rsidRDefault="00540187" w:rsidP="0008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87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проведению занятия</w:t>
      </w:r>
    </w:p>
    <w:p w:rsidR="00540187" w:rsidRDefault="00540187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87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95E">
        <w:rPr>
          <w:rFonts w:ascii="Times New Roman" w:hAnsi="Times New Roman" w:cs="Times New Roman"/>
          <w:b/>
          <w:i/>
          <w:sz w:val="28"/>
          <w:szCs w:val="28"/>
        </w:rPr>
        <w:t>Изготовление изделия по мотивам Жостовского промысла.</w:t>
      </w:r>
    </w:p>
    <w:p w:rsidR="00540187" w:rsidRDefault="00540187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87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187" w:rsidRDefault="00540187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-обучить изготовлению декоративного изделия по мотивам Жостовского промысла.</w:t>
      </w:r>
    </w:p>
    <w:p w:rsidR="00540187" w:rsidRDefault="00540187" w:rsidP="0008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187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0F3B03" w:rsidRPr="003F1EA3" w:rsidRDefault="000F3B03" w:rsidP="0008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EA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40187" w:rsidRDefault="00540187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87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r w:rsidR="0007195E">
        <w:rPr>
          <w:rFonts w:ascii="Times New Roman" w:hAnsi="Times New Roman" w:cs="Times New Roman"/>
          <w:sz w:val="28"/>
          <w:szCs w:val="28"/>
        </w:rPr>
        <w:t>особенностями и историей Жостовского  промысла</w:t>
      </w:r>
      <w:r w:rsidRPr="00540187">
        <w:rPr>
          <w:rFonts w:ascii="Times New Roman" w:hAnsi="Times New Roman" w:cs="Times New Roman"/>
          <w:sz w:val="28"/>
          <w:szCs w:val="28"/>
        </w:rPr>
        <w:t>;</w:t>
      </w:r>
    </w:p>
    <w:p w:rsidR="000F3B03" w:rsidRDefault="000F3B03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-усвоить приемы работы с бумагой (разметка на глаз, резание по криволинейным линиям, наклеивание деталей на основу);</w:t>
      </w:r>
    </w:p>
    <w:p w:rsidR="000F3B03" w:rsidRDefault="000F3B03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-усвоить правила составления узора по мотивам Жостовских изделий.</w:t>
      </w:r>
    </w:p>
    <w:p w:rsidR="000F3B03" w:rsidRDefault="000F3B03" w:rsidP="0008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0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F3B03" w:rsidRDefault="000F3B03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творческую фантазию и воображение;</w:t>
      </w:r>
    </w:p>
    <w:p w:rsidR="000F3B03" w:rsidRDefault="00C17508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</w:t>
      </w:r>
      <w:r w:rsidR="000F3B03">
        <w:rPr>
          <w:rFonts w:ascii="Times New Roman" w:hAnsi="Times New Roman" w:cs="Times New Roman"/>
          <w:sz w:val="28"/>
          <w:szCs w:val="28"/>
        </w:rPr>
        <w:t>вать наблюдательность и фантазию.</w:t>
      </w:r>
    </w:p>
    <w:p w:rsidR="000F3B03" w:rsidRPr="000F3B03" w:rsidRDefault="000F3B03" w:rsidP="0008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0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40187" w:rsidRDefault="00540187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40187">
        <w:rPr>
          <w:rFonts w:ascii="Times New Roman" w:hAnsi="Times New Roman" w:cs="Times New Roman"/>
          <w:sz w:val="28"/>
          <w:szCs w:val="28"/>
        </w:rPr>
        <w:t>пробу</w:t>
      </w:r>
      <w:r w:rsidR="000F3B03">
        <w:rPr>
          <w:rFonts w:ascii="Times New Roman" w:hAnsi="Times New Roman" w:cs="Times New Roman"/>
          <w:sz w:val="28"/>
          <w:szCs w:val="28"/>
        </w:rPr>
        <w:t>ждать</w:t>
      </w:r>
      <w:r w:rsidRPr="00540187">
        <w:rPr>
          <w:rFonts w:ascii="Times New Roman" w:hAnsi="Times New Roman" w:cs="Times New Roman"/>
          <w:sz w:val="28"/>
          <w:szCs w:val="28"/>
        </w:rPr>
        <w:t xml:space="preserve"> интерес к народному творчеству</w:t>
      </w:r>
      <w:r w:rsidR="000F3B03">
        <w:rPr>
          <w:rFonts w:ascii="Times New Roman" w:hAnsi="Times New Roman" w:cs="Times New Roman"/>
          <w:sz w:val="28"/>
          <w:szCs w:val="28"/>
        </w:rPr>
        <w:t>;</w:t>
      </w:r>
    </w:p>
    <w:p w:rsidR="000F3B03" w:rsidRPr="00E733F7" w:rsidRDefault="000F3B03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 w:rsidRPr="000F3B0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73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B03" w:rsidRPr="000F3B03" w:rsidRDefault="000F3B03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педагога: </w:t>
      </w:r>
      <w:r w:rsidR="00C524FC" w:rsidRPr="00C524FC">
        <w:rPr>
          <w:rFonts w:ascii="Times New Roman" w:hAnsi="Times New Roman" w:cs="Times New Roman"/>
          <w:sz w:val="28"/>
          <w:szCs w:val="28"/>
        </w:rPr>
        <w:t>презентация о Жостовском промысле,</w:t>
      </w:r>
      <w:r w:rsidR="00C52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3F7" w:rsidRPr="00E733F7">
        <w:rPr>
          <w:rFonts w:ascii="Times New Roman" w:hAnsi="Times New Roman" w:cs="Times New Roman"/>
          <w:sz w:val="28"/>
          <w:szCs w:val="28"/>
        </w:rPr>
        <w:t>на</w:t>
      </w:r>
      <w:r w:rsidR="00E733F7">
        <w:rPr>
          <w:rFonts w:ascii="Times New Roman" w:hAnsi="Times New Roman" w:cs="Times New Roman"/>
          <w:sz w:val="28"/>
          <w:szCs w:val="28"/>
        </w:rPr>
        <w:t xml:space="preserve">глядные пособия с изображением жостовских изделий, инструкционно </w:t>
      </w:r>
      <w:r w:rsidR="0007195E">
        <w:rPr>
          <w:rFonts w:ascii="Times New Roman" w:hAnsi="Times New Roman" w:cs="Times New Roman"/>
          <w:sz w:val="28"/>
          <w:szCs w:val="28"/>
        </w:rPr>
        <w:t>– технологические карты, таблица</w:t>
      </w:r>
      <w:r w:rsidR="00E733F7">
        <w:rPr>
          <w:rFonts w:ascii="Times New Roman" w:hAnsi="Times New Roman" w:cs="Times New Roman"/>
          <w:sz w:val="28"/>
          <w:szCs w:val="28"/>
        </w:rPr>
        <w:t xml:space="preserve"> с видами декоративной композиции.</w:t>
      </w:r>
    </w:p>
    <w:p w:rsidR="007546D0" w:rsidRPr="001E71D7" w:rsidRDefault="000F3B03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учащихся:</w:t>
      </w:r>
      <w:r w:rsidR="00E73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3F7">
        <w:rPr>
          <w:rFonts w:ascii="Times New Roman" w:hAnsi="Times New Roman" w:cs="Times New Roman"/>
          <w:sz w:val="28"/>
          <w:szCs w:val="28"/>
        </w:rPr>
        <w:t>картон для основы изделия, цветная бумага, карандаш, ножницы, клей, кисточка, салфетка.</w:t>
      </w:r>
    </w:p>
    <w:p w:rsidR="00E733F7" w:rsidRDefault="00E733F7" w:rsidP="0008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733F7" w:rsidRPr="00F441C9" w:rsidRDefault="00E733F7" w:rsidP="0008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1C9">
        <w:rPr>
          <w:rFonts w:ascii="Times New Roman" w:hAnsi="Times New Roman" w:cs="Times New Roman"/>
          <w:b/>
          <w:sz w:val="28"/>
          <w:szCs w:val="28"/>
        </w:rPr>
        <w:t>1.</w:t>
      </w:r>
      <w:r w:rsidR="00886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1C9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AE3CD9" w:rsidRDefault="00E733F7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ребята. Я</w:t>
      </w:r>
      <w:r w:rsidR="00AE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рада</w:t>
      </w:r>
      <w:r w:rsidR="0007195E">
        <w:rPr>
          <w:rFonts w:ascii="Times New Roman" w:hAnsi="Times New Roman" w:cs="Times New Roman"/>
          <w:sz w:val="28"/>
          <w:szCs w:val="28"/>
        </w:rPr>
        <w:t xml:space="preserve">  приветствовать вас на занятияи</w:t>
      </w:r>
      <w:r w:rsidRPr="00C76278">
        <w:rPr>
          <w:rFonts w:ascii="Times New Roman" w:hAnsi="Times New Roman" w:cs="Times New Roman"/>
          <w:sz w:val="28"/>
          <w:szCs w:val="28"/>
        </w:rPr>
        <w:t xml:space="preserve">. </w:t>
      </w:r>
      <w:r w:rsidR="0007195E">
        <w:rPr>
          <w:rFonts w:ascii="Times New Roman" w:hAnsi="Times New Roman" w:cs="Times New Roman"/>
          <w:sz w:val="28"/>
          <w:szCs w:val="28"/>
        </w:rPr>
        <w:t>Мы продолжим с вами знакомство с народными промыслами России.</w:t>
      </w:r>
    </w:p>
    <w:p w:rsidR="0007195E" w:rsidRDefault="0007195E" w:rsidP="00080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3F7" w:rsidRDefault="00E733F7" w:rsidP="0008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1C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86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1C9">
        <w:rPr>
          <w:rFonts w:ascii="Times New Roman" w:hAnsi="Times New Roman" w:cs="Times New Roman"/>
          <w:b/>
          <w:sz w:val="28"/>
          <w:szCs w:val="28"/>
        </w:rPr>
        <w:t xml:space="preserve">Постановка темы и цели занятия. </w:t>
      </w:r>
    </w:p>
    <w:p w:rsidR="00E733F7" w:rsidRPr="00E733F7" w:rsidRDefault="00E733F7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 w:rsidRPr="00E733F7">
        <w:rPr>
          <w:rFonts w:ascii="Times New Roman" w:hAnsi="Times New Roman" w:cs="Times New Roman"/>
          <w:sz w:val="28"/>
          <w:szCs w:val="28"/>
        </w:rPr>
        <w:t>Ребята, давайте ненадолко перенесемся на несколько столетий назад и посмотрим, как жили наши предки.</w:t>
      </w:r>
      <w:r>
        <w:rPr>
          <w:rFonts w:ascii="Times New Roman" w:hAnsi="Times New Roman" w:cs="Times New Roman"/>
          <w:sz w:val="28"/>
          <w:szCs w:val="28"/>
        </w:rPr>
        <w:t xml:space="preserve">  Что они знали и умели, что любили? Жаль, что  машины времени пока не существует, а </w:t>
      </w:r>
      <w:r w:rsidR="003C0743">
        <w:rPr>
          <w:rFonts w:ascii="Times New Roman" w:hAnsi="Times New Roman" w:cs="Times New Roman"/>
          <w:sz w:val="28"/>
          <w:szCs w:val="28"/>
        </w:rPr>
        <w:t>люди,</w:t>
      </w:r>
      <w:r>
        <w:rPr>
          <w:rFonts w:ascii="Times New Roman" w:hAnsi="Times New Roman" w:cs="Times New Roman"/>
          <w:sz w:val="28"/>
          <w:szCs w:val="28"/>
        </w:rPr>
        <w:t xml:space="preserve"> которые жили тогда, давно умерли и ничего нам рассказать не смогут. </w:t>
      </w:r>
      <w:r w:rsidR="003C0743">
        <w:rPr>
          <w:rFonts w:ascii="Times New Roman" w:hAnsi="Times New Roman" w:cs="Times New Roman"/>
          <w:sz w:val="28"/>
          <w:szCs w:val="28"/>
        </w:rPr>
        <w:t xml:space="preserve">Но зато из исторического </w:t>
      </w:r>
      <w:r w:rsidR="00982CF0">
        <w:rPr>
          <w:rFonts w:ascii="Times New Roman" w:hAnsi="Times New Roman" w:cs="Times New Roman"/>
          <w:sz w:val="28"/>
          <w:szCs w:val="28"/>
        </w:rPr>
        <w:t xml:space="preserve"> далека,</w:t>
      </w:r>
      <w:r w:rsidR="003C0743">
        <w:rPr>
          <w:rFonts w:ascii="Times New Roman" w:hAnsi="Times New Roman" w:cs="Times New Roman"/>
          <w:sz w:val="28"/>
          <w:szCs w:val="28"/>
        </w:rPr>
        <w:t xml:space="preserve"> доходят до нас различные старинные вещи,  они нам и рассказывают о далеком прошлом.</w:t>
      </w:r>
      <w:r w:rsidR="00886428">
        <w:rPr>
          <w:rFonts w:ascii="Times New Roman" w:hAnsi="Times New Roman" w:cs="Times New Roman"/>
          <w:sz w:val="28"/>
          <w:szCs w:val="28"/>
        </w:rPr>
        <w:t xml:space="preserve"> В середине 18 века в подмосковной деревне Жостово родился уникальный промысел. Теперь </w:t>
      </w:r>
      <w:r w:rsidR="00C17508">
        <w:rPr>
          <w:rFonts w:ascii="Times New Roman" w:hAnsi="Times New Roman" w:cs="Times New Roman"/>
          <w:sz w:val="28"/>
          <w:szCs w:val="28"/>
        </w:rPr>
        <w:t xml:space="preserve">этот </w:t>
      </w:r>
      <w:r w:rsidR="0007195E">
        <w:rPr>
          <w:rFonts w:ascii="Times New Roman" w:hAnsi="Times New Roman" w:cs="Times New Roman"/>
          <w:sz w:val="28"/>
          <w:szCs w:val="28"/>
        </w:rPr>
        <w:t xml:space="preserve">промысел </w:t>
      </w:r>
      <w:r w:rsidR="00886428">
        <w:rPr>
          <w:rFonts w:ascii="Times New Roman" w:hAnsi="Times New Roman" w:cs="Times New Roman"/>
          <w:sz w:val="28"/>
          <w:szCs w:val="28"/>
        </w:rPr>
        <w:t xml:space="preserve">знаменит на весь мир. </w:t>
      </w:r>
    </w:p>
    <w:p w:rsidR="00E733F7" w:rsidRDefault="00E733F7" w:rsidP="0008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1C9">
        <w:rPr>
          <w:rFonts w:ascii="Times New Roman" w:hAnsi="Times New Roman" w:cs="Times New Roman"/>
          <w:b/>
          <w:sz w:val="28"/>
          <w:szCs w:val="28"/>
        </w:rPr>
        <w:t>3.</w:t>
      </w:r>
      <w:r w:rsidR="00886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1C9">
        <w:rPr>
          <w:rFonts w:ascii="Times New Roman" w:hAnsi="Times New Roman" w:cs="Times New Roman"/>
          <w:b/>
          <w:sz w:val="28"/>
          <w:szCs w:val="28"/>
        </w:rPr>
        <w:t>Сообщение теоретического материа</w:t>
      </w:r>
      <w:r w:rsidR="00886428">
        <w:rPr>
          <w:rFonts w:ascii="Times New Roman" w:hAnsi="Times New Roman" w:cs="Times New Roman"/>
          <w:b/>
          <w:sz w:val="28"/>
          <w:szCs w:val="28"/>
        </w:rPr>
        <w:t xml:space="preserve">ла о народном промысле России </w:t>
      </w:r>
      <w:r w:rsidR="005E1AD6">
        <w:rPr>
          <w:rStyle w:val="ad"/>
          <w:rFonts w:ascii="Times New Roman" w:hAnsi="Times New Roman" w:cs="Times New Roman"/>
          <w:b/>
          <w:sz w:val="28"/>
          <w:szCs w:val="28"/>
        </w:rPr>
        <w:footnoteReference w:id="1"/>
      </w:r>
    </w:p>
    <w:p w:rsidR="00CE0BB4" w:rsidRPr="00ED01D7" w:rsidRDefault="00886428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 w:rsidRPr="00886428">
        <w:rPr>
          <w:rFonts w:ascii="Times New Roman" w:hAnsi="Times New Roman" w:cs="Times New Roman"/>
          <w:sz w:val="28"/>
          <w:szCs w:val="28"/>
        </w:rPr>
        <w:t xml:space="preserve">В окрестностях </w:t>
      </w:r>
      <w:r>
        <w:rPr>
          <w:rFonts w:ascii="Times New Roman" w:hAnsi="Times New Roman" w:cs="Times New Roman"/>
          <w:sz w:val="28"/>
          <w:szCs w:val="28"/>
        </w:rPr>
        <w:t xml:space="preserve">Жостова издавна жили мастера – кузнецы. А рядом в нескольких километрах находилось село Федоскино – родина русской лаковой миниатюры. У соседей Жостовцы </w:t>
      </w:r>
      <w:r w:rsidR="00581DEF">
        <w:rPr>
          <w:rFonts w:ascii="Times New Roman" w:hAnsi="Times New Roman" w:cs="Times New Roman"/>
          <w:sz w:val="28"/>
          <w:szCs w:val="28"/>
        </w:rPr>
        <w:t>позаимствовали</w:t>
      </w:r>
      <w:r>
        <w:rPr>
          <w:rFonts w:ascii="Times New Roman" w:hAnsi="Times New Roman" w:cs="Times New Roman"/>
          <w:sz w:val="28"/>
          <w:szCs w:val="28"/>
        </w:rPr>
        <w:t xml:space="preserve"> технологию лаковой живописи, только приспособили к своему материалу – кровельному железу. И вскоре разошлись по всей Руси Жостовские подносы. Поднос необходимая человеку вещь. Он удобен, когда надо подать к столу угощение, может быть подставкой под разные предметы, чайники, кофейники. А е</w:t>
      </w:r>
      <w:r w:rsidR="00C524FC">
        <w:rPr>
          <w:rFonts w:ascii="Times New Roman" w:hAnsi="Times New Roman" w:cs="Times New Roman"/>
          <w:sz w:val="28"/>
          <w:szCs w:val="28"/>
        </w:rPr>
        <w:t>ще им можно украсить интерьер дома</w:t>
      </w:r>
      <w:r w:rsidR="00ED01D7">
        <w:rPr>
          <w:rFonts w:ascii="Times New Roman" w:hAnsi="Times New Roman" w:cs="Times New Roman"/>
          <w:sz w:val="28"/>
          <w:szCs w:val="28"/>
        </w:rPr>
        <w:t>.</w:t>
      </w:r>
    </w:p>
    <w:p w:rsidR="00886428" w:rsidRPr="00C524FC" w:rsidRDefault="00C524FC" w:rsidP="0008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FC">
        <w:rPr>
          <w:rFonts w:ascii="Times New Roman" w:hAnsi="Times New Roman" w:cs="Times New Roman"/>
          <w:b/>
          <w:sz w:val="28"/>
          <w:szCs w:val="28"/>
        </w:rPr>
        <w:t>Показ слайдов о Жостовском промысле</w:t>
      </w:r>
    </w:p>
    <w:p w:rsidR="00A161D4" w:rsidRDefault="00A161D4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земли и ее плоды – вот из чего составляют свои букеты жостовские мастера. Собранные в плотные или свободные букеты, они никогда не превращаются в «портрет цветов». Жостовские букеты не повторяют живые цветы, их не пишут с натуры. Скорее они похожи на сказочные. Игра мелких и крупных форм передает дыхание вечно меняющейся и неповторимой жизни. Фон подноса чаще всего черный, коричневый, иногда красный.</w:t>
      </w:r>
      <w:r w:rsidR="00AE3CD9">
        <w:rPr>
          <w:rFonts w:ascii="Times New Roman" w:hAnsi="Times New Roman" w:cs="Times New Roman"/>
          <w:sz w:val="28"/>
          <w:szCs w:val="28"/>
        </w:rPr>
        <w:t xml:space="preserve"> Цветы бывают самые разнообразные по</w:t>
      </w:r>
      <w:r w:rsidR="00C17508">
        <w:rPr>
          <w:rFonts w:ascii="Times New Roman" w:hAnsi="Times New Roman" w:cs="Times New Roman"/>
          <w:sz w:val="28"/>
          <w:szCs w:val="28"/>
        </w:rPr>
        <w:t xml:space="preserve"> цвету – красные, синие, желтые, р</w:t>
      </w:r>
      <w:r w:rsidR="00AE3CD9">
        <w:rPr>
          <w:rFonts w:ascii="Times New Roman" w:hAnsi="Times New Roman" w:cs="Times New Roman"/>
          <w:sz w:val="28"/>
          <w:szCs w:val="28"/>
        </w:rPr>
        <w:t>озовые. Листья – зеленые, желтые, голубые.</w:t>
      </w:r>
    </w:p>
    <w:p w:rsidR="00A161D4" w:rsidRDefault="00A161D4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цветы на подносе.</w:t>
      </w:r>
    </w:p>
    <w:p w:rsidR="00A161D4" w:rsidRDefault="00A161D4" w:rsidP="0008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цветы?</w:t>
      </w:r>
    </w:p>
    <w:p w:rsidR="00A161D4" w:rsidRDefault="00314E23" w:rsidP="00581DEF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– это чудо природы, воплощение всего самого прекр</w:t>
      </w:r>
      <w:r w:rsidR="00AE0F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сного на земле. А в народных преданиях и легендах цветы наделяют тайной колдовскоы </w:t>
      </w:r>
      <w:r>
        <w:rPr>
          <w:rFonts w:ascii="Times New Roman" w:hAnsi="Times New Roman" w:cs="Times New Roman"/>
          <w:sz w:val="28"/>
          <w:szCs w:val="28"/>
        </w:rPr>
        <w:lastRenderedPageBreak/>
        <w:t>силой. Они способны указывать путь, преодолевать преграды, защищать от невзгод.</w:t>
      </w:r>
      <w:r w:rsidR="00775E8A">
        <w:rPr>
          <w:rFonts w:ascii="Times New Roman" w:hAnsi="Times New Roman" w:cs="Times New Roman"/>
          <w:sz w:val="28"/>
          <w:szCs w:val="28"/>
        </w:rPr>
        <w:t xml:space="preserve"> Они прекрасны, но недолговечны, живут мгновения. Продлить цветение, заставить красоту сопровождать человека, это задача искусства. Так и появляются изображения цветов на картинах, тканях и конечно на Жостовских подносах.</w:t>
      </w:r>
    </w:p>
    <w:p w:rsidR="00775E8A" w:rsidRDefault="00775E8A" w:rsidP="00581DEF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жостовский художник  «сочиняет» свой букет. Осуществить свой замысел художнику помогают традиции, то есть принятые большинством мастеров способы расположения цветов на подносе или композиция. </w:t>
      </w:r>
    </w:p>
    <w:p w:rsidR="00775E8A" w:rsidRDefault="00775E8A" w:rsidP="00581DEF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познакомиися с видами композиции на </w:t>
      </w:r>
      <w:r w:rsidR="002D1E73">
        <w:rPr>
          <w:rFonts w:ascii="Times New Roman" w:hAnsi="Times New Roman" w:cs="Times New Roman"/>
          <w:sz w:val="28"/>
          <w:szCs w:val="28"/>
        </w:rPr>
        <w:t>Жостовских подносах.</w:t>
      </w:r>
      <w:r w:rsidR="00CE0BB4">
        <w:rPr>
          <w:rFonts w:ascii="Times New Roman" w:hAnsi="Times New Roman" w:cs="Times New Roman"/>
          <w:sz w:val="28"/>
          <w:szCs w:val="28"/>
        </w:rPr>
        <w:t xml:space="preserve"> (Показать наглядные пособия с изображением Жостовских подносов)</w:t>
      </w:r>
    </w:p>
    <w:p w:rsidR="00C70015" w:rsidRPr="00C70015" w:rsidRDefault="00D20F47" w:rsidP="0008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70015" w:rsidRPr="00C70015">
        <w:rPr>
          <w:rFonts w:ascii="Times New Roman" w:hAnsi="Times New Roman" w:cs="Times New Roman"/>
          <w:b/>
          <w:sz w:val="28"/>
          <w:szCs w:val="28"/>
        </w:rPr>
        <w:t>Виды композиции</w:t>
      </w:r>
      <w:r w:rsidR="005E1AD6">
        <w:rPr>
          <w:rStyle w:val="ad"/>
          <w:rFonts w:ascii="Times New Roman" w:hAnsi="Times New Roman" w:cs="Times New Roman"/>
          <w:b/>
          <w:sz w:val="28"/>
          <w:szCs w:val="28"/>
        </w:rPr>
        <w:footnoteReference w:id="2"/>
      </w:r>
    </w:p>
    <w:p w:rsidR="002D1E73" w:rsidRDefault="004A3BC9" w:rsidP="000805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left:0;text-align:left;margin-left:72.45pt;margin-top:19.3pt;width:108pt;height:105.75pt;z-index:251682816"/>
        </w:pict>
      </w:r>
      <w:r w:rsidR="002D1E73" w:rsidRPr="002D1E73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2D1E73">
        <w:rPr>
          <w:rFonts w:ascii="Times New Roman" w:hAnsi="Times New Roman" w:cs="Times New Roman"/>
          <w:sz w:val="28"/>
          <w:szCs w:val="28"/>
        </w:rPr>
        <w:t xml:space="preserve"> (Взял художник букет, да и бросил его в середину подноса)</w:t>
      </w:r>
    </w:p>
    <w:p w:rsidR="002D1E73" w:rsidRPr="002D1E73" w:rsidRDefault="004A3BC9" w:rsidP="00080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left:0;text-align:left;margin-left:103.95pt;margin-top:29.15pt;width:11.25pt;height:19.5pt;z-index:25168998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5" style="position:absolute;left:0;text-align:left;margin-left:139.95pt;margin-top:27.8pt;width:12.75pt;height:12pt;z-index:251691008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left:0;text-align:left;margin-left:115.2pt;margin-top:15.8pt;width:12.75pt;height:12pt;z-index:251694080" fillcolor="red"/>
        </w:pict>
      </w:r>
    </w:p>
    <w:p w:rsidR="002D1E73" w:rsidRDefault="004A3BC9" w:rsidP="00080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9" style="position:absolute;left:0;text-align:left;margin-left:115.2pt;margin-top:11.3pt;width:33.75pt;height:27.75pt;z-index:251684864" fillcolor="#ffc000"/>
        </w:pict>
      </w:r>
      <w:r w:rsidRPr="004A3B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left:0;text-align:left;margin-left:112.2pt;margin-top:14.5pt;width:12.75pt;height:14.25pt;z-index:251692032" fillcolor="red"/>
        </w:pict>
      </w:r>
      <w:r w:rsidRPr="004A3B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left:0;text-align:left;margin-left:132.45pt;margin-top:9.4pt;width:17.25pt;height:12pt;z-index:251693056" fillcolor="red"/>
        </w:pict>
      </w:r>
    </w:p>
    <w:p w:rsidR="002D1E73" w:rsidRDefault="002D1E73" w:rsidP="0008059A">
      <w:pPr>
        <w:rPr>
          <w:rFonts w:ascii="Times New Roman" w:hAnsi="Times New Roman" w:cs="Times New Roman"/>
          <w:sz w:val="28"/>
          <w:szCs w:val="28"/>
        </w:rPr>
      </w:pPr>
    </w:p>
    <w:p w:rsidR="002D1E73" w:rsidRPr="005E1AD6" w:rsidRDefault="004A3BC9" w:rsidP="000805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3BC9">
        <w:rPr>
          <w:noProof/>
          <w:lang w:eastAsia="ru-RU"/>
        </w:rPr>
        <w:pict>
          <v:oval id="_x0000_s1059" style="position:absolute;left:0;text-align:left;margin-left:82.2pt;margin-top:18pt;width:108pt;height:105.75pt;z-index:251695104"/>
        </w:pict>
      </w:r>
      <w:r w:rsidR="002D1E73" w:rsidRPr="002D1E73">
        <w:rPr>
          <w:rFonts w:ascii="Times New Roman" w:hAnsi="Times New Roman" w:cs="Times New Roman"/>
          <w:b/>
          <w:sz w:val="28"/>
          <w:szCs w:val="28"/>
        </w:rPr>
        <w:t>Угловая</w:t>
      </w:r>
      <w:r w:rsidR="00AE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E73" w:rsidRPr="002D1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E73">
        <w:rPr>
          <w:rFonts w:ascii="Times New Roman" w:hAnsi="Times New Roman" w:cs="Times New Roman"/>
          <w:sz w:val="28"/>
          <w:szCs w:val="28"/>
        </w:rPr>
        <w:t xml:space="preserve"> (Рас</w:t>
      </w:r>
      <w:r w:rsidR="00C17508">
        <w:rPr>
          <w:rFonts w:ascii="Times New Roman" w:hAnsi="Times New Roman" w:cs="Times New Roman"/>
          <w:sz w:val="28"/>
          <w:szCs w:val="28"/>
        </w:rPr>
        <w:t>положены  цветы на краю подноса, как бы углом)</w:t>
      </w:r>
    </w:p>
    <w:p w:rsidR="002D1E73" w:rsidRDefault="004A3BC9" w:rsidP="0008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margin-left:152.7pt;margin-top:17pt;width:12.75pt;height:14.25pt;z-index:251701248" fillcolor="red"/>
        </w:pict>
      </w:r>
    </w:p>
    <w:p w:rsidR="002D1E73" w:rsidRDefault="004A3BC9" w:rsidP="0008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margin-left:149.7pt;margin-top:8.05pt;width:12.75pt;height:14.25pt;z-index:251697152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margin-left:167.7pt;margin-top:8.05pt;width:12.75pt;height:14.25pt;z-index:25170022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margin-left:139.95pt;margin-top:20.05pt;width:33.75pt;height:27.75pt;z-index:251696128" fillcolor="#ffc000"/>
        </w:pict>
      </w:r>
    </w:p>
    <w:p w:rsidR="00AE3CD9" w:rsidRPr="00AE3CD9" w:rsidRDefault="004A3BC9" w:rsidP="000805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left:0;text-align:left;margin-left:116.7pt;margin-top:10.55pt;width:12.75pt;height:14.25pt;z-index:251702272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left:0;text-align:left;margin-left:136.2pt;margin-top:10.55pt;width:12.75pt;height:14.25pt;z-index:251698176" fillcolor="red"/>
        </w:pict>
      </w:r>
      <w:r w:rsidRPr="004A3BC9">
        <w:rPr>
          <w:noProof/>
          <w:lang w:eastAsia="ru-RU"/>
        </w:rPr>
        <w:pict>
          <v:oval id="_x0000_s1064" style="position:absolute;left:0;text-align:left;margin-left:148.95pt;margin-top:10.55pt;width:12.75pt;height:14.25pt;z-index:251699200" fillcolor="red"/>
        </w:pict>
      </w:r>
    </w:p>
    <w:p w:rsidR="00AE3CD9" w:rsidRDefault="00AE3CD9" w:rsidP="000805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1E73" w:rsidRDefault="002D1E73" w:rsidP="000805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4AC4">
        <w:rPr>
          <w:rFonts w:ascii="Times New Roman" w:hAnsi="Times New Roman" w:cs="Times New Roman"/>
          <w:b/>
          <w:sz w:val="28"/>
          <w:szCs w:val="28"/>
        </w:rPr>
        <w:t>Веночная</w:t>
      </w:r>
      <w:r w:rsidR="00C84A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(Цветы расположены по краю подноса, прижимаясь и переплетаясь стеблями и листьями, образуя веночек из цветов)</w:t>
      </w:r>
    </w:p>
    <w:p w:rsidR="00C70015" w:rsidRPr="00C70015" w:rsidRDefault="004A3BC9" w:rsidP="0008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9" style="position:absolute;margin-left:31.95pt;margin-top:6.3pt;width:108pt;height:105.75pt;z-index:251704320"/>
        </w:pict>
      </w:r>
      <w:r w:rsidRPr="004A3BC9">
        <w:rPr>
          <w:noProof/>
          <w:lang w:eastAsia="ru-RU"/>
        </w:rPr>
        <w:pict>
          <v:oval id="_x0000_s1096" style="position:absolute;margin-left:103.95pt;margin-top:22.25pt;width:12.75pt;height:14.25pt;z-index:251729920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3" style="position:absolute;margin-left:75.45pt;margin-top:91.25pt;width:12.75pt;height:14.25pt;z-index:251717632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6" style="position:absolute;margin-left:42.45pt;margin-top:50.75pt;width:12.75pt;height:14.25pt;z-index:251720704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5" style="position:absolute;margin-left:67.95pt;margin-top:22.25pt;width:12.75pt;height:14.25pt;z-index:251719680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7" style="position:absolute;margin-left:119.7pt;margin-top:71.75pt;width:12.75pt;height:14.25pt;z-index:251721728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8" style="position:absolute;margin-left:111.45pt;margin-top:36.5pt;width:12.75pt;height:14.25pt;z-index:251722752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7" style="position:absolute;margin-left:85.95pt;margin-top:91.25pt;width:12.75pt;height:14.25pt;z-index:251711488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8" style="position:absolute;margin-left:106.95pt;margin-top:83.75pt;width:12.75pt;height:14.25pt;z-index:251712512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9" style="position:absolute;margin-left:46.2pt;margin-top:63.5pt;width:12.75pt;height:14.25pt;z-index:251713536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0" style="position:absolute;margin-left:55.2pt;margin-top:29pt;width:12.75pt;height:14.25pt;z-index:251714560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1" style="position:absolute;margin-left:119.7pt;margin-top:59pt;width:12.75pt;height:14.25pt;z-index:25171558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2" style="position:absolute;margin-left:99.45pt;margin-top:18.5pt;width:12.75pt;height:14.25pt;z-index:251716608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6" style="position:absolute;margin-left:63.45pt;margin-top:86pt;width:12.75pt;height:14.25pt;z-index:25171046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2" style="position:absolute;margin-left:112.2pt;margin-top:47pt;width:20.25pt;height:16.5pt;z-index:251707392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4" style="position:absolute;margin-left:46.2pt;margin-top:73.25pt;width:17.25pt;height:18pt;z-index:251709440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margin-left:91.95pt;margin-top:86pt;width:20.25pt;height:14.25pt;z-index:251708416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1" style="position:absolute;margin-left:80.7pt;margin-top:15.5pt;width:18pt;height:17.25pt;z-index:251706368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42.45pt;margin-top:63.5pt;width:33.75pt;height:27.75pt;z-index:251703296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margin-left:42.45pt;margin-top:32.75pt;width:21pt;height:18pt;z-index:251705344" fillcolor="#ffc000"/>
        </w:pict>
      </w:r>
    </w:p>
    <w:p w:rsidR="00C70015" w:rsidRPr="00C70015" w:rsidRDefault="00C70015" w:rsidP="0008059A">
      <w:pPr>
        <w:rPr>
          <w:rFonts w:ascii="Times New Roman" w:hAnsi="Times New Roman" w:cs="Times New Roman"/>
          <w:b/>
          <w:sz w:val="28"/>
          <w:szCs w:val="28"/>
        </w:rPr>
      </w:pPr>
    </w:p>
    <w:p w:rsidR="00581DEF" w:rsidRDefault="00581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1E73" w:rsidRPr="00C70015" w:rsidRDefault="00C70015" w:rsidP="0008059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70015">
        <w:rPr>
          <w:rFonts w:ascii="Times New Roman" w:hAnsi="Times New Roman" w:cs="Times New Roman"/>
          <w:b/>
          <w:sz w:val="28"/>
          <w:szCs w:val="28"/>
        </w:rPr>
        <w:lastRenderedPageBreak/>
        <w:t>Вразброс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0015">
        <w:rPr>
          <w:rFonts w:ascii="Times New Roman" w:hAnsi="Times New Roman" w:cs="Times New Roman"/>
          <w:sz w:val="28"/>
          <w:szCs w:val="28"/>
        </w:rPr>
        <w:t>(Как будто художник взял да и разбросал цветы на подносе, они свободно рассыпались, заполнив все пространство)</w:t>
      </w:r>
    </w:p>
    <w:p w:rsidR="00AE3CD9" w:rsidRDefault="004A3BC9" w:rsidP="0008059A">
      <w:pPr>
        <w:rPr>
          <w:rFonts w:ascii="Times New Roman" w:hAnsi="Times New Roman" w:cs="Times New Roman"/>
          <w:b/>
          <w:sz w:val="28"/>
          <w:szCs w:val="28"/>
        </w:rPr>
      </w:pPr>
      <w:r w:rsidRPr="004A3BC9">
        <w:rPr>
          <w:noProof/>
          <w:lang w:eastAsia="ru-RU"/>
        </w:rPr>
        <w:pict>
          <v:oval id="_x0000_s1089" style="position:absolute;margin-left:52.2pt;margin-top:-12.15pt;width:108pt;height:105.75pt;z-index:251723776"/>
        </w:pict>
      </w:r>
      <w:r w:rsidRPr="004A3BC9">
        <w:rPr>
          <w:noProof/>
          <w:lang w:eastAsia="ru-RU"/>
        </w:rPr>
        <w:pict>
          <v:oval id="_x0000_s1099" style="position:absolute;margin-left:75.45pt;margin-top:23.95pt;width:12.75pt;height:14.25pt;z-index:251732992" fillcolor="#00b050"/>
        </w:pict>
      </w:r>
      <w:r w:rsidRPr="004A3BC9">
        <w:rPr>
          <w:noProof/>
          <w:lang w:eastAsia="ru-RU"/>
        </w:rPr>
        <w:pict>
          <v:oval id="_x0000_s1094" style="position:absolute;margin-left:82.2pt;margin-top:20.2pt;width:17.25pt;height:18pt;z-index:251728896" fillcolor="#ffc000"/>
        </w:pict>
      </w:r>
      <w:r w:rsidRPr="004A3B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4" style="position:absolute;margin-left:103.95pt;margin-top:23.95pt;width:12.75pt;height:14.25pt;z-index:251738112" fillcolor="red"/>
        </w:pict>
      </w:r>
      <w:r w:rsidRPr="004A3BC9">
        <w:rPr>
          <w:noProof/>
          <w:lang w:eastAsia="ru-RU"/>
        </w:rPr>
        <w:pict>
          <v:oval id="_x0000_s1100" style="position:absolute;margin-left:119.7pt;margin-top:16.45pt;width:12.75pt;height:14.25pt;z-index:251734016" fillcolor="#00b050"/>
        </w:pict>
      </w:r>
      <w:r w:rsidRPr="004A3BC9">
        <w:rPr>
          <w:noProof/>
          <w:lang w:eastAsia="ru-RU"/>
        </w:rPr>
        <w:pict>
          <v:oval id="_x0000_s1093" style="position:absolute;margin-left:115.2pt;margin-top:5.95pt;width:17.25pt;height:18pt;z-index:251727872" fillcolor="#ffc000"/>
        </w:pict>
      </w:r>
      <w:r w:rsidRPr="004A3B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5" style="position:absolute;margin-left:102.45pt;margin-top:5.95pt;width:12.75pt;height:14.25pt;z-index:251739136" fillcolor="red"/>
        </w:pict>
      </w:r>
    </w:p>
    <w:p w:rsidR="00AE3CD9" w:rsidRPr="00AE3CD9" w:rsidRDefault="004A3BC9" w:rsidP="0008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3" style="position:absolute;margin-left:75.45pt;margin-top:5.95pt;width:12.75pt;height:14.25pt;z-index:251737088" fillcolor="red"/>
        </w:pict>
      </w:r>
      <w:r w:rsidRPr="004A3BC9">
        <w:rPr>
          <w:noProof/>
          <w:lang w:eastAsia="ru-RU"/>
        </w:rPr>
        <w:pict>
          <v:oval id="_x0000_s1092" style="position:absolute;margin-left:77.7pt;margin-top:13.45pt;width:17.25pt;height:18pt;z-index:251726848" fillcolor="#ffc000"/>
        </w:pict>
      </w:r>
      <w:r w:rsidRPr="004A3BC9">
        <w:rPr>
          <w:noProof/>
          <w:lang w:eastAsia="ru-RU"/>
        </w:rPr>
        <w:pict>
          <v:oval id="_x0000_s1098" style="position:absolute;margin-left:112.2pt;margin-top:27.7pt;width:12.75pt;height:14.25pt;z-index:251731968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7" style="position:absolute;margin-left:127.95pt;margin-top:23.95pt;width:12.75pt;height:14.25pt;z-index:251741184" fillcolor="red"/>
        </w:pict>
      </w:r>
      <w:r w:rsidRPr="004A3BC9">
        <w:rPr>
          <w:noProof/>
          <w:lang w:eastAsia="ru-RU"/>
        </w:rPr>
        <w:pict>
          <v:oval id="_x0000_s1101" style="position:absolute;margin-left:106.95pt;margin-top:17.95pt;width:12.75pt;height:14.25pt;z-index:251735040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6" style="position:absolute;margin-left:116.7pt;margin-top:9.7pt;width:12.75pt;height:14.25pt;z-index:251740160" fillcolor="red"/>
        </w:pict>
      </w:r>
      <w:r w:rsidRPr="004A3BC9">
        <w:rPr>
          <w:noProof/>
          <w:lang w:eastAsia="ru-RU"/>
        </w:rPr>
        <w:pict>
          <v:oval id="_x0000_s1097" style="position:absolute;margin-left:97.2pt;margin-top:13.45pt;width:12.75pt;height:14.25pt;z-index:251730944" fillcolor="#00b050"/>
        </w:pict>
      </w:r>
      <w:r w:rsidRPr="004A3BC9">
        <w:rPr>
          <w:noProof/>
          <w:lang w:eastAsia="ru-RU"/>
        </w:rPr>
        <w:pict>
          <v:oval id="_x0000_s1091" style="position:absolute;margin-left:127.95pt;margin-top:5.95pt;width:17.25pt;height:18pt;z-index:251725824" fillcolor="#ffc000"/>
        </w:pict>
      </w:r>
    </w:p>
    <w:p w:rsidR="00AE3CD9" w:rsidRDefault="004A3BC9" w:rsidP="0008059A">
      <w:pPr>
        <w:rPr>
          <w:rFonts w:ascii="Times New Roman" w:hAnsi="Times New Roman" w:cs="Times New Roman"/>
          <w:sz w:val="28"/>
          <w:szCs w:val="28"/>
        </w:rPr>
      </w:pPr>
      <w:r w:rsidRPr="004A3BC9">
        <w:rPr>
          <w:noProof/>
          <w:lang w:eastAsia="ru-RU"/>
        </w:rPr>
        <w:pict>
          <v:oval id="_x0000_s1102" style="position:absolute;margin-left:91.2pt;margin-top:2.95pt;width:12.75pt;height:14.25pt;z-index:251736064" fillcolor="red"/>
        </w:pict>
      </w:r>
      <w:r w:rsidRPr="004A3BC9">
        <w:rPr>
          <w:noProof/>
          <w:lang w:eastAsia="ru-RU"/>
        </w:rPr>
        <w:pict>
          <v:oval id="_x0000_s1090" style="position:absolute;margin-left:94.95pt;margin-top:3.7pt;width:17.25pt;height:18pt;z-index:251724800" fillcolor="#ffc000"/>
        </w:pict>
      </w:r>
    </w:p>
    <w:p w:rsidR="00ED01D7" w:rsidRPr="005E1AD6" w:rsidRDefault="00AE3CD9" w:rsidP="0008059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46D0" w:rsidRDefault="007546D0" w:rsidP="0008059A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CD9" w:rsidRDefault="00D20F47" w:rsidP="0008059A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E3CD9" w:rsidRPr="00AE3CD9">
        <w:rPr>
          <w:rFonts w:ascii="Times New Roman" w:hAnsi="Times New Roman" w:cs="Times New Roman"/>
          <w:b/>
          <w:sz w:val="28"/>
          <w:szCs w:val="28"/>
        </w:rPr>
        <w:t>Схема анализа изделия</w:t>
      </w:r>
    </w:p>
    <w:p w:rsidR="008221EF" w:rsidRDefault="004A3BC9" w:rsidP="0008059A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9" style="position:absolute;left:0;text-align:left;margin-left:332.7pt;margin-top:14.25pt;width:145.5pt;height:93.75pt;z-index:251751424" arcsize="10923f">
            <v:textbox>
              <w:txbxContent>
                <w:p w:rsidR="0013352E" w:rsidRPr="00573C1C" w:rsidRDefault="0013352E" w:rsidP="00573C1C">
                  <w:pPr>
                    <w:jc w:val="center"/>
                    <w:rPr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Декоративное оформление-</w:t>
                  </w: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способом</w:t>
                  </w:r>
                  <w:r w:rsidRPr="00573C1C">
                    <w:rPr>
                      <w:sz w:val="28"/>
                      <w:szCs w:val="28"/>
                    </w:rPr>
                    <w:t xml:space="preserve"> </w:t>
                  </w: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аппликации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29" type="#_x0000_t68" style="position:absolute;left:0;text-align:left;margin-left:88.9pt;margin-top:185.3pt;width:38.25pt;height:42pt;rotation:15291112fd;z-index:251760640" fillcolor="#ffc0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8" type="#_x0000_t68" style="position:absolute;left:0;text-align:left;margin-left:307.4pt;margin-top:187.4pt;width:38.25pt;height:56.25pt;rotation:7896931fd;z-index:251759616" fillcolor="#92d05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5" type="#_x0000_t68" style="position:absolute;left:0;text-align:left;margin-left:205.3pt;margin-top:212.95pt;width:38.25pt;height:134.3pt;rotation:35607695fd;z-index:251756544" fillcolor="#00b05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7" style="position:absolute;left:0;text-align:left;margin-left:85.95pt;margin-top:347.25pt;width:195.75pt;height:102pt;z-index:251749376" arcsize="10923f">
            <v:textbox>
              <w:txbxContent>
                <w:p w:rsidR="0013352E" w:rsidRPr="002924E3" w:rsidRDefault="0013352E" w:rsidP="00573C1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Инструменты -</w:t>
                  </w:r>
                </w:p>
                <w:p w:rsidR="0013352E" w:rsidRPr="002924E3" w:rsidRDefault="0013352E" w:rsidP="00573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карандаш, ножницы, циркуль, кисточка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2" style="position:absolute;left:0;text-align:left;margin-left:160.2pt;margin-top:4.5pt;width:138.75pt;height:78.75pt;z-index:251744256" arcsize="10923f">
            <v:textbox>
              <w:txbxContent>
                <w:p w:rsidR="0013352E" w:rsidRPr="002924E3" w:rsidRDefault="0013352E" w:rsidP="00573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Назначение </w:t>
                  </w: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</w:p>
                <w:p w:rsidR="0013352E" w:rsidRPr="002924E3" w:rsidRDefault="0013352E" w:rsidP="00573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украшения дома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8" style="position:absolute;left:0;text-align:left;margin-left:1.95pt;margin-top:222pt;width:173.25pt;height:83.25pt;z-index:251750400" arcsize="10923f">
            <v:textbox>
              <w:txbxContent>
                <w:p w:rsidR="0013352E" w:rsidRPr="002924E3" w:rsidRDefault="0013352E" w:rsidP="00573C1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Материалы -</w:t>
                  </w:r>
                </w:p>
                <w:p w:rsidR="0013352E" w:rsidRPr="002924E3" w:rsidRDefault="0013352E" w:rsidP="00573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Цв. картон, цветная бумага</w:t>
                  </w:r>
                </w:p>
              </w:txbxContent>
            </v:textbox>
          </v:roundrect>
        </w:pict>
      </w:r>
    </w:p>
    <w:p w:rsidR="008221EF" w:rsidRPr="008221EF" w:rsidRDefault="004A3BC9" w:rsidP="0008059A">
      <w:pPr>
        <w:rPr>
          <w:rFonts w:ascii="Times New Roman" w:hAnsi="Times New Roman" w:cs="Times New Roman"/>
          <w:sz w:val="28"/>
          <w:szCs w:val="28"/>
        </w:rPr>
      </w:pPr>
      <w:r w:rsidRPr="004A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21" style="position:absolute;margin-left:-25.8pt;margin-top:5.95pt;width:126.75pt;height:59.25pt;z-index:251753472" arcsize="10923f">
            <v:textbox>
              <w:txbxContent>
                <w:p w:rsidR="0013352E" w:rsidRPr="002924E3" w:rsidRDefault="0013352E" w:rsidP="00573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 основы</w:t>
                  </w: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круг</w:t>
                  </w:r>
                </w:p>
              </w:txbxContent>
            </v:textbox>
          </v:roundrect>
        </w:pict>
      </w:r>
    </w:p>
    <w:p w:rsidR="008221EF" w:rsidRPr="008221EF" w:rsidRDefault="004A3BC9" w:rsidP="0008059A">
      <w:pPr>
        <w:rPr>
          <w:rFonts w:ascii="Times New Roman" w:hAnsi="Times New Roman" w:cs="Times New Roman"/>
          <w:sz w:val="28"/>
          <w:szCs w:val="28"/>
        </w:rPr>
      </w:pPr>
      <w:r w:rsidRPr="004A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7" type="#_x0000_t68" style="position:absolute;margin-left:298pt;margin-top:17.05pt;width:38.25pt;height:46.25pt;rotation:2231746fd;z-index:251758592" fillcolor="red"/>
        </w:pict>
      </w:r>
      <w:r w:rsidRPr="004A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6" type="#_x0000_t68" style="position:absolute;margin-left:212.95pt;margin-top:21.7pt;width:38.25pt;height:29.25pt;z-index:251757568" fillcolor="#0070c0"/>
        </w:pict>
      </w:r>
    </w:p>
    <w:p w:rsidR="008221EF" w:rsidRPr="008221EF" w:rsidRDefault="004A3BC9" w:rsidP="0008059A">
      <w:pPr>
        <w:rPr>
          <w:rFonts w:ascii="Times New Roman" w:hAnsi="Times New Roman" w:cs="Times New Roman"/>
          <w:sz w:val="28"/>
          <w:szCs w:val="28"/>
        </w:rPr>
      </w:pPr>
      <w:r w:rsidRPr="004A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3" type="#_x0000_t68" style="position:absolute;margin-left:87.9pt;margin-top:1pt;width:38.25pt;height:46.25pt;rotation:-3409933fd;z-index:251754496" fillcolor="#00b0f0"/>
        </w:pict>
      </w:r>
      <w:r w:rsidRPr="004A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3" style="position:absolute;margin-left:127.95pt;margin-top:22.45pt;width:181.5pt;height:105pt;z-index:251745280" arcsize="10923f" fillcolor="white [3201]" strokecolor="#4f81bd [3204]" strokeweight="5pt">
            <v:stroke linestyle="thickThin"/>
            <v:shadow color="#868686"/>
            <v:textbox>
              <w:txbxContent>
                <w:p w:rsidR="0013352E" w:rsidRPr="002924E3" w:rsidRDefault="0013352E" w:rsidP="00A63E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Изделие – </w:t>
                  </w:r>
                </w:p>
                <w:p w:rsidR="0013352E" w:rsidRPr="00581DEF" w:rsidRDefault="0013352E" w:rsidP="00A63E8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581DEF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декоративное украшение по мотивам Жостовского подноса</w:t>
                  </w:r>
                </w:p>
              </w:txbxContent>
            </v:textbox>
          </v:roundrect>
        </w:pict>
      </w:r>
    </w:p>
    <w:p w:rsidR="008221EF" w:rsidRPr="008221EF" w:rsidRDefault="004A3BC9" w:rsidP="0008059A">
      <w:pPr>
        <w:rPr>
          <w:rFonts w:ascii="Times New Roman" w:hAnsi="Times New Roman" w:cs="Times New Roman"/>
          <w:sz w:val="28"/>
          <w:szCs w:val="28"/>
        </w:rPr>
      </w:pPr>
      <w:r w:rsidRPr="004A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4" type="#_x0000_t68" style="position:absolute;margin-left:312.55pt;margin-top:19.85pt;width:38.25pt;height:44.6pt;rotation:5687952fd;z-index:251755520" fillcolor="yellow"/>
        </w:pict>
      </w:r>
      <w:r w:rsidRPr="004A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6" style="position:absolute;margin-left:354.05pt;margin-top:14.2pt;width:124.15pt;height:58.9pt;z-index:251748352" arcsize="10923f">
            <v:textbox>
              <w:txbxContent>
                <w:p w:rsidR="0013352E" w:rsidRPr="002924E3" w:rsidRDefault="0013352E" w:rsidP="00573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Мотив узора -</w:t>
                  </w: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растительный</w:t>
                  </w:r>
                </w:p>
              </w:txbxContent>
            </v:textbox>
          </v:roundrect>
        </w:pict>
      </w:r>
    </w:p>
    <w:p w:rsidR="008221EF" w:rsidRPr="008221EF" w:rsidRDefault="008221EF" w:rsidP="0008059A">
      <w:pPr>
        <w:rPr>
          <w:rFonts w:ascii="Times New Roman" w:hAnsi="Times New Roman" w:cs="Times New Roman"/>
          <w:sz w:val="28"/>
          <w:szCs w:val="28"/>
        </w:rPr>
      </w:pPr>
    </w:p>
    <w:p w:rsidR="008221EF" w:rsidRPr="008221EF" w:rsidRDefault="008221EF" w:rsidP="0008059A">
      <w:pPr>
        <w:rPr>
          <w:rFonts w:ascii="Times New Roman" w:hAnsi="Times New Roman" w:cs="Times New Roman"/>
          <w:sz w:val="28"/>
          <w:szCs w:val="28"/>
        </w:rPr>
      </w:pPr>
    </w:p>
    <w:p w:rsidR="008221EF" w:rsidRPr="008221EF" w:rsidRDefault="004A3BC9" w:rsidP="0008059A">
      <w:pPr>
        <w:rPr>
          <w:rFonts w:ascii="Times New Roman" w:hAnsi="Times New Roman" w:cs="Times New Roman"/>
          <w:sz w:val="28"/>
          <w:szCs w:val="28"/>
        </w:rPr>
      </w:pPr>
      <w:r w:rsidRPr="004A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5" style="position:absolute;margin-left:338.7pt;margin-top:25.8pt;width:124.5pt;height:207.35pt;z-index:251747328" arcsize="10923f">
            <v:textbox>
              <w:txbxContent>
                <w:p w:rsidR="0013352E" w:rsidRPr="002924E3" w:rsidRDefault="0013352E" w:rsidP="00573C1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Цветовое решение-</w:t>
                  </w:r>
                </w:p>
                <w:p w:rsidR="0013352E" w:rsidRPr="00573C1C" w:rsidRDefault="0013352E" w:rsidP="00573C1C">
                  <w:pPr>
                    <w:jc w:val="center"/>
                    <w:rPr>
                      <w:sz w:val="28"/>
                      <w:szCs w:val="28"/>
                    </w:rPr>
                  </w:pP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Фон – темный, злементы узора - красные, желтые,</w:t>
                  </w:r>
                  <w:r w:rsidRPr="00573C1C">
                    <w:rPr>
                      <w:sz w:val="28"/>
                      <w:szCs w:val="28"/>
                    </w:rPr>
                    <w:t xml:space="preserve"> </w:t>
                  </w:r>
                  <w:r w:rsidRPr="00292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зеленые, синие, розовые</w:t>
                  </w:r>
                </w:p>
              </w:txbxContent>
            </v:textbox>
          </v:roundrect>
        </w:pict>
      </w:r>
    </w:p>
    <w:p w:rsidR="008221EF" w:rsidRPr="008221EF" w:rsidRDefault="008221EF" w:rsidP="0008059A">
      <w:pPr>
        <w:rPr>
          <w:rFonts w:ascii="Times New Roman" w:hAnsi="Times New Roman" w:cs="Times New Roman"/>
          <w:sz w:val="28"/>
          <w:szCs w:val="28"/>
        </w:rPr>
      </w:pPr>
    </w:p>
    <w:p w:rsidR="008221EF" w:rsidRPr="008221EF" w:rsidRDefault="008221EF" w:rsidP="0008059A">
      <w:pPr>
        <w:rPr>
          <w:rFonts w:ascii="Times New Roman" w:hAnsi="Times New Roman" w:cs="Times New Roman"/>
          <w:sz w:val="28"/>
          <w:szCs w:val="28"/>
        </w:rPr>
      </w:pPr>
    </w:p>
    <w:p w:rsidR="008221EF" w:rsidRPr="008221EF" w:rsidRDefault="008221EF" w:rsidP="0008059A">
      <w:pPr>
        <w:rPr>
          <w:rFonts w:ascii="Times New Roman" w:hAnsi="Times New Roman" w:cs="Times New Roman"/>
          <w:sz w:val="28"/>
          <w:szCs w:val="28"/>
        </w:rPr>
      </w:pPr>
    </w:p>
    <w:p w:rsidR="008221EF" w:rsidRPr="008221EF" w:rsidRDefault="008221EF" w:rsidP="0008059A">
      <w:pPr>
        <w:rPr>
          <w:rFonts w:ascii="Times New Roman" w:hAnsi="Times New Roman" w:cs="Times New Roman"/>
          <w:sz w:val="28"/>
          <w:szCs w:val="28"/>
        </w:rPr>
      </w:pPr>
    </w:p>
    <w:p w:rsidR="008221EF" w:rsidRDefault="008221EF" w:rsidP="0008059A">
      <w:pPr>
        <w:rPr>
          <w:rFonts w:ascii="Times New Roman" w:hAnsi="Times New Roman" w:cs="Times New Roman"/>
          <w:sz w:val="28"/>
          <w:szCs w:val="28"/>
        </w:rPr>
      </w:pPr>
    </w:p>
    <w:p w:rsidR="00AE3CD9" w:rsidRDefault="008221EF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21EF" w:rsidRDefault="008221EF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8221EF" w:rsidRDefault="008221EF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8221EF" w:rsidRDefault="008221EF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8221EF" w:rsidRPr="008221EF" w:rsidRDefault="00D20F47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8221EF" w:rsidRPr="008221EF">
        <w:rPr>
          <w:rFonts w:ascii="Times New Roman" w:hAnsi="Times New Roman" w:cs="Times New Roman"/>
          <w:b/>
          <w:sz w:val="28"/>
          <w:szCs w:val="28"/>
        </w:rPr>
        <w:t>Инструкционно</w:t>
      </w:r>
      <w:r w:rsidR="00822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1EF" w:rsidRPr="008221EF">
        <w:rPr>
          <w:rFonts w:ascii="Times New Roman" w:hAnsi="Times New Roman" w:cs="Times New Roman"/>
          <w:b/>
          <w:sz w:val="28"/>
          <w:szCs w:val="28"/>
        </w:rPr>
        <w:t>- технологическая карта</w:t>
      </w:r>
    </w:p>
    <w:p w:rsidR="008221EF" w:rsidRPr="008221EF" w:rsidRDefault="008221EF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EF">
        <w:rPr>
          <w:rFonts w:ascii="Times New Roman" w:hAnsi="Times New Roman" w:cs="Times New Roman"/>
          <w:b/>
          <w:sz w:val="28"/>
          <w:szCs w:val="28"/>
        </w:rPr>
        <w:t>изготовления изделия</w:t>
      </w:r>
      <w:r w:rsidR="005E1AD6">
        <w:rPr>
          <w:rStyle w:val="ad"/>
          <w:rFonts w:ascii="Times New Roman" w:hAnsi="Times New Roman" w:cs="Times New Roman"/>
          <w:b/>
          <w:sz w:val="28"/>
          <w:szCs w:val="28"/>
        </w:rPr>
        <w:footnoteReference w:id="3"/>
      </w:r>
    </w:p>
    <w:p w:rsidR="008221EF" w:rsidRPr="00685932" w:rsidRDefault="008221EF" w:rsidP="0008059A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5932">
        <w:rPr>
          <w:rFonts w:ascii="Times New Roman" w:hAnsi="Times New Roman" w:cs="Times New Roman"/>
          <w:sz w:val="28"/>
          <w:szCs w:val="28"/>
        </w:rPr>
        <w:t>по мотивам жостовского подноса</w:t>
      </w:r>
    </w:p>
    <w:tbl>
      <w:tblPr>
        <w:tblStyle w:val="a6"/>
        <w:tblW w:w="9707" w:type="dxa"/>
        <w:tblLook w:val="04A0"/>
      </w:tblPr>
      <w:tblGrid>
        <w:gridCol w:w="973"/>
        <w:gridCol w:w="3246"/>
        <w:gridCol w:w="2693"/>
        <w:gridCol w:w="2795"/>
      </w:tblGrid>
      <w:tr w:rsidR="002924E3" w:rsidRPr="00685932" w:rsidTr="002924E3">
        <w:trPr>
          <w:trHeight w:val="519"/>
        </w:trPr>
        <w:tc>
          <w:tcPr>
            <w:tcW w:w="973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6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2924E3" w:rsidRPr="00685932" w:rsidRDefault="002924E3" w:rsidP="0008059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</w:tc>
      </w:tr>
      <w:tr w:rsidR="002924E3" w:rsidTr="002924E3">
        <w:trPr>
          <w:trHeight w:val="764"/>
        </w:trPr>
        <w:tc>
          <w:tcPr>
            <w:tcW w:w="973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Выбери вариант композиции, определи количество деталей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24E3" w:rsidRDefault="004A3BC9" w:rsidP="002924E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73" style="position:absolute;margin-left:109.75pt;margin-top:8.25pt;width:7.5pt;height:6.95pt;z-index:2518138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72" style="position:absolute;margin-left:58pt;margin-top:9pt;width:7.5pt;height:6.95pt;z-index:2518128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2" style="position:absolute;margin-left:58pt;margin-top:17.3pt;width:7.5pt;height:3.55pt;z-index:2518026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59" style="position:absolute;margin-left:86.5pt;margin-top:1.9pt;width:38.25pt;height:27.55pt;z-index:251799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71" style="position:absolute;margin-left:106pt;margin-top:20.85pt;width:7.5pt;height:6.95pt;z-index:2518118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74" style="position:absolute;margin-left:94pt;margin-top:20.85pt;width:7.5pt;height:6.95pt;z-index:2518149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70" style="position:absolute;margin-left:86.5pt;margin-top:15.95pt;width:7.5pt;height:6.95pt;z-index:2518108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9" style="position:absolute;margin-left:40.75pt;margin-top:37.15pt;width:4.5pt;height:5.05pt;flip:y;z-index:2518097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8" style="position:absolute;margin-left:25pt;margin-top:42.2pt;width:7.5pt;height:6.95pt;z-index:2518087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7" style="position:absolute;margin-left:40.75pt;margin-top:42.2pt;width:7.5pt;height:6.95pt;z-index:2518077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6" style="position:absolute;margin-left:28.75pt;margin-top:30.2pt;width:7.5pt;height:6.95pt;z-index:251806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0" style="position:absolute;margin-left:4.75pt;margin-top:17.3pt;width:7.5pt;height:3.55pt;z-index:251800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3" style="position:absolute;margin-left:50.5pt;margin-top:20.85pt;width:7.5pt;height:3.55pt;z-index:251803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1" style="position:absolute;margin-left:55pt;margin-top:20.85pt;width:7.5pt;height:3.55pt;z-index:251801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4" style="position:absolute;margin-left:98.5pt;margin-top:4.7pt;width:7.5pt;height:3.55pt;z-index:2518046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65" style="position:absolute;margin-left:86.5pt;margin-top:12.4pt;width:7.5pt;height:3.55pt;z-index:2518056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57" style="position:absolute;margin-left:19.75pt;margin-top:29.45pt;width:30.75pt;height:24.75pt;z-index:251797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58" style="position:absolute;margin-left:43.75pt;margin-top:5.45pt;width:30.75pt;height:24.75pt;z-index:251798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56" style="position:absolute;margin-left:-5.75pt;margin-top:5.45pt;width:30.75pt;height:24.75pt;z-index:251796480;mso-position-horizontal-relative:text;mso-position-vertical-relative:text"/>
              </w:pic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2924E3" w:rsidRDefault="002924E3" w:rsidP="002924E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4E3" w:rsidTr="002924E3">
        <w:trPr>
          <w:trHeight w:val="692"/>
        </w:trPr>
        <w:tc>
          <w:tcPr>
            <w:tcW w:w="973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Подбери материал для основы изделия и изготовь из него круг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24E3" w:rsidRDefault="004A3BC9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150" style="position:absolute;left:0;text-align:left;margin-left:45.25pt;margin-top:3.1pt;width:26.25pt;height:29.45pt;z-index:251789312;mso-position-horizontal-relative:text;mso-position-vertical-relative:text" fillcolor="#484329 [814]"/>
              </w:pic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2924E3" w:rsidRPr="002924E3" w:rsidRDefault="002924E3" w:rsidP="002924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E3"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</w:tr>
      <w:tr w:rsidR="002924E3" w:rsidTr="002924E3">
        <w:trPr>
          <w:trHeight w:val="519"/>
        </w:trPr>
        <w:tc>
          <w:tcPr>
            <w:tcW w:w="973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6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Подбери бумагу по цвету для композиции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24E3" w:rsidRDefault="004A3BC9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_x0000_s1155" style="position:absolute;left:0;text-align:left;margin-left:74.5pt;margin-top:13.35pt;width:24pt;height:18pt;z-index:251795456;mso-position-horizontal-relative:text;mso-position-vertical-relative:text" arcsize="10923f" fillcolor="yellow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_x0000_s1154" style="position:absolute;left:0;text-align:left;margin-left:31pt;margin-top:17.15pt;width:24pt;height:18pt;z-index:251794432;mso-position-horizontal-relative:text;mso-position-vertical-relative:text" arcsize="10923f" fillcolor="#00b0f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_x0000_s1152" style="position:absolute;left:0;text-align:left;margin-left:50.5pt;margin-top:5.15pt;width:24pt;height:18pt;z-index:251792384;mso-position-horizontal-relative:text;mso-position-vertical-relative:text" arcsize="10923f" fillcolor="red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_x0000_s1153" style="position:absolute;left:0;text-align:left;margin-left:86.5pt;margin-top:5.15pt;width:24pt;height:18pt;z-index:251793408;mso-position-horizontal-relative:text;mso-position-vertical-relative:text" arcsize="10923f" fillcolor="#00b05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_x0000_s1151" style="position:absolute;left:0;text-align:left;margin-left:12.25pt;margin-top:5.15pt;width:24pt;height:18pt;z-index:251791360;mso-position-horizontal-relative:text;mso-position-vertical-relative:text" arcsize="10923f" fillcolor="#ffc000"/>
              </w:pic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2924E3" w:rsidRPr="002924E3" w:rsidRDefault="002924E3" w:rsidP="0008059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E3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</w:tr>
      <w:tr w:rsidR="002924E3" w:rsidTr="002924E3">
        <w:trPr>
          <w:trHeight w:val="1600"/>
        </w:trPr>
        <w:tc>
          <w:tcPr>
            <w:tcW w:w="973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6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азметь необходимые детали на глаз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24E3" w:rsidRDefault="002924E3" w:rsidP="002924E3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8870" cy="1263200"/>
                  <wp:effectExtent l="361950" t="0" r="344580" b="0"/>
                  <wp:docPr id="1" name="Рисунок 15" descr="C:\Documents and Settings\User\Мои документы\Мои рисунки\для методички\101_0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User\Мои документы\Мои рисунки\для методички\101_0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955" t="40035" r="65226" b="1695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2101" cy="1270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2924E3" w:rsidRDefault="002924E3" w:rsidP="002924E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E3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карандаш</w:t>
            </w:r>
          </w:p>
        </w:tc>
      </w:tr>
      <w:tr w:rsidR="002924E3" w:rsidTr="002924E3">
        <w:trPr>
          <w:trHeight w:val="519"/>
        </w:trPr>
        <w:tc>
          <w:tcPr>
            <w:tcW w:w="973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6" w:type="dxa"/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Вырежи детали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24E3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1380" cy="1075783"/>
                  <wp:effectExtent l="285750" t="0" r="268720" b="0"/>
                  <wp:docPr id="2" name="Рисунок 15" descr="C:\Documents and Settings\User\Мои документы\Мои рисунки\для методички\101_0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User\Мои документы\Мои рисунки\для методички\101_0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3648" t="45133" r="36042" b="8565"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533113" cy="1079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2924E3" w:rsidRDefault="002924E3" w:rsidP="0008059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E3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ножницы</w:t>
            </w:r>
          </w:p>
        </w:tc>
      </w:tr>
      <w:tr w:rsidR="002924E3" w:rsidTr="002924E3">
        <w:trPr>
          <w:trHeight w:val="546"/>
        </w:trPr>
        <w:tc>
          <w:tcPr>
            <w:tcW w:w="973" w:type="dxa"/>
            <w:tcBorders>
              <w:bottom w:val="single" w:sz="4" w:space="0" w:color="auto"/>
            </w:tcBorders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Составь на основе задуманную композицию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924E3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5812" cy="1181909"/>
                  <wp:effectExtent l="285750" t="0" r="258588" b="0"/>
                  <wp:docPr id="3" name="Рисунок 15" descr="C:\Documents and Settings\User\Мои документы\Мои рисунки\для методички\101_0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User\Мои документы\Мои рисунки\для методички\101_0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3033" t="43153" r="7340" b="1685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5039" cy="118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left w:val="single" w:sz="4" w:space="0" w:color="auto"/>
              <w:bottom w:val="single" w:sz="4" w:space="0" w:color="auto"/>
            </w:tcBorders>
          </w:tcPr>
          <w:p w:rsidR="002924E3" w:rsidRPr="002924E3" w:rsidRDefault="002924E3" w:rsidP="0008059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E3">
              <w:rPr>
                <w:rFonts w:ascii="Times New Roman" w:hAnsi="Times New Roman" w:cs="Times New Roman"/>
                <w:sz w:val="28"/>
                <w:szCs w:val="28"/>
              </w:rPr>
              <w:t>Основа изделия, дет</w:t>
            </w:r>
            <w:r w:rsidR="00C07D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24E3">
              <w:rPr>
                <w:rFonts w:ascii="Times New Roman" w:hAnsi="Times New Roman" w:cs="Times New Roman"/>
                <w:sz w:val="28"/>
                <w:szCs w:val="28"/>
              </w:rPr>
              <w:t>ли композиции</w:t>
            </w:r>
            <w:r w:rsidR="00BA2CE8">
              <w:rPr>
                <w:rFonts w:ascii="Times New Roman" w:hAnsi="Times New Roman" w:cs="Times New Roman"/>
                <w:sz w:val="28"/>
                <w:szCs w:val="28"/>
              </w:rPr>
              <w:t>, клей, салфетка</w:t>
            </w:r>
          </w:p>
        </w:tc>
      </w:tr>
      <w:tr w:rsidR="002924E3" w:rsidTr="002924E3">
        <w:trPr>
          <w:trHeight w:val="248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</w:tcPr>
          <w:p w:rsidR="002924E3" w:rsidRPr="00685932" w:rsidRDefault="002924E3" w:rsidP="0008059A">
            <w:pPr>
              <w:tabs>
                <w:tab w:val="left" w:pos="1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Приклей детали к основе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3" w:rsidRDefault="002924E3" w:rsidP="0008059A">
            <w:pPr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9313" cy="789848"/>
                  <wp:effectExtent l="133350" t="0" r="107437" b="0"/>
                  <wp:docPr id="4" name="Рисунок 15" descr="C:\Documents and Settings\User\Мои документы\Мои рисунки\для методички\101_0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User\Мои документы\Мои рисунки\для методички\101_0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5873" t="54903" r="10481" b="1984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62271" cy="794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4E3" w:rsidRDefault="002924E3" w:rsidP="0008059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E3">
              <w:rPr>
                <w:rFonts w:ascii="Times New Roman" w:hAnsi="Times New Roman" w:cs="Times New Roman"/>
                <w:sz w:val="28"/>
                <w:szCs w:val="28"/>
              </w:rPr>
              <w:t>Основа изделия,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24E3">
              <w:rPr>
                <w:rFonts w:ascii="Times New Roman" w:hAnsi="Times New Roman" w:cs="Times New Roman"/>
                <w:sz w:val="28"/>
                <w:szCs w:val="28"/>
              </w:rPr>
              <w:t>ли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клей, салфетка</w:t>
            </w:r>
          </w:p>
        </w:tc>
      </w:tr>
    </w:tbl>
    <w:p w:rsidR="00D20F47" w:rsidRDefault="00D20F47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7.Выполнение практической работы</w:t>
      </w:r>
    </w:p>
    <w:p w:rsidR="00D20F47" w:rsidRDefault="00F65D8A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практической работы проводится пальчиковая гимнастика.</w:t>
      </w:r>
    </w:p>
    <w:p w:rsidR="00F65D8A" w:rsidRDefault="00F65D8A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пальчику помощник,</w:t>
      </w:r>
    </w:p>
    <w:p w:rsidR="00F65D8A" w:rsidRDefault="00F65D8A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пальчика научит,</w:t>
      </w:r>
    </w:p>
    <w:p w:rsidR="00F65D8A" w:rsidRDefault="00F65D8A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пальчика исправит.</w:t>
      </w:r>
    </w:p>
    <w:p w:rsidR="00F65D8A" w:rsidRDefault="00F65D8A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мы не простые, а золотые, а это значит</w:t>
      </w:r>
    </w:p>
    <w:p w:rsidR="00F65D8A" w:rsidRDefault="00F65D8A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-трудолюбивые,</w:t>
      </w:r>
    </w:p>
    <w:p w:rsidR="00F65D8A" w:rsidRDefault="00F65D8A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-аккуратные,</w:t>
      </w:r>
    </w:p>
    <w:p w:rsidR="00F65D8A" w:rsidRDefault="00F65D8A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-терпеливые.</w:t>
      </w:r>
    </w:p>
    <w:p w:rsidR="00F65D8A" w:rsidRDefault="00F65D8A" w:rsidP="0008059A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учащимися выполняется самостоятельно.</w:t>
      </w:r>
    </w:p>
    <w:p w:rsidR="00F65D8A" w:rsidRDefault="00F65D8A" w:rsidP="0008059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практической работы желательно звучание спокойной музыки. Педагог осуществляет контроль над правильностью и качеством выполнения работы. При необходимости учащимся оказывается помощь, которая выражается в пояснении, напоминании, конкретизации фактов.</w:t>
      </w:r>
    </w:p>
    <w:p w:rsidR="00F65D8A" w:rsidRDefault="00F65D8A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D8A">
        <w:rPr>
          <w:rFonts w:ascii="Times New Roman" w:hAnsi="Times New Roman" w:cs="Times New Roman"/>
          <w:b/>
          <w:sz w:val="28"/>
          <w:szCs w:val="28"/>
        </w:rPr>
        <w:t>8.Подведение итогов работы.</w:t>
      </w:r>
    </w:p>
    <w:p w:rsidR="00F65D8A" w:rsidRDefault="00F65D8A" w:rsidP="0008059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необходимо сформировать доброжелательную атмосферу, каждый ребенок должен почувствовать радость и значимость своего труда.</w:t>
      </w:r>
    </w:p>
    <w:p w:rsidR="00F65D8A" w:rsidRDefault="00F65D8A" w:rsidP="0008059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организовать выставку работ.</w:t>
      </w:r>
    </w:p>
    <w:p w:rsidR="00F65D8A" w:rsidRDefault="00C524FC" w:rsidP="0008059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можно закончить словами Матвеевой: «Кто красотой гордится, кто негой, кто именем… Да здравствует художник гордящийся Уменьем!»</w:t>
      </w:r>
      <w:r w:rsidR="005E1AD6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</w:p>
    <w:p w:rsidR="00FA3E1C" w:rsidRDefault="00FA3E1C" w:rsidP="0008059A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</w:p>
    <w:p w:rsidR="00E21D15" w:rsidRDefault="00E21D15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D15" w:rsidRDefault="00E21D15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9B" w:rsidRPr="00EA2F9B" w:rsidRDefault="00EA2F9B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9B">
        <w:rPr>
          <w:rFonts w:ascii="Times New Roman" w:hAnsi="Times New Roman" w:cs="Times New Roman"/>
          <w:b/>
          <w:sz w:val="28"/>
          <w:szCs w:val="28"/>
        </w:rPr>
        <w:lastRenderedPageBreak/>
        <w:t>Изделия по мотивам жостовского подноса,</w:t>
      </w:r>
    </w:p>
    <w:p w:rsidR="00EA2F9B" w:rsidRDefault="00EA2F9B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9B">
        <w:rPr>
          <w:rFonts w:ascii="Times New Roman" w:hAnsi="Times New Roman" w:cs="Times New Roman"/>
          <w:b/>
          <w:sz w:val="28"/>
          <w:szCs w:val="28"/>
        </w:rPr>
        <w:t>выполненые учащимися</w:t>
      </w:r>
      <w:r w:rsidR="00E21D15">
        <w:rPr>
          <w:rFonts w:ascii="Times New Roman" w:hAnsi="Times New Roman" w:cs="Times New Roman"/>
          <w:b/>
          <w:sz w:val="28"/>
          <w:szCs w:val="28"/>
        </w:rPr>
        <w:t xml:space="preserve"> объединения «Калейдоскоп творчества»</w:t>
      </w:r>
    </w:p>
    <w:p w:rsidR="005B6964" w:rsidRDefault="005B6964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964" w:rsidRDefault="005B6964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9B" w:rsidRDefault="009D50E3" w:rsidP="0008059A">
      <w:pPr>
        <w:tabs>
          <w:tab w:val="left" w:pos="118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A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2727" cy="2376897"/>
            <wp:effectExtent l="152400" t="133350" r="124273" b="118653"/>
            <wp:docPr id="27" name="Рисунок 16" descr="C:\Documents and Settings\User\Мои документы\Мои рисунки\для методички\101_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Мои документы\Мои рисунки\для методички\101_05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436" t="6757" r="17513" b="6081"/>
                    <a:stretch>
                      <a:fillRect/>
                    </a:stretch>
                  </pic:blipFill>
                  <pic:spPr bwMode="auto">
                    <a:xfrm rot="21214053">
                      <a:off x="0" y="0"/>
                      <a:ext cx="2542676" cy="237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F9B" w:rsidRPr="00EA2F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A2F9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01904" cy="2278275"/>
            <wp:effectExtent l="190500" t="209550" r="184146" b="179175"/>
            <wp:docPr id="30" name="Рисунок 18" descr="C:\Documents and Settings\User\Мои документы\Мои рисунки\для методички\101_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Мои документы\Мои рисунки\для методички\101_05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242" r="13450" b="4785"/>
                    <a:stretch>
                      <a:fillRect/>
                    </a:stretch>
                  </pic:blipFill>
                  <pic:spPr bwMode="auto">
                    <a:xfrm rot="601657">
                      <a:off x="0" y="0"/>
                      <a:ext cx="2501454" cy="227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9B" w:rsidRDefault="00EA2F9B" w:rsidP="0008059A">
      <w:pPr>
        <w:tabs>
          <w:tab w:val="left" w:pos="118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2F9B" w:rsidRDefault="00EA2F9B" w:rsidP="0008059A">
      <w:pPr>
        <w:tabs>
          <w:tab w:val="left" w:pos="118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2F9B" w:rsidRDefault="00EA2F9B" w:rsidP="0008059A">
      <w:pPr>
        <w:tabs>
          <w:tab w:val="left" w:pos="118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2F9B" w:rsidRDefault="00EA2F9B" w:rsidP="0008059A">
      <w:pPr>
        <w:tabs>
          <w:tab w:val="left" w:pos="118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2F9B" w:rsidRDefault="00EA2F9B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6550" cy="2686050"/>
            <wp:effectExtent l="19050" t="0" r="0" b="0"/>
            <wp:docPr id="29" name="Рисунок 17" descr="C:\Documents and Settings\User\Мои документы\Мои рисунки\для методички\101_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Мои документы\Мои рисунки\для методички\101_05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7090" t="4000" r="13164" b="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5248" cy="2352551"/>
            <wp:effectExtent l="266700" t="266700" r="237002" b="257299"/>
            <wp:docPr id="31" name="Рисунок 19" descr="C:\Documents and Settings\User\Мои документы\Мои рисунки\для методички\101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Мои документы\Мои рисунки\для методички\101_05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767" r="17972" b="12745"/>
                    <a:stretch>
                      <a:fillRect/>
                    </a:stretch>
                  </pic:blipFill>
                  <pic:spPr bwMode="auto">
                    <a:xfrm rot="807060">
                      <a:off x="0" y="0"/>
                      <a:ext cx="2525896" cy="235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9B" w:rsidRDefault="00EA2F9B" w:rsidP="0008059A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</w:p>
    <w:p w:rsidR="00E21D15" w:rsidRDefault="00E21D15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964" w:rsidRDefault="005B6964" w:rsidP="0008059A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6964" w:rsidSect="00AE3CD9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C5" w:rsidRDefault="00653CC5" w:rsidP="00A36259">
      <w:pPr>
        <w:pStyle w:val="a3"/>
        <w:spacing w:after="0" w:line="240" w:lineRule="auto"/>
      </w:pPr>
      <w:r>
        <w:separator/>
      </w:r>
    </w:p>
  </w:endnote>
  <w:endnote w:type="continuationSeparator" w:id="0">
    <w:p w:rsidR="00653CC5" w:rsidRDefault="00653CC5" w:rsidP="00A362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063"/>
      <w:docPartObj>
        <w:docPartGallery w:val="Page Numbers (Bottom of Page)"/>
        <w:docPartUnique/>
      </w:docPartObj>
    </w:sdtPr>
    <w:sdtContent>
      <w:p w:rsidR="0013352E" w:rsidRDefault="004A3BC9">
        <w:pPr>
          <w:pStyle w:val="a9"/>
          <w:jc w:val="center"/>
        </w:pPr>
        <w:fldSimple w:instr=" PAGE   \* MERGEFORMAT ">
          <w:r w:rsidR="004231C3">
            <w:rPr>
              <w:noProof/>
            </w:rPr>
            <w:t>8</w:t>
          </w:r>
        </w:fldSimple>
      </w:p>
    </w:sdtContent>
  </w:sdt>
  <w:p w:rsidR="0013352E" w:rsidRDefault="001335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C5" w:rsidRDefault="00653CC5" w:rsidP="00A36259">
      <w:pPr>
        <w:pStyle w:val="a3"/>
        <w:spacing w:after="0" w:line="240" w:lineRule="auto"/>
      </w:pPr>
      <w:r>
        <w:separator/>
      </w:r>
    </w:p>
  </w:footnote>
  <w:footnote w:type="continuationSeparator" w:id="0">
    <w:p w:rsidR="00653CC5" w:rsidRDefault="00653CC5" w:rsidP="00A36259">
      <w:pPr>
        <w:pStyle w:val="a3"/>
        <w:spacing w:after="0" w:line="240" w:lineRule="auto"/>
      </w:pPr>
      <w:r>
        <w:continuationSeparator/>
      </w:r>
    </w:p>
  </w:footnote>
  <w:footnote w:id="1">
    <w:p w:rsidR="0013352E" w:rsidRDefault="0013352E" w:rsidP="005E1AD6">
      <w:pPr>
        <w:tabs>
          <w:tab w:val="left" w:pos="11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Бедник И.И. «Цветы на подносе», 1986 год.</w:t>
      </w:r>
    </w:p>
    <w:p w:rsidR="0013352E" w:rsidRDefault="0013352E">
      <w:pPr>
        <w:pStyle w:val="ab"/>
      </w:pPr>
    </w:p>
  </w:footnote>
  <w:footnote w:id="2">
    <w:p w:rsidR="0013352E" w:rsidRDefault="0013352E" w:rsidP="005E1AD6">
      <w:pPr>
        <w:tabs>
          <w:tab w:val="left" w:pos="11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Соломенникова О.А. Радость творчества. Ознакомление детей с народным искусством. – М.: Мозаика-Синтез. 2009г.</w:t>
      </w:r>
    </w:p>
    <w:p w:rsidR="0013352E" w:rsidRDefault="0013352E">
      <w:pPr>
        <w:pStyle w:val="ab"/>
      </w:pPr>
    </w:p>
  </w:footnote>
  <w:footnote w:id="3">
    <w:p w:rsidR="0013352E" w:rsidRDefault="0013352E" w:rsidP="005E1AD6">
      <w:pPr>
        <w:tabs>
          <w:tab w:val="left" w:pos="11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Никологорская Ольга  «Основы художественного ремесла» Москва «АСТ - ПРЕСС» 1997</w:t>
      </w:r>
    </w:p>
    <w:p w:rsidR="0013352E" w:rsidRDefault="0013352E">
      <w:pPr>
        <w:pStyle w:val="ab"/>
      </w:pPr>
    </w:p>
  </w:footnote>
  <w:footnote w:id="4">
    <w:p w:rsidR="0013352E" w:rsidRDefault="0013352E" w:rsidP="005E1AD6">
      <w:pPr>
        <w:tabs>
          <w:tab w:val="left" w:pos="11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Конышева Н.М. Секреты мастеров»  </w:t>
      </w:r>
      <w:r>
        <w:rPr>
          <w:rFonts w:ascii="Times New Roman" w:hAnsi="Times New Roman" w:cs="Times New Roman"/>
          <w:sz w:val="28"/>
          <w:szCs w:val="28"/>
          <w:lang w:val="en-US"/>
        </w:rPr>
        <w:t>LINKA</w:t>
      </w:r>
      <w:r w:rsidRPr="00BE5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>
        <w:rPr>
          <w:rFonts w:ascii="Times New Roman" w:hAnsi="Times New Roman" w:cs="Times New Roman"/>
          <w:sz w:val="28"/>
          <w:szCs w:val="28"/>
        </w:rPr>
        <w:t>. 1997</w:t>
      </w:r>
    </w:p>
    <w:p w:rsidR="0013352E" w:rsidRDefault="0013352E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2E" w:rsidRDefault="0013352E">
    <w:pPr>
      <w:pStyle w:val="a7"/>
    </w:pPr>
  </w:p>
  <w:p w:rsidR="0013352E" w:rsidRDefault="001335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F20"/>
    <w:multiLevelType w:val="hybridMultilevel"/>
    <w:tmpl w:val="85FEC5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342C3"/>
    <w:multiLevelType w:val="hybridMultilevel"/>
    <w:tmpl w:val="70722C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4346"/>
    <w:multiLevelType w:val="hybridMultilevel"/>
    <w:tmpl w:val="55B6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35529"/>
    <w:multiLevelType w:val="hybridMultilevel"/>
    <w:tmpl w:val="4D72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0116"/>
    <w:multiLevelType w:val="hybridMultilevel"/>
    <w:tmpl w:val="7CC8A0E2"/>
    <w:lvl w:ilvl="0" w:tplc="189C71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55BDE"/>
    <w:multiLevelType w:val="hybridMultilevel"/>
    <w:tmpl w:val="27DEC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518C5"/>
    <w:multiLevelType w:val="hybridMultilevel"/>
    <w:tmpl w:val="BF8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3F"/>
    <w:rsid w:val="00006082"/>
    <w:rsid w:val="00010C21"/>
    <w:rsid w:val="00010D41"/>
    <w:rsid w:val="00016CFB"/>
    <w:rsid w:val="00032A2B"/>
    <w:rsid w:val="0007195E"/>
    <w:rsid w:val="00073738"/>
    <w:rsid w:val="00073D08"/>
    <w:rsid w:val="0008059A"/>
    <w:rsid w:val="00081D12"/>
    <w:rsid w:val="000A30E0"/>
    <w:rsid w:val="000B677D"/>
    <w:rsid w:val="000C45C0"/>
    <w:rsid w:val="000C50A7"/>
    <w:rsid w:val="000D725E"/>
    <w:rsid w:val="000F3B03"/>
    <w:rsid w:val="000F6C8E"/>
    <w:rsid w:val="001141DE"/>
    <w:rsid w:val="00114DC3"/>
    <w:rsid w:val="00124235"/>
    <w:rsid w:val="00130890"/>
    <w:rsid w:val="0013352E"/>
    <w:rsid w:val="001572BA"/>
    <w:rsid w:val="00161610"/>
    <w:rsid w:val="00175EF2"/>
    <w:rsid w:val="00177117"/>
    <w:rsid w:val="001932BA"/>
    <w:rsid w:val="001B32B4"/>
    <w:rsid w:val="001E71D7"/>
    <w:rsid w:val="001F1EB0"/>
    <w:rsid w:val="00204C8A"/>
    <w:rsid w:val="002303EF"/>
    <w:rsid w:val="00235A73"/>
    <w:rsid w:val="00262810"/>
    <w:rsid w:val="00263335"/>
    <w:rsid w:val="0026561C"/>
    <w:rsid w:val="00273EC2"/>
    <w:rsid w:val="00286C35"/>
    <w:rsid w:val="002924E3"/>
    <w:rsid w:val="002C3BF8"/>
    <w:rsid w:val="002D1E73"/>
    <w:rsid w:val="002D2376"/>
    <w:rsid w:val="002D3337"/>
    <w:rsid w:val="002E7790"/>
    <w:rsid w:val="002F26DC"/>
    <w:rsid w:val="00314E23"/>
    <w:rsid w:val="00321B07"/>
    <w:rsid w:val="00352A79"/>
    <w:rsid w:val="00394662"/>
    <w:rsid w:val="00394CAC"/>
    <w:rsid w:val="003B3E3C"/>
    <w:rsid w:val="003B7AD8"/>
    <w:rsid w:val="003C0743"/>
    <w:rsid w:val="003C0ACC"/>
    <w:rsid w:val="003C14FA"/>
    <w:rsid w:val="003F1EA3"/>
    <w:rsid w:val="00421214"/>
    <w:rsid w:val="00422956"/>
    <w:rsid w:val="004231C3"/>
    <w:rsid w:val="0044162B"/>
    <w:rsid w:val="00460320"/>
    <w:rsid w:val="00494B5C"/>
    <w:rsid w:val="004A3BC9"/>
    <w:rsid w:val="004A562C"/>
    <w:rsid w:val="004B528A"/>
    <w:rsid w:val="004D7147"/>
    <w:rsid w:val="00510701"/>
    <w:rsid w:val="00540187"/>
    <w:rsid w:val="005449BE"/>
    <w:rsid w:val="00565A70"/>
    <w:rsid w:val="00573C1C"/>
    <w:rsid w:val="00581DEF"/>
    <w:rsid w:val="00584D82"/>
    <w:rsid w:val="005B6964"/>
    <w:rsid w:val="005D0CC8"/>
    <w:rsid w:val="005D46F0"/>
    <w:rsid w:val="005D6841"/>
    <w:rsid w:val="005E1AD6"/>
    <w:rsid w:val="0060268F"/>
    <w:rsid w:val="00604FF3"/>
    <w:rsid w:val="0060629F"/>
    <w:rsid w:val="0060700C"/>
    <w:rsid w:val="00653CC5"/>
    <w:rsid w:val="006650D3"/>
    <w:rsid w:val="006849AE"/>
    <w:rsid w:val="00685932"/>
    <w:rsid w:val="006A49FF"/>
    <w:rsid w:val="006A5E0B"/>
    <w:rsid w:val="006B4D40"/>
    <w:rsid w:val="00705413"/>
    <w:rsid w:val="00710BD4"/>
    <w:rsid w:val="00717713"/>
    <w:rsid w:val="00725A92"/>
    <w:rsid w:val="00732341"/>
    <w:rsid w:val="00737022"/>
    <w:rsid w:val="00745484"/>
    <w:rsid w:val="00745E85"/>
    <w:rsid w:val="007546D0"/>
    <w:rsid w:val="00775E8A"/>
    <w:rsid w:val="007A6116"/>
    <w:rsid w:val="007C7E17"/>
    <w:rsid w:val="007F75B7"/>
    <w:rsid w:val="008221EF"/>
    <w:rsid w:val="00824EF5"/>
    <w:rsid w:val="008375FA"/>
    <w:rsid w:val="008437D0"/>
    <w:rsid w:val="00875E13"/>
    <w:rsid w:val="008831D5"/>
    <w:rsid w:val="00884B69"/>
    <w:rsid w:val="00886428"/>
    <w:rsid w:val="00894448"/>
    <w:rsid w:val="008A761A"/>
    <w:rsid w:val="008C2FD5"/>
    <w:rsid w:val="008C4867"/>
    <w:rsid w:val="008D2693"/>
    <w:rsid w:val="008D5ECF"/>
    <w:rsid w:val="008D6287"/>
    <w:rsid w:val="008E0B3F"/>
    <w:rsid w:val="00902A85"/>
    <w:rsid w:val="00933402"/>
    <w:rsid w:val="009635C4"/>
    <w:rsid w:val="00971507"/>
    <w:rsid w:val="00982CF0"/>
    <w:rsid w:val="0098775A"/>
    <w:rsid w:val="00990F85"/>
    <w:rsid w:val="00993BB9"/>
    <w:rsid w:val="00997825"/>
    <w:rsid w:val="009D221B"/>
    <w:rsid w:val="009D3CBF"/>
    <w:rsid w:val="009D50E3"/>
    <w:rsid w:val="00A161D4"/>
    <w:rsid w:val="00A258E6"/>
    <w:rsid w:val="00A26A89"/>
    <w:rsid w:val="00A34DEE"/>
    <w:rsid w:val="00A35C33"/>
    <w:rsid w:val="00A36259"/>
    <w:rsid w:val="00A63E8F"/>
    <w:rsid w:val="00A73018"/>
    <w:rsid w:val="00A92A1E"/>
    <w:rsid w:val="00A95F43"/>
    <w:rsid w:val="00AB6A31"/>
    <w:rsid w:val="00AC3512"/>
    <w:rsid w:val="00AD2CBA"/>
    <w:rsid w:val="00AE02D3"/>
    <w:rsid w:val="00AE0FC5"/>
    <w:rsid w:val="00AE3CD9"/>
    <w:rsid w:val="00AF209C"/>
    <w:rsid w:val="00B043A1"/>
    <w:rsid w:val="00B10699"/>
    <w:rsid w:val="00B1118B"/>
    <w:rsid w:val="00BA2CE8"/>
    <w:rsid w:val="00BC6362"/>
    <w:rsid w:val="00BC7AC2"/>
    <w:rsid w:val="00BD18A4"/>
    <w:rsid w:val="00BE5FB1"/>
    <w:rsid w:val="00BF0C0E"/>
    <w:rsid w:val="00C044F9"/>
    <w:rsid w:val="00C05D1C"/>
    <w:rsid w:val="00C0691A"/>
    <w:rsid w:val="00C07DD1"/>
    <w:rsid w:val="00C17508"/>
    <w:rsid w:val="00C17CB1"/>
    <w:rsid w:val="00C31455"/>
    <w:rsid w:val="00C524FC"/>
    <w:rsid w:val="00C54B24"/>
    <w:rsid w:val="00C70015"/>
    <w:rsid w:val="00C76278"/>
    <w:rsid w:val="00C84AC4"/>
    <w:rsid w:val="00C97CE1"/>
    <w:rsid w:val="00CA545E"/>
    <w:rsid w:val="00CA5C6E"/>
    <w:rsid w:val="00CB4142"/>
    <w:rsid w:val="00CD4831"/>
    <w:rsid w:val="00CE0BB4"/>
    <w:rsid w:val="00CE5778"/>
    <w:rsid w:val="00CF38F5"/>
    <w:rsid w:val="00D0615C"/>
    <w:rsid w:val="00D20F47"/>
    <w:rsid w:val="00D22D78"/>
    <w:rsid w:val="00D470C7"/>
    <w:rsid w:val="00D54973"/>
    <w:rsid w:val="00D72843"/>
    <w:rsid w:val="00D77FB4"/>
    <w:rsid w:val="00D837B7"/>
    <w:rsid w:val="00DA2298"/>
    <w:rsid w:val="00DB4AFB"/>
    <w:rsid w:val="00DC09E9"/>
    <w:rsid w:val="00DC3022"/>
    <w:rsid w:val="00DE51C9"/>
    <w:rsid w:val="00E15092"/>
    <w:rsid w:val="00E163FD"/>
    <w:rsid w:val="00E21D15"/>
    <w:rsid w:val="00E30F27"/>
    <w:rsid w:val="00E57B55"/>
    <w:rsid w:val="00E6099A"/>
    <w:rsid w:val="00E644FF"/>
    <w:rsid w:val="00E64E63"/>
    <w:rsid w:val="00E733F7"/>
    <w:rsid w:val="00E857B2"/>
    <w:rsid w:val="00EA2F9B"/>
    <w:rsid w:val="00EB560C"/>
    <w:rsid w:val="00EB6C96"/>
    <w:rsid w:val="00EB7836"/>
    <w:rsid w:val="00EC398F"/>
    <w:rsid w:val="00EC78D3"/>
    <w:rsid w:val="00ED01D7"/>
    <w:rsid w:val="00EE142C"/>
    <w:rsid w:val="00EE3618"/>
    <w:rsid w:val="00F043F4"/>
    <w:rsid w:val="00F046F6"/>
    <w:rsid w:val="00F24B94"/>
    <w:rsid w:val="00F42D50"/>
    <w:rsid w:val="00F441C9"/>
    <w:rsid w:val="00F4589A"/>
    <w:rsid w:val="00F478F9"/>
    <w:rsid w:val="00F47A2E"/>
    <w:rsid w:val="00F5013D"/>
    <w:rsid w:val="00F65D8A"/>
    <w:rsid w:val="00F7478C"/>
    <w:rsid w:val="00F96C3D"/>
    <w:rsid w:val="00FA3E1C"/>
    <w:rsid w:val="00FA4287"/>
    <w:rsid w:val="00FB11ED"/>
    <w:rsid w:val="00FC3998"/>
    <w:rsid w:val="00FC4308"/>
    <w:rsid w:val="00FD7913"/>
    <w:rsid w:val="00FE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5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3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6259"/>
  </w:style>
  <w:style w:type="paragraph" w:styleId="a9">
    <w:name w:val="footer"/>
    <w:basedOn w:val="a"/>
    <w:link w:val="aa"/>
    <w:uiPriority w:val="99"/>
    <w:unhideWhenUsed/>
    <w:rsid w:val="00A3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259"/>
  </w:style>
  <w:style w:type="paragraph" w:styleId="ab">
    <w:name w:val="footnote text"/>
    <w:basedOn w:val="a"/>
    <w:link w:val="ac"/>
    <w:uiPriority w:val="99"/>
    <w:semiHidden/>
    <w:unhideWhenUsed/>
    <w:rsid w:val="007546D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546D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546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2A1C-B5CD-4C8E-89D4-749597DC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8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Ивановна</cp:lastModifiedBy>
  <cp:revision>117</cp:revision>
  <cp:lastPrinted>2015-12-17T10:58:00Z</cp:lastPrinted>
  <dcterms:created xsi:type="dcterms:W3CDTF">2012-01-07T14:53:00Z</dcterms:created>
  <dcterms:modified xsi:type="dcterms:W3CDTF">2016-01-14T08:31:00Z</dcterms:modified>
</cp:coreProperties>
</file>