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D8" w:rsidRDefault="00A70FD8" w:rsidP="004301CD">
      <w:pPr>
        <w:shd w:val="clear" w:color="auto" w:fill="FFFFFF"/>
        <w:spacing w:before="28" w:after="28" w:line="240" w:lineRule="atLeast"/>
        <w:ind w:left="4536" w:hanging="36"/>
        <w:jc w:val="both"/>
        <w:rPr>
          <w:rFonts w:ascii="Times New Roman" w:hAnsi="Times New Roman"/>
          <w:sz w:val="28"/>
          <w:szCs w:val="28"/>
        </w:rPr>
      </w:pPr>
    </w:p>
    <w:p w:rsidR="00A70FD8" w:rsidRPr="00A70FD8" w:rsidRDefault="00A70FD8" w:rsidP="00A70FD8">
      <w:pPr>
        <w:shd w:val="clear" w:color="auto" w:fill="FFFFFF"/>
        <w:spacing w:before="28" w:after="28" w:line="240" w:lineRule="atLeast"/>
        <w:jc w:val="center"/>
        <w:rPr>
          <w:rFonts w:ascii="Times New Roman" w:hAnsi="Times New Roman"/>
          <w:sz w:val="32"/>
          <w:szCs w:val="32"/>
        </w:rPr>
      </w:pPr>
      <w:r w:rsidRPr="00A70FD8">
        <w:rPr>
          <w:rFonts w:ascii="Times New Roman" w:hAnsi="Times New Roman"/>
          <w:sz w:val="32"/>
          <w:szCs w:val="32"/>
        </w:rPr>
        <w:t>Выступление на педагогическом совете</w:t>
      </w:r>
      <w:r w:rsidR="00677AA6">
        <w:rPr>
          <w:rFonts w:ascii="Times New Roman" w:hAnsi="Times New Roman"/>
          <w:sz w:val="32"/>
          <w:szCs w:val="32"/>
        </w:rPr>
        <w:t xml:space="preserve"> 25.03.2014г.</w:t>
      </w:r>
    </w:p>
    <w:p w:rsidR="00A70FD8" w:rsidRPr="00A70FD8" w:rsidRDefault="00A70FD8" w:rsidP="00A70FD8">
      <w:pPr>
        <w:shd w:val="clear" w:color="auto" w:fill="FFFFFF"/>
        <w:spacing w:before="28" w:after="28" w:line="240" w:lineRule="atLeast"/>
        <w:jc w:val="center"/>
        <w:rPr>
          <w:rFonts w:ascii="Times New Roman" w:hAnsi="Times New Roman"/>
          <w:sz w:val="32"/>
          <w:szCs w:val="32"/>
        </w:rPr>
      </w:pPr>
      <w:r w:rsidRPr="00A70FD8">
        <w:rPr>
          <w:rFonts w:ascii="Times New Roman" w:hAnsi="Times New Roman"/>
          <w:sz w:val="32"/>
          <w:szCs w:val="32"/>
        </w:rPr>
        <w:t>учителя начальных классов Шаблий И.С.</w:t>
      </w:r>
    </w:p>
    <w:p w:rsidR="00A70FD8" w:rsidRPr="00A70FD8" w:rsidRDefault="009A46CC" w:rsidP="00A70FD8">
      <w:pPr>
        <w:shd w:val="clear" w:color="auto" w:fill="FFFFFF"/>
        <w:spacing w:before="28" w:after="28"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Тема</w:t>
      </w:r>
      <w:r w:rsidR="00A70FD8" w:rsidRPr="00A70FD8">
        <w:rPr>
          <w:rFonts w:ascii="Times New Roman" w:hAnsi="Times New Roman"/>
          <w:sz w:val="32"/>
          <w:szCs w:val="32"/>
        </w:rPr>
        <w:t>: "</w:t>
      </w:r>
      <w:r w:rsidR="00A70FD8" w:rsidRPr="00A70FD8">
        <w:rPr>
          <w:rFonts w:ascii="Times New Roman" w:hAnsi="Times New Roman"/>
          <w:b/>
          <w:bCs/>
          <w:sz w:val="32"/>
          <w:szCs w:val="32"/>
        </w:rPr>
        <w:t>Анализ работы педагога с одарёнными детьми"</w:t>
      </w:r>
    </w:p>
    <w:p w:rsidR="00A70FD8" w:rsidRDefault="00A70FD8" w:rsidP="004301CD">
      <w:pPr>
        <w:shd w:val="clear" w:color="auto" w:fill="FFFFFF"/>
        <w:spacing w:before="28" w:after="28" w:line="240" w:lineRule="atLeast"/>
        <w:ind w:left="4536" w:hanging="36"/>
        <w:jc w:val="both"/>
        <w:rPr>
          <w:rFonts w:ascii="Times New Roman" w:hAnsi="Times New Roman"/>
          <w:sz w:val="28"/>
          <w:szCs w:val="28"/>
        </w:rPr>
      </w:pPr>
    </w:p>
    <w:p w:rsidR="00BD440B" w:rsidRPr="00CF2DB0" w:rsidRDefault="00BD440B" w:rsidP="004301CD">
      <w:pPr>
        <w:shd w:val="clear" w:color="auto" w:fill="FFFFFF"/>
        <w:spacing w:before="28" w:after="28" w:line="240" w:lineRule="atLeast"/>
        <w:ind w:left="4536" w:hanging="36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F2DB0">
        <w:rPr>
          <w:rFonts w:ascii="Times New Roman" w:hAnsi="Times New Roman"/>
          <w:sz w:val="28"/>
          <w:szCs w:val="28"/>
        </w:rPr>
        <w:tab/>
      </w:r>
      <w:r w:rsidRPr="00CF2DB0">
        <w:rPr>
          <w:rFonts w:ascii="Times New Roman" w:hAnsi="Times New Roman"/>
          <w:i/>
          <w:iCs/>
          <w:color w:val="000000"/>
          <w:sz w:val="28"/>
          <w:szCs w:val="28"/>
        </w:rPr>
        <w:t>«Ученик – это не сосуд, который надо наполнить, а факел, который надо зажечь»</w:t>
      </w:r>
    </w:p>
    <w:p w:rsidR="00BD440B" w:rsidRPr="00CF2DB0" w:rsidRDefault="00BD440B" w:rsidP="004301CD">
      <w:pPr>
        <w:shd w:val="clear" w:color="auto" w:fill="FFFFFF"/>
        <w:spacing w:before="28" w:after="28" w:line="240" w:lineRule="atLeast"/>
        <w:ind w:left="6237"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CF2DB0">
        <w:rPr>
          <w:rFonts w:ascii="Times New Roman" w:hAnsi="Times New Roman"/>
          <w:color w:val="000000"/>
          <w:sz w:val="28"/>
          <w:szCs w:val="28"/>
        </w:rPr>
        <w:t>К.Д.Ушинский</w:t>
      </w:r>
    </w:p>
    <w:p w:rsidR="00BD440B" w:rsidRDefault="00BD440B" w:rsidP="006E2FD1">
      <w:pPr>
        <w:spacing w:before="100" w:beforeAutospacing="1" w:after="100" w:afterAutospacing="1"/>
        <w:ind w:left="-902"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1CD">
        <w:rPr>
          <w:rFonts w:ascii="Times New Roman" w:hAnsi="Times New Roman"/>
          <w:sz w:val="28"/>
          <w:szCs w:val="28"/>
          <w:lang w:eastAsia="ru-RU"/>
        </w:rPr>
        <w:t>Будущее нашей страны зависит от научного потенциала и уровня подготовки той молодёжи, которая сейчас сидит за школьными партами. И не случайно в последнее время наблюдается повышенный интерес школы, общества и государства к наращиванию интеллектуального и творческого потенциала, созданию благоприятных условий для развития одаренных детей и молодёжи. Это, прежде всего,  связано с потребностью общества в неординарной творческой личности, которая может проявить не только высокую активность, но и умения, способности, творческий подход при принятии решений в нестандартных ситуациях.</w:t>
      </w:r>
    </w:p>
    <w:p w:rsidR="00BD440B" w:rsidRPr="00CF2DB0" w:rsidRDefault="00BD440B" w:rsidP="009A46CC">
      <w:pPr>
        <w:ind w:left="-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 </w:t>
      </w:r>
      <w:r w:rsidRPr="00CF2DB0">
        <w:rPr>
          <w:rFonts w:ascii="Times New Roman" w:hAnsi="Times New Roman"/>
          <w:sz w:val="28"/>
          <w:szCs w:val="28"/>
        </w:rPr>
        <w:t>Как принято</w:t>
      </w:r>
      <w:r>
        <w:rPr>
          <w:rFonts w:ascii="Times New Roman" w:hAnsi="Times New Roman"/>
          <w:sz w:val="28"/>
          <w:szCs w:val="28"/>
        </w:rPr>
        <w:t xml:space="preserve"> считать, о</w:t>
      </w:r>
      <w:r w:rsidRPr="00CF2DB0">
        <w:rPr>
          <w:rFonts w:ascii="Times New Roman" w:hAnsi="Times New Roman"/>
          <w:sz w:val="28"/>
          <w:szCs w:val="28"/>
        </w:rPr>
        <w:t>дарённым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9A46CC">
        <w:rPr>
          <w:rFonts w:ascii="Times New Roman" w:hAnsi="Times New Roman"/>
          <w:sz w:val="28"/>
          <w:szCs w:val="28"/>
        </w:rPr>
        <w:t xml:space="preserve">ется ребёнок, значительно </w:t>
      </w:r>
      <w:r w:rsidRPr="004301CD">
        <w:rPr>
          <w:rFonts w:ascii="Times New Roman" w:hAnsi="Times New Roman"/>
          <w:sz w:val="28"/>
          <w:szCs w:val="28"/>
        </w:rPr>
        <w:t xml:space="preserve">опережающий своих сверстников в умственном развитии, либо выделяющийся среди других специальными способностями (музыкальными, художественными, спортивными и др.). </w:t>
      </w:r>
      <w:r>
        <w:rPr>
          <w:rFonts w:ascii="Times New Roman" w:hAnsi="Times New Roman"/>
          <w:sz w:val="28"/>
          <w:szCs w:val="28"/>
        </w:rPr>
        <w:t>Однако М</w:t>
      </w:r>
      <w:r w:rsidR="009A46CC">
        <w:rPr>
          <w:rFonts w:ascii="Times New Roman" w:hAnsi="Times New Roman"/>
          <w:sz w:val="28"/>
          <w:szCs w:val="28"/>
        </w:rPr>
        <w:t>етодическое объединение</w:t>
      </w:r>
      <w:r>
        <w:rPr>
          <w:rFonts w:ascii="Times New Roman" w:hAnsi="Times New Roman"/>
          <w:sz w:val="28"/>
          <w:szCs w:val="28"/>
        </w:rPr>
        <w:t xml:space="preserve"> учителей начальных классов считает, что </w:t>
      </w:r>
      <w:r w:rsidRPr="00376AD5">
        <w:rPr>
          <w:rFonts w:ascii="Times New Roman" w:hAnsi="Times New Roman"/>
          <w:color w:val="000000"/>
          <w:sz w:val="28"/>
          <w:szCs w:val="28"/>
        </w:rPr>
        <w:t>необходимо поддерживать всех детей, а не только «вундеркиндов». Слова «поиск и выявление одаренных детей» необходимо понимать исключительно в смысле «предоставление мотивированным и способным детям условий для проявления своих способностей»</w:t>
      </w:r>
      <w:r>
        <w:rPr>
          <w:rFonts w:ascii="Times New Roman" w:hAnsi="Times New Roman"/>
          <w:color w:val="000000"/>
          <w:sz w:val="28"/>
          <w:szCs w:val="28"/>
        </w:rPr>
        <w:t>. Т.е.мы считаем, что к</w:t>
      </w:r>
      <w:r w:rsidRPr="00376AD5">
        <w:rPr>
          <w:rFonts w:ascii="Times New Roman" w:hAnsi="Times New Roman"/>
          <w:color w:val="000000"/>
          <w:sz w:val="28"/>
          <w:szCs w:val="28"/>
        </w:rPr>
        <w:t>атегорически нельзя целенаправленно выявлять одаренность и, тем более, придавать ей официальный статус.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работать с детьми разных возможностей, способностей и уровней развития.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BF1">
        <w:rPr>
          <w:rFonts w:ascii="Times New Roman" w:hAnsi="Times New Roman"/>
          <w:sz w:val="28"/>
          <w:szCs w:val="28"/>
        </w:rPr>
        <w:t xml:space="preserve">В процессе работы с учащимися данной категории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583BF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уем самые разнообразные формы: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мастерские;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КТД</w:t>
      </w:r>
      <w:r w:rsidR="009A46CC">
        <w:rPr>
          <w:rFonts w:ascii="Times New Roman" w:hAnsi="Times New Roman"/>
          <w:sz w:val="28"/>
          <w:szCs w:val="28"/>
        </w:rPr>
        <w:t xml:space="preserve"> (коллективно-творческую деятельность)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кружки по интересам;</w:t>
      </w:r>
    </w:p>
    <w:p w:rsidR="00BD440B" w:rsidRPr="00583BF1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олимпиадах и конкурсах разного уровня и направленности</w:t>
      </w:r>
      <w:r w:rsidR="009A4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Систематически проводим индивидуальную работу</w:t>
      </w:r>
      <w:r w:rsidRPr="00583BF1">
        <w:rPr>
          <w:rFonts w:ascii="Times New Roman" w:hAnsi="Times New Roman"/>
          <w:sz w:val="28"/>
          <w:szCs w:val="28"/>
        </w:rPr>
        <w:t xml:space="preserve"> с родителями учащихся, имеющими высокий уровень развития и способности в опр</w:t>
      </w:r>
      <w:r>
        <w:rPr>
          <w:rFonts w:ascii="Times New Roman" w:hAnsi="Times New Roman"/>
          <w:sz w:val="28"/>
          <w:szCs w:val="28"/>
        </w:rPr>
        <w:t>еделенных областях деятельности с целью объединения усилий всех участников процесса развития школьников.</w:t>
      </w:r>
    </w:p>
    <w:p w:rsidR="00BD440B" w:rsidRPr="00583BF1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83BF1">
        <w:rPr>
          <w:rFonts w:ascii="Times New Roman" w:hAnsi="Times New Roman"/>
          <w:sz w:val="28"/>
          <w:szCs w:val="28"/>
        </w:rPr>
        <w:t>Дети, как многократно отмечали многие ученые, уже по природе своей исследователи. С большим интересом они участвуют в самой разной исследовательской работе.  Для этого учителя</w:t>
      </w:r>
      <w:r>
        <w:rPr>
          <w:rFonts w:ascii="Times New Roman" w:hAnsi="Times New Roman"/>
          <w:sz w:val="28"/>
          <w:szCs w:val="28"/>
        </w:rPr>
        <w:t xml:space="preserve"> 1-4 классов</w:t>
      </w:r>
      <w:r w:rsidRPr="00583BF1">
        <w:rPr>
          <w:rFonts w:ascii="Times New Roman" w:hAnsi="Times New Roman"/>
          <w:sz w:val="28"/>
          <w:szCs w:val="28"/>
        </w:rPr>
        <w:t xml:space="preserve"> широко используют на уроках и во внеурочное время различные методы</w:t>
      </w:r>
      <w:r>
        <w:rPr>
          <w:rFonts w:ascii="Times New Roman" w:hAnsi="Times New Roman"/>
          <w:sz w:val="28"/>
          <w:szCs w:val="28"/>
        </w:rPr>
        <w:t>, в том числе и метод проектов</w:t>
      </w:r>
      <w:r w:rsidRPr="00583B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котором более подробно выступит кл. руководитель 4 «А» класса Бороденко С.И. У</w:t>
      </w:r>
      <w:r w:rsidRPr="00583BF1">
        <w:rPr>
          <w:rFonts w:ascii="Times New Roman" w:hAnsi="Times New Roman"/>
          <w:sz w:val="28"/>
          <w:szCs w:val="28"/>
        </w:rPr>
        <w:t>чащимся предлагаются творческие индивидуальные задания, что позволяет активизировать познавательную деятельность учащихся, расширять их знания по предмету.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BF1">
        <w:rPr>
          <w:rFonts w:ascii="Times New Roman" w:hAnsi="Times New Roman"/>
          <w:sz w:val="28"/>
          <w:szCs w:val="28"/>
        </w:rPr>
        <w:t>А для определения траектории движения к личностным достижениям нами  исп</w:t>
      </w:r>
      <w:r>
        <w:rPr>
          <w:rFonts w:ascii="Times New Roman" w:hAnsi="Times New Roman"/>
          <w:sz w:val="28"/>
          <w:szCs w:val="28"/>
        </w:rPr>
        <w:t>ользуется технология порт</w:t>
      </w:r>
      <w:r w:rsidR="009A46CC">
        <w:rPr>
          <w:rFonts w:ascii="Times New Roman" w:hAnsi="Times New Roman"/>
          <w:sz w:val="28"/>
          <w:szCs w:val="28"/>
        </w:rPr>
        <w:t xml:space="preserve">фолио, о которой выскажется кл. </w:t>
      </w:r>
      <w:r>
        <w:rPr>
          <w:rFonts w:ascii="Times New Roman" w:hAnsi="Times New Roman"/>
          <w:sz w:val="28"/>
          <w:szCs w:val="28"/>
        </w:rPr>
        <w:t>рук</w:t>
      </w:r>
      <w:r w:rsidR="009A46CC">
        <w:rPr>
          <w:rFonts w:ascii="Times New Roman" w:hAnsi="Times New Roman"/>
          <w:sz w:val="28"/>
          <w:szCs w:val="28"/>
        </w:rPr>
        <w:t xml:space="preserve">оводитель 2 «Б» класса Торопова </w:t>
      </w:r>
      <w:r>
        <w:rPr>
          <w:rFonts w:ascii="Times New Roman" w:hAnsi="Times New Roman"/>
          <w:sz w:val="28"/>
          <w:szCs w:val="28"/>
        </w:rPr>
        <w:t>Т.В. Мы работаем с «Папками индивидуальных</w:t>
      </w:r>
      <w:r w:rsidRPr="00583BF1">
        <w:rPr>
          <w:rFonts w:ascii="Times New Roman" w:hAnsi="Times New Roman"/>
          <w:sz w:val="28"/>
          <w:szCs w:val="28"/>
        </w:rPr>
        <w:t xml:space="preserve"> достижений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583BF1">
        <w:rPr>
          <w:rFonts w:ascii="Times New Roman" w:hAnsi="Times New Roman"/>
          <w:sz w:val="28"/>
          <w:szCs w:val="28"/>
        </w:rPr>
        <w:t>», так как</w:t>
      </w:r>
      <w:r>
        <w:rPr>
          <w:rFonts w:ascii="Times New Roman" w:hAnsi="Times New Roman"/>
          <w:sz w:val="28"/>
          <w:szCs w:val="28"/>
        </w:rPr>
        <w:t xml:space="preserve"> для процесса их</w:t>
      </w:r>
      <w:r w:rsidRPr="00583BF1">
        <w:rPr>
          <w:rFonts w:ascii="Times New Roman" w:hAnsi="Times New Roman"/>
          <w:sz w:val="28"/>
          <w:szCs w:val="28"/>
        </w:rPr>
        <w:t xml:space="preserve"> социализации важна</w:t>
      </w:r>
      <w:r>
        <w:rPr>
          <w:rFonts w:ascii="Times New Roman" w:hAnsi="Times New Roman"/>
          <w:sz w:val="28"/>
          <w:szCs w:val="28"/>
        </w:rPr>
        <w:t>,</w:t>
      </w:r>
      <w:r w:rsidRPr="00583BF1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583BF1">
        <w:rPr>
          <w:rFonts w:ascii="Times New Roman" w:hAnsi="Times New Roman"/>
          <w:sz w:val="28"/>
          <w:szCs w:val="28"/>
        </w:rPr>
        <w:t xml:space="preserve"> успешность человека, а название «портфолио» сразу закрепляет настрой на успех. Основной смысл портфолио - «показ</w:t>
      </w:r>
      <w:r>
        <w:rPr>
          <w:rFonts w:ascii="Times New Roman" w:hAnsi="Times New Roman"/>
          <w:sz w:val="28"/>
          <w:szCs w:val="28"/>
        </w:rPr>
        <w:t>ать все, на что ты способен». Классные руководители 1-4 классов</w:t>
      </w:r>
      <w:r w:rsidRPr="00583BF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читают, что работа в данном направлении помогает младшим школьникам выработа</w:t>
      </w:r>
      <w:r w:rsidRPr="00583BF1">
        <w:rPr>
          <w:rFonts w:ascii="Times New Roman" w:hAnsi="Times New Roman"/>
          <w:sz w:val="28"/>
          <w:szCs w:val="28"/>
        </w:rPr>
        <w:t>ть умение ставить</w:t>
      </w:r>
      <w:r>
        <w:rPr>
          <w:rFonts w:ascii="Times New Roman" w:hAnsi="Times New Roman"/>
          <w:sz w:val="28"/>
          <w:szCs w:val="28"/>
        </w:rPr>
        <w:t xml:space="preserve"> перед собой цель и проложи</w:t>
      </w:r>
      <w:r w:rsidRPr="00583BF1">
        <w:rPr>
          <w:rFonts w:ascii="Times New Roman" w:hAnsi="Times New Roman"/>
          <w:sz w:val="28"/>
          <w:szCs w:val="28"/>
        </w:rPr>
        <w:t>ть путь к достижению этой цели.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уже известно, одарённость делится на определённые составляющие: интеллектуальную, академическую, художественную, креативную, лидерскую и спортивную. </w:t>
      </w:r>
    </w:p>
    <w:p w:rsidR="00BD440B" w:rsidRDefault="00BD440B" w:rsidP="009A46CC">
      <w:pPr>
        <w:spacing w:line="100" w:lineRule="atLeast"/>
        <w:ind w:left="-993"/>
        <w:jc w:val="both"/>
        <w:rPr>
          <w:rFonts w:ascii="Times New Roman" w:hAnsi="Times New Roman"/>
          <w:sz w:val="28"/>
          <w:szCs w:val="28"/>
        </w:rPr>
      </w:pPr>
      <w:r w:rsidRPr="004301CD">
        <w:rPr>
          <w:rFonts w:ascii="Times New Roman" w:hAnsi="Times New Roman"/>
          <w:sz w:val="28"/>
          <w:szCs w:val="28"/>
        </w:rPr>
        <w:t xml:space="preserve">Количественные показатели одаренности </w:t>
      </w:r>
      <w:r>
        <w:rPr>
          <w:rFonts w:ascii="Times New Roman" w:hAnsi="Times New Roman"/>
          <w:sz w:val="28"/>
          <w:szCs w:val="28"/>
        </w:rPr>
        <w:t>в начальной</w:t>
      </w:r>
      <w:r w:rsidRPr="004301CD">
        <w:rPr>
          <w:rFonts w:ascii="Times New Roman" w:hAnsi="Times New Roman"/>
          <w:sz w:val="28"/>
          <w:szCs w:val="28"/>
        </w:rPr>
        <w:t xml:space="preserve"> школе следующие:</w:t>
      </w:r>
    </w:p>
    <w:p w:rsidR="00BD440B" w:rsidRPr="009303D4" w:rsidRDefault="009A46CC" w:rsidP="009A46CC">
      <w:pPr>
        <w:spacing w:line="100" w:lineRule="atLeast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D440B">
        <w:rPr>
          <w:rFonts w:ascii="Times New Roman" w:hAnsi="Times New Roman"/>
          <w:sz w:val="24"/>
          <w:szCs w:val="24"/>
        </w:rPr>
        <w:t>ДИАГРАММА</w:t>
      </w:r>
      <w:r>
        <w:rPr>
          <w:rFonts w:ascii="Times New Roman" w:hAnsi="Times New Roman"/>
          <w:sz w:val="24"/>
          <w:szCs w:val="24"/>
        </w:rPr>
        <w:t>)</w:t>
      </w:r>
    </w:p>
    <w:p w:rsidR="00BD440B" w:rsidRPr="00CF32FB" w:rsidRDefault="00BD440B" w:rsidP="009A46CC">
      <w:pPr>
        <w:ind w:left="-992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CF32FB">
        <w:rPr>
          <w:rStyle w:val="c0"/>
          <w:rFonts w:ascii="Times New Roman" w:hAnsi="Times New Roman"/>
          <w:sz w:val="28"/>
          <w:szCs w:val="28"/>
        </w:rPr>
        <w:t>Процент интеллектуальной одарённости уче</w:t>
      </w:r>
      <w:r>
        <w:rPr>
          <w:rStyle w:val="c0"/>
          <w:rFonts w:ascii="Times New Roman" w:hAnsi="Times New Roman"/>
          <w:sz w:val="28"/>
          <w:szCs w:val="28"/>
        </w:rPr>
        <w:t>ников нач. классов составляет 21</w:t>
      </w:r>
      <w:r w:rsidRPr="00CF32FB">
        <w:rPr>
          <w:rStyle w:val="c0"/>
          <w:rFonts w:ascii="Times New Roman" w:hAnsi="Times New Roman"/>
          <w:sz w:val="28"/>
          <w:szCs w:val="28"/>
        </w:rPr>
        <w:t xml:space="preserve"> %.</w:t>
      </w:r>
    </w:p>
    <w:p w:rsidR="009A46CC" w:rsidRDefault="009A46CC" w:rsidP="009A46CC">
      <w:pPr>
        <w:ind w:left="-992"/>
        <w:contextualSpacing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 </w:t>
      </w:r>
      <w:r w:rsidR="00BD440B" w:rsidRPr="00CF32FB">
        <w:rPr>
          <w:rStyle w:val="c0"/>
          <w:rFonts w:ascii="Times New Roman" w:hAnsi="Times New Roman"/>
          <w:sz w:val="28"/>
          <w:szCs w:val="28"/>
        </w:rPr>
        <w:t xml:space="preserve">Интеллектуальное развитие ученика – одна из задач современного школьного образования. Без него невозможно представить развитие науки, культуры и социальной жизни завтра. </w:t>
      </w:r>
      <w:r w:rsidR="00BD440B">
        <w:rPr>
          <w:rStyle w:val="c1"/>
          <w:rFonts w:ascii="Times New Roman" w:hAnsi="Times New Roman"/>
          <w:color w:val="000000"/>
          <w:sz w:val="28"/>
          <w:szCs w:val="28"/>
        </w:rPr>
        <w:t>Следует помнить</w:t>
      </w:r>
      <w:r w:rsidR="00BD440B" w:rsidRPr="00D55B70">
        <w:rPr>
          <w:rStyle w:val="c1"/>
          <w:rFonts w:ascii="Times New Roman" w:hAnsi="Times New Roman"/>
          <w:color w:val="000000"/>
          <w:sz w:val="28"/>
          <w:szCs w:val="28"/>
        </w:rPr>
        <w:t xml:space="preserve">, что любая победа в олимпиаде – это не случайность, а показатель  способностей ребёнка, а так же результат длительного, кропотливого совместного труда ученика и учителя. </w:t>
      </w:r>
      <w:r w:rsidR="00BD440B">
        <w:rPr>
          <w:rStyle w:val="c1"/>
          <w:rFonts w:ascii="Times New Roman" w:hAnsi="Times New Roman"/>
          <w:color w:val="000000"/>
          <w:sz w:val="28"/>
          <w:szCs w:val="28"/>
        </w:rPr>
        <w:t xml:space="preserve">Мы стараемся вести </w:t>
      </w:r>
      <w:r w:rsidR="00BD440B" w:rsidRPr="00D55B70">
        <w:rPr>
          <w:rStyle w:val="c1"/>
          <w:rFonts w:ascii="Times New Roman" w:hAnsi="Times New Roman"/>
          <w:color w:val="000000"/>
          <w:sz w:val="28"/>
          <w:szCs w:val="28"/>
        </w:rPr>
        <w:t xml:space="preserve"> систематическую планомерную работу с одаренными учащимися по подготовке к олимпиадам</w:t>
      </w:r>
      <w:r w:rsidR="00BD440B">
        <w:rPr>
          <w:rStyle w:val="c1"/>
          <w:rFonts w:ascii="Times New Roman" w:hAnsi="Times New Roman"/>
          <w:color w:val="000000"/>
          <w:sz w:val="28"/>
          <w:szCs w:val="28"/>
        </w:rPr>
        <w:t xml:space="preserve">, конкурсам и др. мероприятиям. За 4 года обучения в начальной школе мы формируем у них определённые способности для участия в конкурсах разного уровня. </w:t>
      </w:r>
    </w:p>
    <w:p w:rsidR="00BD440B" w:rsidRDefault="009A46CC" w:rsidP="009A46CC">
      <w:pPr>
        <w:ind w:left="-992"/>
        <w:contextualSpacing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  </w:t>
      </w:r>
      <w:r w:rsidR="00BD440B">
        <w:rPr>
          <w:rStyle w:val="c1"/>
          <w:rFonts w:ascii="Times New Roman" w:hAnsi="Times New Roman"/>
          <w:color w:val="000000"/>
          <w:sz w:val="28"/>
          <w:szCs w:val="28"/>
        </w:rPr>
        <w:t>Так как в 1 классе ученики проходят адаптационный период, а 2-е классы начинают только демонстрировать свои способности, то 3-и и 4-е классы уже имеют ту возрастную группу, которая способна показать и проявить себя. Так, например, ученикам 3 класса уже предлагается участвовать в таких конкурсах всем. Затем школьным жюри отбираются работы, которые будут отправлены на городской или межрегиональный уровень.</w:t>
      </w:r>
    </w:p>
    <w:p w:rsidR="00BD440B" w:rsidRPr="00BA756A" w:rsidRDefault="00BD440B" w:rsidP="009A46CC">
      <w:pPr>
        <w:ind w:left="-992"/>
        <w:contextualSpacing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ab/>
        <w:t xml:space="preserve"> В таком конкурсе, как "Муравей",  принимали участие все ученики, так как это конкурс по ОБЖ.  "Ёж" - так же имеет высокий процент участников (русский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 xml:space="preserve">язык), а вот математический конкурс "Умница" был предложен некоторым ученикам, исходя из их способностей.    </w:t>
      </w:r>
    </w:p>
    <w:p w:rsidR="00BD440B" w:rsidRDefault="00BD440B" w:rsidP="009A46CC">
      <w:pPr>
        <w:ind w:left="-992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ab/>
      </w:r>
      <w:r w:rsidRPr="00CF32FB">
        <w:rPr>
          <w:rStyle w:val="c0"/>
          <w:rFonts w:ascii="Times New Roman" w:hAnsi="Times New Roman"/>
          <w:sz w:val="28"/>
          <w:szCs w:val="28"/>
        </w:rPr>
        <w:t>Высокий уровень креативности может быть показателем одаренности - на</w:t>
      </w:r>
      <w:r>
        <w:rPr>
          <w:rStyle w:val="c0"/>
          <w:rFonts w:ascii="Times New Roman" w:hAnsi="Times New Roman"/>
          <w:sz w:val="28"/>
          <w:szCs w:val="28"/>
        </w:rPr>
        <w:t xml:space="preserve">  данный момент он составляет 12</w:t>
      </w:r>
      <w:r w:rsidRPr="00CF32FB">
        <w:rPr>
          <w:rStyle w:val="c0"/>
          <w:rFonts w:ascii="Times New Roman" w:hAnsi="Times New Roman"/>
          <w:sz w:val="28"/>
          <w:szCs w:val="28"/>
        </w:rPr>
        <w:t xml:space="preserve"> %.</w:t>
      </w:r>
      <w:r w:rsidR="009A46CC">
        <w:rPr>
          <w:rStyle w:val="c0"/>
          <w:rFonts w:ascii="Times New Roman" w:hAnsi="Times New Roman"/>
          <w:sz w:val="28"/>
          <w:szCs w:val="28"/>
        </w:rPr>
        <w:t xml:space="preserve"> В каждом классе есть 3-4 ученика, которые принимают участие в некоторых других городских конкурсах, не совпадающих с нашими (школьными). </w:t>
      </w:r>
      <w:r w:rsidR="0044693F">
        <w:rPr>
          <w:rStyle w:val="c0"/>
          <w:rFonts w:ascii="Times New Roman" w:hAnsi="Times New Roman"/>
          <w:sz w:val="28"/>
          <w:szCs w:val="28"/>
        </w:rPr>
        <w:t xml:space="preserve">Это совместная работа с родителями и другими учреждениями дополнительного образования.  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ab/>
      </w:r>
      <w:r w:rsidRPr="00CF32FB">
        <w:rPr>
          <w:rStyle w:val="c0"/>
          <w:rFonts w:ascii="Times New Roman" w:hAnsi="Times New Roman"/>
          <w:sz w:val="28"/>
          <w:szCs w:val="28"/>
        </w:rPr>
        <w:t xml:space="preserve">Художественная </w:t>
      </w:r>
      <w:r>
        <w:rPr>
          <w:rStyle w:val="c0"/>
          <w:rFonts w:ascii="Times New Roman" w:hAnsi="Times New Roman"/>
          <w:sz w:val="28"/>
          <w:szCs w:val="28"/>
        </w:rPr>
        <w:t xml:space="preserve">одарённость составляет </w:t>
      </w:r>
      <w:r w:rsidRPr="00CF32FB">
        <w:rPr>
          <w:rStyle w:val="c0"/>
          <w:rFonts w:ascii="Times New Roman" w:hAnsi="Times New Roman"/>
          <w:sz w:val="28"/>
          <w:szCs w:val="28"/>
        </w:rPr>
        <w:t xml:space="preserve"> 21%;</w:t>
      </w:r>
      <w:r>
        <w:rPr>
          <w:rStyle w:val="c0"/>
        </w:rPr>
        <w:t xml:space="preserve">  </w:t>
      </w:r>
      <w:r>
        <w:rPr>
          <w:sz w:val="28"/>
          <w:szCs w:val="28"/>
        </w:rPr>
        <w:t xml:space="preserve"> </w:t>
      </w:r>
      <w:r w:rsidRPr="00D55B70">
        <w:rPr>
          <w:rFonts w:ascii="Times New Roman" w:hAnsi="Times New Roman"/>
          <w:color w:val="000000"/>
          <w:spacing w:val="2"/>
          <w:sz w:val="28"/>
          <w:szCs w:val="28"/>
        </w:rPr>
        <w:t>Цель этой работы  - создать ситуации успеха, способствовать раскрытию творче</w:t>
      </w:r>
      <w:r w:rsidRPr="00D55B70">
        <w:rPr>
          <w:rFonts w:ascii="Times New Roman" w:hAnsi="Times New Roman"/>
          <w:color w:val="000000"/>
          <w:spacing w:val="2"/>
          <w:sz w:val="28"/>
          <w:szCs w:val="28"/>
        </w:rPr>
        <w:softHyphen/>
        <w:t>ских способностей.</w:t>
      </w:r>
      <w:r w:rsidRPr="00D55B70">
        <w:rPr>
          <w:rFonts w:ascii="Times New Roman" w:hAnsi="Times New Roman"/>
          <w:sz w:val="28"/>
          <w:szCs w:val="28"/>
        </w:rPr>
        <w:t xml:space="preserve"> Для выхода учеников школы на более высокий уровень, особое значение имеет участие в муниципальных конкурсах. Ребята получают возможность проявить свои таланты за пределами школы, что зачастую положительно сказывается на их дальнейшем творческом росте.</w:t>
      </w:r>
      <w:r>
        <w:rPr>
          <w:rFonts w:ascii="Times New Roman" w:hAnsi="Times New Roman"/>
          <w:sz w:val="28"/>
          <w:szCs w:val="28"/>
        </w:rPr>
        <w:t xml:space="preserve"> В этом направлении ребята имеют право выбора, исходя из своих возможностей и творческих способностей. Однако мы так же стараемся привлекать всех. </w:t>
      </w:r>
      <w:r w:rsidRPr="00323DE5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Например, конкурс "Я расскажу тебе сказку". В нём принимал участие весь класс (100%), из этих работ 14 - были отправлены в город (56%). В результате 1-е место-3 человека; 2-е -1 человек(16%). </w:t>
      </w:r>
      <w:r w:rsidRPr="00D55B70">
        <w:rPr>
          <w:rFonts w:ascii="Times New Roman" w:hAnsi="Times New Roman"/>
          <w:sz w:val="28"/>
          <w:szCs w:val="28"/>
        </w:rPr>
        <w:t xml:space="preserve"> </w:t>
      </w:r>
    </w:p>
    <w:p w:rsidR="00BD440B" w:rsidRDefault="00BD440B" w:rsidP="009A46CC">
      <w:pPr>
        <w:ind w:left="-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ab/>
      </w:r>
      <w:r w:rsidRPr="00CF32FB">
        <w:rPr>
          <w:rStyle w:val="c0"/>
          <w:rFonts w:ascii="Times New Roman" w:hAnsi="Times New Roman"/>
          <w:sz w:val="28"/>
          <w:szCs w:val="28"/>
        </w:rPr>
        <w:t>За данный учебный год учащиеся начальных классов принимали участие в раз</w:t>
      </w:r>
      <w:r>
        <w:rPr>
          <w:rStyle w:val="c0"/>
          <w:rFonts w:ascii="Times New Roman" w:hAnsi="Times New Roman"/>
          <w:sz w:val="28"/>
          <w:szCs w:val="28"/>
        </w:rPr>
        <w:t>лич</w:t>
      </w:r>
      <w:r w:rsidRPr="00CF32FB">
        <w:rPr>
          <w:rStyle w:val="c0"/>
          <w:rFonts w:ascii="Times New Roman" w:hAnsi="Times New Roman"/>
          <w:sz w:val="28"/>
          <w:szCs w:val="28"/>
        </w:rPr>
        <w:t>ного уровня конкурсах и мероприятиях.</w:t>
      </w:r>
      <w:r w:rsidRPr="00D55B70">
        <w:rPr>
          <w:rFonts w:ascii="Times New Roman" w:hAnsi="Times New Roman"/>
          <w:color w:val="000000"/>
          <w:sz w:val="28"/>
          <w:szCs w:val="28"/>
        </w:rPr>
        <w:t xml:space="preserve"> В этом году </w:t>
      </w:r>
      <w:r>
        <w:rPr>
          <w:rFonts w:ascii="Times New Roman" w:hAnsi="Times New Roman"/>
          <w:color w:val="000000"/>
          <w:sz w:val="28"/>
          <w:szCs w:val="28"/>
        </w:rPr>
        <w:t xml:space="preserve">список мероприятий </w:t>
      </w:r>
      <w:r w:rsidRPr="00D55B70">
        <w:rPr>
          <w:rFonts w:ascii="Times New Roman" w:hAnsi="Times New Roman"/>
          <w:color w:val="000000"/>
          <w:sz w:val="28"/>
          <w:szCs w:val="28"/>
        </w:rPr>
        <w:t>расширился.</w:t>
      </w:r>
      <w:r>
        <w:rPr>
          <w:rFonts w:ascii="Times New Roman" w:hAnsi="Times New Roman"/>
          <w:color w:val="000000"/>
          <w:sz w:val="28"/>
          <w:szCs w:val="28"/>
        </w:rPr>
        <w:t xml:space="preserve"> Кроме участия в мероприятиях  школьного уровня, мы принимали участие в конкурсах городского (их было более 20); международного (около 10) </w:t>
      </w:r>
    </w:p>
    <w:p w:rsidR="00BD440B" w:rsidRPr="006C7F3B" w:rsidRDefault="00BD440B" w:rsidP="009A46CC">
      <w:pPr>
        <w:ind w:left="-992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6C7F3B">
        <w:rPr>
          <w:rStyle w:val="c0"/>
          <w:rFonts w:ascii="Times New Roman" w:hAnsi="Times New Roman"/>
          <w:sz w:val="28"/>
          <w:szCs w:val="28"/>
        </w:rPr>
        <w:t>В результате 35 лауреатов на школьном уровне,</w:t>
      </w:r>
      <w:r>
        <w:rPr>
          <w:rStyle w:val="c0"/>
          <w:rFonts w:ascii="Times New Roman" w:hAnsi="Times New Roman"/>
          <w:sz w:val="28"/>
          <w:szCs w:val="28"/>
        </w:rPr>
        <w:t xml:space="preserve"> 57 - на городском; 12 - на международном.</w:t>
      </w:r>
    </w:p>
    <w:p w:rsidR="00BD440B" w:rsidRPr="00CF32FB" w:rsidRDefault="00BD440B" w:rsidP="009A46CC">
      <w:pPr>
        <w:spacing w:before="84" w:after="84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F32FB">
        <w:rPr>
          <w:rFonts w:ascii="Times New Roman" w:hAnsi="Times New Roman"/>
          <w:color w:val="000000"/>
          <w:sz w:val="28"/>
          <w:szCs w:val="28"/>
        </w:rPr>
        <w:t>Эффективная система гражданско-патриотического воспитания создает предпосылки для успешной реализации </w:t>
      </w:r>
      <w:r w:rsidRPr="00CF32FB">
        <w:rPr>
          <w:rFonts w:ascii="Times New Roman" w:hAnsi="Times New Roman"/>
          <w:bCs/>
          <w:color w:val="000000"/>
          <w:sz w:val="28"/>
          <w:szCs w:val="28"/>
        </w:rPr>
        <w:t>социальной и лидерской одаренности.</w:t>
      </w:r>
    </w:p>
    <w:p w:rsidR="00E05BE2" w:rsidRDefault="0044693F" w:rsidP="009A46CC">
      <w:pPr>
        <w:ind w:left="-992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 </w:t>
      </w:r>
      <w:r w:rsidR="00E05BE2">
        <w:rPr>
          <w:rStyle w:val="c0"/>
          <w:rFonts w:ascii="Times New Roman" w:hAnsi="Times New Roman"/>
          <w:sz w:val="28"/>
          <w:szCs w:val="28"/>
        </w:rPr>
        <w:t>Л</w:t>
      </w:r>
      <w:r w:rsidR="00BD440B" w:rsidRPr="00CF32FB">
        <w:rPr>
          <w:rStyle w:val="c0"/>
          <w:rFonts w:ascii="Times New Roman" w:hAnsi="Times New Roman"/>
          <w:sz w:val="28"/>
          <w:szCs w:val="28"/>
        </w:rPr>
        <w:t>идерская</w:t>
      </w:r>
      <w:r w:rsidR="00E05BE2">
        <w:rPr>
          <w:rStyle w:val="c0"/>
          <w:rFonts w:ascii="Times New Roman" w:hAnsi="Times New Roman"/>
          <w:sz w:val="28"/>
          <w:szCs w:val="28"/>
        </w:rPr>
        <w:t xml:space="preserve"> одарённость составляет -12%. Хочется отметить таких учеников, как: </w:t>
      </w:r>
      <w:r w:rsidR="00BD440B">
        <w:rPr>
          <w:rStyle w:val="c0"/>
          <w:rFonts w:ascii="Times New Roman" w:hAnsi="Times New Roman"/>
          <w:sz w:val="28"/>
          <w:szCs w:val="28"/>
        </w:rPr>
        <w:t>Трегубов Павел-2"А"</w:t>
      </w: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="00E05BE2">
        <w:rPr>
          <w:rStyle w:val="c0"/>
          <w:rFonts w:ascii="Times New Roman" w:hAnsi="Times New Roman"/>
          <w:sz w:val="28"/>
          <w:szCs w:val="28"/>
        </w:rPr>
        <w:t>-</w:t>
      </w: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="00E05BE2">
        <w:rPr>
          <w:rStyle w:val="c0"/>
          <w:rFonts w:ascii="Times New Roman" w:hAnsi="Times New Roman"/>
          <w:sz w:val="28"/>
          <w:szCs w:val="28"/>
        </w:rPr>
        <w:t>участник городского конкурс</w:t>
      </w:r>
      <w:r>
        <w:rPr>
          <w:rStyle w:val="c0"/>
          <w:rFonts w:ascii="Times New Roman" w:hAnsi="Times New Roman"/>
          <w:sz w:val="28"/>
          <w:szCs w:val="28"/>
        </w:rPr>
        <w:t>а чтецов о ка</w:t>
      </w:r>
      <w:r w:rsidR="00E05BE2">
        <w:rPr>
          <w:rStyle w:val="c0"/>
          <w:rFonts w:ascii="Times New Roman" w:hAnsi="Times New Roman"/>
          <w:sz w:val="28"/>
          <w:szCs w:val="28"/>
        </w:rPr>
        <w:t xml:space="preserve">заках - эмигрантах,  </w:t>
      </w:r>
      <w:r w:rsidR="00BD440B">
        <w:rPr>
          <w:rStyle w:val="c0"/>
          <w:rFonts w:ascii="Times New Roman" w:hAnsi="Times New Roman"/>
          <w:sz w:val="28"/>
          <w:szCs w:val="28"/>
        </w:rPr>
        <w:t>Драполюк Лев-2"Б"</w:t>
      </w:r>
      <w:r w:rsidR="00E05BE2">
        <w:rPr>
          <w:rStyle w:val="c0"/>
          <w:rFonts w:ascii="Times New Roman" w:hAnsi="Times New Roman"/>
          <w:sz w:val="28"/>
          <w:szCs w:val="28"/>
        </w:rPr>
        <w:t xml:space="preserve"> - автор</w:t>
      </w:r>
      <w:r w:rsidR="00E05BE2" w:rsidRPr="00E05BE2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E05BE2">
        <w:rPr>
          <w:rStyle w:val="c0"/>
          <w:rFonts w:ascii="Times New Roman" w:hAnsi="Times New Roman"/>
          <w:sz w:val="28"/>
          <w:szCs w:val="28"/>
        </w:rPr>
        <w:t>стихотворение "Флаг России"</w:t>
      </w:r>
      <w:r w:rsidR="00BD440B">
        <w:rPr>
          <w:rStyle w:val="c0"/>
          <w:rFonts w:ascii="Times New Roman" w:hAnsi="Times New Roman"/>
          <w:sz w:val="28"/>
          <w:szCs w:val="28"/>
        </w:rPr>
        <w:t>, Степанова Дарья</w:t>
      </w: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="00BD440B">
        <w:rPr>
          <w:rStyle w:val="c0"/>
          <w:rFonts w:ascii="Times New Roman" w:hAnsi="Times New Roman"/>
          <w:sz w:val="28"/>
          <w:szCs w:val="28"/>
        </w:rPr>
        <w:t>-</w:t>
      </w: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="00BD440B">
        <w:rPr>
          <w:rStyle w:val="c0"/>
          <w:rFonts w:ascii="Times New Roman" w:hAnsi="Times New Roman"/>
          <w:sz w:val="28"/>
          <w:szCs w:val="28"/>
        </w:rPr>
        <w:t>3 «Б»</w:t>
      </w:r>
      <w:r w:rsidR="00E05BE2">
        <w:rPr>
          <w:rStyle w:val="c0"/>
          <w:rFonts w:ascii="Times New Roman" w:hAnsi="Times New Roman"/>
          <w:sz w:val="28"/>
          <w:szCs w:val="28"/>
        </w:rPr>
        <w:t xml:space="preserve"> и Шуваева Екатерина - 3 "А" - призёры конкурса "Мой край Донской"</w:t>
      </w:r>
      <w:r w:rsidR="00BD440B">
        <w:rPr>
          <w:rStyle w:val="c0"/>
          <w:rFonts w:ascii="Times New Roman" w:hAnsi="Times New Roman"/>
          <w:sz w:val="28"/>
          <w:szCs w:val="28"/>
        </w:rPr>
        <w:t>)</w:t>
      </w:r>
      <w:r>
        <w:rPr>
          <w:rStyle w:val="c0"/>
          <w:rFonts w:ascii="Times New Roman" w:hAnsi="Times New Roman"/>
          <w:sz w:val="28"/>
          <w:szCs w:val="28"/>
        </w:rPr>
        <w:t xml:space="preserve"> и многие другие.</w:t>
      </w:r>
    </w:p>
    <w:p w:rsidR="00A70FD8" w:rsidRDefault="00E05BE2" w:rsidP="009A46CC">
      <w:pPr>
        <w:ind w:left="-992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</w:t>
      </w:r>
      <w:r w:rsidR="00C104C9">
        <w:rPr>
          <w:rStyle w:val="c0"/>
          <w:rFonts w:ascii="Times New Roman" w:hAnsi="Times New Roman"/>
          <w:sz w:val="28"/>
          <w:szCs w:val="28"/>
        </w:rPr>
        <w:t xml:space="preserve">   </w:t>
      </w:r>
      <w:r>
        <w:rPr>
          <w:rStyle w:val="c0"/>
          <w:rFonts w:ascii="Times New Roman" w:hAnsi="Times New Roman"/>
          <w:sz w:val="28"/>
          <w:szCs w:val="28"/>
        </w:rPr>
        <w:t>С</w:t>
      </w:r>
      <w:r w:rsidR="00BD440B" w:rsidRPr="00CF32FB">
        <w:rPr>
          <w:rStyle w:val="c0"/>
          <w:rFonts w:ascii="Times New Roman" w:hAnsi="Times New Roman"/>
          <w:sz w:val="28"/>
          <w:szCs w:val="28"/>
        </w:rPr>
        <w:t xml:space="preserve">портивная </w:t>
      </w:r>
      <w:r>
        <w:rPr>
          <w:rStyle w:val="c0"/>
          <w:rFonts w:ascii="Times New Roman" w:hAnsi="Times New Roman"/>
          <w:sz w:val="28"/>
          <w:szCs w:val="28"/>
        </w:rPr>
        <w:t xml:space="preserve">одарённость занимает сравнительно небольшой процент – 16%, </w:t>
      </w:r>
      <w:r w:rsidR="00C104C9">
        <w:rPr>
          <w:rStyle w:val="c0"/>
          <w:rFonts w:ascii="Times New Roman" w:hAnsi="Times New Roman"/>
          <w:sz w:val="28"/>
          <w:szCs w:val="28"/>
        </w:rPr>
        <w:t xml:space="preserve">так как возрастные особенности ещё не позволяют проявиться </w:t>
      </w:r>
      <w:r w:rsidR="0044693F">
        <w:rPr>
          <w:rStyle w:val="c0"/>
          <w:rFonts w:ascii="Times New Roman" w:hAnsi="Times New Roman"/>
          <w:sz w:val="28"/>
          <w:szCs w:val="28"/>
        </w:rPr>
        <w:t xml:space="preserve">спортивным способностям </w:t>
      </w:r>
      <w:r w:rsidR="00C104C9">
        <w:rPr>
          <w:rStyle w:val="c0"/>
          <w:rFonts w:ascii="Times New Roman" w:hAnsi="Times New Roman"/>
          <w:sz w:val="28"/>
          <w:szCs w:val="28"/>
        </w:rPr>
        <w:t>в полную сил</w:t>
      </w:r>
      <w:r w:rsidR="0044693F">
        <w:rPr>
          <w:rStyle w:val="c0"/>
          <w:rFonts w:ascii="Times New Roman" w:hAnsi="Times New Roman"/>
          <w:sz w:val="28"/>
          <w:szCs w:val="28"/>
        </w:rPr>
        <w:t>у</w:t>
      </w:r>
      <w:r w:rsidR="00C104C9">
        <w:rPr>
          <w:rStyle w:val="c0"/>
          <w:rFonts w:ascii="Times New Roman" w:hAnsi="Times New Roman"/>
          <w:sz w:val="28"/>
          <w:szCs w:val="28"/>
        </w:rPr>
        <w:t xml:space="preserve">. Однако мы имеем высокие заслуги, например, в шахматах. (Кравченко А.- неоднократный победитель в городских соревнованиях в своей возрастной категории, </w:t>
      </w:r>
      <w:r w:rsidR="0044693F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A70FD8">
        <w:rPr>
          <w:rStyle w:val="c0"/>
          <w:rFonts w:ascii="Times New Roman" w:hAnsi="Times New Roman"/>
          <w:sz w:val="28"/>
          <w:szCs w:val="28"/>
        </w:rPr>
        <w:t>Абраменко В. - призёр городских соревнований</w:t>
      </w:r>
      <w:r w:rsidR="00C104C9">
        <w:rPr>
          <w:rStyle w:val="c0"/>
          <w:rFonts w:ascii="Times New Roman" w:hAnsi="Times New Roman"/>
          <w:sz w:val="28"/>
          <w:szCs w:val="28"/>
        </w:rPr>
        <w:t>)</w:t>
      </w:r>
      <w:r w:rsidR="00A70FD8">
        <w:rPr>
          <w:rStyle w:val="c0"/>
          <w:rFonts w:ascii="Times New Roman" w:hAnsi="Times New Roman"/>
          <w:sz w:val="28"/>
          <w:szCs w:val="28"/>
        </w:rPr>
        <w:t>.</w:t>
      </w:r>
    </w:p>
    <w:p w:rsidR="00BD440B" w:rsidRDefault="00A70FD8" w:rsidP="009A46CC">
      <w:pPr>
        <w:ind w:left="-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  </w:t>
      </w:r>
      <w:r w:rsidR="00C104C9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 А</w:t>
      </w:r>
      <w:r w:rsidR="00BD440B" w:rsidRPr="00CF32FB">
        <w:rPr>
          <w:rStyle w:val="c0"/>
          <w:rFonts w:ascii="Times New Roman" w:hAnsi="Times New Roman"/>
          <w:sz w:val="28"/>
          <w:szCs w:val="28"/>
        </w:rPr>
        <w:t>кадемическая</w:t>
      </w:r>
      <w:r>
        <w:rPr>
          <w:rStyle w:val="c0"/>
          <w:rFonts w:ascii="Times New Roman" w:hAnsi="Times New Roman"/>
          <w:sz w:val="28"/>
          <w:szCs w:val="28"/>
        </w:rPr>
        <w:t xml:space="preserve"> одарённость </w:t>
      </w:r>
      <w:r w:rsidR="00BD440B" w:rsidRPr="00CF32FB">
        <w:rPr>
          <w:rStyle w:val="c0"/>
          <w:rFonts w:ascii="Times New Roman" w:hAnsi="Times New Roman"/>
          <w:sz w:val="28"/>
          <w:szCs w:val="28"/>
        </w:rPr>
        <w:t xml:space="preserve"> – 18</w:t>
      </w:r>
      <w:r w:rsidR="00BD440B">
        <w:rPr>
          <w:rStyle w:val="c0"/>
          <w:rFonts w:ascii="Times New Roman" w:hAnsi="Times New Roman"/>
          <w:sz w:val="28"/>
          <w:szCs w:val="28"/>
        </w:rPr>
        <w:t>-20</w:t>
      </w:r>
      <w:r w:rsidR="00BD440B" w:rsidRPr="00CF32FB">
        <w:rPr>
          <w:rStyle w:val="c0"/>
          <w:rFonts w:ascii="Times New Roman" w:hAnsi="Times New Roman"/>
          <w:sz w:val="28"/>
          <w:szCs w:val="28"/>
        </w:rPr>
        <w:t>%.</w:t>
      </w:r>
      <w:r w:rsidR="00BD440B">
        <w:rPr>
          <w:rStyle w:val="c0"/>
          <w:rFonts w:ascii="Times New Roman" w:hAnsi="Times New Roman"/>
          <w:sz w:val="28"/>
          <w:szCs w:val="28"/>
        </w:rPr>
        <w:t xml:space="preserve"> Хотелось бы отметить Кравченко А.-2"А",</w:t>
      </w:r>
      <w:r>
        <w:rPr>
          <w:rStyle w:val="c0"/>
          <w:rFonts w:ascii="Times New Roman" w:hAnsi="Times New Roman"/>
          <w:sz w:val="28"/>
          <w:szCs w:val="28"/>
        </w:rPr>
        <w:t xml:space="preserve"> Центомирскую Алину, Качанову Алину, которые имею</w:t>
      </w:r>
      <w:r w:rsidR="00BD440B">
        <w:rPr>
          <w:rStyle w:val="c0"/>
          <w:rFonts w:ascii="Times New Roman" w:hAnsi="Times New Roman"/>
          <w:sz w:val="28"/>
          <w:szCs w:val="28"/>
        </w:rPr>
        <w:t>т высокий уровень развития по всем предметам, и всех детей, успевающих отлично по предметам учебного плана.</w:t>
      </w:r>
    </w:p>
    <w:p w:rsidR="00BD440B" w:rsidRPr="005949FF" w:rsidRDefault="00BD440B" w:rsidP="009A46CC">
      <w:pPr>
        <w:ind w:left="-99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1282B">
        <w:rPr>
          <w:rFonts w:ascii="Times New Roman" w:hAnsi="Times New Roman"/>
          <w:b/>
          <w:sz w:val="28"/>
          <w:szCs w:val="28"/>
        </w:rPr>
        <w:t>В заключении хотелось бы предложить</w:t>
      </w:r>
    </w:p>
    <w:p w:rsidR="00BD440B" w:rsidRPr="00132F14" w:rsidRDefault="00BD440B" w:rsidP="009A46CC">
      <w:pPr>
        <w:shd w:val="clear" w:color="auto" w:fill="FFFFFF"/>
        <w:spacing w:before="28" w:after="28" w:line="240" w:lineRule="atLeast"/>
        <w:ind w:left="-993"/>
        <w:jc w:val="both"/>
        <w:rPr>
          <w:rFonts w:ascii="Times New Roman" w:hAnsi="Times New Roman"/>
          <w:sz w:val="28"/>
          <w:szCs w:val="28"/>
          <w:u w:val="single"/>
        </w:rPr>
      </w:pPr>
      <w:r w:rsidRPr="00132F14">
        <w:rPr>
          <w:rFonts w:ascii="Times New Roman" w:hAnsi="Times New Roman"/>
          <w:sz w:val="28"/>
          <w:szCs w:val="28"/>
          <w:u w:val="single"/>
        </w:rPr>
        <w:t>классным руководителям</w:t>
      </w:r>
    </w:p>
    <w:p w:rsidR="00BD440B" w:rsidRPr="00132F14" w:rsidRDefault="00BD440B" w:rsidP="009A46CC">
      <w:pPr>
        <w:shd w:val="clear" w:color="auto" w:fill="FFFFFF"/>
        <w:spacing w:before="28" w:after="28" w:line="240" w:lineRule="atLeast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вовлекать учащихся в проведение предметных олимпиад, конкурсов, оформлять</w:t>
      </w:r>
      <w:r w:rsidRPr="00132F14">
        <w:rPr>
          <w:rFonts w:ascii="Times New Roman" w:hAnsi="Times New Roman"/>
          <w:sz w:val="28"/>
          <w:szCs w:val="28"/>
        </w:rPr>
        <w:t xml:space="preserve"> портфолио учащихся класса с регулярным фиксированием достижений;</w:t>
      </w:r>
    </w:p>
    <w:p w:rsidR="00BD440B" w:rsidRPr="00132F14" w:rsidRDefault="00BD440B" w:rsidP="009A46CC">
      <w:pPr>
        <w:shd w:val="clear" w:color="auto" w:fill="FFFFFF"/>
        <w:spacing w:before="28" w:after="28" w:line="240" w:lineRule="atLeast"/>
        <w:ind w:left="-993"/>
        <w:jc w:val="both"/>
        <w:rPr>
          <w:rFonts w:ascii="Times New Roman" w:hAnsi="Times New Roman"/>
          <w:sz w:val="28"/>
          <w:szCs w:val="28"/>
        </w:rPr>
      </w:pPr>
      <w:r w:rsidRPr="00132F14">
        <w:rPr>
          <w:rFonts w:ascii="Times New Roman" w:hAnsi="Times New Roman"/>
          <w:sz w:val="28"/>
          <w:szCs w:val="28"/>
        </w:rPr>
        <w:t>- планировать воспитательную работу в классе с учетом реализации способностей каждого ребенка</w:t>
      </w:r>
      <w:r>
        <w:rPr>
          <w:rFonts w:ascii="Times New Roman" w:hAnsi="Times New Roman"/>
          <w:sz w:val="28"/>
          <w:szCs w:val="28"/>
        </w:rPr>
        <w:t>, продолжить работу по развитию одарённости учащихся</w:t>
      </w:r>
      <w:r w:rsidRPr="00132F14">
        <w:rPr>
          <w:rFonts w:ascii="Times New Roman" w:hAnsi="Times New Roman"/>
          <w:sz w:val="28"/>
          <w:szCs w:val="28"/>
        </w:rPr>
        <w:t>;</w:t>
      </w:r>
    </w:p>
    <w:p w:rsidR="00BD440B" w:rsidRDefault="00BD440B" w:rsidP="009A46CC">
      <w:pPr>
        <w:shd w:val="clear" w:color="auto" w:fill="FFFFFF"/>
        <w:spacing w:before="28" w:after="28" w:line="240" w:lineRule="atLeast"/>
        <w:ind w:left="-993"/>
        <w:jc w:val="both"/>
        <w:rPr>
          <w:rFonts w:ascii="Times New Roman" w:hAnsi="Times New Roman"/>
          <w:sz w:val="28"/>
          <w:szCs w:val="28"/>
        </w:rPr>
      </w:pPr>
      <w:r w:rsidRPr="00132F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регулярно представлять</w:t>
      </w:r>
      <w:r w:rsidRPr="00132F14">
        <w:rPr>
          <w:rFonts w:ascii="Times New Roman" w:hAnsi="Times New Roman"/>
          <w:sz w:val="28"/>
          <w:szCs w:val="28"/>
        </w:rPr>
        <w:t xml:space="preserve"> на педагогическом совете</w:t>
      </w:r>
      <w:r>
        <w:rPr>
          <w:rFonts w:ascii="Times New Roman" w:hAnsi="Times New Roman"/>
          <w:sz w:val="28"/>
          <w:szCs w:val="28"/>
        </w:rPr>
        <w:t>, на родительских собраниях</w:t>
      </w:r>
      <w:r w:rsidRPr="00963907">
        <w:rPr>
          <w:rFonts w:ascii="Times New Roman" w:hAnsi="Times New Roman"/>
          <w:sz w:val="28"/>
          <w:szCs w:val="28"/>
        </w:rPr>
        <w:t xml:space="preserve"> </w:t>
      </w:r>
      <w:r w:rsidRPr="00132F14">
        <w:rPr>
          <w:rFonts w:ascii="Times New Roman" w:hAnsi="Times New Roman"/>
          <w:sz w:val="28"/>
          <w:szCs w:val="28"/>
        </w:rPr>
        <w:t>опыт работы с одаренными детьми в виде твор</w:t>
      </w:r>
      <w:r>
        <w:rPr>
          <w:rFonts w:ascii="Times New Roman" w:hAnsi="Times New Roman"/>
          <w:sz w:val="28"/>
          <w:szCs w:val="28"/>
        </w:rPr>
        <w:t>ческого отчета;</w:t>
      </w:r>
    </w:p>
    <w:p w:rsidR="00BD440B" w:rsidRPr="00963907" w:rsidRDefault="00BD440B" w:rsidP="009A46CC">
      <w:pPr>
        <w:shd w:val="clear" w:color="auto" w:fill="FFFFFF"/>
        <w:spacing w:before="28" w:after="28" w:line="240" w:lineRule="atLeast"/>
        <w:ind w:left="-9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3907">
        <w:rPr>
          <w:rFonts w:ascii="Times New Roman" w:hAnsi="Times New Roman"/>
          <w:b/>
          <w:sz w:val="28"/>
          <w:szCs w:val="28"/>
        </w:rPr>
        <w:t>проведение интеллектуальных игр, творческих конкурсов защиты исследовательских работ освещать на сайте ОУ и печатных изданиях города.</w:t>
      </w:r>
    </w:p>
    <w:p w:rsidR="00BD440B" w:rsidRPr="00132F14" w:rsidRDefault="00BD440B" w:rsidP="009A46CC">
      <w:pPr>
        <w:ind w:left="-99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D440B" w:rsidRPr="00132F14" w:rsidSect="009A46CC">
      <w:pgSz w:w="11906" w:h="16838"/>
      <w:pgMar w:top="567" w:right="991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A8F"/>
    <w:rsid w:val="000E6FDC"/>
    <w:rsid w:val="00132F14"/>
    <w:rsid w:val="00156A8F"/>
    <w:rsid w:val="00175ADD"/>
    <w:rsid w:val="002274BA"/>
    <w:rsid w:val="00283CB2"/>
    <w:rsid w:val="0031282B"/>
    <w:rsid w:val="00323DE5"/>
    <w:rsid w:val="00323FDB"/>
    <w:rsid w:val="003514E7"/>
    <w:rsid w:val="00376AD5"/>
    <w:rsid w:val="003B1F2E"/>
    <w:rsid w:val="003E1FBE"/>
    <w:rsid w:val="00405FD2"/>
    <w:rsid w:val="004301CD"/>
    <w:rsid w:val="0044693F"/>
    <w:rsid w:val="00465B0A"/>
    <w:rsid w:val="004861DC"/>
    <w:rsid w:val="004B2CB4"/>
    <w:rsid w:val="004F79B7"/>
    <w:rsid w:val="00583BF1"/>
    <w:rsid w:val="005949FF"/>
    <w:rsid w:val="005A19F7"/>
    <w:rsid w:val="00611F0C"/>
    <w:rsid w:val="00677AA6"/>
    <w:rsid w:val="006C7F3B"/>
    <w:rsid w:val="006E2FD1"/>
    <w:rsid w:val="00727EA6"/>
    <w:rsid w:val="00742AA0"/>
    <w:rsid w:val="00866E94"/>
    <w:rsid w:val="009240D3"/>
    <w:rsid w:val="009303D4"/>
    <w:rsid w:val="00963907"/>
    <w:rsid w:val="009A46CC"/>
    <w:rsid w:val="009E2785"/>
    <w:rsid w:val="00A70FD8"/>
    <w:rsid w:val="00BA756A"/>
    <w:rsid w:val="00BD440B"/>
    <w:rsid w:val="00C104C9"/>
    <w:rsid w:val="00C56D23"/>
    <w:rsid w:val="00C9165F"/>
    <w:rsid w:val="00C9457D"/>
    <w:rsid w:val="00CF2DB0"/>
    <w:rsid w:val="00CF32FB"/>
    <w:rsid w:val="00D55B70"/>
    <w:rsid w:val="00DA4DE2"/>
    <w:rsid w:val="00E05BE2"/>
    <w:rsid w:val="00E25881"/>
    <w:rsid w:val="00E5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2274BA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43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01C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D55B70"/>
    <w:rPr>
      <w:rFonts w:cs="Times New Roman"/>
    </w:rPr>
  </w:style>
  <w:style w:type="paragraph" w:styleId="a5">
    <w:name w:val="Body Text"/>
    <w:basedOn w:val="a"/>
    <w:link w:val="a6"/>
    <w:uiPriority w:val="99"/>
    <w:rsid w:val="00D55B7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D55B7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9</cp:revision>
  <dcterms:created xsi:type="dcterms:W3CDTF">2014-03-23T17:28:00Z</dcterms:created>
  <dcterms:modified xsi:type="dcterms:W3CDTF">2014-03-24T11:32:00Z</dcterms:modified>
</cp:coreProperties>
</file>