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54" w:rsidRDefault="000D6554" w:rsidP="00691BAD">
      <w:pPr>
        <w:jc w:val="center"/>
        <w:outlineLvl w:val="0"/>
      </w:pPr>
      <w:r>
        <w:t>ГЛАВНОЕ УПРАВЛЕНИЕ ОБРАЗОВАНИЯ И МОЛОДЕЖНОЙ ПОЛИТИКИ АЛТАЙСКОГО КРАЯ</w:t>
      </w:r>
    </w:p>
    <w:p w:rsidR="000D6554" w:rsidRDefault="000D6554" w:rsidP="00691BAD">
      <w:pPr>
        <w:jc w:val="center"/>
        <w:outlineLvl w:val="0"/>
      </w:pPr>
    </w:p>
    <w:p w:rsidR="000D6554" w:rsidRDefault="000D6554" w:rsidP="00691BAD">
      <w:pPr>
        <w:jc w:val="center"/>
      </w:pPr>
      <w:r>
        <w:t>КРАЕВОЕ ГОСУДАРСТВЕННОЕ БЮДЖЕТНОЕ</w:t>
      </w:r>
    </w:p>
    <w:p w:rsidR="000D6554" w:rsidRDefault="000D6554" w:rsidP="00691BAD">
      <w:pPr>
        <w:jc w:val="center"/>
      </w:pPr>
      <w:r>
        <w:t>ПРОФЕССИОНАЛЬНОЕ ОБРАЗОВАТЕЛЬНОЕ УЧРЕЖДЕНИЕ</w:t>
      </w:r>
    </w:p>
    <w:p w:rsidR="000D6554" w:rsidRDefault="000D6554" w:rsidP="00691BAD">
      <w:pPr>
        <w:jc w:val="center"/>
      </w:pPr>
      <w:r>
        <w:t>«Бийский промышленно-технологический колледж»</w:t>
      </w:r>
    </w:p>
    <w:p w:rsidR="000D6554" w:rsidRDefault="000D6554" w:rsidP="00691BAD">
      <w:pPr>
        <w:jc w:val="center"/>
        <w:rPr>
          <w:sz w:val="20"/>
          <w:szCs w:val="20"/>
        </w:rPr>
      </w:pPr>
    </w:p>
    <w:p w:rsidR="000D6554" w:rsidRDefault="000D6554" w:rsidP="00691BAD">
      <w:pPr>
        <w:jc w:val="center"/>
        <w:rPr>
          <w:sz w:val="24"/>
          <w:szCs w:val="24"/>
        </w:rPr>
      </w:pPr>
    </w:p>
    <w:p w:rsidR="000D6554" w:rsidRDefault="000D6554" w:rsidP="00691BAD">
      <w:pPr>
        <w:jc w:val="center"/>
      </w:pPr>
    </w:p>
    <w:p w:rsidR="000D6554" w:rsidRDefault="000D6554" w:rsidP="00691BAD">
      <w:pPr>
        <w:jc w:val="center"/>
      </w:pPr>
    </w:p>
    <w:p w:rsidR="000D6554" w:rsidRDefault="000D6554" w:rsidP="00691BAD">
      <w:pPr>
        <w:jc w:val="center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D6554" w:rsidTr="00691BAD">
        <w:tc>
          <w:tcPr>
            <w:tcW w:w="4785" w:type="dxa"/>
          </w:tcPr>
          <w:p w:rsidR="000D6554" w:rsidRDefault="000D6554" w:rsidP="00691BA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D6554" w:rsidRDefault="000D6554" w:rsidP="00691BA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0D6554" w:rsidRDefault="000D6554" w:rsidP="00691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ООД </w:t>
            </w:r>
          </w:p>
          <w:p w:rsidR="000D6554" w:rsidRDefault="000D6554" w:rsidP="00691BAD">
            <w:pPr>
              <w:rPr>
                <w:lang w:eastAsia="en-US"/>
              </w:rPr>
            </w:pPr>
            <w:r>
              <w:rPr>
                <w:lang w:eastAsia="en-US"/>
              </w:rPr>
              <w:t>КГБПОУ «Бийский промышленно-технологический колледж»</w:t>
            </w:r>
          </w:p>
          <w:p w:rsidR="000D6554" w:rsidRDefault="000D6554" w:rsidP="00691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________________ Г.Г. </w:t>
            </w:r>
            <w:proofErr w:type="spellStart"/>
            <w:r>
              <w:rPr>
                <w:lang w:eastAsia="en-US"/>
              </w:rPr>
              <w:t>Горбатовская</w:t>
            </w:r>
            <w:proofErr w:type="spellEnd"/>
          </w:p>
          <w:p w:rsidR="000D6554" w:rsidRDefault="000D6554" w:rsidP="00691BAD">
            <w:pPr>
              <w:rPr>
                <w:lang w:eastAsia="en-US"/>
              </w:rPr>
            </w:pPr>
            <w:r>
              <w:rPr>
                <w:lang w:eastAsia="en-US"/>
              </w:rPr>
              <w:t>«____»______________20__ г.</w:t>
            </w:r>
          </w:p>
          <w:p w:rsidR="000D6554" w:rsidRDefault="000D6554" w:rsidP="00691BAD">
            <w:pPr>
              <w:tabs>
                <w:tab w:val="left" w:pos="3834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0D6554" w:rsidRDefault="000D6554" w:rsidP="00691BAD">
      <w:pPr>
        <w:jc w:val="center"/>
        <w:rPr>
          <w:rFonts w:eastAsia="Times New Roman"/>
        </w:rPr>
      </w:pPr>
    </w:p>
    <w:p w:rsidR="000D6554" w:rsidRDefault="000D6554" w:rsidP="00691BAD">
      <w:pPr>
        <w:jc w:val="center"/>
      </w:pPr>
    </w:p>
    <w:p w:rsidR="000D6554" w:rsidRDefault="000D6554" w:rsidP="00691BAD">
      <w:pPr>
        <w:jc w:val="center"/>
        <w:rPr>
          <w:sz w:val="20"/>
          <w:szCs w:val="20"/>
        </w:rPr>
      </w:pPr>
    </w:p>
    <w:p w:rsidR="000D6554" w:rsidRDefault="000D6554" w:rsidP="00691BAD">
      <w:pPr>
        <w:jc w:val="center"/>
        <w:rPr>
          <w:sz w:val="20"/>
          <w:szCs w:val="20"/>
        </w:rPr>
      </w:pPr>
    </w:p>
    <w:p w:rsidR="000D6554" w:rsidRDefault="000D6554" w:rsidP="00691BAD">
      <w:pPr>
        <w:jc w:val="center"/>
        <w:rPr>
          <w:sz w:val="20"/>
          <w:szCs w:val="20"/>
        </w:rPr>
      </w:pPr>
    </w:p>
    <w:p w:rsidR="000D6554" w:rsidRDefault="000D6554" w:rsidP="00691BAD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0D6554" w:rsidRDefault="000D6554" w:rsidP="00691BAD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УЧЕБНОЙ ДИСЦИПЛИНЫ</w:t>
      </w:r>
    </w:p>
    <w:p w:rsidR="000D6554" w:rsidRDefault="000D6554" w:rsidP="00691BAD">
      <w:pPr>
        <w:jc w:val="center"/>
        <w:rPr>
          <w:b/>
          <w:bCs/>
          <w:sz w:val="32"/>
          <w:szCs w:val="32"/>
        </w:rPr>
      </w:pPr>
    </w:p>
    <w:p w:rsidR="000D6554" w:rsidRDefault="000D6554" w:rsidP="00691BAD">
      <w:pPr>
        <w:jc w:val="center"/>
        <w:rPr>
          <w:b/>
          <w:bCs/>
          <w:sz w:val="24"/>
          <w:szCs w:val="24"/>
        </w:rPr>
      </w:pPr>
      <w:r>
        <w:rPr>
          <w:sz w:val="60"/>
          <w:szCs w:val="60"/>
        </w:rPr>
        <w:t>ОБЩЕСТВОЗНАНИЕ</w:t>
      </w:r>
    </w:p>
    <w:p w:rsidR="000D6554" w:rsidRDefault="000D6554" w:rsidP="00691BA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профессии среднего профессионального образования</w:t>
      </w:r>
    </w:p>
    <w:p w:rsidR="000D6554" w:rsidRPr="009B687A" w:rsidRDefault="000D6554" w:rsidP="00BE5CE9">
      <w:pPr>
        <w:pStyle w:val="a3"/>
        <w:tabs>
          <w:tab w:val="left" w:pos="1560"/>
        </w:tabs>
        <w:spacing w:after="0"/>
        <w:jc w:val="both"/>
        <w:rPr>
          <w:sz w:val="28"/>
          <w:szCs w:val="28"/>
        </w:rPr>
      </w:pPr>
      <w:r>
        <w:rPr>
          <w:rFonts w:eastAsia="MS Mincho"/>
          <w:sz w:val="32"/>
          <w:szCs w:val="32"/>
          <w:lang w:eastAsia="ja-JP"/>
        </w:rPr>
        <w:t xml:space="preserve">     </w:t>
      </w:r>
      <w:r w:rsidRPr="009B687A">
        <w:rPr>
          <w:rFonts w:eastAsia="MS Mincho"/>
          <w:sz w:val="32"/>
          <w:szCs w:val="32"/>
          <w:lang w:eastAsia="ja-JP"/>
        </w:rPr>
        <w:t xml:space="preserve">  </w:t>
      </w:r>
      <w:r w:rsidRPr="009B687A">
        <w:rPr>
          <w:sz w:val="28"/>
          <w:szCs w:val="28"/>
        </w:rPr>
        <w:t>09.01.03. Мастер по обработке цифровой информации</w:t>
      </w: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0D6554" w:rsidRDefault="000D6554" w:rsidP="00691BAD">
      <w:pPr>
        <w:jc w:val="center"/>
        <w:rPr>
          <w:b/>
          <w:bCs/>
          <w:noProof/>
        </w:rPr>
      </w:pPr>
    </w:p>
    <w:p w:rsidR="00777964" w:rsidRDefault="000D6554" w:rsidP="00691BAD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</w:t>
      </w:r>
    </w:p>
    <w:p w:rsidR="00777964" w:rsidRDefault="00777964" w:rsidP="00691BAD">
      <w:pPr>
        <w:rPr>
          <w:b/>
          <w:bCs/>
          <w:noProof/>
        </w:rPr>
      </w:pPr>
    </w:p>
    <w:p w:rsidR="00777964" w:rsidRDefault="00777964" w:rsidP="00691BAD">
      <w:pPr>
        <w:rPr>
          <w:b/>
          <w:bCs/>
          <w:noProof/>
        </w:rPr>
      </w:pPr>
    </w:p>
    <w:p w:rsidR="000D6554" w:rsidRDefault="00777964" w:rsidP="00691BAD">
      <w:r>
        <w:rPr>
          <w:b/>
          <w:bCs/>
          <w:noProof/>
        </w:rPr>
        <w:t xml:space="preserve">                                              </w:t>
      </w:r>
      <w:r w:rsidR="000D6554">
        <w:rPr>
          <w:b/>
          <w:bCs/>
          <w:noProof/>
        </w:rPr>
        <w:t xml:space="preserve">   </w:t>
      </w:r>
      <w:r w:rsidR="000D6554">
        <w:t>г. Бийск, 2015</w:t>
      </w:r>
    </w:p>
    <w:p w:rsidR="000D6554" w:rsidRPr="00117099" w:rsidRDefault="000D6554" w:rsidP="00117099">
      <w:pPr>
        <w:tabs>
          <w:tab w:val="left" w:pos="1560"/>
        </w:tabs>
        <w:jc w:val="both"/>
        <w:rPr>
          <w:color w:val="000000"/>
        </w:rPr>
      </w:pPr>
      <w:r>
        <w:rPr>
          <w:i/>
          <w:iCs/>
        </w:rPr>
        <w:lastRenderedPageBreak/>
        <w:t xml:space="preserve">           </w:t>
      </w:r>
      <w:r w:rsidRPr="00CA7E75">
        <w:t>Рабочая программа учебной дисциплины</w:t>
      </w:r>
      <w:r w:rsidRPr="00CA7E75">
        <w:rPr>
          <w:caps/>
        </w:rPr>
        <w:t xml:space="preserve"> </w:t>
      </w:r>
      <w:r w:rsidRPr="00CA7E75">
        <w:t>разработана на основе Федерального компонента государственного стандарта среднего</w:t>
      </w:r>
      <w:r>
        <w:t>(основного)</w:t>
      </w:r>
      <w:r w:rsidRPr="00CA7E75">
        <w:t xml:space="preserve"> общего образования по дисциплине   </w:t>
      </w:r>
      <w:r>
        <w:t xml:space="preserve">обществознание </w:t>
      </w:r>
      <w:r w:rsidRPr="00CA7E75">
        <w:t>примерной программы учебной дисциплины  история</w:t>
      </w:r>
      <w:r w:rsidRPr="00CA7E75">
        <w:rPr>
          <w:i/>
          <w:iCs/>
        </w:rPr>
        <w:t xml:space="preserve"> </w:t>
      </w:r>
      <w:r>
        <w:t xml:space="preserve">автор </w:t>
      </w:r>
      <w:proofErr w:type="spellStart"/>
      <w:r>
        <w:t>Кишенкова</w:t>
      </w:r>
      <w:proofErr w:type="spellEnd"/>
      <w:r>
        <w:t xml:space="preserve"> О.В. кандидат исторических наук</w:t>
      </w:r>
      <w:r w:rsidR="00117099">
        <w:rPr>
          <w:color w:val="000000"/>
        </w:rPr>
        <w:t>,</w:t>
      </w:r>
      <w:r>
        <w:t xml:space="preserve"> </w:t>
      </w:r>
      <w:r w:rsidRPr="00CA7E75">
        <w:t xml:space="preserve">одобренной ФГУ «ФИРО» </w:t>
      </w:r>
      <w:proofErr w:type="spellStart"/>
      <w:r w:rsidRPr="00CA7E75">
        <w:t>Минобрнауки</w:t>
      </w:r>
      <w:proofErr w:type="spellEnd"/>
      <w:r w:rsidRPr="00CA7E75">
        <w:t xml:space="preserve"> России.</w:t>
      </w: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iCs/>
          <w:vertAlign w:val="superscript"/>
        </w:rPr>
      </w:pP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vertAlign w:val="superscript"/>
        </w:rPr>
      </w:pP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CA7E75">
        <w:t>Организация-разработчик: КГБ ПОУ «Бийский промышленно- технологический  колледж»</w:t>
      </w: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E75">
        <w:t>Составитель:</w:t>
      </w: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6554" w:rsidRPr="00CA7E75" w:rsidRDefault="000D6554" w:rsidP="00691B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E75">
        <w:t>Колесникова М.Н., преподаватель</w:t>
      </w:r>
    </w:p>
    <w:p w:rsidR="000D6554" w:rsidRPr="00CA7E75" w:rsidRDefault="000D6554" w:rsidP="00691BAD">
      <w:pPr>
        <w:widowControl w:val="0"/>
        <w:tabs>
          <w:tab w:val="left" w:pos="6420"/>
        </w:tabs>
        <w:jc w:val="both"/>
      </w:pPr>
    </w:p>
    <w:p w:rsidR="000D6554" w:rsidRPr="00CA7E75" w:rsidRDefault="000D6554" w:rsidP="00691BAD">
      <w:pPr>
        <w:widowControl w:val="0"/>
        <w:jc w:val="both"/>
      </w:pPr>
    </w:p>
    <w:p w:rsidR="000D6554" w:rsidRPr="00CA7E75" w:rsidRDefault="000D6554" w:rsidP="00691BAD">
      <w:pPr>
        <w:widowControl w:val="0"/>
        <w:ind w:firstLine="709"/>
        <w:jc w:val="both"/>
      </w:pPr>
      <w:r w:rsidRPr="00CA7E75">
        <w:t>Программа рассмотрена</w:t>
      </w:r>
      <w:r w:rsidRPr="00CA7E75">
        <w:rPr>
          <w:i/>
          <w:iCs/>
        </w:rPr>
        <w:t xml:space="preserve"> </w:t>
      </w:r>
      <w:r w:rsidRPr="00CA7E75">
        <w:t>на заседании методической комиссии  общеобразовательных дисциплин</w:t>
      </w:r>
    </w:p>
    <w:p w:rsidR="000D6554" w:rsidRPr="00CA7E75" w:rsidRDefault="000D6554" w:rsidP="00691BAD">
      <w:pPr>
        <w:widowControl w:val="0"/>
        <w:ind w:firstLine="709"/>
        <w:jc w:val="both"/>
      </w:pPr>
      <w:r w:rsidRPr="00CA7E75">
        <w:t>Протокол № 6 от «28»июня 2015г.</w:t>
      </w:r>
    </w:p>
    <w:p w:rsidR="000D6554" w:rsidRPr="00CA7E75" w:rsidRDefault="000D6554" w:rsidP="00691BAD">
      <w:pPr>
        <w:widowControl w:val="0"/>
        <w:ind w:firstLine="709"/>
        <w:jc w:val="both"/>
      </w:pPr>
      <w:r w:rsidRPr="00CA7E75">
        <w:t>Председатель МК</w:t>
      </w:r>
      <w:r w:rsidRPr="00CA7E75">
        <w:rPr>
          <w:i/>
          <w:iCs/>
        </w:rPr>
        <w:t xml:space="preserve">__________ </w:t>
      </w:r>
      <w:r w:rsidRPr="00CA7E75">
        <w:t>/И.С. Грачева/</w:t>
      </w:r>
    </w:p>
    <w:p w:rsidR="000D6554" w:rsidRPr="00CA7E75" w:rsidRDefault="000D6554" w:rsidP="00691BAD">
      <w:pPr>
        <w:widowControl w:val="0"/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Default="000D6554" w:rsidP="00691BAD">
      <w:pPr>
        <w:widowControl w:val="0"/>
        <w:jc w:val="both"/>
        <w:rPr>
          <w:i/>
          <w:iCs/>
        </w:rPr>
      </w:pPr>
    </w:p>
    <w:p w:rsidR="000D6554" w:rsidRPr="00F506CA" w:rsidRDefault="000D6554" w:rsidP="00691BAD">
      <w:pPr>
        <w:tabs>
          <w:tab w:val="left" w:pos="1560"/>
        </w:tabs>
        <w:ind w:firstLine="993"/>
        <w:jc w:val="both"/>
      </w:pPr>
    </w:p>
    <w:p w:rsidR="000D6554" w:rsidRPr="00F506CA" w:rsidRDefault="000D6554" w:rsidP="00691BAD">
      <w:pPr>
        <w:tabs>
          <w:tab w:val="left" w:pos="1560"/>
        </w:tabs>
        <w:ind w:firstLine="993"/>
        <w:jc w:val="both"/>
      </w:pPr>
    </w:p>
    <w:p w:rsidR="000D6554" w:rsidRPr="00F506CA" w:rsidRDefault="000D6554" w:rsidP="00691BAD">
      <w:pPr>
        <w:tabs>
          <w:tab w:val="left" w:pos="1560"/>
        </w:tabs>
        <w:jc w:val="both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</w:rPr>
      </w:pPr>
    </w:p>
    <w:p w:rsidR="000D6554" w:rsidRDefault="000D6554" w:rsidP="00AE33DB">
      <w:pPr>
        <w:tabs>
          <w:tab w:val="left" w:pos="1560"/>
        </w:tabs>
        <w:ind w:right="229"/>
        <w:jc w:val="both"/>
        <w:outlineLvl w:val="0"/>
        <w:rPr>
          <w:b/>
          <w:bCs/>
        </w:rPr>
      </w:pPr>
    </w:p>
    <w:p w:rsidR="00117099" w:rsidRDefault="00117099" w:rsidP="00AE33DB">
      <w:pPr>
        <w:tabs>
          <w:tab w:val="left" w:pos="1560"/>
        </w:tabs>
        <w:ind w:right="229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2</w:t>
      </w:r>
    </w:p>
    <w:p w:rsidR="000D6554" w:rsidRPr="00F506CA" w:rsidRDefault="000D6554" w:rsidP="00AE33DB">
      <w:pPr>
        <w:tabs>
          <w:tab w:val="left" w:pos="1560"/>
        </w:tabs>
        <w:ind w:right="229"/>
        <w:jc w:val="both"/>
        <w:outlineLvl w:val="0"/>
        <w:rPr>
          <w:b/>
          <w:bCs/>
        </w:rPr>
      </w:pPr>
      <w:r w:rsidRPr="00F506CA">
        <w:rPr>
          <w:b/>
          <w:bCs/>
        </w:rPr>
        <w:lastRenderedPageBreak/>
        <w:t>1. Паспорт  рабочей программы  учебной дисциплины</w:t>
      </w:r>
    </w:p>
    <w:p w:rsidR="000D6554" w:rsidRPr="00F506CA" w:rsidRDefault="000D6554" w:rsidP="00691BAD">
      <w:pPr>
        <w:tabs>
          <w:tab w:val="left" w:pos="1560"/>
        </w:tabs>
        <w:ind w:right="229" w:firstLine="426"/>
        <w:jc w:val="both"/>
        <w:rPr>
          <w:b/>
          <w:bCs/>
        </w:rPr>
      </w:pPr>
      <w:r w:rsidRPr="00F506CA">
        <w:rPr>
          <w:b/>
          <w:bCs/>
        </w:rPr>
        <w:t xml:space="preserve">Обществознание </w:t>
      </w:r>
    </w:p>
    <w:p w:rsidR="000D6554" w:rsidRPr="00F506CA" w:rsidRDefault="000D6554" w:rsidP="00691BAD">
      <w:pPr>
        <w:tabs>
          <w:tab w:val="left" w:pos="1560"/>
        </w:tabs>
        <w:ind w:right="229" w:firstLine="426"/>
        <w:jc w:val="both"/>
      </w:pPr>
      <w:r w:rsidRPr="00F506CA">
        <w:t xml:space="preserve">Рабочая программа учебной дисциплин является  частью основной профессиональной образовательной программы квалифицированных рабочих </w:t>
      </w:r>
      <w:r>
        <w:t>по профессии</w:t>
      </w:r>
      <w:r w:rsidRPr="00F506CA">
        <w:t xml:space="preserve"> СПО</w:t>
      </w:r>
    </w:p>
    <w:p w:rsidR="000D6554" w:rsidRPr="00E2165B" w:rsidRDefault="000D6554" w:rsidP="00691BAD">
      <w:pPr>
        <w:pStyle w:val="a3"/>
        <w:tabs>
          <w:tab w:val="left" w:pos="1560"/>
        </w:tabs>
        <w:spacing w:after="0"/>
        <w:jc w:val="both"/>
        <w:rPr>
          <w:sz w:val="28"/>
          <w:szCs w:val="28"/>
        </w:rPr>
      </w:pPr>
      <w:r w:rsidRPr="00E2165B">
        <w:rPr>
          <w:sz w:val="28"/>
          <w:szCs w:val="28"/>
        </w:rPr>
        <w:t xml:space="preserve">   Мастер по обработке цифровой информации</w:t>
      </w:r>
    </w:p>
    <w:p w:rsidR="000D6554" w:rsidRPr="00F80EF9" w:rsidRDefault="000D6554" w:rsidP="00691BAD">
      <w:pPr>
        <w:pStyle w:val="a3"/>
        <w:tabs>
          <w:tab w:val="left" w:pos="1560"/>
        </w:tabs>
        <w:spacing w:after="0"/>
        <w:ind w:left="0" w:firstLine="426"/>
        <w:jc w:val="both"/>
        <w:rPr>
          <w:sz w:val="28"/>
          <w:szCs w:val="28"/>
        </w:rPr>
      </w:pPr>
      <w:r w:rsidRPr="00F506CA">
        <w:rPr>
          <w:sz w:val="28"/>
          <w:szCs w:val="28"/>
        </w:rPr>
        <w:t xml:space="preserve"> </w:t>
      </w:r>
      <w:r w:rsidRPr="00F80EF9">
        <w:rPr>
          <w:sz w:val="28"/>
          <w:szCs w:val="28"/>
        </w:rPr>
        <w:t>Программы входит в общеобразовательный цикл и относится к базовым общеобразовательным дисциплинам.</w:t>
      </w:r>
    </w:p>
    <w:p w:rsidR="000D6554" w:rsidRPr="00F80EF9" w:rsidRDefault="000D6554" w:rsidP="00691BAD">
      <w:pPr>
        <w:pStyle w:val="a3"/>
        <w:tabs>
          <w:tab w:val="left" w:pos="1560"/>
        </w:tabs>
        <w:spacing w:after="0"/>
        <w:ind w:left="0" w:firstLine="426"/>
        <w:jc w:val="both"/>
        <w:rPr>
          <w:b/>
          <w:sz w:val="28"/>
          <w:szCs w:val="28"/>
        </w:rPr>
      </w:pPr>
      <w:r w:rsidRPr="00F80EF9">
        <w:rPr>
          <w:b/>
          <w:sz w:val="28"/>
          <w:szCs w:val="28"/>
        </w:rPr>
        <w:t>Цели и задачи учебной дисциплины.</w:t>
      </w:r>
    </w:p>
    <w:p w:rsidR="000D6554" w:rsidRPr="00F506CA" w:rsidRDefault="000D6554" w:rsidP="00691BAD">
      <w:pPr>
        <w:pStyle w:val="31"/>
        <w:tabs>
          <w:tab w:val="left" w:pos="1560"/>
        </w:tabs>
        <w:ind w:right="0" w:firstLine="993"/>
        <w:rPr>
          <w:sz w:val="28"/>
          <w:szCs w:val="28"/>
        </w:rPr>
      </w:pPr>
      <w:r w:rsidRPr="00F506CA">
        <w:rPr>
          <w:sz w:val="28"/>
          <w:szCs w:val="28"/>
        </w:rPr>
        <w:t>Программа ориентирована на достижение следующих целей:</w:t>
      </w:r>
    </w:p>
    <w:p w:rsidR="000D6554" w:rsidRPr="00F506CA" w:rsidRDefault="000D6554" w:rsidP="00691BAD">
      <w:pPr>
        <w:numPr>
          <w:ilvl w:val="0"/>
          <w:numId w:val="1"/>
        </w:numPr>
        <w:tabs>
          <w:tab w:val="clear" w:pos="567"/>
          <w:tab w:val="num" w:pos="720"/>
          <w:tab w:val="left" w:pos="1080"/>
          <w:tab w:val="left" w:pos="1418"/>
          <w:tab w:val="left" w:pos="1560"/>
        </w:tabs>
        <w:suppressAutoHyphens/>
        <w:ind w:left="0" w:firstLine="993"/>
        <w:jc w:val="both"/>
        <w:rPr>
          <w:color w:val="000000"/>
        </w:rPr>
      </w:pPr>
      <w:r w:rsidRPr="00F506CA">
        <w:rPr>
          <w:b/>
          <w:bCs/>
          <w:color w:val="000000"/>
        </w:rPr>
        <w:t>развитие</w:t>
      </w:r>
      <w:r w:rsidRPr="00F506CA">
        <w:rPr>
          <w:color w:val="000000"/>
        </w:rPr>
        <w:t xml:space="preserve"> личности</w:t>
      </w:r>
      <w:r w:rsidRPr="00F506CA">
        <w:rPr>
          <w:b/>
          <w:bCs/>
          <w:color w:val="000000"/>
        </w:rPr>
        <w:t xml:space="preserve"> </w:t>
      </w:r>
      <w:r w:rsidRPr="00F506CA">
        <w:rPr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clear" w:pos="567"/>
          <w:tab w:val="num" w:pos="720"/>
          <w:tab w:val="left" w:pos="1080"/>
          <w:tab w:val="left" w:pos="1418"/>
          <w:tab w:val="left" w:pos="1560"/>
        </w:tabs>
        <w:suppressAutoHyphens/>
        <w:ind w:left="0" w:firstLine="993"/>
        <w:jc w:val="both"/>
        <w:rPr>
          <w:b/>
          <w:bCs/>
          <w:color w:val="000000"/>
        </w:rPr>
      </w:pPr>
      <w:r w:rsidRPr="00F506CA">
        <w:rPr>
          <w:b/>
          <w:bCs/>
        </w:rPr>
        <w:t>воспитание</w:t>
      </w:r>
      <w:r w:rsidRPr="00F506CA">
        <w:t xml:space="preserve"> гражданской ответственности, национальной идентичности, толерантности, приверженности </w:t>
      </w:r>
      <w:r w:rsidRPr="00F506CA"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clear" w:pos="567"/>
          <w:tab w:val="num" w:pos="720"/>
          <w:tab w:val="left" w:pos="1080"/>
          <w:tab w:val="left" w:pos="1418"/>
          <w:tab w:val="left" w:pos="1560"/>
        </w:tabs>
        <w:suppressAutoHyphens/>
        <w:ind w:left="0" w:firstLine="993"/>
        <w:jc w:val="both"/>
        <w:rPr>
          <w:color w:val="000000"/>
        </w:rPr>
      </w:pPr>
      <w:r w:rsidRPr="00F506CA">
        <w:rPr>
          <w:b/>
          <w:bCs/>
          <w:color w:val="000000"/>
        </w:rPr>
        <w:t>овладение системой знаний</w:t>
      </w:r>
      <w:r w:rsidRPr="00F506CA">
        <w:rPr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clear" w:pos="567"/>
          <w:tab w:val="num" w:pos="720"/>
          <w:tab w:val="left" w:pos="1080"/>
          <w:tab w:val="left" w:pos="1418"/>
          <w:tab w:val="left" w:pos="1560"/>
        </w:tabs>
        <w:suppressAutoHyphens/>
        <w:ind w:left="0" w:firstLine="993"/>
        <w:jc w:val="both"/>
        <w:rPr>
          <w:color w:val="000000"/>
        </w:rPr>
      </w:pPr>
      <w:r w:rsidRPr="00F506CA">
        <w:rPr>
          <w:b/>
          <w:bCs/>
        </w:rPr>
        <w:t>овладение умением</w:t>
      </w:r>
      <w:r w:rsidRPr="00F506CA">
        <w:t xml:space="preserve"> получать и осмысливать социальную информацию, о</w:t>
      </w:r>
      <w:r w:rsidRPr="00F506CA">
        <w:rPr>
          <w:color w:val="000000"/>
        </w:rPr>
        <w:t>своение</w:t>
      </w:r>
      <w:r w:rsidRPr="00F506CA">
        <w:rPr>
          <w:b/>
          <w:bCs/>
          <w:color w:val="000000"/>
        </w:rPr>
        <w:t xml:space="preserve"> </w:t>
      </w:r>
      <w:r w:rsidRPr="00F506CA">
        <w:rPr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D6554" w:rsidRPr="00F506CA" w:rsidRDefault="000D6554" w:rsidP="00691BAD">
      <w:pPr>
        <w:tabs>
          <w:tab w:val="left" w:pos="1418"/>
          <w:tab w:val="left" w:pos="1560"/>
        </w:tabs>
        <w:ind w:right="229" w:firstLine="993"/>
        <w:jc w:val="both"/>
      </w:pPr>
      <w:r w:rsidRPr="00F506CA">
        <w:rPr>
          <w:b/>
          <w:bCs/>
        </w:rPr>
        <w:t>формирование опыта</w:t>
      </w:r>
      <w:r w:rsidRPr="00F506CA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F506CA">
        <w:rPr>
          <w:b/>
          <w:bCs/>
        </w:rPr>
        <w:t xml:space="preserve"> </w:t>
      </w:r>
      <w:r w:rsidRPr="00F506CA">
        <w:t>для соотнесения своих действий и действий других людей с нормами поведения, установленными законом.</w:t>
      </w:r>
    </w:p>
    <w:p w:rsidR="000D6554" w:rsidRPr="00F506CA" w:rsidRDefault="000D6554" w:rsidP="00691BAD">
      <w:pPr>
        <w:tabs>
          <w:tab w:val="left" w:pos="1560"/>
        </w:tabs>
        <w:ind w:right="229" w:firstLine="993"/>
        <w:jc w:val="both"/>
        <w:outlineLvl w:val="0"/>
        <w:rPr>
          <w:b/>
          <w:bCs/>
          <w:color w:val="000000"/>
        </w:rPr>
      </w:pPr>
      <w:r w:rsidRPr="00F506CA">
        <w:t>В результате освоения учебной</w:t>
      </w:r>
      <w:r>
        <w:t xml:space="preserve"> дисциплины обучающийся должен </w:t>
      </w:r>
      <w:r w:rsidRPr="00F506CA">
        <w:rPr>
          <w:b/>
          <w:bCs/>
          <w:color w:val="000000"/>
        </w:rPr>
        <w:t>знать/понимать</w:t>
      </w:r>
    </w:p>
    <w:p w:rsidR="000D6554" w:rsidRPr="00F506CA" w:rsidRDefault="000D6554" w:rsidP="00691BAD">
      <w:pPr>
        <w:pStyle w:val="21"/>
        <w:numPr>
          <w:ilvl w:val="0"/>
          <w:numId w:val="3"/>
        </w:numPr>
        <w:tabs>
          <w:tab w:val="left" w:pos="567"/>
          <w:tab w:val="left" w:pos="1080"/>
          <w:tab w:val="left" w:pos="1497"/>
          <w:tab w:val="left" w:pos="1560"/>
        </w:tabs>
        <w:ind w:left="0" w:firstLine="993"/>
        <w:jc w:val="both"/>
        <w:rPr>
          <w:b w:val="0"/>
          <w:bCs w:val="0"/>
          <w:sz w:val="28"/>
          <w:szCs w:val="28"/>
        </w:rPr>
      </w:pPr>
      <w:proofErr w:type="spellStart"/>
      <w:r w:rsidRPr="00F506CA">
        <w:rPr>
          <w:b w:val="0"/>
          <w:bCs w:val="0"/>
          <w:sz w:val="28"/>
          <w:szCs w:val="28"/>
        </w:rPr>
        <w:t>биосоциальную</w:t>
      </w:r>
      <w:proofErr w:type="spellEnd"/>
      <w:r w:rsidRPr="00F506CA">
        <w:rPr>
          <w:b w:val="0"/>
          <w:bCs w:val="0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D6554" w:rsidRPr="00F506CA" w:rsidRDefault="000D6554" w:rsidP="00691BAD">
      <w:pPr>
        <w:pStyle w:val="21"/>
        <w:numPr>
          <w:ilvl w:val="0"/>
          <w:numId w:val="3"/>
        </w:numPr>
        <w:tabs>
          <w:tab w:val="left" w:pos="567"/>
          <w:tab w:val="left" w:pos="1080"/>
          <w:tab w:val="left" w:pos="1497"/>
          <w:tab w:val="left" w:pos="1560"/>
        </w:tabs>
        <w:ind w:left="0" w:firstLine="993"/>
        <w:jc w:val="both"/>
        <w:rPr>
          <w:b w:val="0"/>
          <w:bCs w:val="0"/>
          <w:sz w:val="28"/>
          <w:szCs w:val="28"/>
        </w:rPr>
      </w:pPr>
      <w:r w:rsidRPr="00F506CA">
        <w:rPr>
          <w:b w:val="0"/>
          <w:bCs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D6554" w:rsidRPr="00F506CA" w:rsidRDefault="000D6554" w:rsidP="00691BAD">
      <w:pPr>
        <w:pStyle w:val="21"/>
        <w:numPr>
          <w:ilvl w:val="0"/>
          <w:numId w:val="3"/>
        </w:numPr>
        <w:tabs>
          <w:tab w:val="left" w:pos="567"/>
          <w:tab w:val="left" w:pos="1080"/>
          <w:tab w:val="left" w:pos="1497"/>
          <w:tab w:val="left" w:pos="1560"/>
        </w:tabs>
        <w:ind w:left="0" w:firstLine="993"/>
        <w:jc w:val="both"/>
        <w:rPr>
          <w:b w:val="0"/>
          <w:bCs w:val="0"/>
          <w:sz w:val="28"/>
          <w:szCs w:val="28"/>
        </w:rPr>
      </w:pPr>
      <w:r w:rsidRPr="00F506CA">
        <w:rPr>
          <w:b w:val="0"/>
          <w:bCs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D6554" w:rsidRPr="00F506CA" w:rsidRDefault="000D6554" w:rsidP="00691BAD">
      <w:pPr>
        <w:pStyle w:val="11"/>
        <w:numPr>
          <w:ilvl w:val="0"/>
          <w:numId w:val="3"/>
        </w:numPr>
        <w:tabs>
          <w:tab w:val="left" w:pos="567"/>
          <w:tab w:val="left" w:pos="1080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познания;</w:t>
      </w:r>
    </w:p>
    <w:p w:rsidR="000D6554" w:rsidRPr="00F506CA" w:rsidRDefault="000D6554" w:rsidP="00691BAD">
      <w:pPr>
        <w:pStyle w:val="11"/>
        <w:tabs>
          <w:tab w:val="left" w:pos="0"/>
          <w:tab w:val="left" w:pos="1560"/>
        </w:tabs>
        <w:ind w:firstLine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lastRenderedPageBreak/>
        <w:t>характеризовать</w:t>
      </w:r>
      <w:r w:rsidRPr="00F506CA">
        <w:t xml:space="preserve"> основные социальные объекты, выделяя их существенные признаки, закономерности развития;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t>анализировать</w:t>
      </w:r>
      <w:r w:rsidRPr="00F506CA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t>объяснять</w:t>
      </w:r>
      <w:r w:rsidRPr="00F506CA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  <w:rPr>
          <w:spacing w:val="-6"/>
        </w:rPr>
      </w:pPr>
      <w:r w:rsidRPr="00F506CA">
        <w:rPr>
          <w:b/>
          <w:bCs/>
          <w:spacing w:val="-6"/>
        </w:rPr>
        <w:t>раскрывать на примерах</w:t>
      </w:r>
      <w:r w:rsidRPr="00F506CA"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t>осуществлять поиск</w:t>
      </w:r>
      <w:r w:rsidRPr="00F506CA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t>оценивать</w:t>
      </w:r>
      <w:r w:rsidRPr="00F506CA"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t>формулировать</w:t>
      </w:r>
      <w:r w:rsidRPr="00F506CA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t xml:space="preserve">подготавливать </w:t>
      </w:r>
      <w:r w:rsidRPr="00F506CA">
        <w:t>устное выступление, творческую работу по социальной проблематике;</w:t>
      </w:r>
    </w:p>
    <w:p w:rsidR="000D6554" w:rsidRPr="00F506CA" w:rsidRDefault="000D6554" w:rsidP="00691BAD">
      <w:pPr>
        <w:numPr>
          <w:ilvl w:val="0"/>
          <w:numId w:val="1"/>
        </w:numPr>
        <w:tabs>
          <w:tab w:val="left" w:pos="567"/>
          <w:tab w:val="left" w:pos="1560"/>
        </w:tabs>
        <w:ind w:left="0" w:firstLine="993"/>
        <w:jc w:val="both"/>
      </w:pPr>
      <w:r w:rsidRPr="00F506CA">
        <w:rPr>
          <w:b/>
          <w:bCs/>
        </w:rPr>
        <w:t xml:space="preserve">применять </w:t>
      </w:r>
      <w:r w:rsidRPr="00F506CA"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D6554" w:rsidRPr="00F506CA" w:rsidRDefault="000D6554" w:rsidP="00691BAD">
      <w:pPr>
        <w:pStyle w:val="11"/>
        <w:tabs>
          <w:tab w:val="left" w:pos="0"/>
          <w:tab w:val="left" w:pos="1560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506CA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06CA">
        <w:rPr>
          <w:rFonts w:ascii="Times New Roman" w:hAnsi="Times New Roman" w:cs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lastRenderedPageBreak/>
        <w:t>оценки происходящих событий и поведения людей с точки зрения морали и права;</w:t>
      </w:r>
    </w:p>
    <w:p w:rsidR="000D6554" w:rsidRPr="00F506CA" w:rsidRDefault="000D6554" w:rsidP="00691BAD">
      <w:pPr>
        <w:pStyle w:val="11"/>
        <w:numPr>
          <w:ilvl w:val="0"/>
          <w:numId w:val="2"/>
        </w:numPr>
        <w:tabs>
          <w:tab w:val="left" w:pos="567"/>
          <w:tab w:val="left" w:pos="156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0D6554" w:rsidRPr="00F506CA" w:rsidRDefault="000D6554" w:rsidP="00691BAD">
      <w:pPr>
        <w:tabs>
          <w:tab w:val="left" w:pos="1560"/>
        </w:tabs>
        <w:ind w:right="229" w:firstLine="993"/>
        <w:jc w:val="both"/>
      </w:pPr>
      <w:r w:rsidRPr="00F506CA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D6554" w:rsidRPr="00F506CA" w:rsidRDefault="000D6554" w:rsidP="00691BAD">
      <w:pPr>
        <w:tabs>
          <w:tab w:val="left" w:pos="1560"/>
        </w:tabs>
        <w:ind w:right="229" w:firstLine="993"/>
        <w:jc w:val="both"/>
      </w:pPr>
    </w:p>
    <w:p w:rsidR="000D6554" w:rsidRPr="00F506CA" w:rsidRDefault="000D6554" w:rsidP="00691BAD">
      <w:pPr>
        <w:tabs>
          <w:tab w:val="left" w:pos="1560"/>
        </w:tabs>
        <w:ind w:firstLine="993"/>
        <w:jc w:val="both"/>
      </w:pPr>
      <w:r w:rsidRPr="00F506CA"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0D6554" w:rsidRPr="00F506CA" w:rsidRDefault="000D6554" w:rsidP="00691BAD">
      <w:pPr>
        <w:tabs>
          <w:tab w:val="left" w:pos="1560"/>
        </w:tabs>
        <w:ind w:firstLine="993"/>
        <w:jc w:val="both"/>
      </w:pPr>
      <w:r w:rsidRPr="00F506CA"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</w:t>
      </w:r>
      <w:r w:rsidRPr="00F506CA">
        <w:rPr>
          <w:color w:val="FF6600"/>
        </w:rPr>
        <w:t xml:space="preserve"> </w:t>
      </w:r>
      <w:r w:rsidRPr="00F506CA">
        <w:t>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0D6554" w:rsidRPr="00F506CA" w:rsidRDefault="000D6554" w:rsidP="00691BAD">
      <w:pPr>
        <w:pStyle w:val="a5"/>
        <w:tabs>
          <w:tab w:val="left" w:pos="1560"/>
        </w:tabs>
        <w:spacing w:after="0"/>
        <w:ind w:firstLine="993"/>
        <w:jc w:val="both"/>
      </w:pPr>
      <w:r w:rsidRPr="00F506CA">
        <w:t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Важное значение придается формированию базовых социальных компетенций, функциональной общегражданской грамотности.</w:t>
      </w:r>
    </w:p>
    <w:p w:rsidR="000D6554" w:rsidRPr="00F506CA" w:rsidRDefault="000D6554" w:rsidP="00691BAD">
      <w:pPr>
        <w:pStyle w:val="31"/>
        <w:tabs>
          <w:tab w:val="left" w:pos="1560"/>
        </w:tabs>
        <w:ind w:right="0" w:firstLine="993"/>
        <w:rPr>
          <w:sz w:val="28"/>
          <w:szCs w:val="28"/>
        </w:rPr>
      </w:pPr>
      <w:r w:rsidRPr="00F506CA">
        <w:rPr>
          <w:sz w:val="28"/>
          <w:szCs w:val="28"/>
        </w:rPr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0D6554" w:rsidRPr="00F506CA" w:rsidRDefault="000D6554" w:rsidP="00691BAD">
      <w:pPr>
        <w:pStyle w:val="a5"/>
        <w:tabs>
          <w:tab w:val="left" w:pos="1560"/>
        </w:tabs>
        <w:spacing w:after="0"/>
        <w:ind w:firstLine="993"/>
        <w:jc w:val="both"/>
      </w:pPr>
      <w:r w:rsidRPr="00F506CA">
        <w:t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учреждений СПО успешную адаптацию к социальной реальности, профессиональной деятельности, исполнению общегражданских ролей.</w:t>
      </w:r>
    </w:p>
    <w:p w:rsidR="000D6554" w:rsidRPr="00F506CA" w:rsidRDefault="000D6554" w:rsidP="00691BAD">
      <w:pPr>
        <w:pStyle w:val="a5"/>
        <w:tabs>
          <w:tab w:val="left" w:pos="1560"/>
        </w:tabs>
        <w:spacing w:after="0"/>
        <w:ind w:firstLine="993"/>
        <w:jc w:val="both"/>
      </w:pPr>
      <w:r w:rsidRPr="00F506CA">
        <w:t>Программа предполагает дифференциацию уровней достижения учащимися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 обеспечивающих успешную социализацию в качестве гражданина, собственника, труженика.</w:t>
      </w:r>
    </w:p>
    <w:p w:rsidR="000D6554" w:rsidRPr="00F506CA" w:rsidRDefault="000D6554" w:rsidP="00691BAD">
      <w:pPr>
        <w:pStyle w:val="a5"/>
        <w:tabs>
          <w:tab w:val="left" w:pos="1560"/>
        </w:tabs>
        <w:spacing w:after="0"/>
        <w:ind w:firstLine="993"/>
        <w:jc w:val="both"/>
      </w:pPr>
      <w:r w:rsidRPr="00F506CA"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</w:t>
      </w:r>
      <w:r w:rsidRPr="00F506CA">
        <w:lastRenderedPageBreak/>
        <w:t>системе общества, о социальных нормах, регулирующих жизнедеятельность гражданина.</w:t>
      </w:r>
    </w:p>
    <w:p w:rsidR="000D6554" w:rsidRPr="00F506CA" w:rsidRDefault="000D6554" w:rsidP="00691BAD">
      <w:pPr>
        <w:pStyle w:val="a5"/>
        <w:tabs>
          <w:tab w:val="left" w:pos="1560"/>
        </w:tabs>
        <w:spacing w:after="0"/>
        <w:ind w:firstLine="993"/>
        <w:jc w:val="both"/>
      </w:pPr>
      <w:r w:rsidRPr="00F506CA">
        <w:t>В процессе реализации программы,</w:t>
      </w:r>
      <w:r w:rsidRPr="00F506CA">
        <w:rPr>
          <w:color w:val="FF6600"/>
        </w:rPr>
        <w:t xml:space="preserve"> </w:t>
      </w:r>
      <w:r w:rsidRPr="00F506CA">
        <w:t>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0D6554" w:rsidRDefault="000D6554" w:rsidP="00691BAD">
      <w:pPr>
        <w:jc w:val="both"/>
      </w:pPr>
      <w:r>
        <w:t>Количество часов  нагрузки  обучающегося</w:t>
      </w:r>
    </w:p>
    <w:p w:rsidR="000D6554" w:rsidRDefault="000D6554" w:rsidP="00691BAD">
      <w:pPr>
        <w:jc w:val="both"/>
      </w:pPr>
      <w:r>
        <w:t>максимально учебной нагрузки обучающегося  216, в том числе: обязательной  аудиторной нагрузки 179 час</w:t>
      </w:r>
    </w:p>
    <w:p w:rsidR="000D6554" w:rsidRDefault="000D6554" w:rsidP="00691BAD">
      <w:pPr>
        <w:jc w:val="both"/>
      </w:pPr>
      <w:r>
        <w:t>самостоятельной  работы обучающегося 37 час</w:t>
      </w:r>
    </w:p>
    <w:p w:rsidR="000D6554" w:rsidRDefault="000D6554" w:rsidP="00691BAD">
      <w:pPr>
        <w:jc w:val="both"/>
      </w:pPr>
    </w:p>
    <w:p w:rsidR="000D6554" w:rsidRDefault="000D6554" w:rsidP="00691BAD">
      <w:pPr>
        <w:jc w:val="both"/>
      </w:pPr>
    </w:p>
    <w:p w:rsidR="000D6554" w:rsidRDefault="000D6554" w:rsidP="00691BAD">
      <w:pPr>
        <w:pageBreakBefore/>
        <w:ind w:right="227"/>
        <w:rPr>
          <w:b/>
          <w:bCs/>
        </w:rPr>
        <w:sectPr w:rsidR="000D6554" w:rsidSect="00691BA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D6554" w:rsidRDefault="000D6554" w:rsidP="00691BAD">
      <w:pPr>
        <w:pageBreakBefore/>
        <w:ind w:right="227"/>
        <w:rPr>
          <w:b/>
          <w:bCs/>
        </w:rPr>
      </w:pPr>
      <w:r w:rsidRPr="00340C96">
        <w:rPr>
          <w:b/>
          <w:bCs/>
        </w:rPr>
        <w:lastRenderedPageBreak/>
        <w:t>2.Структура</w:t>
      </w:r>
      <w:r>
        <w:rPr>
          <w:b/>
          <w:bCs/>
        </w:rPr>
        <w:t xml:space="preserve"> и содержание учебной дисциплины</w:t>
      </w:r>
    </w:p>
    <w:p w:rsidR="000D6554" w:rsidRPr="0079435B" w:rsidRDefault="000D6554" w:rsidP="00981CCE">
      <w:pPr>
        <w:ind w:right="229"/>
        <w:rPr>
          <w:b/>
        </w:rPr>
      </w:pPr>
      <w:r w:rsidRPr="0079435B">
        <w:rPr>
          <w:b/>
        </w:rPr>
        <w:t>2.1. Объем учебной дисциплины и виды учебной работы</w:t>
      </w:r>
    </w:p>
    <w:p w:rsidR="000D6554" w:rsidRDefault="000D6554" w:rsidP="00BE5CE9">
      <w:pPr>
        <w:ind w:left="468" w:right="229"/>
      </w:pPr>
    </w:p>
    <w:p w:rsidR="000D6554" w:rsidRDefault="000D6554" w:rsidP="00BE5CE9">
      <w:pPr>
        <w:ind w:left="468" w:right="22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8"/>
        <w:gridCol w:w="2085"/>
      </w:tblGrid>
      <w:tr w:rsidR="000D6554" w:rsidRPr="0079435B" w:rsidTr="005B7B95">
        <w:tc>
          <w:tcPr>
            <w:tcW w:w="7018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5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216ч.</w:t>
            </w:r>
          </w:p>
        </w:tc>
      </w:tr>
      <w:tr w:rsidR="000D6554" w:rsidRPr="0079435B" w:rsidTr="005B7B95">
        <w:tc>
          <w:tcPr>
            <w:tcW w:w="7018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Обязательной аудиторной нагрузки</w:t>
            </w:r>
          </w:p>
        </w:tc>
        <w:tc>
          <w:tcPr>
            <w:tcW w:w="2085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179ч.</w:t>
            </w:r>
          </w:p>
        </w:tc>
      </w:tr>
      <w:tr w:rsidR="000D6554" w:rsidRPr="0079435B" w:rsidTr="005B7B95">
        <w:trPr>
          <w:trHeight w:val="607"/>
        </w:trPr>
        <w:tc>
          <w:tcPr>
            <w:tcW w:w="7018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Самостоятельная работа  обучающегося</w:t>
            </w:r>
          </w:p>
        </w:tc>
        <w:tc>
          <w:tcPr>
            <w:tcW w:w="2085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37ч.</w:t>
            </w:r>
          </w:p>
        </w:tc>
      </w:tr>
      <w:tr w:rsidR="000D6554" w:rsidRPr="0079435B" w:rsidTr="005B7B95">
        <w:tc>
          <w:tcPr>
            <w:tcW w:w="7018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085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6</w:t>
            </w:r>
          </w:p>
        </w:tc>
      </w:tr>
      <w:tr w:rsidR="000D6554" w:rsidRPr="0079435B" w:rsidTr="005B7B95">
        <w:tc>
          <w:tcPr>
            <w:tcW w:w="7018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85" w:type="dxa"/>
          </w:tcPr>
          <w:p w:rsidR="000D6554" w:rsidRPr="0079435B" w:rsidRDefault="000D6554" w:rsidP="005B7B95">
            <w:pPr>
              <w:ind w:right="229"/>
              <w:rPr>
                <w:sz w:val="24"/>
                <w:szCs w:val="24"/>
              </w:rPr>
            </w:pPr>
            <w:r w:rsidRPr="0079435B">
              <w:rPr>
                <w:sz w:val="24"/>
                <w:szCs w:val="24"/>
              </w:rPr>
              <w:t>2</w:t>
            </w:r>
          </w:p>
        </w:tc>
      </w:tr>
    </w:tbl>
    <w:p w:rsidR="000D6554" w:rsidRDefault="000D6554" w:rsidP="00BE5CE9">
      <w:pPr>
        <w:ind w:left="468" w:right="229"/>
      </w:pPr>
    </w:p>
    <w:p w:rsidR="000D6554" w:rsidRDefault="000D6554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1126"/>
        <w:tblW w:w="1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5234"/>
        <w:gridCol w:w="1221"/>
        <w:gridCol w:w="1462"/>
        <w:gridCol w:w="1432"/>
        <w:gridCol w:w="1403"/>
        <w:gridCol w:w="1372"/>
      </w:tblGrid>
      <w:tr w:rsidR="002E2226" w:rsidRPr="002E2226" w:rsidTr="002E2226">
        <w:trPr>
          <w:trHeight w:val="384"/>
        </w:trPr>
        <w:tc>
          <w:tcPr>
            <w:tcW w:w="718" w:type="dxa"/>
            <w:vMerge w:val="restart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2E2226">
              <w:rPr>
                <w:sz w:val="22"/>
                <w:szCs w:val="22"/>
              </w:rPr>
              <w:t>п</w:t>
            </w:r>
            <w:proofErr w:type="spellEnd"/>
            <w:r w:rsidRPr="002E2226">
              <w:rPr>
                <w:sz w:val="22"/>
                <w:szCs w:val="22"/>
              </w:rPr>
              <w:t>/</w:t>
            </w:r>
            <w:proofErr w:type="spellStart"/>
            <w:r w:rsidRPr="002E22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34" w:type="dxa"/>
            <w:vMerge w:val="restart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Разделы курса</w:t>
            </w:r>
          </w:p>
        </w:tc>
        <w:tc>
          <w:tcPr>
            <w:tcW w:w="6890" w:type="dxa"/>
            <w:gridSpan w:val="5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Количество часов</w:t>
            </w:r>
          </w:p>
        </w:tc>
      </w:tr>
      <w:tr w:rsidR="002E2226" w:rsidRPr="002E2226" w:rsidTr="002E2226">
        <w:trPr>
          <w:trHeight w:val="206"/>
        </w:trPr>
        <w:tc>
          <w:tcPr>
            <w:tcW w:w="718" w:type="dxa"/>
            <w:vMerge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  <w:vMerge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всего</w:t>
            </w:r>
          </w:p>
        </w:tc>
        <w:tc>
          <w:tcPr>
            <w:tcW w:w="5669" w:type="dxa"/>
            <w:gridSpan w:val="4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в том числе</w:t>
            </w:r>
          </w:p>
        </w:tc>
      </w:tr>
      <w:tr w:rsidR="002E2226" w:rsidRPr="002E2226" w:rsidTr="002E2226">
        <w:trPr>
          <w:trHeight w:val="206"/>
        </w:trPr>
        <w:tc>
          <w:tcPr>
            <w:tcW w:w="718" w:type="dxa"/>
            <w:vMerge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  <w:vMerge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E2226" w:rsidRPr="002E2226" w:rsidRDefault="002E2226" w:rsidP="002E2226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E222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теоретическое обучение</w:t>
            </w: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372" w:type="dxa"/>
          </w:tcPr>
          <w:p w:rsidR="002E2226" w:rsidRPr="002E2226" w:rsidRDefault="002E2226" w:rsidP="002E2226">
            <w:pPr>
              <w:pStyle w:val="1"/>
              <w:shd w:val="clear" w:color="auto" w:fill="FFFFFF"/>
              <w:spacing w:before="0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E222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контрольные  работы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3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6</w:t>
            </w:r>
          </w:p>
        </w:tc>
      </w:tr>
      <w:tr w:rsidR="002E2226" w:rsidRPr="002E2226" w:rsidTr="002E2226">
        <w:trPr>
          <w:trHeight w:val="384"/>
        </w:trPr>
        <w:tc>
          <w:tcPr>
            <w:tcW w:w="12842" w:type="dxa"/>
            <w:gridSpan w:val="7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b/>
                <w:bCs/>
                <w:sz w:val="22"/>
                <w:szCs w:val="22"/>
              </w:rPr>
            </w:pPr>
            <w:r w:rsidRPr="002E2226">
              <w:rPr>
                <w:b/>
                <w:bCs/>
                <w:sz w:val="22"/>
                <w:szCs w:val="22"/>
              </w:rPr>
              <w:t>2 курс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>Введение.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</w:tr>
      <w:tr w:rsidR="002E2226" w:rsidRPr="002E2226" w:rsidTr="002E2226">
        <w:trPr>
          <w:trHeight w:val="770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</w:t>
            </w: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bCs/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>Начала философских и психологических знаний  о человеке и обществе.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26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bCs/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right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Итого за 2 курс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28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</w:tr>
      <w:tr w:rsidR="002E2226" w:rsidRPr="002E2226" w:rsidTr="002E2226">
        <w:trPr>
          <w:trHeight w:val="384"/>
        </w:trPr>
        <w:tc>
          <w:tcPr>
            <w:tcW w:w="12842" w:type="dxa"/>
            <w:gridSpan w:val="7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 w:rsidRPr="002E2226">
              <w:rPr>
                <w:b/>
                <w:bCs/>
                <w:sz w:val="22"/>
                <w:szCs w:val="22"/>
              </w:rPr>
              <w:t>3 курс</w:t>
            </w:r>
          </w:p>
        </w:tc>
      </w:tr>
      <w:tr w:rsidR="002E2226" w:rsidRPr="002E2226" w:rsidTr="002E2226">
        <w:trPr>
          <w:trHeight w:val="791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bCs/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 xml:space="preserve">Основы знаний о духовной культуре человека и общества 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15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</w:t>
            </w: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>Социальные отношения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20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</w:tr>
      <w:tr w:rsidR="002E2226" w:rsidRPr="002E2226" w:rsidTr="002E2226">
        <w:trPr>
          <w:trHeight w:val="980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>Политика как общественное явление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21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</w:tr>
      <w:tr w:rsidR="002E2226" w:rsidRPr="002E2226" w:rsidTr="002E2226">
        <w:trPr>
          <w:trHeight w:val="770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>Противодействие коррупции: история, проблемы, пути реализации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23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</w:tr>
      <w:tr w:rsidR="002E2226" w:rsidRPr="002E2226" w:rsidTr="002E2226">
        <w:trPr>
          <w:trHeight w:val="407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34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34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Итоговое обобщение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Зачет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2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right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Итого за 3 курс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151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2226" w:rsidRPr="002E2226" w:rsidTr="002E2226">
        <w:trPr>
          <w:trHeight w:val="384"/>
        </w:trPr>
        <w:tc>
          <w:tcPr>
            <w:tcW w:w="718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right"/>
              <w:rPr>
                <w:bCs/>
                <w:sz w:val="22"/>
                <w:szCs w:val="22"/>
              </w:rPr>
            </w:pPr>
            <w:r w:rsidRPr="002E2226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21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179</w:t>
            </w:r>
          </w:p>
        </w:tc>
        <w:tc>
          <w:tcPr>
            <w:tcW w:w="146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E2226" w:rsidRPr="002E2226" w:rsidRDefault="002E2226" w:rsidP="002E2226">
            <w:pPr>
              <w:shd w:val="clear" w:color="auto" w:fill="FFFFFF"/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2E2226" w:rsidRPr="002E2226" w:rsidRDefault="002E2226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p w:rsidR="000D6554" w:rsidRDefault="000D6554" w:rsidP="00536496">
      <w:pPr>
        <w:jc w:val="both"/>
        <w:rPr>
          <w:b/>
          <w:bCs/>
        </w:rPr>
      </w:pPr>
    </w:p>
    <w:p w:rsidR="002E2226" w:rsidRDefault="002E2226" w:rsidP="00536496">
      <w:pPr>
        <w:jc w:val="both"/>
        <w:rPr>
          <w:b/>
          <w:bCs/>
        </w:rPr>
      </w:pPr>
    </w:p>
    <w:p w:rsidR="002E2226" w:rsidRDefault="002E2226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</w:rPr>
      </w:pPr>
    </w:p>
    <w:p w:rsidR="000D6554" w:rsidRDefault="002E2226" w:rsidP="00536496">
      <w:pPr>
        <w:jc w:val="both"/>
        <w:rPr>
          <w:b/>
          <w:bCs/>
        </w:rPr>
      </w:pPr>
      <w:r>
        <w:rPr>
          <w:b/>
          <w:bCs/>
        </w:rPr>
        <w:t xml:space="preserve">                 10   </w:t>
      </w:r>
      <w:r>
        <w:rPr>
          <w:b/>
          <w:bCs/>
        </w:rPr>
        <w:lastRenderedPageBreak/>
        <w:t>1</w:t>
      </w:r>
    </w:p>
    <w:p w:rsidR="000D6554" w:rsidRDefault="000D6554" w:rsidP="00536496">
      <w:pPr>
        <w:jc w:val="both"/>
        <w:rPr>
          <w:b/>
          <w:bCs/>
        </w:rPr>
      </w:pPr>
    </w:p>
    <w:p w:rsidR="000D6554" w:rsidRDefault="000D6554" w:rsidP="00536496">
      <w:pPr>
        <w:jc w:val="both"/>
        <w:rPr>
          <w:b/>
          <w:bCs/>
          <w:caps/>
        </w:rPr>
      </w:pPr>
      <w:r>
        <w:rPr>
          <w:b/>
          <w:bCs/>
        </w:rPr>
        <w:t>2.2. Т</w:t>
      </w:r>
      <w:r w:rsidRPr="00097559">
        <w:rPr>
          <w:b/>
          <w:bCs/>
        </w:rPr>
        <w:t>ематический план и содержание учебной дисциплины</w:t>
      </w:r>
      <w:r w:rsidRPr="00097559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обществознание</w:t>
      </w:r>
    </w:p>
    <w:p w:rsidR="000D6554" w:rsidRDefault="000D6554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122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9355"/>
        <w:gridCol w:w="1276"/>
        <w:gridCol w:w="1418"/>
      </w:tblGrid>
      <w:tr w:rsidR="000D6554" w:rsidRPr="00170D21" w:rsidTr="00721895">
        <w:trPr>
          <w:trHeight w:val="650"/>
        </w:trPr>
        <w:tc>
          <w:tcPr>
            <w:tcW w:w="3225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70D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5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0D2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0D21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0D21">
              <w:rPr>
                <w:b/>
                <w:bCs/>
              </w:rPr>
              <w:t>Уровень освоения</w:t>
            </w:r>
          </w:p>
        </w:tc>
      </w:tr>
      <w:tr w:rsidR="000D6554" w:rsidRPr="00170D21" w:rsidTr="00721895">
        <w:tc>
          <w:tcPr>
            <w:tcW w:w="3225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170D21">
              <w:rPr>
                <w:i/>
                <w:iCs/>
              </w:rPr>
              <w:t>1</w:t>
            </w:r>
          </w:p>
        </w:tc>
        <w:tc>
          <w:tcPr>
            <w:tcW w:w="9355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170D21">
              <w:rPr>
                <w:i/>
                <w:i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170D21">
              <w:rPr>
                <w:i/>
                <w:iCs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0D6554" w:rsidRPr="00170D2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170D21">
              <w:rPr>
                <w:i/>
                <w:iCs/>
              </w:rPr>
              <w:t>4</w:t>
            </w:r>
          </w:p>
        </w:tc>
      </w:tr>
      <w:tr w:rsidR="000D6554" w:rsidRPr="00DB495C" w:rsidTr="00721895">
        <w:trPr>
          <w:trHeight w:val="964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1</w:t>
            </w:r>
          </w:p>
        </w:tc>
      </w:tr>
      <w:tr w:rsidR="000D6554" w:rsidRPr="00DB495C" w:rsidTr="00721895">
        <w:trPr>
          <w:trHeight w:val="845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Раздел 1 Начала философских и психологических знаний  о человеке и обществе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845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 1.1. Природа человека, врожденные и приобретенные качества</w:t>
            </w:r>
          </w:p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23479C" w:rsidRDefault="000D6554" w:rsidP="00721895">
            <w:pPr>
              <w:jc w:val="both"/>
              <w:rPr>
                <w:sz w:val="24"/>
                <w:szCs w:val="24"/>
              </w:rPr>
            </w:pPr>
            <w:r w:rsidRPr="0023479C">
              <w:rPr>
                <w:sz w:val="24"/>
                <w:szCs w:val="24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0D6554" w:rsidRPr="0023479C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23479C">
              <w:rPr>
                <w:sz w:val="24"/>
                <w:szCs w:val="24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      </w:r>
            <w:r w:rsidRPr="0023479C">
              <w:rPr>
                <w:i/>
                <w:iCs/>
                <w:sz w:val="24"/>
                <w:szCs w:val="24"/>
              </w:rPr>
              <w:t>Ценности и нормы. Цель и смысл человеческой жизни.</w:t>
            </w:r>
          </w:p>
          <w:p w:rsidR="000D6554" w:rsidRPr="0023479C" w:rsidRDefault="000D6554" w:rsidP="00721895">
            <w:pPr>
              <w:jc w:val="both"/>
              <w:rPr>
                <w:sz w:val="24"/>
                <w:szCs w:val="24"/>
              </w:rPr>
            </w:pPr>
            <w:r w:rsidRPr="0023479C">
              <w:rPr>
                <w:i/>
                <w:iCs/>
                <w:sz w:val="24"/>
                <w:szCs w:val="24"/>
              </w:rPr>
              <w:t>Проблема познаваемости мира.</w:t>
            </w:r>
            <w:r w:rsidRPr="0023479C">
              <w:rPr>
                <w:sz w:val="24"/>
                <w:szCs w:val="24"/>
              </w:rPr>
              <w:t xml:space="preserve"> Понятие истины, ее критерии. Виды человеческих знаний. </w:t>
            </w:r>
            <w:r w:rsidRPr="0023479C">
              <w:rPr>
                <w:i/>
                <w:iCs/>
                <w:sz w:val="24"/>
                <w:szCs w:val="24"/>
              </w:rPr>
              <w:t>Мировоззрение. Типы мировоззрения.</w:t>
            </w:r>
            <w:r w:rsidRPr="0023479C">
              <w:rPr>
                <w:sz w:val="24"/>
                <w:szCs w:val="24"/>
              </w:rPr>
              <w:t xml:space="preserve"> Основные особенности научного мышления.</w:t>
            </w:r>
          </w:p>
          <w:p w:rsidR="000D6554" w:rsidRPr="0023479C" w:rsidRDefault="000D6554" w:rsidP="00721895">
            <w:pPr>
              <w:jc w:val="both"/>
              <w:rPr>
                <w:sz w:val="24"/>
                <w:szCs w:val="24"/>
              </w:rPr>
            </w:pPr>
            <w:r w:rsidRPr="0023479C">
              <w:rPr>
                <w:i/>
                <w:iCs/>
                <w:sz w:val="24"/>
                <w:szCs w:val="24"/>
              </w:rPr>
              <w:t xml:space="preserve">Свобода как условие самореализации личности. </w:t>
            </w:r>
            <w:r w:rsidRPr="0023479C">
              <w:rPr>
                <w:sz w:val="24"/>
                <w:szCs w:val="24"/>
              </w:rPr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0D6554" w:rsidRPr="0023479C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rPr>
                <w:i/>
                <w:iCs/>
              </w:rPr>
            </w:pPr>
            <w:r w:rsidRPr="0023479C"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</w:t>
            </w:r>
            <w:r w:rsidRPr="0023479C">
              <w:rPr>
                <w:i/>
                <w:iCs/>
              </w:rPr>
              <w:t>Умение общаться.</w:t>
            </w:r>
            <w:r w:rsidRPr="0023479C">
              <w:t xml:space="preserve"> </w:t>
            </w:r>
            <w:r w:rsidRPr="0023479C">
              <w:rPr>
                <w:i/>
                <w:iCs/>
              </w:rPr>
              <w:t>Толерантность. Поиск взаимопонимания.</w:t>
            </w:r>
            <w:r w:rsidRPr="0023479C">
              <w:t xml:space="preserve"> Межличностные конфликты. Истоки конфликтов в среде молодежи. </w:t>
            </w:r>
            <w:r w:rsidRPr="0023479C">
              <w:rPr>
                <w:i/>
                <w:iCs/>
              </w:rPr>
              <w:t>Причины и истоки агрессивного поведения.</w:t>
            </w:r>
          </w:p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23479C">
              <w:rPr>
                <w:i/>
                <w:iCs/>
                <w:sz w:val="24"/>
                <w:szCs w:val="24"/>
              </w:rPr>
              <w:t>Человек в учебной и трудовой деятельности.</w:t>
            </w:r>
            <w:r w:rsidRPr="0023479C">
              <w:rPr>
                <w:sz w:val="24"/>
                <w:szCs w:val="24"/>
              </w:rPr>
              <w:t xml:space="preserve"> Основные виды профессиональной деятельности. Выбор профессии. Профессиональное самоопр</w:t>
            </w:r>
            <w:r>
              <w:rPr>
                <w:sz w:val="24"/>
                <w:szCs w:val="24"/>
              </w:rPr>
              <w:t>еделение.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rPr>
          <w:trHeight w:val="845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Виды практических работ на уроках: </w:t>
            </w:r>
            <w:r w:rsidRPr="00DB495C">
              <w:rPr>
                <w:b/>
                <w:bCs/>
                <w:sz w:val="24"/>
                <w:szCs w:val="24"/>
              </w:rPr>
              <w:t xml:space="preserve"> </w:t>
            </w:r>
            <w:r w:rsidRPr="00DB495C">
              <w:rPr>
                <w:sz w:val="24"/>
                <w:szCs w:val="24"/>
              </w:rPr>
              <w:t>обучающая игра</w:t>
            </w:r>
            <w:r w:rsidRPr="00DB495C">
              <w:rPr>
                <w:b/>
                <w:bCs/>
                <w:sz w:val="24"/>
                <w:szCs w:val="24"/>
              </w:rPr>
              <w:t xml:space="preserve"> « </w:t>
            </w:r>
            <w:r w:rsidRPr="00DB495C">
              <w:rPr>
                <w:sz w:val="24"/>
                <w:szCs w:val="24"/>
              </w:rPr>
              <w:t>Учет особенностей характера</w:t>
            </w:r>
            <w:r w:rsidRPr="00DB495C">
              <w:rPr>
                <w:b/>
                <w:bCs/>
                <w:sz w:val="24"/>
                <w:szCs w:val="24"/>
              </w:rPr>
              <w:t xml:space="preserve"> </w:t>
            </w:r>
            <w:r w:rsidRPr="00DB495C">
              <w:rPr>
                <w:sz w:val="24"/>
                <w:szCs w:val="24"/>
              </w:rPr>
              <w:t>в профессиональной деятельности»,  выполнение психологических  тестов по определению особенностей своего характера, поиск в различных источниках информации примеров социализации личности, диспут по теме «Свобода и ее ограничители», анализ проблем межличностного общения в молодежной среде и причин конфликтов среди молодежи, тренинг « Пути решения конфликтов»,  эссе по теме « Мой профессиональный выбор»</w:t>
            </w:r>
            <w:r>
              <w:rPr>
                <w:sz w:val="24"/>
                <w:szCs w:val="24"/>
              </w:rPr>
              <w:t xml:space="preserve"> , «Истинные и ложные потребности»</w:t>
            </w:r>
            <w:r w:rsidRPr="00DB495C">
              <w:rPr>
                <w:sz w:val="24"/>
                <w:szCs w:val="24"/>
              </w:rPr>
              <w:t>, выполнение тестовых задач ЕГЭ по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 1.2  Общество как сложная система</w:t>
            </w:r>
          </w:p>
        </w:tc>
        <w:tc>
          <w:tcPr>
            <w:tcW w:w="9355" w:type="dxa"/>
            <w:shd w:val="clear" w:color="auto" w:fill="FFFFFF"/>
          </w:tcPr>
          <w:p w:rsidR="000D6554" w:rsidRPr="0023479C" w:rsidRDefault="000D6554" w:rsidP="00721895">
            <w:pPr>
              <w:pStyle w:val="a3"/>
              <w:spacing w:after="0"/>
              <w:ind w:left="0"/>
              <w:jc w:val="both"/>
            </w:pPr>
            <w:r w:rsidRPr="0023479C"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0D6554" w:rsidRPr="0023479C" w:rsidRDefault="000D6554" w:rsidP="00721895">
            <w:pPr>
              <w:pStyle w:val="a3"/>
              <w:spacing w:after="0"/>
              <w:ind w:left="0"/>
              <w:jc w:val="both"/>
            </w:pPr>
            <w:r w:rsidRPr="0023479C">
              <w:t xml:space="preserve">Общество и природа. </w:t>
            </w:r>
            <w:r w:rsidRPr="0023479C">
              <w:rPr>
                <w:i/>
                <w:iCs/>
              </w:rPr>
              <w:t>Значение техногенных революций: аграрной</w:t>
            </w:r>
            <w:r w:rsidRPr="0023479C">
              <w:t>,</w:t>
            </w:r>
            <w:r w:rsidRPr="0023479C">
              <w:rPr>
                <w:i/>
                <w:iCs/>
              </w:rPr>
              <w:t xml:space="preserve"> индустриальной</w:t>
            </w:r>
            <w:r w:rsidRPr="0023479C">
              <w:t>,</w:t>
            </w:r>
            <w:r w:rsidRPr="0023479C">
              <w:rPr>
                <w:i/>
                <w:iCs/>
              </w:rPr>
              <w:t xml:space="preserve"> информационной.</w:t>
            </w:r>
            <w:r w:rsidRPr="0023479C">
              <w:t xml:space="preserve"> Противоречивость воздействия людей на природную среду.</w:t>
            </w:r>
          </w:p>
          <w:p w:rsidR="000D6554" w:rsidRPr="0023479C" w:rsidRDefault="000D6554" w:rsidP="00721895">
            <w:pPr>
              <w:pStyle w:val="a3"/>
              <w:spacing w:after="0"/>
              <w:ind w:left="0"/>
              <w:jc w:val="both"/>
            </w:pPr>
            <w:proofErr w:type="spellStart"/>
            <w:r w:rsidRPr="0023479C">
              <w:rPr>
                <w:i/>
                <w:iCs/>
              </w:rPr>
              <w:t>Многовариантность</w:t>
            </w:r>
            <w:proofErr w:type="spellEnd"/>
            <w:r w:rsidRPr="0023479C">
              <w:rPr>
                <w:i/>
                <w:iCs/>
              </w:rPr>
              <w:t xml:space="preserve"> общественного развития.</w:t>
            </w:r>
            <w:r w:rsidRPr="0023479C">
              <w:t xml:space="preserve"> Эволюция и революция как формы социального изменения. Понятие общественного прогресса. </w:t>
            </w:r>
            <w:r w:rsidRPr="0023479C">
              <w:rPr>
                <w:i/>
                <w:iCs/>
              </w:rPr>
              <w:t>Смысл и цель истории.</w:t>
            </w:r>
            <w:r w:rsidRPr="0023479C">
              <w:t xml:space="preserve"> Цивилизация и формация. Общество: традиционное, индустриальное, постиндустриальное (информационное).</w:t>
            </w:r>
          </w:p>
          <w:p w:rsidR="000D6554" w:rsidRPr="0023479C" w:rsidRDefault="000D6554" w:rsidP="00721895">
            <w:pPr>
              <w:pStyle w:val="a3"/>
              <w:spacing w:after="0"/>
              <w:ind w:left="0"/>
              <w:jc w:val="both"/>
              <w:rPr>
                <w:i/>
                <w:iCs/>
              </w:rPr>
            </w:pPr>
            <w:r w:rsidRPr="0023479C">
              <w:t xml:space="preserve">Особенности современного мира. Процессы глобализации. </w:t>
            </w:r>
            <w:r w:rsidRPr="0023479C">
              <w:rPr>
                <w:i/>
                <w:iCs/>
              </w:rPr>
              <w:t>Антиглобализм</w:t>
            </w:r>
            <w:r w:rsidRPr="0023479C">
              <w:t>,</w:t>
            </w:r>
            <w:r w:rsidRPr="0023479C">
              <w:rPr>
                <w:i/>
                <w:iCs/>
              </w:rPr>
              <w:t xml:space="preserve"> его причины и проявления.</w:t>
            </w:r>
            <w:r w:rsidRPr="0023479C">
              <w:t xml:space="preserve"> Современные войны, их опасность для человечества. Терроризм как важнейшая угроза современной цивилизации. </w:t>
            </w:r>
            <w:r w:rsidRPr="0023479C">
              <w:rPr>
                <w:i/>
                <w:iCs/>
              </w:rPr>
              <w:t>Социальные и гуманитарные аспекты глобальных проблем</w:t>
            </w:r>
          </w:p>
        </w:tc>
        <w:tc>
          <w:tcPr>
            <w:tcW w:w="1276" w:type="dxa"/>
            <w:shd w:val="clear" w:color="auto" w:fill="FFFFFF"/>
          </w:tcPr>
          <w:p w:rsidR="000D6554" w:rsidRPr="003C055A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C055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pStyle w:val="a3"/>
              <w:spacing w:after="0"/>
              <w:ind w:left="0"/>
              <w:jc w:val="both"/>
            </w:pPr>
            <w:r>
              <w:rPr>
                <w:b/>
                <w:bCs/>
              </w:rPr>
              <w:t xml:space="preserve">Виды практических работ на уроках: </w:t>
            </w:r>
            <w:r w:rsidRPr="00DB495C">
              <w:rPr>
                <w:b/>
                <w:bCs/>
              </w:rPr>
              <w:t xml:space="preserve">  </w:t>
            </w:r>
            <w:r w:rsidRPr="00DB495C">
              <w:t>определение особенностей разных типов общества,  реш</w:t>
            </w:r>
            <w:r>
              <w:t>ение практических задач по теме</w:t>
            </w:r>
            <w:r w:rsidRPr="00DB495C">
              <w:t>: Общественный прогресс», поиск информации в различных источниках по темам  «Современные войны и терроризм »</w:t>
            </w:r>
            <w:r>
              <w:t xml:space="preserve"> «В</w:t>
            </w:r>
            <w:r w:rsidRPr="00DB495C">
              <w:t>оздействи</w:t>
            </w:r>
            <w:r>
              <w:t xml:space="preserve">е людей на природную среду», </w:t>
            </w:r>
            <w:r w:rsidRPr="00DB495C">
              <w:t xml:space="preserve"> критическое осмысление  причин и последствий терроризма.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3494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DB495C">
              <w:rPr>
                <w:sz w:val="24"/>
                <w:szCs w:val="24"/>
              </w:rPr>
              <w:t>выполнение домашних заданий по разделу 1.</w:t>
            </w:r>
          </w:p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D6554" w:rsidRPr="00DB495C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Осмысление актуальной социальной информации по теме: «</w:t>
            </w:r>
            <w:r w:rsidRPr="00DB495C">
              <w:rPr>
                <w:i/>
                <w:iCs/>
                <w:sz w:val="24"/>
                <w:szCs w:val="24"/>
              </w:rPr>
              <w:t xml:space="preserve"> Ценности и нормы</w:t>
            </w:r>
            <w:r>
              <w:rPr>
                <w:i/>
                <w:iCs/>
                <w:sz w:val="24"/>
                <w:szCs w:val="24"/>
              </w:rPr>
              <w:t xml:space="preserve"> современной жизни</w:t>
            </w:r>
            <w:r w:rsidRPr="00DB495C">
              <w:rPr>
                <w:i/>
                <w:iCs/>
                <w:sz w:val="24"/>
                <w:szCs w:val="24"/>
              </w:rPr>
              <w:t>. Цель и смысл человеческой жизни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>.</w:t>
            </w:r>
          </w:p>
          <w:p w:rsidR="000D6554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Подготовка сообщений по теме «</w:t>
            </w:r>
            <w:r w:rsidRPr="00DB495C">
              <w:rPr>
                <w:i/>
                <w:iCs/>
              </w:rPr>
              <w:t>Проблема познаваемости мира</w:t>
            </w:r>
            <w:r>
              <w:rPr>
                <w:i/>
                <w:iCs/>
              </w:rPr>
              <w:t>»</w:t>
            </w:r>
            <w:r w:rsidRPr="00DB495C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Подготовка презентаций по теме: «</w:t>
            </w:r>
            <w:r w:rsidRPr="00DB495C">
              <w:rPr>
                <w:i/>
                <w:iCs/>
              </w:rPr>
              <w:t>Мировоззрение. Типы мировоззрения</w:t>
            </w:r>
            <w:r>
              <w:rPr>
                <w:i/>
                <w:iCs/>
              </w:rPr>
              <w:t>»</w:t>
            </w:r>
            <w:r w:rsidRPr="00DB495C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Написание творческой работы по теме «</w:t>
            </w:r>
            <w:r w:rsidRPr="00DB495C">
              <w:rPr>
                <w:i/>
                <w:iCs/>
              </w:rPr>
              <w:t xml:space="preserve">Свобода как условие самореализации </w:t>
            </w:r>
            <w:r>
              <w:rPr>
                <w:i/>
                <w:iCs/>
              </w:rPr>
              <w:t xml:space="preserve"> </w:t>
            </w:r>
            <w:r w:rsidRPr="00DB495C">
              <w:rPr>
                <w:i/>
                <w:iCs/>
              </w:rPr>
              <w:t>личности</w:t>
            </w:r>
            <w:r>
              <w:rPr>
                <w:i/>
                <w:iCs/>
              </w:rPr>
              <w:t>»</w:t>
            </w:r>
            <w:r w:rsidRPr="00DB495C">
              <w:rPr>
                <w:i/>
                <w:iCs/>
              </w:rPr>
              <w:t xml:space="preserve">. </w:t>
            </w:r>
          </w:p>
          <w:p w:rsidR="000D6554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EC2293">
              <w:rPr>
                <w:i/>
                <w:iCs/>
              </w:rPr>
              <w:t>рименение полученных знаний</w:t>
            </w:r>
            <w:r>
              <w:rPr>
                <w:i/>
                <w:iCs/>
              </w:rPr>
              <w:t xml:space="preserve"> по темам: «</w:t>
            </w:r>
            <w:r w:rsidRPr="00EC2293">
              <w:rPr>
                <w:i/>
                <w:iCs/>
              </w:rPr>
              <w:t xml:space="preserve"> </w:t>
            </w:r>
            <w:r w:rsidRPr="00DB495C">
              <w:rPr>
                <w:i/>
                <w:iCs/>
              </w:rPr>
              <w:t>Умение общаться.</w:t>
            </w:r>
            <w:r w:rsidRPr="00DB495C">
              <w:t xml:space="preserve"> </w:t>
            </w:r>
            <w:r w:rsidRPr="00DB495C">
              <w:rPr>
                <w:i/>
                <w:iCs/>
              </w:rPr>
              <w:t xml:space="preserve">Толерантность. Поиск взаимопонимания. Причины и истоки агрессивного поведения. Человек в учебной </w:t>
            </w:r>
            <w:r>
              <w:rPr>
                <w:i/>
                <w:iCs/>
              </w:rPr>
              <w:t xml:space="preserve">и трудовой деятельности» </w:t>
            </w:r>
            <w:r w:rsidRPr="00EC2293">
              <w:rPr>
                <w:i/>
                <w:iCs/>
              </w:rPr>
              <w:t>для определения экономически рационального, правомерного и социально одобряемого поведения и порядка действий в конкретных ситуациях</w:t>
            </w:r>
            <w:r>
              <w:rPr>
                <w:i/>
                <w:iCs/>
              </w:rPr>
              <w:t>.</w:t>
            </w:r>
          </w:p>
          <w:p w:rsidR="000D6554" w:rsidRPr="00DB495C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Pr="00EC2293">
              <w:rPr>
                <w:i/>
                <w:iCs/>
              </w:rPr>
              <w:t>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</w:t>
            </w:r>
            <w:r>
              <w:rPr>
                <w:i/>
                <w:iCs/>
              </w:rPr>
              <w:t xml:space="preserve"> по темам «</w:t>
            </w:r>
            <w:r w:rsidRPr="00DB495C">
              <w:rPr>
                <w:i/>
                <w:iCs/>
              </w:rPr>
              <w:t xml:space="preserve"> Значение техногенных революций: аграрной</w:t>
            </w:r>
            <w:r w:rsidRPr="00DB495C">
              <w:t>,</w:t>
            </w:r>
            <w:r w:rsidRPr="00DB495C">
              <w:rPr>
                <w:i/>
                <w:iCs/>
              </w:rPr>
              <w:t xml:space="preserve"> индустриальной</w:t>
            </w:r>
            <w:r w:rsidRPr="00DB495C">
              <w:t>,</w:t>
            </w:r>
            <w:r w:rsidRPr="00DB495C">
              <w:rPr>
                <w:i/>
                <w:iCs/>
              </w:rPr>
              <w:t xml:space="preserve"> информационной. </w:t>
            </w:r>
            <w:proofErr w:type="spellStart"/>
            <w:r w:rsidRPr="00DB495C">
              <w:rPr>
                <w:i/>
                <w:iCs/>
              </w:rPr>
              <w:t>Многовариантность</w:t>
            </w:r>
            <w:proofErr w:type="spellEnd"/>
            <w:r w:rsidRPr="00DB495C">
              <w:rPr>
                <w:i/>
                <w:iCs/>
              </w:rPr>
              <w:t xml:space="preserve"> общественного развития. Смысл и цель истории. Антиглобализм</w:t>
            </w:r>
            <w:r w:rsidRPr="00DB495C">
              <w:t>,</w:t>
            </w:r>
            <w:r w:rsidRPr="00DB495C">
              <w:rPr>
                <w:i/>
                <w:iCs/>
              </w:rPr>
              <w:t xml:space="preserve"> его причины и проявления. Социальные и гуманитарные аспекты глобальных проблем</w:t>
            </w:r>
            <w:r>
              <w:rPr>
                <w:i/>
                <w:iCs/>
              </w:rPr>
              <w:t>»</w:t>
            </w:r>
            <w:r w:rsidRPr="00DB495C">
              <w:rPr>
                <w:i/>
                <w:iCs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537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за первый курс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262"/>
        </w:trPr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28ч.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251"/>
        </w:trPr>
        <w:tc>
          <w:tcPr>
            <w:tcW w:w="15274" w:type="dxa"/>
            <w:gridSpan w:val="4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Раздел  2  Основы знаний о духовной культуре человека и общества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 2.1  Духовная культура личности и общества</w:t>
            </w:r>
          </w:p>
        </w:tc>
        <w:tc>
          <w:tcPr>
            <w:tcW w:w="9355" w:type="dxa"/>
            <w:shd w:val="clear" w:color="auto" w:fill="FFFFFF"/>
          </w:tcPr>
          <w:p w:rsidR="000D6554" w:rsidRPr="00F33B60" w:rsidRDefault="000D6554" w:rsidP="00721895">
            <w:pPr>
              <w:jc w:val="both"/>
              <w:rPr>
                <w:sz w:val="24"/>
                <w:szCs w:val="24"/>
              </w:rPr>
            </w:pPr>
            <w:r w:rsidRPr="00F33B60">
              <w:rPr>
                <w:sz w:val="24"/>
                <w:szCs w:val="24"/>
              </w:rPr>
              <w:t xml:space="preserve">Понятие о культуре. </w:t>
            </w:r>
            <w:r w:rsidRPr="00F33B60">
              <w:rPr>
                <w:i/>
                <w:iCs/>
                <w:sz w:val="24"/>
                <w:szCs w:val="24"/>
              </w:rPr>
              <w:t>Духовная культура личности и общества</w:t>
            </w:r>
            <w:r w:rsidRPr="00F33B60">
              <w:rPr>
                <w:sz w:val="24"/>
                <w:szCs w:val="24"/>
              </w:rPr>
              <w:t>,</w:t>
            </w:r>
            <w:r w:rsidRPr="00F33B60">
              <w:rPr>
                <w:i/>
                <w:iCs/>
                <w:sz w:val="24"/>
                <w:szCs w:val="24"/>
              </w:rPr>
              <w:t xml:space="preserve"> ее значение в общественной жизни.</w:t>
            </w:r>
            <w:r w:rsidRPr="00F33B60">
              <w:rPr>
                <w:sz w:val="24"/>
                <w:szCs w:val="24"/>
              </w:rPr>
      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0D6554" w:rsidRPr="00F33B60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F33B60">
              <w:rPr>
                <w:i/>
                <w:iCs/>
                <w:sz w:val="24"/>
                <w:szCs w:val="24"/>
              </w:rPr>
              <w:t>Культура общения</w:t>
            </w:r>
            <w:r w:rsidRPr="00F33B60">
              <w:rPr>
                <w:sz w:val="24"/>
                <w:szCs w:val="24"/>
              </w:rPr>
              <w:t>,</w:t>
            </w:r>
            <w:r w:rsidRPr="00F33B60">
              <w:rPr>
                <w:i/>
                <w:iCs/>
                <w:sz w:val="24"/>
                <w:szCs w:val="24"/>
              </w:rPr>
              <w:t xml:space="preserve"> труда</w:t>
            </w:r>
            <w:r w:rsidRPr="00F33B60">
              <w:rPr>
                <w:sz w:val="24"/>
                <w:szCs w:val="24"/>
              </w:rPr>
              <w:t>,</w:t>
            </w:r>
            <w:r w:rsidRPr="00F33B60">
              <w:rPr>
                <w:i/>
                <w:iCs/>
                <w:sz w:val="24"/>
                <w:szCs w:val="24"/>
              </w:rPr>
              <w:t xml:space="preserve"> учебы</w:t>
            </w:r>
            <w:r w:rsidRPr="00F33B60">
              <w:rPr>
                <w:sz w:val="24"/>
                <w:szCs w:val="24"/>
              </w:rPr>
              <w:t>,</w:t>
            </w:r>
            <w:r w:rsidRPr="00F33B60">
              <w:rPr>
                <w:i/>
                <w:iCs/>
                <w:sz w:val="24"/>
                <w:szCs w:val="24"/>
              </w:rPr>
              <w:t xml:space="preserve"> поведения в обществе. Этикет.</w:t>
            </w:r>
          </w:p>
          <w:p w:rsidR="000D6554" w:rsidRPr="00F33B60" w:rsidRDefault="000D6554" w:rsidP="00721895">
            <w:pPr>
              <w:jc w:val="both"/>
            </w:pPr>
            <w:r w:rsidRPr="00F33B60">
              <w:rPr>
                <w:sz w:val="24"/>
                <w:szCs w:val="24"/>
              </w:rPr>
              <w:t>Учреждения культуры. Государственные гарантии свободы доступа к культурным ценностям</w:t>
            </w:r>
            <w:r w:rsidRPr="00896C43"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практических работ на уроках</w:t>
            </w:r>
            <w:r w:rsidRPr="00DB495C">
              <w:rPr>
                <w:b/>
                <w:bCs/>
                <w:sz w:val="24"/>
                <w:szCs w:val="24"/>
              </w:rPr>
              <w:t xml:space="preserve"> :  </w:t>
            </w:r>
            <w:r w:rsidRPr="00DB495C">
              <w:rPr>
                <w:sz w:val="24"/>
                <w:szCs w:val="24"/>
              </w:rPr>
              <w:t xml:space="preserve"> составление моделей разных видов культуры, поиск информации в различных источниках и подготовка творческих работ по теме «Молодежные субкультуры», диспут по теме «Плюсы и минусы современной массовой </w:t>
            </w:r>
            <w:r w:rsidRPr="00DB495C">
              <w:rPr>
                <w:sz w:val="24"/>
                <w:szCs w:val="24"/>
              </w:rPr>
              <w:lastRenderedPageBreak/>
              <w:t>и экранной культуры», написание сочинения – рассуждения по теме « Проблемы духовного кризиса в молодежной среде», выполнение заданий ЕГЭ по теме.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1224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lastRenderedPageBreak/>
              <w:t>Тема 2.2. Наука и образование в современном мире</w:t>
            </w:r>
          </w:p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862B1C" w:rsidRDefault="000D6554" w:rsidP="00721895">
            <w:pPr>
              <w:jc w:val="both"/>
              <w:rPr>
                <w:sz w:val="24"/>
                <w:szCs w:val="24"/>
              </w:rPr>
            </w:pPr>
            <w:r w:rsidRPr="00862B1C">
              <w:rPr>
                <w:sz w:val="24"/>
                <w:szCs w:val="24"/>
              </w:rPr>
              <w:t xml:space="preserve">Наука. Естественные и социально-гуманитарные науки. Значимость труда ученого, его особенности. </w:t>
            </w:r>
            <w:r w:rsidRPr="00862B1C">
              <w:rPr>
                <w:i/>
                <w:iCs/>
                <w:sz w:val="24"/>
                <w:szCs w:val="24"/>
              </w:rPr>
              <w:t>Свобода научного поиска.</w:t>
            </w:r>
            <w:r w:rsidRPr="00862B1C">
              <w:rPr>
                <w:sz w:val="24"/>
                <w:szCs w:val="24"/>
              </w:rPr>
              <w:t xml:space="preserve"> Ответственность ученого перед обществом.</w:t>
            </w:r>
          </w:p>
          <w:p w:rsidR="000D6554" w:rsidRPr="0060114E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jc w:val="both"/>
              <w:rPr>
                <w:i/>
                <w:iCs/>
                <w:spacing w:val="-2"/>
              </w:rPr>
            </w:pPr>
            <w:r w:rsidRPr="00862B1C">
              <w:rPr>
                <w:spacing w:val="-2"/>
              </w:rPr>
              <w:t xml:space="preserve">Образование как способ передачи знаний и опыта. </w:t>
            </w:r>
            <w:r w:rsidRPr="00862B1C">
              <w:rPr>
                <w:i/>
                <w:iCs/>
                <w:spacing w:val="-2"/>
              </w:rPr>
              <w:t xml:space="preserve">Роль образования в жизни современного человека и общества. </w:t>
            </w:r>
            <w:r w:rsidRPr="00862B1C">
              <w:rPr>
                <w:spacing w:val="-2"/>
              </w:rPr>
      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      </w:r>
            <w:r w:rsidRPr="00862B1C">
              <w:rPr>
                <w:i/>
                <w:iCs/>
                <w:spacing w:val="-2"/>
              </w:rPr>
              <w:t>Дополнительные образовательные услуги</w:t>
            </w:r>
            <w:r w:rsidRPr="00862B1C">
              <w:rPr>
                <w:spacing w:val="-2"/>
              </w:rPr>
              <w:t>,</w:t>
            </w:r>
            <w:r>
              <w:rPr>
                <w:i/>
                <w:iCs/>
                <w:spacing w:val="-2"/>
              </w:rPr>
              <w:t xml:space="preserve"> порядок их предоставления.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rPr>
          <w:trHeight w:val="699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Виды практических работ на уроках: </w:t>
            </w:r>
            <w:r w:rsidRPr="00DB495C">
              <w:rPr>
                <w:sz w:val="24"/>
                <w:szCs w:val="24"/>
              </w:rPr>
              <w:t>написание эссе по теме « Проблемы современного профессионального образования и пути их решения», поиск информации в нормативно-правовых документах по теме «Государственные гарантии в получении образования»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1095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bCs/>
              </w:rPr>
            </w:pPr>
            <w:r w:rsidRPr="00DB495C">
              <w:rPr>
                <w:b/>
                <w:bCs/>
              </w:rPr>
              <w:t>Тема 2.3. Мораль, искусство и религия как элементы духовной     культуры</w:t>
            </w:r>
          </w:p>
          <w:p w:rsidR="000D6554" w:rsidRPr="00DB495C" w:rsidRDefault="000D6554" w:rsidP="0072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C57145" w:rsidRDefault="000D6554" w:rsidP="00721895">
            <w:pPr>
              <w:jc w:val="both"/>
              <w:rPr>
                <w:sz w:val="24"/>
                <w:szCs w:val="24"/>
              </w:rPr>
            </w:pPr>
            <w:r w:rsidRPr="00C57145">
              <w:rPr>
                <w:sz w:val="24"/>
                <w:szCs w:val="24"/>
              </w:rPr>
              <w:t xml:space="preserve">Мораль. Основные принципы и нормы морали. </w:t>
            </w:r>
            <w:r w:rsidRPr="00C57145">
              <w:rPr>
                <w:i/>
                <w:iCs/>
                <w:sz w:val="24"/>
                <w:szCs w:val="24"/>
              </w:rPr>
              <w:t>Гуманизм. Добро и зло. Долг и совесть. Моральный выбор. Моральный самоконтроль личности. Моральный идеал</w:t>
            </w:r>
            <w:r w:rsidRPr="00C57145">
              <w:rPr>
                <w:sz w:val="24"/>
                <w:szCs w:val="24"/>
              </w:rPr>
              <w:t>.</w:t>
            </w:r>
          </w:p>
          <w:p w:rsidR="000D6554" w:rsidRPr="00C57145" w:rsidRDefault="000D6554" w:rsidP="00721895">
            <w:pPr>
              <w:jc w:val="both"/>
              <w:rPr>
                <w:sz w:val="24"/>
                <w:szCs w:val="24"/>
              </w:rPr>
            </w:pPr>
            <w:r w:rsidRPr="00C57145">
              <w:rPr>
                <w:i/>
                <w:iCs/>
                <w:sz w:val="24"/>
                <w:szCs w:val="24"/>
              </w:rPr>
              <w:t>Религия как феномен культуры.</w:t>
            </w:r>
            <w:r w:rsidRPr="00C57145">
              <w:rPr>
                <w:sz w:val="24"/>
                <w:szCs w:val="24"/>
              </w:rPr>
              <w:t xml:space="preserve"> Мировые религии. Религия и церковь в современном мире. Свобода совести. </w:t>
            </w:r>
            <w:r w:rsidRPr="00C57145">
              <w:rPr>
                <w:i/>
                <w:iCs/>
                <w:sz w:val="24"/>
                <w:szCs w:val="24"/>
              </w:rPr>
              <w:t>Религиозные объединения Российской Федерации</w:t>
            </w:r>
            <w:r w:rsidRPr="00C57145">
              <w:rPr>
                <w:sz w:val="24"/>
                <w:szCs w:val="24"/>
              </w:rPr>
              <w:t>.</w:t>
            </w:r>
          </w:p>
          <w:p w:rsidR="000D6554" w:rsidRPr="00DB495C" w:rsidRDefault="000D6554" w:rsidP="00721895">
            <w:pPr>
              <w:pStyle w:val="31"/>
              <w:ind w:right="0" w:firstLine="0"/>
            </w:pPr>
            <w:r w:rsidRPr="00C57145">
              <w:t>Искусство и его рол</w:t>
            </w:r>
            <w:r>
              <w:t>ь в жизни людей. Виды искусств.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49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rPr>
          <w:trHeight w:val="926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практических работ на уроках</w:t>
            </w:r>
            <w:r w:rsidRPr="00DB495C">
              <w:rPr>
                <w:b/>
                <w:bCs/>
                <w:sz w:val="24"/>
                <w:szCs w:val="24"/>
              </w:rPr>
              <w:t xml:space="preserve">: </w:t>
            </w:r>
            <w:r w:rsidRPr="00DB495C">
              <w:rPr>
                <w:sz w:val="24"/>
                <w:szCs w:val="24"/>
              </w:rPr>
              <w:t>решение практических задач по теме, выполнение заданий ЕГЭ, обучающие игры, моделирующие ситуации из реальной жизни и формирующие правила поведения в обществе с точки зрения морали.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843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DB495C">
              <w:rPr>
                <w:sz w:val="24"/>
                <w:szCs w:val="24"/>
              </w:rPr>
              <w:t>выполнение домашних заданий по разделу 2.</w:t>
            </w:r>
          </w:p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D6554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Подготовка сообщений по теме «</w:t>
            </w:r>
            <w:r w:rsidRPr="00DB495C">
              <w:rPr>
                <w:i/>
                <w:iCs/>
                <w:sz w:val="24"/>
                <w:szCs w:val="24"/>
              </w:rPr>
              <w:t>Духовная культура личности и общества</w:t>
            </w:r>
            <w:r w:rsidRPr="00DB495C">
              <w:rPr>
                <w:sz w:val="24"/>
                <w:szCs w:val="24"/>
              </w:rPr>
              <w:t>,</w:t>
            </w:r>
            <w:r w:rsidRPr="00DB495C">
              <w:rPr>
                <w:i/>
                <w:iCs/>
                <w:sz w:val="24"/>
                <w:szCs w:val="24"/>
              </w:rPr>
              <w:t xml:space="preserve"> ее значение в общественной жизни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 xml:space="preserve">. </w:t>
            </w:r>
          </w:p>
          <w:p w:rsidR="000D6554" w:rsidRPr="004A19C6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</w:t>
            </w:r>
            <w:r w:rsidRPr="00EC2293">
              <w:rPr>
                <w:i/>
                <w:iCs/>
                <w:sz w:val="24"/>
                <w:szCs w:val="24"/>
              </w:rPr>
              <w:t>рименение полученных знаний</w:t>
            </w:r>
            <w:r>
              <w:rPr>
                <w:i/>
                <w:iCs/>
                <w:sz w:val="24"/>
                <w:szCs w:val="24"/>
              </w:rPr>
              <w:t xml:space="preserve"> по темам: «</w:t>
            </w:r>
            <w:r w:rsidRPr="00DB495C">
              <w:rPr>
                <w:i/>
                <w:iCs/>
                <w:sz w:val="24"/>
                <w:szCs w:val="24"/>
              </w:rPr>
              <w:t>Культура общения</w:t>
            </w:r>
            <w:r w:rsidRPr="00DB495C">
              <w:rPr>
                <w:sz w:val="24"/>
                <w:szCs w:val="24"/>
              </w:rPr>
              <w:t>,</w:t>
            </w:r>
            <w:r w:rsidRPr="00DB495C">
              <w:rPr>
                <w:i/>
                <w:iCs/>
                <w:sz w:val="24"/>
                <w:szCs w:val="24"/>
              </w:rPr>
              <w:t xml:space="preserve"> труда</w:t>
            </w:r>
            <w:r w:rsidRPr="00DB495C">
              <w:rPr>
                <w:sz w:val="24"/>
                <w:szCs w:val="24"/>
              </w:rPr>
              <w:t>,</w:t>
            </w:r>
            <w:r w:rsidRPr="00DB495C">
              <w:rPr>
                <w:i/>
                <w:iCs/>
                <w:sz w:val="24"/>
                <w:szCs w:val="24"/>
              </w:rPr>
              <w:t xml:space="preserve"> учебы</w:t>
            </w:r>
            <w:r w:rsidRPr="00DB495C">
              <w:rPr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поведения в обществе. Этикет.</w:t>
            </w:r>
            <w:r w:rsidRPr="00DB495C">
              <w:rPr>
                <w:i/>
                <w:iCs/>
                <w:sz w:val="24"/>
                <w:szCs w:val="24"/>
              </w:rPr>
              <w:t xml:space="preserve"> Моральный выбор. Моральный самоконтроль личности. Моральный идеал</w:t>
            </w:r>
            <w:r>
              <w:rPr>
                <w:i/>
                <w:iCs/>
                <w:sz w:val="24"/>
                <w:szCs w:val="24"/>
              </w:rPr>
              <w:t xml:space="preserve">» </w:t>
            </w:r>
            <w:r w:rsidRPr="00EC2293">
              <w:rPr>
                <w:i/>
                <w:iCs/>
                <w:sz w:val="24"/>
                <w:szCs w:val="24"/>
              </w:rPr>
              <w:t>для определения экономически рационального, правомерного и социально одобряемого поведения и порядка действий в конкретных ситуациях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0D6554" w:rsidRDefault="000D6554" w:rsidP="00721895">
            <w:pPr>
              <w:jc w:val="both"/>
              <w:rPr>
                <w:i/>
                <w:iCs/>
                <w:spacing w:val="-2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>Написание творческих работ по теме «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>Роль образования в жизни современного человека и общества</w:t>
            </w:r>
            <w:r>
              <w:rPr>
                <w:i/>
                <w:iCs/>
                <w:spacing w:val="-2"/>
                <w:sz w:val="24"/>
                <w:szCs w:val="24"/>
              </w:rPr>
              <w:t>»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>.</w:t>
            </w:r>
          </w:p>
          <w:p w:rsidR="000D6554" w:rsidRDefault="000D6554" w:rsidP="00721895">
            <w:pPr>
              <w:jc w:val="both"/>
              <w:rPr>
                <w:i/>
                <w:iCs/>
                <w:spacing w:val="-2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</w:t>
            </w:r>
            <w:r w:rsidRPr="00EC2293">
              <w:rPr>
                <w:i/>
                <w:iCs/>
                <w:sz w:val="24"/>
                <w:szCs w:val="24"/>
              </w:rPr>
              <w:t>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</w:t>
            </w:r>
            <w:r>
              <w:rPr>
                <w:i/>
                <w:iCs/>
                <w:sz w:val="24"/>
                <w:szCs w:val="24"/>
              </w:rPr>
              <w:t xml:space="preserve"> по темам «</w:t>
            </w:r>
            <w:r w:rsidRPr="00DB495C">
              <w:rPr>
                <w:i/>
                <w:iCs/>
                <w:sz w:val="24"/>
                <w:szCs w:val="24"/>
              </w:rPr>
              <w:t xml:space="preserve"> Свобода научного поиска.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 xml:space="preserve"> Дополнительные образовательные услуги</w:t>
            </w:r>
            <w:r w:rsidRPr="00DB495C">
              <w:rPr>
                <w:spacing w:val="-2"/>
                <w:sz w:val="24"/>
                <w:szCs w:val="24"/>
              </w:rPr>
              <w:t>,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 xml:space="preserve"> порядок их предоставления</w:t>
            </w:r>
            <w:r>
              <w:rPr>
                <w:i/>
                <w:iCs/>
                <w:spacing w:val="-2"/>
                <w:sz w:val="24"/>
                <w:szCs w:val="24"/>
              </w:rPr>
              <w:t>»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>.</w:t>
            </w:r>
          </w:p>
          <w:p w:rsidR="000D6554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Написание эссе по теме: «</w:t>
            </w:r>
            <w:r w:rsidRPr="00DB495C">
              <w:rPr>
                <w:i/>
                <w:iCs/>
                <w:sz w:val="24"/>
                <w:szCs w:val="24"/>
              </w:rPr>
              <w:t xml:space="preserve"> Гуманизм. Добро и зло. Долг и совесть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 xml:space="preserve">. </w:t>
            </w:r>
          </w:p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Работа</w:t>
            </w:r>
            <w:r w:rsidRPr="004A19C6">
              <w:rPr>
                <w:i/>
                <w:iCs/>
                <w:sz w:val="24"/>
                <w:szCs w:val="24"/>
              </w:rPr>
              <w:t xml:space="preserve"> с источниками социальной  информации, с использованием современных средств коммуникации</w:t>
            </w:r>
            <w:r w:rsidRPr="00791AAF">
              <w:t xml:space="preserve"> </w:t>
            </w:r>
            <w:r w:rsidRPr="004A19C6">
              <w:rPr>
                <w:i/>
                <w:iCs/>
                <w:sz w:val="24"/>
                <w:szCs w:val="24"/>
              </w:rPr>
              <w:t>по темам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A19C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DB495C">
              <w:rPr>
                <w:i/>
                <w:iCs/>
                <w:sz w:val="24"/>
                <w:szCs w:val="24"/>
              </w:rPr>
              <w:t>Религия как феномен культуры. Религиозные объединения Российской Федерации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lastRenderedPageBreak/>
              <w:t>Раздел 3 Социальные отношения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 3.1 Социальная роль и стратификация</w:t>
            </w:r>
          </w:p>
        </w:tc>
        <w:tc>
          <w:tcPr>
            <w:tcW w:w="9355" w:type="dxa"/>
            <w:shd w:val="clear" w:color="auto" w:fill="FFFFFF"/>
          </w:tcPr>
          <w:p w:rsidR="000D6554" w:rsidRPr="006F3156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6F3156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</w:t>
            </w:r>
            <w:r w:rsidRPr="006F3156">
              <w:rPr>
                <w:i/>
                <w:iCs/>
                <w:sz w:val="24"/>
                <w:szCs w:val="24"/>
              </w:rPr>
              <w:t>.</w:t>
            </w:r>
            <w:r w:rsidRPr="006F3156">
              <w:rPr>
                <w:sz w:val="24"/>
                <w:szCs w:val="24"/>
              </w:rPr>
              <w:t xml:space="preserve"> Социальная мобильность.</w:t>
            </w:r>
          </w:p>
          <w:p w:rsidR="000D6554" w:rsidRPr="006F3156" w:rsidRDefault="000D6554" w:rsidP="00721895">
            <w:pPr>
              <w:jc w:val="both"/>
              <w:rPr>
                <w:sz w:val="24"/>
                <w:szCs w:val="24"/>
              </w:rPr>
            </w:pPr>
            <w:r w:rsidRPr="006F3156">
              <w:rPr>
                <w:spacing w:val="-2"/>
                <w:sz w:val="24"/>
                <w:szCs w:val="24"/>
              </w:rPr>
              <w:t xml:space="preserve">Социальная роль. </w:t>
            </w:r>
            <w:r w:rsidRPr="006F3156">
              <w:rPr>
                <w:i/>
                <w:iCs/>
                <w:spacing w:val="-2"/>
                <w:sz w:val="24"/>
                <w:szCs w:val="24"/>
              </w:rPr>
              <w:t xml:space="preserve">Соотношение личностного </w:t>
            </w:r>
            <w:r w:rsidRPr="006F3156">
              <w:rPr>
                <w:spacing w:val="-2"/>
                <w:sz w:val="24"/>
                <w:szCs w:val="24"/>
              </w:rPr>
              <w:t>«</w:t>
            </w:r>
            <w:r w:rsidRPr="006F3156">
              <w:rPr>
                <w:i/>
                <w:iCs/>
                <w:spacing w:val="-2"/>
                <w:sz w:val="24"/>
                <w:szCs w:val="24"/>
              </w:rPr>
              <w:t>Я</w:t>
            </w:r>
            <w:r w:rsidRPr="006F3156">
              <w:rPr>
                <w:spacing w:val="-2"/>
                <w:sz w:val="24"/>
                <w:szCs w:val="24"/>
              </w:rPr>
              <w:t>»</w:t>
            </w:r>
            <w:r w:rsidRPr="006F3156">
              <w:rPr>
                <w:i/>
                <w:iCs/>
                <w:spacing w:val="-2"/>
                <w:sz w:val="24"/>
                <w:szCs w:val="24"/>
              </w:rPr>
              <w:t xml:space="preserve"> и социальной роли.</w:t>
            </w:r>
            <w:r w:rsidRPr="006F3156">
              <w:rPr>
                <w:spacing w:val="-2"/>
                <w:sz w:val="24"/>
                <w:szCs w:val="24"/>
              </w:rPr>
              <w:t xml:space="preserve"> Многообразие социальных ролей в юношеском возрасте. Социальные роли человека в семье и трудовом коллективе</w:t>
            </w:r>
            <w:r w:rsidRPr="006F3156">
              <w:rPr>
                <w:sz w:val="24"/>
                <w:szCs w:val="24"/>
              </w:rPr>
              <w:t>.</w:t>
            </w:r>
          </w:p>
          <w:p w:rsidR="000D6554" w:rsidRPr="006F3156" w:rsidRDefault="000D6554" w:rsidP="00721895">
            <w:pPr>
              <w:jc w:val="both"/>
            </w:pPr>
            <w:r w:rsidRPr="006F3156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практических работ на уроках</w:t>
            </w:r>
            <w:r w:rsidRPr="00DB495C">
              <w:rPr>
                <w:b/>
                <w:bCs/>
                <w:sz w:val="24"/>
                <w:szCs w:val="24"/>
              </w:rPr>
              <w:t xml:space="preserve">: </w:t>
            </w:r>
            <w:r w:rsidRPr="00DB495C">
              <w:rPr>
                <w:sz w:val="24"/>
                <w:szCs w:val="24"/>
              </w:rPr>
              <w:t>освоение типичных социальных ролей через участие в обучающих играх, решение познавательных и практических задач пот теме « Социальная мобильность», «Социальный престиж»,  применение полученных знаний для составления плана повышения собственного престижа и социального статуса, профессионального престижа.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  3.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B495C">
              <w:rPr>
                <w:b/>
                <w:bCs/>
                <w:sz w:val="24"/>
                <w:szCs w:val="24"/>
              </w:rPr>
              <w:t xml:space="preserve"> Важнейшие социальные общности и группы</w:t>
            </w:r>
          </w:p>
        </w:tc>
        <w:tc>
          <w:tcPr>
            <w:tcW w:w="9355" w:type="dxa"/>
            <w:shd w:val="clear" w:color="auto" w:fill="FFFFFF"/>
          </w:tcPr>
          <w:p w:rsidR="000D6554" w:rsidRPr="00A66AE1" w:rsidRDefault="000D6554" w:rsidP="00721895">
            <w:pPr>
              <w:jc w:val="both"/>
              <w:rPr>
                <w:sz w:val="24"/>
                <w:szCs w:val="24"/>
              </w:rPr>
            </w:pPr>
            <w:r w:rsidRPr="00A66AE1">
              <w:rPr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0D6554" w:rsidRPr="00A66AE1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A66AE1">
              <w:rPr>
                <w:sz w:val="24"/>
                <w:szCs w:val="24"/>
              </w:rPr>
              <w:t xml:space="preserve">Молодежь как социальная группа. </w:t>
            </w:r>
            <w:r w:rsidRPr="00A66AE1">
              <w:rPr>
                <w:i/>
                <w:iCs/>
                <w:sz w:val="24"/>
                <w:szCs w:val="24"/>
              </w:rPr>
              <w:t>Особенности молодежной политики в Российской Федерации.</w:t>
            </w:r>
          </w:p>
          <w:p w:rsidR="000D6554" w:rsidRPr="00A66AE1" w:rsidRDefault="000D6554" w:rsidP="00721895">
            <w:pPr>
              <w:pStyle w:val="a3"/>
              <w:spacing w:after="0"/>
              <w:ind w:left="0"/>
            </w:pPr>
            <w:r w:rsidRPr="00A66AE1">
              <w:t>Этнические общности. Межнациональные отношения,</w:t>
            </w:r>
            <w:r w:rsidRPr="00A66AE1">
              <w:rPr>
                <w:b/>
                <w:bCs/>
              </w:rPr>
              <w:t xml:space="preserve"> </w:t>
            </w:r>
            <w:proofErr w:type="spellStart"/>
            <w:r w:rsidRPr="00A66AE1">
              <w:t>этносоциальные</w:t>
            </w:r>
            <w:proofErr w:type="spellEnd"/>
            <w:r w:rsidRPr="00A66AE1"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0D6554" w:rsidRPr="00DB495C" w:rsidRDefault="000D6554" w:rsidP="00721895">
            <w:pPr>
              <w:pStyle w:val="a3"/>
              <w:spacing w:after="0"/>
              <w:ind w:left="0"/>
            </w:pPr>
            <w:r w:rsidRPr="00A66AE1">
              <w:t xml:space="preserve">Семья как малая социальная группа. Семья и брак. </w:t>
            </w:r>
            <w:r w:rsidRPr="00A66AE1">
              <w:rPr>
                <w:i/>
                <w:iCs/>
              </w:rPr>
              <w:t>Проблема неполных семей. Современная демографическая ситуация в Российской Федерации.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практических работ на уроках</w:t>
            </w:r>
            <w:r w:rsidRPr="00DB495C">
              <w:rPr>
                <w:b/>
                <w:bCs/>
                <w:sz w:val="24"/>
                <w:szCs w:val="24"/>
              </w:rPr>
              <w:t xml:space="preserve">: </w:t>
            </w:r>
            <w:r w:rsidRPr="00DB495C">
              <w:rPr>
                <w:sz w:val="24"/>
                <w:szCs w:val="24"/>
              </w:rPr>
              <w:t>составление модели стратификации современного общества,</w:t>
            </w:r>
            <w:r w:rsidRPr="00DB495C">
              <w:rPr>
                <w:b/>
                <w:bCs/>
                <w:sz w:val="24"/>
                <w:szCs w:val="24"/>
              </w:rPr>
              <w:t xml:space="preserve"> </w:t>
            </w:r>
            <w:r w:rsidRPr="00DB495C">
              <w:rPr>
                <w:sz w:val="24"/>
                <w:szCs w:val="24"/>
              </w:rPr>
              <w:t>работа  с источниками по поиску информации  о современных межнациональных конфликтах, работа с документами, диспут по теме «Проблемы современной молодежи»</w:t>
            </w:r>
            <w:r>
              <w:rPr>
                <w:sz w:val="24"/>
                <w:szCs w:val="24"/>
              </w:rPr>
              <w:t>, диспут по теме «Социальное сиротство в России», решение практических задач по теме.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 3.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B495C">
              <w:rPr>
                <w:b/>
                <w:bCs/>
                <w:sz w:val="24"/>
                <w:szCs w:val="24"/>
              </w:rPr>
              <w:t xml:space="preserve"> Социальные нормы и конфликты</w:t>
            </w:r>
          </w:p>
        </w:tc>
        <w:tc>
          <w:tcPr>
            <w:tcW w:w="9355" w:type="dxa"/>
            <w:shd w:val="clear" w:color="auto" w:fill="FFFFFF"/>
          </w:tcPr>
          <w:p w:rsidR="000D6554" w:rsidRPr="00963E39" w:rsidRDefault="000D6554" w:rsidP="00721895">
            <w:pPr>
              <w:pStyle w:val="a3"/>
              <w:spacing w:after="0"/>
              <w:ind w:left="0"/>
              <w:jc w:val="both"/>
            </w:pPr>
            <w:r w:rsidRPr="00963E39">
              <w:t>Социальный контроль. Виды социальных норм и санкций. Самоконтроль.</w:t>
            </w:r>
          </w:p>
          <w:p w:rsidR="000D6554" w:rsidRPr="00963E39" w:rsidRDefault="000D6554" w:rsidP="00721895">
            <w:pPr>
              <w:pStyle w:val="a3"/>
              <w:spacing w:after="0"/>
              <w:ind w:left="0"/>
              <w:jc w:val="both"/>
            </w:pPr>
            <w:proofErr w:type="spellStart"/>
            <w:r w:rsidRPr="00963E39">
              <w:t>Девиантное</w:t>
            </w:r>
            <w:proofErr w:type="spellEnd"/>
            <w:r w:rsidRPr="00963E39">
              <w:t xml:space="preserve"> поведение, его формы, проявления. </w:t>
            </w:r>
            <w:r w:rsidRPr="00963E39">
              <w:rPr>
                <w:i/>
                <w:iCs/>
              </w:rPr>
              <w:t xml:space="preserve">Профилактика негативных форм </w:t>
            </w:r>
            <w:proofErr w:type="spellStart"/>
            <w:r w:rsidRPr="00963E39">
              <w:rPr>
                <w:i/>
                <w:iCs/>
              </w:rPr>
              <w:t>девиантного</w:t>
            </w:r>
            <w:proofErr w:type="spellEnd"/>
            <w:r w:rsidRPr="00963E39">
              <w:rPr>
                <w:i/>
                <w:iCs/>
              </w:rPr>
              <w:t xml:space="preserve"> поведения среди молодежи.</w:t>
            </w:r>
            <w:r w:rsidRPr="00963E39">
              <w:t xml:space="preserve"> </w:t>
            </w:r>
            <w:r w:rsidRPr="00963E39">
              <w:rPr>
                <w:i/>
                <w:iCs/>
              </w:rPr>
              <w:t>Опасность наркомании</w:t>
            </w:r>
            <w:r w:rsidRPr="00963E39">
              <w:t>,</w:t>
            </w:r>
            <w:r w:rsidRPr="00963E39">
              <w:rPr>
                <w:i/>
                <w:iCs/>
              </w:rPr>
              <w:t xml:space="preserve"> алкоголизма</w:t>
            </w:r>
            <w:r w:rsidRPr="00963E39">
              <w:t>. Социальная и личностная значимость здорового образа жизни.</w:t>
            </w:r>
          </w:p>
          <w:p w:rsidR="000D6554" w:rsidRPr="00963E39" w:rsidRDefault="000D6554" w:rsidP="00721895">
            <w:pPr>
              <w:pStyle w:val="a3"/>
              <w:spacing w:after="0"/>
              <w:ind w:left="0"/>
              <w:jc w:val="both"/>
            </w:pPr>
            <w:r w:rsidRPr="00963E39">
              <w:t xml:space="preserve">Социальный конфликт. Причины и истоки возникновения социальных конфликтов. </w:t>
            </w:r>
            <w:r w:rsidRPr="00963E39">
              <w:rPr>
                <w:i/>
                <w:iCs/>
              </w:rPr>
              <w:lastRenderedPageBreak/>
              <w:t>Позитивное и деструктивное в конфликте</w:t>
            </w:r>
            <w:r w:rsidRPr="00963E39">
              <w:t>. Пути разрешения социальных конфликтов.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pStyle w:val="a3"/>
              <w:spacing w:after="0"/>
              <w:ind w:left="0"/>
              <w:jc w:val="both"/>
            </w:pPr>
            <w:r>
              <w:rPr>
                <w:b/>
                <w:bCs/>
              </w:rPr>
              <w:t>Виды практических работ на уроках</w:t>
            </w:r>
            <w:r w:rsidRPr="00DB495C">
              <w:rPr>
                <w:b/>
                <w:bCs/>
              </w:rPr>
              <w:t xml:space="preserve">: </w:t>
            </w:r>
            <w:r w:rsidRPr="00DB495C">
              <w:t xml:space="preserve">освоение типичных социальных ролей через участие в обучающих тренингах по самоконтролю, анализ факта  </w:t>
            </w:r>
            <w:proofErr w:type="spellStart"/>
            <w:r w:rsidRPr="00DB495C">
              <w:t>девиантного</w:t>
            </w:r>
            <w:proofErr w:type="spellEnd"/>
            <w:r w:rsidRPr="00DB495C">
              <w:t xml:space="preserve"> поведения среди молодежи, определение факторов, снижающих высокий порог </w:t>
            </w:r>
            <w:proofErr w:type="spellStart"/>
            <w:r w:rsidRPr="00DB495C">
              <w:t>девиантного</w:t>
            </w:r>
            <w:proofErr w:type="spellEnd"/>
            <w:r w:rsidRPr="00DB495C">
              <w:t xml:space="preserve"> поведения, решение познавательных и практических задач, отражающих типичные социальные ситуации, применение полученных знаний для определения рационального, правомерного и социально одобряемого поведения и порядка действий в ситуациях различных социальных конфликтов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DB495C">
              <w:rPr>
                <w:sz w:val="24"/>
                <w:szCs w:val="24"/>
              </w:rPr>
              <w:t>выполнение домашних заданий по разделу 3.</w:t>
            </w:r>
          </w:p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D6554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Освоение типичных социальных ролей  через самостоятельное формулирование  правил и норм общественного поведения. 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 xml:space="preserve">Соотношение личностного </w:t>
            </w:r>
            <w:r w:rsidRPr="00DB495C">
              <w:rPr>
                <w:spacing w:val="-2"/>
                <w:sz w:val="24"/>
                <w:szCs w:val="24"/>
              </w:rPr>
              <w:t>«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>Я</w:t>
            </w:r>
            <w:r w:rsidRPr="00DB495C">
              <w:rPr>
                <w:spacing w:val="-2"/>
                <w:sz w:val="24"/>
                <w:szCs w:val="24"/>
              </w:rPr>
              <w:t>»</w:t>
            </w:r>
            <w:r w:rsidRPr="00DB495C">
              <w:rPr>
                <w:i/>
                <w:iCs/>
                <w:spacing w:val="-2"/>
                <w:sz w:val="24"/>
                <w:szCs w:val="24"/>
              </w:rPr>
              <w:t xml:space="preserve"> и социальной роли.</w:t>
            </w:r>
            <w:r w:rsidRPr="00DB495C">
              <w:rPr>
                <w:i/>
                <w:iCs/>
                <w:sz w:val="24"/>
                <w:szCs w:val="24"/>
              </w:rPr>
              <w:t xml:space="preserve"> </w:t>
            </w:r>
          </w:p>
          <w:p w:rsidR="000D6554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Поиск информации в различных источниках по теме  «</w:t>
            </w:r>
            <w:r w:rsidRPr="00DB495C">
              <w:rPr>
                <w:i/>
                <w:iCs/>
                <w:sz w:val="24"/>
                <w:szCs w:val="24"/>
              </w:rPr>
              <w:t xml:space="preserve">Профилактика негативных форм </w:t>
            </w:r>
            <w:proofErr w:type="spellStart"/>
            <w:r w:rsidRPr="00DB495C">
              <w:rPr>
                <w:i/>
                <w:iCs/>
                <w:sz w:val="24"/>
                <w:szCs w:val="24"/>
              </w:rPr>
              <w:t>девиантного</w:t>
            </w:r>
            <w:proofErr w:type="spellEnd"/>
            <w:r w:rsidRPr="00DB495C">
              <w:rPr>
                <w:i/>
                <w:iCs/>
                <w:sz w:val="24"/>
                <w:szCs w:val="24"/>
              </w:rPr>
              <w:t xml:space="preserve"> поведения среди молодежи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>.</w:t>
            </w:r>
            <w:r w:rsidRPr="00DB495C">
              <w:rPr>
                <w:sz w:val="24"/>
                <w:szCs w:val="24"/>
              </w:rPr>
              <w:t xml:space="preserve"> </w:t>
            </w:r>
          </w:p>
          <w:p w:rsidR="000D6554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Подготовка сообщений и презентаций по теме «</w:t>
            </w:r>
            <w:r w:rsidRPr="00DB495C">
              <w:rPr>
                <w:i/>
                <w:iCs/>
                <w:sz w:val="24"/>
                <w:szCs w:val="24"/>
              </w:rPr>
              <w:t>Опасность наркомании</w:t>
            </w:r>
            <w:r w:rsidRPr="00DB495C">
              <w:rPr>
                <w:sz w:val="24"/>
                <w:szCs w:val="24"/>
              </w:rPr>
              <w:t>,</w:t>
            </w:r>
            <w:r w:rsidRPr="00DB495C">
              <w:rPr>
                <w:i/>
                <w:iCs/>
                <w:sz w:val="24"/>
                <w:szCs w:val="24"/>
              </w:rPr>
              <w:t xml:space="preserve"> алкоголизма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sz w:val="24"/>
                <w:szCs w:val="24"/>
              </w:rPr>
              <w:t xml:space="preserve">. </w:t>
            </w:r>
          </w:p>
          <w:p w:rsidR="000D6554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Написание эссе по теме «</w:t>
            </w:r>
            <w:r w:rsidRPr="00DB495C">
              <w:rPr>
                <w:i/>
                <w:iCs/>
                <w:sz w:val="24"/>
                <w:szCs w:val="24"/>
              </w:rPr>
              <w:t>Позитивное и деструктивное в конфликте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sz w:val="24"/>
                <w:szCs w:val="24"/>
              </w:rPr>
              <w:t xml:space="preserve">. </w:t>
            </w:r>
          </w:p>
          <w:p w:rsidR="000D6554" w:rsidRPr="00DB495C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Поиск информации в различных источниках по теме «</w:t>
            </w:r>
            <w:r w:rsidRPr="00DB495C">
              <w:rPr>
                <w:i/>
                <w:iCs/>
                <w:sz w:val="24"/>
                <w:szCs w:val="24"/>
              </w:rPr>
              <w:t>Особенности молодежной политики в Российской Федерации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>.</w:t>
            </w:r>
          </w:p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</w:t>
            </w:r>
            <w:r w:rsidRPr="00EC2293">
              <w:rPr>
                <w:i/>
                <w:iCs/>
                <w:sz w:val="24"/>
                <w:szCs w:val="24"/>
              </w:rPr>
              <w:t>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</w:t>
            </w:r>
            <w:r>
              <w:rPr>
                <w:i/>
                <w:iCs/>
                <w:sz w:val="24"/>
                <w:szCs w:val="24"/>
              </w:rPr>
              <w:t xml:space="preserve"> по теме </w:t>
            </w:r>
            <w:r w:rsidRPr="00DB495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DB495C">
              <w:rPr>
                <w:i/>
                <w:iCs/>
                <w:sz w:val="24"/>
                <w:szCs w:val="24"/>
              </w:rPr>
              <w:t>Проблема неполных семей. Современная демографическая ситуация в Российской Федерации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Раздел 4 Политика как общественное явление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502461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46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rPr>
                <w:b/>
                <w:bCs/>
                <w:spacing w:val="-4"/>
                <w:sz w:val="24"/>
                <w:szCs w:val="24"/>
              </w:rPr>
            </w:pPr>
            <w:r w:rsidRPr="00DB495C">
              <w:rPr>
                <w:b/>
                <w:bCs/>
                <w:spacing w:val="-4"/>
                <w:sz w:val="24"/>
                <w:szCs w:val="24"/>
              </w:rPr>
              <w:t>Тема 4.1. Политика и власть. Государство в политической     системе</w:t>
            </w:r>
          </w:p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CD266F" w:rsidRDefault="000D6554" w:rsidP="00721895">
            <w:pPr>
              <w:pStyle w:val="31"/>
              <w:ind w:right="0" w:firstLine="0"/>
            </w:pPr>
            <w:r w:rsidRPr="00CD266F">
              <w:t xml:space="preserve">Понятие власти. Типы общественной власти. </w:t>
            </w:r>
            <w:r w:rsidRPr="00CD266F">
              <w:rPr>
                <w:i/>
                <w:iCs/>
              </w:rPr>
              <w:t>Политика как общественное явление.</w:t>
            </w:r>
            <w:r w:rsidRPr="00CD266F">
              <w:t xml:space="preserve">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0D6554" w:rsidRPr="00CD266F" w:rsidRDefault="000D6554" w:rsidP="00721895">
            <w:pPr>
              <w:pStyle w:val="31"/>
              <w:ind w:right="0" w:firstLine="0"/>
              <w:rPr>
                <w:i/>
                <w:iCs/>
              </w:rPr>
            </w:pPr>
            <w:r w:rsidRPr="00CD266F"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0D6554" w:rsidRPr="00CD266F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CD266F">
              <w:rPr>
                <w:sz w:val="24"/>
                <w:szCs w:val="24"/>
              </w:rP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      </w:r>
            <w:r w:rsidRPr="00CD266F">
              <w:rPr>
                <w:i/>
                <w:iCs/>
                <w:sz w:val="24"/>
                <w:szCs w:val="24"/>
              </w:rPr>
              <w:t>Особенности демократии в современных обществах.</w:t>
            </w:r>
          </w:p>
          <w:p w:rsidR="000D6554" w:rsidRPr="00CD266F" w:rsidRDefault="000D6554" w:rsidP="00721895">
            <w:pPr>
              <w:jc w:val="both"/>
            </w:pPr>
            <w:r w:rsidRPr="00CD266F">
              <w:rPr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pStyle w:val="31"/>
              <w:ind w:right="0" w:firstLine="0"/>
            </w:pPr>
            <w:r>
              <w:rPr>
                <w:b/>
                <w:bCs/>
              </w:rPr>
              <w:t xml:space="preserve">Виды практических работ на уроках: </w:t>
            </w:r>
            <w:r w:rsidRPr="00DB495C">
              <w:t xml:space="preserve"> критическое осмысление актуальной социальной  информации на основе анализа разных форм современных государств, их политических режимов, написание эссе по теме «Особенности демократии в нашем обществе», выполнение заданий  ЕГЭ части А и В  по данной теме.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 4.2  Участники политического процесса</w:t>
            </w:r>
          </w:p>
        </w:tc>
        <w:tc>
          <w:tcPr>
            <w:tcW w:w="9355" w:type="dxa"/>
            <w:shd w:val="clear" w:color="auto" w:fill="FFFFFF"/>
          </w:tcPr>
          <w:p w:rsidR="000D6554" w:rsidRPr="007C5B98" w:rsidRDefault="000D6554" w:rsidP="00721895">
            <w:pPr>
              <w:jc w:val="both"/>
              <w:rPr>
                <w:sz w:val="24"/>
                <w:szCs w:val="24"/>
              </w:rPr>
            </w:pPr>
            <w:r w:rsidRPr="007C5B98">
              <w:rPr>
                <w:sz w:val="24"/>
                <w:szCs w:val="24"/>
              </w:rPr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      </w:r>
            <w:r w:rsidRPr="007C5B98">
              <w:rPr>
                <w:i/>
                <w:iCs/>
                <w:sz w:val="24"/>
                <w:szCs w:val="24"/>
              </w:rPr>
              <w:t>Лидеры и ведомые</w:t>
            </w:r>
            <w:r w:rsidRPr="007C5B98">
              <w:rPr>
                <w:sz w:val="24"/>
                <w:szCs w:val="24"/>
              </w:rPr>
              <w:t xml:space="preserve">. </w:t>
            </w:r>
            <w:r w:rsidRPr="007C5B98">
              <w:rPr>
                <w:i/>
                <w:iCs/>
                <w:sz w:val="24"/>
                <w:szCs w:val="24"/>
              </w:rPr>
              <w:t>Политическая элита</w:t>
            </w:r>
            <w:r w:rsidRPr="007C5B98">
              <w:rPr>
                <w:sz w:val="24"/>
                <w:szCs w:val="24"/>
              </w:rPr>
              <w:t>,</w:t>
            </w:r>
            <w:r w:rsidRPr="007C5B98">
              <w:rPr>
                <w:i/>
                <w:iCs/>
                <w:sz w:val="24"/>
                <w:szCs w:val="24"/>
              </w:rPr>
              <w:t xml:space="preserve"> особенности ее формирования в современной России.</w:t>
            </w:r>
          </w:p>
          <w:p w:rsidR="000D6554" w:rsidRPr="007C5B98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7C5B98">
              <w:rPr>
                <w:sz w:val="24"/>
                <w:szCs w:val="24"/>
              </w:rPr>
              <w:t xml:space="preserve">Гражданское общество и государство. Гражданские инициативы. </w:t>
            </w:r>
            <w:r w:rsidRPr="007C5B98">
              <w:rPr>
                <w:i/>
                <w:iCs/>
                <w:sz w:val="24"/>
                <w:szCs w:val="24"/>
              </w:rPr>
              <w:t>Становление институтов гражданского общества и их деятельность в Российской Федерации.</w:t>
            </w:r>
          </w:p>
          <w:p w:rsidR="000D6554" w:rsidRPr="007C5B98" w:rsidRDefault="000D6554" w:rsidP="00721895">
            <w:pPr>
              <w:jc w:val="both"/>
              <w:rPr>
                <w:sz w:val="24"/>
                <w:szCs w:val="24"/>
              </w:rPr>
            </w:pPr>
            <w:r w:rsidRPr="007C5B98">
              <w:rPr>
                <w:sz w:val="24"/>
                <w:szCs w:val="24"/>
              </w:rPr>
              <w:t xml:space="preserve">Отличительные черты выборов в демократическом обществе. </w:t>
            </w:r>
            <w:r w:rsidRPr="007C5B98">
              <w:rPr>
                <w:i/>
                <w:iCs/>
                <w:sz w:val="24"/>
                <w:szCs w:val="24"/>
              </w:rPr>
              <w:t>Абсентеизм</w:t>
            </w:r>
            <w:r w:rsidRPr="007C5B98">
              <w:rPr>
                <w:sz w:val="24"/>
                <w:szCs w:val="24"/>
              </w:rPr>
              <w:t>,</w:t>
            </w:r>
            <w:r w:rsidRPr="007C5B98">
              <w:rPr>
                <w:i/>
                <w:iCs/>
                <w:sz w:val="24"/>
                <w:szCs w:val="24"/>
              </w:rPr>
              <w:t xml:space="preserve"> его причины и опасность.</w:t>
            </w:r>
            <w:r w:rsidRPr="007C5B98">
              <w:rPr>
                <w:sz w:val="24"/>
                <w:szCs w:val="24"/>
              </w:rPr>
              <w:t xml:space="preserve"> Избирательная кампания в Российской Федерации.</w:t>
            </w:r>
          </w:p>
          <w:p w:rsidR="000D6554" w:rsidRPr="007C5B98" w:rsidRDefault="000D6554" w:rsidP="00721895">
            <w:pPr>
              <w:jc w:val="both"/>
              <w:rPr>
                <w:sz w:val="24"/>
                <w:szCs w:val="24"/>
              </w:rPr>
            </w:pPr>
            <w:r w:rsidRPr="007C5B98">
              <w:rPr>
                <w:sz w:val="24"/>
                <w:szCs w:val="24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0D6554" w:rsidRPr="007C5B98" w:rsidRDefault="000D6554" w:rsidP="00721895">
            <w:pPr>
              <w:jc w:val="both"/>
              <w:rPr>
                <w:i/>
                <w:iCs/>
              </w:rPr>
            </w:pPr>
            <w:r w:rsidRPr="007C5B98">
              <w:rPr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  <w:r w:rsidRPr="007C5B98">
              <w:rPr>
                <w:i/>
                <w:iCs/>
                <w:sz w:val="24"/>
                <w:szCs w:val="24"/>
              </w:rPr>
              <w:t>Влияние СМИ на позиции избирателя во время предвыборных кампаний.</w:t>
            </w:r>
            <w:r w:rsidRPr="007C5B98">
              <w:rPr>
                <w:sz w:val="24"/>
                <w:szCs w:val="24"/>
              </w:rPr>
              <w:t xml:space="preserve"> </w:t>
            </w:r>
            <w:r w:rsidRPr="007C5B98">
              <w:rPr>
                <w:i/>
                <w:iCs/>
                <w:sz w:val="24"/>
                <w:szCs w:val="24"/>
              </w:rPr>
              <w:t>Характер информации</w:t>
            </w:r>
            <w:r w:rsidRPr="007C5B98">
              <w:rPr>
                <w:sz w:val="24"/>
                <w:szCs w:val="24"/>
              </w:rPr>
              <w:t>,</w:t>
            </w:r>
            <w:r w:rsidRPr="007C5B98">
              <w:rPr>
                <w:i/>
                <w:iCs/>
                <w:sz w:val="24"/>
                <w:szCs w:val="24"/>
              </w:rPr>
              <w:t xml:space="preserve"> распространяемой по каналам СМИ.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B495C"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практических работ на уроках</w:t>
            </w:r>
            <w:r w:rsidRPr="00DB495C">
              <w:rPr>
                <w:b/>
                <w:bCs/>
                <w:sz w:val="24"/>
                <w:szCs w:val="24"/>
              </w:rPr>
              <w:t xml:space="preserve">: </w:t>
            </w:r>
            <w:r w:rsidRPr="00DB495C">
              <w:rPr>
                <w:sz w:val="24"/>
                <w:szCs w:val="24"/>
              </w:rPr>
              <w:t>работа  с источниками по поиску информации о современных экстремистских организациях, освоение типичных социальных ролей через участие в обучающих тренингах, моделирующих ситуации из реальной жизни: работа в избирательной кампании, формирование осознанного выбора, работа с образцами бюллетеней, формирование собственных умозаключений на основе анализа состава действующей Государственной Думы, выполнение заданий  ЕГЭ части А и В  по данной теме.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3167"/>
        </w:trPr>
        <w:tc>
          <w:tcPr>
            <w:tcW w:w="3225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DB495C">
              <w:rPr>
                <w:sz w:val="24"/>
                <w:szCs w:val="24"/>
              </w:rPr>
              <w:t>выполнение домашних заданий по разделу 4 .</w:t>
            </w:r>
          </w:p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D6554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Подготовка сообщений по теме «</w:t>
            </w:r>
            <w:r w:rsidRPr="00DB495C">
              <w:rPr>
                <w:i/>
                <w:iCs/>
                <w:sz w:val="24"/>
                <w:szCs w:val="24"/>
              </w:rPr>
              <w:t>Политика как общественное явление. Лидеры и ведомые</w:t>
            </w:r>
            <w:r w:rsidRPr="00DB495C">
              <w:rPr>
                <w:sz w:val="24"/>
                <w:szCs w:val="24"/>
              </w:rPr>
              <w:t xml:space="preserve">. </w:t>
            </w:r>
            <w:r w:rsidRPr="00DB495C">
              <w:rPr>
                <w:i/>
                <w:iCs/>
                <w:sz w:val="24"/>
                <w:szCs w:val="24"/>
              </w:rPr>
              <w:t>Политическая элита</w:t>
            </w:r>
            <w:r w:rsidRPr="00DB495C">
              <w:rPr>
                <w:sz w:val="24"/>
                <w:szCs w:val="24"/>
              </w:rPr>
              <w:t>,</w:t>
            </w:r>
            <w:r w:rsidRPr="00DB495C">
              <w:rPr>
                <w:i/>
                <w:iCs/>
                <w:sz w:val="24"/>
                <w:szCs w:val="24"/>
              </w:rPr>
              <w:t xml:space="preserve"> особенности ее ф</w:t>
            </w:r>
            <w:r>
              <w:rPr>
                <w:i/>
                <w:iCs/>
                <w:sz w:val="24"/>
                <w:szCs w:val="24"/>
              </w:rPr>
              <w:t>ормирования в современной России</w:t>
            </w:r>
            <w:r w:rsidRPr="00DB495C">
              <w:rPr>
                <w:i/>
                <w:iCs/>
                <w:sz w:val="24"/>
                <w:szCs w:val="24"/>
              </w:rPr>
              <w:t>. Становление институтов гражданского общества и их деятельность в Российской Федерации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>.</w:t>
            </w:r>
          </w:p>
          <w:p w:rsidR="000D6554" w:rsidRDefault="000D6554" w:rsidP="0072189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</w:t>
            </w:r>
            <w:r w:rsidRPr="00EC2293">
              <w:rPr>
                <w:i/>
                <w:iCs/>
                <w:sz w:val="24"/>
                <w:szCs w:val="24"/>
              </w:rPr>
              <w:t>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</w:t>
            </w:r>
            <w:r>
              <w:rPr>
                <w:i/>
                <w:iCs/>
                <w:sz w:val="24"/>
                <w:szCs w:val="24"/>
              </w:rPr>
              <w:t xml:space="preserve"> по теме </w:t>
            </w:r>
            <w:r w:rsidRPr="00DB495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DB495C">
              <w:rPr>
                <w:i/>
                <w:iCs/>
                <w:sz w:val="24"/>
                <w:szCs w:val="24"/>
              </w:rPr>
              <w:t>Влияние СМИ на позиции избирателя во время предвыборных кампаний.</w:t>
            </w:r>
            <w:r w:rsidRPr="00DB495C">
              <w:rPr>
                <w:sz w:val="24"/>
                <w:szCs w:val="24"/>
              </w:rPr>
              <w:t xml:space="preserve"> </w:t>
            </w:r>
          </w:p>
          <w:p w:rsidR="000D6554" w:rsidRPr="00DB495C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DB495C">
              <w:rPr>
                <w:i/>
                <w:iCs/>
                <w:sz w:val="24"/>
                <w:szCs w:val="24"/>
              </w:rPr>
              <w:t>Характер информации</w:t>
            </w:r>
            <w:r w:rsidRPr="00DB495C">
              <w:rPr>
                <w:sz w:val="24"/>
                <w:szCs w:val="24"/>
              </w:rPr>
              <w:t>,</w:t>
            </w:r>
            <w:r w:rsidRPr="00DB495C">
              <w:rPr>
                <w:i/>
                <w:iCs/>
                <w:sz w:val="24"/>
                <w:szCs w:val="24"/>
              </w:rPr>
              <w:t xml:space="preserve"> распространяемой по каналам СМИ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DB495C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1419"/>
        </w:trPr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41F13">
              <w:rPr>
                <w:b/>
                <w:bCs/>
                <w:sz w:val="24"/>
                <w:szCs w:val="24"/>
              </w:rPr>
              <w:t>Раздел 5</w:t>
            </w:r>
          </w:p>
          <w:p w:rsidR="000D6554" w:rsidRPr="00B715D6" w:rsidRDefault="000D6554" w:rsidP="00721895">
            <w:pPr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Противодействие коррупции: исто</w:t>
            </w:r>
            <w:r w:rsidRPr="00941F13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рия, проблемы, пути реализации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CB4D7D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4D7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1126"/>
        </w:trPr>
        <w:tc>
          <w:tcPr>
            <w:tcW w:w="3225" w:type="dxa"/>
            <w:shd w:val="clear" w:color="auto" w:fill="FFFFFF"/>
          </w:tcPr>
          <w:p w:rsidR="000D6554" w:rsidRPr="00941F13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5.1 </w:t>
            </w:r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История коррупции в России</w:t>
            </w:r>
          </w:p>
        </w:tc>
        <w:tc>
          <w:tcPr>
            <w:tcW w:w="9355" w:type="dxa"/>
            <w:shd w:val="clear" w:color="auto" w:fill="FFFFFF"/>
          </w:tcPr>
          <w:p w:rsidR="000D6554" w:rsidRPr="00952F87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sz w:val="24"/>
                <w:szCs w:val="24"/>
                <w:lang w:eastAsia="ru-RU"/>
              </w:rPr>
              <w:t>Традиция почести, подношение даров. Существование «посулов», «мздоимства», «лихоимства», «кормлении». Коррупция в 14-15 века.</w:t>
            </w:r>
          </w:p>
          <w:p w:rsidR="000D6554" w:rsidRPr="00952F87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sz w:val="24"/>
                <w:szCs w:val="24"/>
                <w:lang w:eastAsia="ru-RU"/>
              </w:rPr>
              <w:t>Судебник 1497 г. – первое законодательное ограничение коррупции. Судебник 1550 г. – признания взяточничества тяжким преступлением. Соборное Уложение 1649 г. и его отношение к коррупции.</w:t>
            </w:r>
          </w:p>
          <w:p w:rsidR="000D6554" w:rsidRPr="00952F87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Борьба с казнокрадством в эпоху Петра Великого. Учреждение прокуратуры, указ Петра Великого «О воспрещении взяток и посулов и о наказании за оное». Превращение коррупции в механизм государственного управления в 19 веке. </w:t>
            </w:r>
          </w:p>
          <w:p w:rsidR="000D6554" w:rsidRPr="00952F87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52F87">
              <w:rPr>
                <w:rFonts w:eastAsia="Times New Roman"/>
                <w:sz w:val="24"/>
                <w:szCs w:val="24"/>
                <w:lang w:eastAsia="ru-RU"/>
              </w:rPr>
              <w:t>Антикррупционные</w:t>
            </w:r>
            <w:proofErr w:type="spellEnd"/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 меры в Советском Союзе. Развитее коррупции в военные и послевоенные годы. «</w:t>
            </w:r>
            <w:proofErr w:type="spellStart"/>
            <w:r w:rsidRPr="00952F87">
              <w:rPr>
                <w:rFonts w:eastAsia="Times New Roman"/>
                <w:sz w:val="24"/>
                <w:szCs w:val="24"/>
                <w:lang w:eastAsia="ru-RU"/>
              </w:rPr>
              <w:t>Компанейщна</w:t>
            </w:r>
            <w:proofErr w:type="spellEnd"/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» в борьбе с коррупцией. Система борьбы с коррупцией в СССР. </w:t>
            </w:r>
          </w:p>
          <w:p w:rsidR="000D6554" w:rsidRPr="00FA3B25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sz w:val="24"/>
                <w:szCs w:val="24"/>
                <w:lang w:eastAsia="ru-RU"/>
              </w:rPr>
              <w:t>Всплеск коррупции в 90-е годы. 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ичины не</w:t>
            </w:r>
            <w:r w:rsidRPr="00952F87">
              <w:rPr>
                <w:rFonts w:eastAsia="Times New Roman"/>
                <w:sz w:val="24"/>
                <w:szCs w:val="24"/>
                <w:lang w:eastAsia="ru-RU"/>
              </w:rPr>
              <w:t>достаточной борьбы демократических сил с коррупцией. Складывания идеи о полной коррупционности власти в демократической России.  Громкие коррупционные процессы в современной России.</w:t>
            </w:r>
          </w:p>
        </w:tc>
        <w:tc>
          <w:tcPr>
            <w:tcW w:w="1276" w:type="dxa"/>
            <w:shd w:val="clear" w:color="auto" w:fill="FFFFFF"/>
          </w:tcPr>
          <w:p w:rsidR="000D6554" w:rsidRPr="00CB4D7D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1353"/>
        </w:trPr>
        <w:tc>
          <w:tcPr>
            <w:tcW w:w="3225" w:type="dxa"/>
            <w:shd w:val="clear" w:color="auto" w:fill="FFFFFF"/>
          </w:tcPr>
          <w:p w:rsidR="000D6554" w:rsidRPr="00952F87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5.2 </w:t>
            </w: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Законодательство Российской Федерации и Алтайского края по борьбе с коррупцией</w:t>
            </w:r>
          </w:p>
        </w:tc>
        <w:tc>
          <w:tcPr>
            <w:tcW w:w="9355" w:type="dxa"/>
            <w:shd w:val="clear" w:color="auto" w:fill="FFFFFF"/>
          </w:tcPr>
          <w:p w:rsidR="000D6554" w:rsidRPr="00952F87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2008 год, как знаковое время начала формирования </w:t>
            </w:r>
            <w:proofErr w:type="spellStart"/>
            <w:r w:rsidRPr="00952F87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 современной России. Принятие правительством «Национального плана противодействия коррупции» (от 31.07.2008 г.), Федеральный закон «О противодействии коррупции» (25.12.2008 г.), Закон Алтайского края «О противодействии коррупции в Алтайском крае» (3.06.2010 г.), Уголовный кодекс РФ.</w:t>
            </w:r>
          </w:p>
        </w:tc>
        <w:tc>
          <w:tcPr>
            <w:tcW w:w="1276" w:type="dxa"/>
            <w:shd w:val="clear" w:color="auto" w:fill="FFFFFF"/>
          </w:tcPr>
          <w:p w:rsidR="000D6554" w:rsidRPr="00CB4D7D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1419"/>
        </w:trPr>
        <w:tc>
          <w:tcPr>
            <w:tcW w:w="3225" w:type="dxa"/>
            <w:shd w:val="clear" w:color="auto" w:fill="FFFFFF"/>
          </w:tcPr>
          <w:p w:rsidR="000D6554" w:rsidRPr="00952F87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5.3</w:t>
            </w: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Государственные органы и общественные движения против коррупции</w:t>
            </w:r>
          </w:p>
        </w:tc>
        <w:tc>
          <w:tcPr>
            <w:tcW w:w="9355" w:type="dxa"/>
            <w:shd w:val="clear" w:color="auto" w:fill="FFFFFF"/>
          </w:tcPr>
          <w:p w:rsidR="000D6554" w:rsidRPr="00952F87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sz w:val="24"/>
                <w:szCs w:val="24"/>
                <w:lang w:eastAsia="ru-RU"/>
              </w:rPr>
              <w:t>Формирование в Российской федерации государственных органов и общественных движений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 чья деятельность направлена на борьбу с коррупцией. Структуры, цели и задачи таких органов и движений. Совет при Президенте Российской Федерации по противодействию коррупции, Межрегиональная общественная организация «Справедливость», </w:t>
            </w:r>
            <w:hyperlink r:id="rId5" w:history="1">
              <w:r w:rsidRPr="00952F87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Правоохранительные органы в борьбе с коррупцией</w:t>
              </w:r>
            </w:hyperlink>
          </w:p>
        </w:tc>
        <w:tc>
          <w:tcPr>
            <w:tcW w:w="1276" w:type="dxa"/>
            <w:shd w:val="clear" w:color="auto" w:fill="FFFFFF"/>
          </w:tcPr>
          <w:p w:rsidR="000D6554" w:rsidRPr="00CB4D7D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1419"/>
        </w:trPr>
        <w:tc>
          <w:tcPr>
            <w:tcW w:w="3225" w:type="dxa"/>
            <w:shd w:val="clear" w:color="auto" w:fill="FFFFFF"/>
          </w:tcPr>
          <w:p w:rsidR="000D6554" w:rsidRPr="00952F87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52F8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52F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Формирование гражданской позиции в борьбе с коррупцией</w:t>
            </w:r>
          </w:p>
        </w:tc>
        <w:tc>
          <w:tcPr>
            <w:tcW w:w="9355" w:type="dxa"/>
            <w:shd w:val="clear" w:color="auto" w:fill="FFFFFF"/>
          </w:tcPr>
          <w:p w:rsidR="000D6554" w:rsidRPr="00952F87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2F87">
              <w:rPr>
                <w:rFonts w:eastAsia="Times New Roman"/>
                <w:sz w:val="24"/>
                <w:szCs w:val="24"/>
                <w:lang w:eastAsia="ru-RU"/>
              </w:rPr>
              <w:t>Что такое гражданин и гражданское общество. Ответственность каждого перед обществом и страной.  Формирование негативного отношения к коррупции, как с главной причине торможения социально-экономического развития страны. Возможность каждого гражданина участие в работе государственных органов и общественных движений.  Пропаганда открытости государственных органов, как фактор снижения коррупции. Молодежь, как будущее России и должна взять ответственность на себя за судьбу страны, за формирование гражданского общества.</w:t>
            </w:r>
          </w:p>
        </w:tc>
        <w:tc>
          <w:tcPr>
            <w:tcW w:w="1276" w:type="dxa"/>
            <w:shd w:val="clear" w:color="auto" w:fill="FFFFFF"/>
          </w:tcPr>
          <w:p w:rsidR="000D6554" w:rsidRPr="00CB4D7D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548"/>
        </w:trPr>
        <w:tc>
          <w:tcPr>
            <w:tcW w:w="3225" w:type="dxa"/>
            <w:shd w:val="clear" w:color="auto" w:fill="FFFFFF"/>
          </w:tcPr>
          <w:p w:rsidR="000D6554" w:rsidRPr="00952F87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FD3224" w:rsidRDefault="000D6554" w:rsidP="00721895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32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Виды практических работ на уроках: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работа с документами, решение практических задач</w:t>
            </w:r>
          </w:p>
        </w:tc>
        <w:tc>
          <w:tcPr>
            <w:tcW w:w="1276" w:type="dxa"/>
            <w:shd w:val="clear" w:color="auto" w:fill="FFFFFF"/>
          </w:tcPr>
          <w:p w:rsidR="000D6554" w:rsidRPr="00CB4D7D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843"/>
        </w:trPr>
        <w:tc>
          <w:tcPr>
            <w:tcW w:w="3225" w:type="dxa"/>
            <w:shd w:val="clear" w:color="auto" w:fill="FFFFFF"/>
          </w:tcPr>
          <w:p w:rsidR="000D6554" w:rsidRPr="00952F87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DB495C">
              <w:rPr>
                <w:sz w:val="24"/>
                <w:szCs w:val="24"/>
              </w:rPr>
              <w:t xml:space="preserve">выполнение домашних заданий по разделу </w:t>
            </w:r>
            <w:r>
              <w:rPr>
                <w:sz w:val="24"/>
                <w:szCs w:val="24"/>
              </w:rPr>
              <w:t>5</w:t>
            </w:r>
            <w:r w:rsidRPr="00DB495C">
              <w:rPr>
                <w:sz w:val="24"/>
                <w:szCs w:val="24"/>
              </w:rPr>
              <w:t xml:space="preserve"> .</w:t>
            </w:r>
          </w:p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D6554" w:rsidRPr="00FA3B25" w:rsidRDefault="000D6554" w:rsidP="0072189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3B25">
              <w:rPr>
                <w:rFonts w:eastAsia="Times New Roman"/>
                <w:sz w:val="24"/>
                <w:szCs w:val="24"/>
                <w:lang w:eastAsia="ru-RU"/>
              </w:rPr>
              <w:t>Поиск информации по теме в различных источниках, работа со СМИ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изучение нормативно –правовой базы</w:t>
            </w:r>
          </w:p>
        </w:tc>
        <w:tc>
          <w:tcPr>
            <w:tcW w:w="1276" w:type="dxa"/>
            <w:shd w:val="clear" w:color="auto" w:fill="FFFFFF"/>
          </w:tcPr>
          <w:p w:rsidR="000D6554" w:rsidRPr="00FA3B25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761F43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  Экономика</w:t>
            </w:r>
          </w:p>
        </w:tc>
        <w:tc>
          <w:tcPr>
            <w:tcW w:w="9355" w:type="dxa"/>
            <w:shd w:val="clear" w:color="auto" w:fill="FFFFFF"/>
          </w:tcPr>
          <w:p w:rsidR="000D6554" w:rsidRPr="00CB4D7D" w:rsidRDefault="000D6554" w:rsidP="007218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CD3030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303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531BC8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  <w:r w:rsidRPr="00531BC8">
              <w:rPr>
                <w:b/>
                <w:bCs/>
              </w:rPr>
              <w:t>Тема 6.1.</w:t>
            </w:r>
            <w:r w:rsidRPr="00531BC8">
              <w:t xml:space="preserve"> </w:t>
            </w:r>
            <w:r w:rsidRPr="00531BC8">
              <w:rPr>
                <w:b/>
                <w:bCs/>
              </w:rPr>
              <w:t>Экономика и экономическая наука. Экономические системы. Экономика семьи</w:t>
            </w:r>
          </w:p>
          <w:p w:rsidR="000D6554" w:rsidRPr="00761F43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22266D" w:rsidRDefault="000D6554" w:rsidP="00721895">
            <w:pPr>
              <w:pStyle w:val="a3"/>
              <w:spacing w:after="0"/>
              <w:ind w:left="0"/>
              <w:jc w:val="both"/>
            </w:pPr>
            <w:r w:rsidRPr="0022266D">
              <w:t xml:space="preserve">Экономика как наука и хозяйство. Главные вопросы экономики. Потребности. </w:t>
            </w:r>
            <w:r w:rsidRPr="0022266D">
              <w:rPr>
                <w:i/>
                <w:iCs/>
              </w:rPr>
              <w:t xml:space="preserve">Выбор и альтернативная стоимость. Ограниченность ресурсов. </w:t>
            </w:r>
            <w:r w:rsidRPr="0022266D">
              <w:t>Факторы производства.</w:t>
            </w:r>
          </w:p>
          <w:p w:rsidR="000D6554" w:rsidRPr="0022266D" w:rsidRDefault="000D6554" w:rsidP="00721895">
            <w:pPr>
              <w:pStyle w:val="a3"/>
              <w:spacing w:after="0"/>
              <w:ind w:left="0"/>
              <w:jc w:val="both"/>
            </w:pPr>
            <w:r w:rsidRPr="0022266D"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  <w:p w:rsidR="000D6554" w:rsidRPr="00B4783E" w:rsidRDefault="000D6554" w:rsidP="00721895">
            <w:pPr>
              <w:pStyle w:val="a3"/>
              <w:spacing w:after="0"/>
              <w:ind w:left="0"/>
              <w:jc w:val="both"/>
            </w:pPr>
            <w:r w:rsidRPr="0022266D">
              <w:t xml:space="preserve">Рациональный потребитель. Защита прав потребителя. Основные доходы и расходы семьи. Реальный и </w:t>
            </w:r>
            <w:r>
              <w:t>номинальный доход. Сбережения.</w:t>
            </w:r>
            <w:r>
              <w:tab/>
            </w:r>
          </w:p>
        </w:tc>
        <w:tc>
          <w:tcPr>
            <w:tcW w:w="1276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0D6554" w:rsidRPr="00DB495C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761F43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B4783E" w:rsidRDefault="000D6554" w:rsidP="00721895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Виды практических работ на уроках</w:t>
            </w:r>
            <w:r w:rsidRPr="00B4783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B4783E">
              <w:t>решение практических зад</w:t>
            </w:r>
            <w:r>
              <w:t>ач по теме, выполнение заданий части А и В ЕГЭ по теме, составление алгоритма действий при покупке некачественного товара, планирование семейного бюджета,  анализ потребительской корзины.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761F43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6.2.  </w:t>
            </w:r>
            <w:r w:rsidRPr="00B4783E">
              <w:rPr>
                <w:b/>
                <w:bCs/>
              </w:rPr>
              <w:t>Рынок. Фирма</w:t>
            </w:r>
            <w:r w:rsidRPr="00B4783E">
              <w:t xml:space="preserve">. </w:t>
            </w:r>
            <w:r w:rsidRPr="00B4783E">
              <w:rPr>
                <w:b/>
                <w:bCs/>
              </w:rPr>
              <w:t>Роль государства в экономике</w:t>
            </w:r>
          </w:p>
        </w:tc>
        <w:tc>
          <w:tcPr>
            <w:tcW w:w="9355" w:type="dxa"/>
            <w:shd w:val="clear" w:color="auto" w:fill="FFFFFF"/>
          </w:tcPr>
          <w:p w:rsidR="000D6554" w:rsidRPr="0022266D" w:rsidRDefault="000D6554" w:rsidP="00721895">
            <w:pPr>
              <w:pStyle w:val="a3"/>
              <w:spacing w:after="0"/>
              <w:ind w:left="0"/>
              <w:jc w:val="both"/>
            </w:pPr>
            <w:r w:rsidRPr="0022266D"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</w:t>
            </w:r>
            <w:r w:rsidRPr="0022266D">
              <w:rPr>
                <w:i/>
                <w:iCs/>
              </w:rPr>
              <w:t>Акции и облигации.</w:t>
            </w:r>
            <w:r w:rsidRPr="0022266D">
              <w:t xml:space="preserve"> Фондовый рынок. Основы менеджмента и маркетинга.</w:t>
            </w:r>
          </w:p>
          <w:p w:rsidR="000D6554" w:rsidRPr="00C82973" w:rsidRDefault="000D6554" w:rsidP="00721895">
            <w:pPr>
              <w:pStyle w:val="a3"/>
              <w:spacing w:after="0"/>
              <w:ind w:left="0"/>
              <w:jc w:val="both"/>
            </w:pPr>
            <w:r w:rsidRPr="0022266D">
              <w:rPr>
                <w:i/>
                <w:iCs/>
              </w:rPr>
              <w:lastRenderedPageBreak/>
              <w:t>Частные и общественные блага.</w:t>
            </w:r>
            <w:r w:rsidRPr="0022266D">
              <w:t xml:space="preserve"> </w:t>
            </w:r>
            <w:r w:rsidRPr="0022266D">
              <w:rPr>
                <w:i/>
                <w:iCs/>
              </w:rPr>
              <w:t>Внешние эффекты.</w:t>
            </w:r>
            <w:r w:rsidRPr="0022266D">
              <w:t xml:space="preserve">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B4783E" w:rsidRDefault="000D6554" w:rsidP="00721895">
            <w:pPr>
              <w:pStyle w:val="a3"/>
              <w:spacing w:after="0"/>
              <w:ind w:left="0"/>
              <w:jc w:val="both"/>
            </w:pPr>
            <w:r>
              <w:rPr>
                <w:b/>
                <w:bCs/>
              </w:rPr>
              <w:t>Виды практических работ на уроках:</w:t>
            </w:r>
            <w:r w:rsidRPr="003D5861">
              <w:t xml:space="preserve">  решение задач по теме «Спрос и предложение</w:t>
            </w:r>
            <w:r>
              <w:t xml:space="preserve">», выполнение заданий части А и В ЕГЭ по теме, определение экономически рационального поведения при организации собственного дела,  решение практических задач по налогообложению,  анализ источников формирования государственного бюджета, </w:t>
            </w:r>
            <w:r w:rsidRPr="00014DF7">
              <w:t>критическое осмысление актуальной информации</w:t>
            </w:r>
            <w:r>
              <w:t xml:space="preserve"> по формированию государственного долга. 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6.3. </w:t>
            </w:r>
            <w:r w:rsidRPr="00014DF7">
              <w:rPr>
                <w:b/>
                <w:bCs/>
              </w:rPr>
              <w:t>ВВП, его структура и динамика.</w:t>
            </w:r>
            <w:r w:rsidRPr="00014DF7">
              <w:t xml:space="preserve"> </w:t>
            </w:r>
            <w:r w:rsidRPr="00014DF7">
              <w:rPr>
                <w:b/>
                <w:bCs/>
              </w:rPr>
              <w:t>Рынок труда и безработица. Деньги, банки, инфляция</w:t>
            </w:r>
          </w:p>
        </w:tc>
        <w:tc>
          <w:tcPr>
            <w:tcW w:w="9355" w:type="dxa"/>
            <w:shd w:val="clear" w:color="auto" w:fill="FFFFFF"/>
          </w:tcPr>
          <w:p w:rsidR="000D6554" w:rsidRPr="00683284" w:rsidRDefault="000D6554" w:rsidP="00721895">
            <w:pPr>
              <w:pStyle w:val="a3"/>
              <w:spacing w:after="0"/>
              <w:ind w:left="0"/>
            </w:pPr>
            <w:r w:rsidRPr="00683284">
              <w:t>Понятие ВВП и его структура. Экономический рост и развитие. Экономические циклы.</w:t>
            </w:r>
          </w:p>
          <w:p w:rsidR="000D6554" w:rsidRPr="00683284" w:rsidRDefault="000D6554" w:rsidP="00721895">
            <w:pPr>
              <w:pStyle w:val="a3"/>
              <w:spacing w:after="0"/>
              <w:ind w:left="0"/>
              <w:rPr>
                <w:i/>
                <w:iCs/>
              </w:rPr>
            </w:pPr>
            <w:r w:rsidRPr="00683284">
              <w:t xml:space="preserve">Спрос на труд и его факторы. Предложение труда. Факторы предложения труда. Роль профсоюзов и государства на рынках труда. </w:t>
            </w:r>
            <w:r w:rsidRPr="00683284">
              <w:rPr>
                <w:i/>
                <w:iCs/>
              </w:rPr>
              <w:t>Человеческий капитал.</w:t>
            </w:r>
          </w:p>
          <w:p w:rsidR="000D6554" w:rsidRPr="00683284" w:rsidRDefault="000D6554" w:rsidP="00721895">
            <w:pPr>
              <w:pStyle w:val="a3"/>
              <w:spacing w:after="0"/>
              <w:ind w:left="0"/>
            </w:pPr>
            <w:r w:rsidRPr="00683284">
              <w:t>Понятие безработицы, ее причины и экономические последствия.</w:t>
            </w:r>
          </w:p>
          <w:p w:rsidR="000D6554" w:rsidRPr="00683284" w:rsidRDefault="000D6554" w:rsidP="00721895">
            <w:pPr>
              <w:pStyle w:val="a3"/>
              <w:spacing w:after="0"/>
              <w:ind w:left="0"/>
              <w:rPr>
                <w:i/>
                <w:iCs/>
              </w:rPr>
            </w:pPr>
            <w:r w:rsidRPr="00683284">
              <w:t xml:space="preserve">Деньги. Процент. Банковская система. Роль центрального банка. Основные операции коммерческих банков. </w:t>
            </w:r>
            <w:r w:rsidRPr="00683284">
              <w:rPr>
                <w:i/>
                <w:iCs/>
              </w:rPr>
              <w:t>Другие финансовые институты: паевые и пенсионные фонды</w:t>
            </w:r>
            <w:r w:rsidRPr="00683284">
              <w:t>,</w:t>
            </w:r>
            <w:r w:rsidRPr="00683284">
              <w:rPr>
                <w:i/>
                <w:iCs/>
              </w:rPr>
              <w:t xml:space="preserve"> страховые компании.</w:t>
            </w:r>
          </w:p>
          <w:p w:rsidR="000D6554" w:rsidRPr="00683284" w:rsidRDefault="000D6554" w:rsidP="00721895">
            <w:pPr>
              <w:pStyle w:val="a3"/>
              <w:spacing w:after="0"/>
              <w:ind w:left="0"/>
            </w:pPr>
            <w:r w:rsidRPr="00683284"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2C7A94" w:rsidRDefault="000D6554" w:rsidP="00721895">
            <w:pPr>
              <w:pStyle w:val="a3"/>
              <w:spacing w:after="0"/>
              <w:ind w:left="0"/>
            </w:pPr>
            <w:r>
              <w:rPr>
                <w:b/>
                <w:bCs/>
              </w:rPr>
              <w:t>Виды практических работ на уроках</w:t>
            </w:r>
            <w:r w:rsidRPr="003D5861">
              <w:t xml:space="preserve">:  </w:t>
            </w:r>
            <w:r w:rsidRPr="00014DF7">
              <w:t>анализ рынка труда в городе Бийске,</w:t>
            </w:r>
            <w:r>
              <w:t xml:space="preserve"> </w:t>
            </w:r>
            <w:r w:rsidRPr="00014DF7">
              <w:t>определение уровня безработицы в регионе,</w:t>
            </w:r>
            <w:r>
              <w:t xml:space="preserve">   составление  алгоритма действий безработного с целью занятости, определение уровня инфляции за последние 3 года, составление мероприятий, способствующих снижению инфляции, решение практических задач по теме «Основные банковские  операции », выполнение заданий части А и В ЕГЭ по теме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5B4122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5B4122">
              <w:rPr>
                <w:b/>
                <w:bCs/>
              </w:rPr>
              <w:t>.4</w:t>
            </w:r>
            <w:r>
              <w:rPr>
                <w:b/>
                <w:bCs/>
              </w:rPr>
              <w:t>.</w:t>
            </w:r>
            <w:r w:rsidRPr="005B4122">
              <w:rPr>
                <w:b/>
                <w:bCs/>
              </w:rPr>
              <w:t xml:space="preserve"> Основные проблемы экономики России.</w:t>
            </w:r>
            <w:r w:rsidRPr="005B4122">
              <w:t xml:space="preserve"> </w:t>
            </w:r>
            <w:r w:rsidRPr="005B4122">
              <w:rPr>
                <w:b/>
                <w:bCs/>
              </w:rPr>
              <w:t>Элементы международной экономики</w:t>
            </w:r>
          </w:p>
        </w:tc>
        <w:tc>
          <w:tcPr>
            <w:tcW w:w="9355" w:type="dxa"/>
            <w:shd w:val="clear" w:color="auto" w:fill="FFFFFF"/>
          </w:tcPr>
          <w:p w:rsidR="000D6554" w:rsidRPr="002C7A94" w:rsidRDefault="000D6554" w:rsidP="00721895">
            <w:pPr>
              <w:pStyle w:val="a3"/>
              <w:spacing w:after="0"/>
              <w:ind w:left="0"/>
              <w:jc w:val="both"/>
            </w:pPr>
            <w:r w:rsidRPr="002C7A94"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0D6554" w:rsidRPr="00F261E4" w:rsidRDefault="000D6554" w:rsidP="00721895">
            <w:pPr>
              <w:pStyle w:val="a3"/>
              <w:spacing w:after="0"/>
              <w:ind w:left="0"/>
              <w:jc w:val="both"/>
            </w:pPr>
            <w:r w:rsidRPr="002C7A94">
              <w:t xml:space="preserve">Организация международной торговли. Государственная политика в области международной торговли. </w:t>
            </w:r>
            <w:r w:rsidRPr="002C7A94">
              <w:rPr>
                <w:i/>
                <w:iCs/>
              </w:rPr>
              <w:t>Курсы валют.</w:t>
            </w:r>
            <w:r w:rsidRPr="002C7A94">
              <w:t xml:space="preserve"> Глобальные экономические проблемы.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c>
          <w:tcPr>
            <w:tcW w:w="3225" w:type="dxa"/>
            <w:shd w:val="clear" w:color="auto" w:fill="FFFFFF"/>
          </w:tcPr>
          <w:p w:rsidR="000D6554" w:rsidRPr="005B4122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5B4122" w:rsidRDefault="000D6554" w:rsidP="00721895">
            <w:pPr>
              <w:pStyle w:val="a3"/>
              <w:spacing w:after="0"/>
              <w:ind w:left="0"/>
              <w:jc w:val="both"/>
            </w:pPr>
            <w:r>
              <w:rPr>
                <w:b/>
                <w:bCs/>
              </w:rPr>
              <w:t>Виды практических работ на уроках</w:t>
            </w:r>
            <w:r w:rsidRPr="003D5861">
              <w:t xml:space="preserve">:  </w:t>
            </w:r>
            <w:r>
              <w:t xml:space="preserve"> работа по  поиску информации в разных источниках по внешнеэкономическим связям России, оценка состояния современного валютного рынка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2185"/>
        </w:trPr>
        <w:tc>
          <w:tcPr>
            <w:tcW w:w="3225" w:type="dxa"/>
            <w:shd w:val="clear" w:color="auto" w:fill="FFFFFF"/>
          </w:tcPr>
          <w:p w:rsidR="000D6554" w:rsidRPr="005B4122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DB495C">
              <w:rPr>
                <w:sz w:val="24"/>
                <w:szCs w:val="24"/>
              </w:rPr>
              <w:t xml:space="preserve">выполнение домашних заданий по разделу </w:t>
            </w:r>
            <w:r>
              <w:rPr>
                <w:sz w:val="24"/>
                <w:szCs w:val="24"/>
              </w:rPr>
              <w:t>5</w:t>
            </w:r>
            <w:r w:rsidRPr="00DB495C">
              <w:rPr>
                <w:sz w:val="24"/>
                <w:szCs w:val="24"/>
              </w:rPr>
              <w:t xml:space="preserve"> .</w:t>
            </w:r>
          </w:p>
          <w:p w:rsidR="000D6554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D6554" w:rsidRPr="00967ABA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 w:rsidRPr="00967ABA">
              <w:rPr>
                <w:i/>
                <w:iCs/>
                <w:sz w:val="24"/>
                <w:szCs w:val="24"/>
              </w:rPr>
              <w:t>Составление тестовых заданий и кроссвордов по разделу «Экономика»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0D6554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</w:t>
            </w:r>
            <w:r w:rsidRPr="00EC2293">
              <w:rPr>
                <w:i/>
                <w:iCs/>
                <w:sz w:val="24"/>
                <w:szCs w:val="24"/>
              </w:rPr>
              <w:t>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</w:t>
            </w:r>
            <w:r>
              <w:rPr>
                <w:i/>
                <w:iCs/>
                <w:sz w:val="24"/>
                <w:szCs w:val="24"/>
              </w:rPr>
              <w:t xml:space="preserve"> по теме </w:t>
            </w:r>
            <w:r w:rsidRPr="00DB495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B4783E">
              <w:rPr>
                <w:i/>
                <w:iCs/>
                <w:sz w:val="24"/>
                <w:szCs w:val="24"/>
              </w:rPr>
              <w:t>Выбор и альтернативная стоимость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B4783E">
              <w:rPr>
                <w:i/>
                <w:iCs/>
                <w:sz w:val="24"/>
                <w:szCs w:val="24"/>
              </w:rPr>
              <w:t xml:space="preserve">. </w:t>
            </w:r>
          </w:p>
          <w:p w:rsidR="000D6554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Поиск информации в различных источниках по теме «</w:t>
            </w:r>
            <w:r w:rsidRPr="00B4783E">
              <w:rPr>
                <w:i/>
                <w:iCs/>
                <w:sz w:val="24"/>
                <w:szCs w:val="24"/>
              </w:rPr>
              <w:t>Ограниченность ресурсов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B4783E">
              <w:rPr>
                <w:i/>
                <w:iCs/>
                <w:sz w:val="24"/>
                <w:szCs w:val="24"/>
              </w:rPr>
              <w:t>.</w:t>
            </w:r>
          </w:p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Подготовка сообщений по теме «</w:t>
            </w:r>
            <w:r w:rsidRPr="00B4783E">
              <w:rPr>
                <w:i/>
                <w:iCs/>
                <w:sz w:val="24"/>
                <w:szCs w:val="24"/>
              </w:rPr>
              <w:t>Акции и облигации. Частные и общественные блага.</w:t>
            </w:r>
            <w:r w:rsidRPr="00B4783E">
              <w:rPr>
                <w:sz w:val="24"/>
                <w:szCs w:val="24"/>
              </w:rPr>
              <w:t xml:space="preserve"> </w:t>
            </w:r>
            <w:r w:rsidRPr="00B4783E">
              <w:rPr>
                <w:i/>
                <w:iCs/>
                <w:sz w:val="24"/>
                <w:szCs w:val="24"/>
              </w:rPr>
              <w:t>Внешние эффекты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B4783E">
              <w:rPr>
                <w:i/>
                <w:iCs/>
                <w:sz w:val="24"/>
                <w:szCs w:val="24"/>
              </w:rPr>
              <w:t>.</w:t>
            </w:r>
          </w:p>
          <w:p w:rsidR="000D6554" w:rsidRPr="008325D4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  <w:r w:rsidRPr="00692C32">
              <w:rPr>
                <w:i/>
                <w:iCs/>
                <w:sz w:val="24"/>
                <w:szCs w:val="24"/>
              </w:rPr>
              <w:t>нализ современных общественных явлений и событий</w:t>
            </w:r>
            <w:r>
              <w:rPr>
                <w:i/>
                <w:iCs/>
                <w:sz w:val="24"/>
                <w:szCs w:val="24"/>
              </w:rPr>
              <w:t xml:space="preserve"> по темам  «</w:t>
            </w:r>
            <w:r w:rsidRPr="00014DF7">
              <w:rPr>
                <w:i/>
                <w:iCs/>
                <w:sz w:val="24"/>
                <w:szCs w:val="24"/>
              </w:rPr>
              <w:t>Человеческий капитал.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14DF7">
              <w:rPr>
                <w:i/>
                <w:iCs/>
                <w:sz w:val="24"/>
                <w:szCs w:val="24"/>
              </w:rPr>
              <w:t>Другие финансовые институты: паевые и пенсионные фонды</w:t>
            </w:r>
            <w:r w:rsidRPr="00014DF7">
              <w:rPr>
                <w:sz w:val="24"/>
                <w:szCs w:val="24"/>
              </w:rPr>
              <w:t>,</w:t>
            </w:r>
            <w:r w:rsidRPr="00014DF7">
              <w:rPr>
                <w:i/>
                <w:iCs/>
                <w:sz w:val="24"/>
                <w:szCs w:val="24"/>
              </w:rPr>
              <w:t xml:space="preserve"> страховые компании.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B4122">
              <w:rPr>
                <w:i/>
                <w:iCs/>
                <w:sz w:val="24"/>
                <w:szCs w:val="24"/>
              </w:rPr>
              <w:t>Курсы валют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5B412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417"/>
        </w:trPr>
        <w:tc>
          <w:tcPr>
            <w:tcW w:w="3225" w:type="dxa"/>
            <w:shd w:val="clear" w:color="auto" w:fill="FFFFFF"/>
          </w:tcPr>
          <w:p w:rsidR="000D6554" w:rsidRPr="003C055A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  <w:r w:rsidRPr="003C055A">
              <w:rPr>
                <w:b/>
                <w:bCs/>
              </w:rPr>
              <w:t>Раздел 7.  Право</w:t>
            </w: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6554" w:rsidRPr="00CD3030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303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Тема 7.1 .</w:t>
            </w:r>
            <w:r w:rsidRPr="00B547FC">
              <w:rPr>
                <w:b/>
                <w:bCs/>
              </w:rPr>
              <w:t>Правовое регулирование общественных отношений</w:t>
            </w:r>
          </w:p>
        </w:tc>
        <w:tc>
          <w:tcPr>
            <w:tcW w:w="9355" w:type="dxa"/>
            <w:shd w:val="clear" w:color="auto" w:fill="FFFFFF"/>
          </w:tcPr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Юриспруденция как общественная наука. </w:t>
            </w:r>
            <w:r w:rsidRPr="00293E62">
              <w:rPr>
                <w:i/>
                <w:iCs/>
                <w:sz w:val="24"/>
                <w:szCs w:val="24"/>
              </w:rPr>
              <w:t>Цели и задачи изучения права в современном обществе.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Право в системе социальных норм. Правовые и моральные нормы. Система права: основные институты, отрасли права. </w:t>
            </w:r>
            <w:r w:rsidRPr="00293E62">
              <w:rPr>
                <w:i/>
                <w:iCs/>
                <w:sz w:val="24"/>
                <w:szCs w:val="24"/>
              </w:rPr>
              <w:t>Частное и публичное право.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Основные формы права. Нормативные правовые акты и их характеристика. </w:t>
            </w:r>
            <w:r w:rsidRPr="00293E62">
              <w:rPr>
                <w:i/>
                <w:iCs/>
                <w:sz w:val="24"/>
                <w:szCs w:val="24"/>
              </w:rPr>
              <w:t>Порядок принятия и вступления в силу законов в РФ.</w:t>
            </w:r>
            <w:r w:rsidRPr="00293E62">
              <w:rPr>
                <w:sz w:val="24"/>
                <w:szCs w:val="24"/>
              </w:rPr>
              <w:t xml:space="preserve"> Действие нормативных правовых актов во времени, в пространстве и по кругу лиц.</w:t>
            </w:r>
          </w:p>
          <w:p w:rsidR="000D6554" w:rsidRPr="009C5A08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</w:t>
            </w:r>
            <w:r>
              <w:rPr>
                <w:sz w:val="24"/>
                <w:szCs w:val="24"/>
              </w:rPr>
              <w:t>ая ответственность и ее задачи.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A80775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практических работ на уроках</w:t>
            </w:r>
            <w:r w:rsidRPr="003D5861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решение практических задач по теме «Виды противоправных поступков»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Pr="00E668A1" w:rsidRDefault="000D6554" w:rsidP="00721895">
            <w:pPr>
              <w:pStyle w:val="3"/>
              <w:tabs>
                <w:tab w:val="left" w:pos="5400"/>
              </w:tabs>
              <w:spacing w:befor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E668A1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Тема 7.2 Основы конституционного права Российской Федерации</w:t>
            </w:r>
          </w:p>
          <w:p w:rsidR="000D6554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Понятие гражданства. Порядок приобретения и прекращения гражданства в РФ.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Право граждан РФ участвовать в управлении делами государства. </w:t>
            </w:r>
            <w:r w:rsidRPr="00293E62">
              <w:rPr>
                <w:i/>
                <w:iCs/>
                <w:sz w:val="24"/>
                <w:szCs w:val="24"/>
              </w:rPr>
              <w:t>Формы и процедуры избирательного процесса.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Право на благоприятную окружающую среду. </w:t>
            </w:r>
            <w:r w:rsidRPr="00293E62">
              <w:rPr>
                <w:i/>
                <w:iCs/>
                <w:sz w:val="24"/>
                <w:szCs w:val="24"/>
              </w:rPr>
              <w:t xml:space="preserve">Гарантии и способы защиты </w:t>
            </w:r>
            <w:r w:rsidRPr="00293E62">
              <w:rPr>
                <w:i/>
                <w:iCs/>
                <w:sz w:val="24"/>
                <w:szCs w:val="24"/>
              </w:rPr>
              <w:lastRenderedPageBreak/>
              <w:t>экологических прав граждан. Юридическая ответственность за экологические правонарушения.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Обязанность защиты Отечества. Основания отсрочки от военной службы. </w:t>
            </w:r>
            <w:r w:rsidRPr="00293E62">
              <w:rPr>
                <w:i/>
                <w:iCs/>
                <w:sz w:val="24"/>
                <w:szCs w:val="24"/>
              </w:rPr>
              <w:t>Право на альтернативную гражданскую службу</w:t>
            </w:r>
            <w:r w:rsidRPr="00293E62">
              <w:rPr>
                <w:i/>
                <w:iCs/>
                <w:color w:val="FF0000"/>
                <w:sz w:val="24"/>
                <w:szCs w:val="24"/>
              </w:rPr>
              <w:t>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</w:pPr>
            <w:r w:rsidRPr="00293E62">
              <w:rPr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E2527B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Виды практических работ на уроках: </w:t>
            </w:r>
            <w:r>
              <w:rPr>
                <w:sz w:val="24"/>
                <w:szCs w:val="24"/>
              </w:rPr>
              <w:t>работа с текстом Конституции РФ, решение практических задач по теме, выполнение заданий части А и В ЕГЭ по теме, эссе по теме «Мои конституционные права и обязанности»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Pr="001214BE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  <w:r w:rsidRPr="001214BE">
              <w:rPr>
                <w:b/>
                <w:bCs/>
              </w:rPr>
              <w:t>.3. Отрасли российского права</w:t>
            </w:r>
          </w:p>
        </w:tc>
        <w:tc>
          <w:tcPr>
            <w:tcW w:w="9355" w:type="dxa"/>
            <w:shd w:val="clear" w:color="auto" w:fill="FFFFFF"/>
          </w:tcPr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Гражданское право и гражданские правоотношения.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Физические лица. Юридические лица.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Гражданско-правовые договоры. Правовое регулирование предпринимательской деятельности. Имущественные права.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color w:val="FF0000"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Защита прав потребителей.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Семейное право и семейные правоотношения.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      </w:r>
            <w:r w:rsidRPr="00293E62">
              <w:rPr>
                <w:i/>
                <w:iCs/>
                <w:sz w:val="24"/>
                <w:szCs w:val="24"/>
              </w:rPr>
              <w:t>Правовые отношения родителей и детей. Опека и попечительство.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Правовое регулирование образования. Порядок приема в образовательные учреждения профессионального образования. </w:t>
            </w:r>
            <w:r w:rsidRPr="00293E62">
              <w:rPr>
                <w:i/>
                <w:iCs/>
                <w:sz w:val="24"/>
                <w:szCs w:val="24"/>
              </w:rPr>
              <w:t>Порядок оказания платных образовательных услуг.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Трудовое право и трудовые правоотношения.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      </w:r>
            <w:r w:rsidRPr="00293E62">
              <w:rPr>
                <w:i/>
                <w:iCs/>
                <w:sz w:val="24"/>
                <w:szCs w:val="24"/>
              </w:rPr>
              <w:t>Правовое регулирование трудовой деятельности несовершеннолетних.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Коллективный договор. Роль профсоюзов в трудовых правоотношениях. Трудовые споры и порядок их разрешения.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Заработная плата. Правовые основы социальной защиты и социального обеспечения.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color w:val="FF0000"/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0D6554" w:rsidRPr="00293E62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sz w:val="24"/>
                <w:szCs w:val="24"/>
              </w:rPr>
              <w:t xml:space="preserve"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</w:t>
            </w:r>
            <w:r w:rsidRPr="00293E62">
              <w:rPr>
                <w:sz w:val="24"/>
                <w:szCs w:val="24"/>
              </w:rPr>
              <w:lastRenderedPageBreak/>
              <w:t>несовершеннолетних. Обстоятельства, исключающие уголовную ответственность.</w:t>
            </w:r>
          </w:p>
          <w:p w:rsidR="000D6554" w:rsidRPr="0060114E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93E62">
              <w:rPr>
                <w:i/>
                <w:iCs/>
                <w:sz w:val="24"/>
                <w:szCs w:val="24"/>
              </w:rPr>
              <w:t>Основания и порядок обращения в Конституционный Суд РФ. Правовые последствия принятия ре</w:t>
            </w:r>
            <w:r>
              <w:rPr>
                <w:i/>
                <w:iCs/>
                <w:sz w:val="24"/>
                <w:szCs w:val="24"/>
              </w:rPr>
              <w:t>шения Конституционным Судом РФ.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Pr="001214BE" w:rsidRDefault="000D6554" w:rsidP="00721895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1214BE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Виды практических работ на уроках:  </w:t>
            </w:r>
            <w:r w:rsidRPr="000D77D7">
              <w:rPr>
                <w:sz w:val="24"/>
                <w:szCs w:val="24"/>
              </w:rPr>
              <w:t>решение познавательных и практических задач, отражающих типичные социальные ситуации</w:t>
            </w:r>
            <w:r>
              <w:rPr>
                <w:sz w:val="24"/>
                <w:szCs w:val="24"/>
              </w:rPr>
              <w:t xml:space="preserve">, обучающие игры по различным отраслям права, выполнение заданий части А и В ЕГЭ по теме, эссе по теме «Закон призван не только устрашать, но и защищать человека», «Преступность в среде молодежи», «Нужно ли ужесточение наказаний», работа с выдержками из ТК РФ,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РФ, УК РФ.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Pr="0060114E" w:rsidRDefault="000D6554" w:rsidP="00721895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Pr="000D77D7">
              <w:rPr>
                <w:b/>
                <w:bCs/>
                <w:sz w:val="24"/>
                <w:szCs w:val="24"/>
              </w:rPr>
              <w:t>.4. Международное право</w:t>
            </w:r>
          </w:p>
        </w:tc>
        <w:tc>
          <w:tcPr>
            <w:tcW w:w="9355" w:type="dxa"/>
            <w:shd w:val="clear" w:color="auto" w:fill="FFFFFF"/>
          </w:tcPr>
          <w:p w:rsidR="000D6554" w:rsidRPr="0060114E" w:rsidRDefault="000D6554" w:rsidP="00721895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293E62">
              <w:rPr>
                <w:i/>
                <w:iCs/>
                <w:sz w:val="24"/>
                <w:szCs w:val="24"/>
              </w:rPr>
              <w:t>Международное право. Международное гуманитарное право.</w:t>
            </w:r>
            <w:r w:rsidRPr="00293E62">
              <w:rPr>
                <w:sz w:val="24"/>
                <w:szCs w:val="24"/>
              </w:rPr>
              <w:t xml:space="preserve"> </w:t>
            </w:r>
            <w:r w:rsidRPr="000D77D7">
              <w:rPr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Pr="000D77D7" w:rsidRDefault="000D6554" w:rsidP="00721895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9C5A08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Виды практических работ на уроках:  </w:t>
            </w:r>
            <w:r>
              <w:rPr>
                <w:sz w:val="24"/>
                <w:szCs w:val="24"/>
              </w:rPr>
              <w:t>работа с международными нормативно-правовыми источниками по правам человека.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700"/>
        </w:trPr>
        <w:tc>
          <w:tcPr>
            <w:tcW w:w="3225" w:type="dxa"/>
            <w:shd w:val="clear" w:color="auto" w:fill="FFFFFF"/>
          </w:tcPr>
          <w:p w:rsidR="000D6554" w:rsidRPr="000D77D7" w:rsidRDefault="000D6554" w:rsidP="00721895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DB495C" w:rsidRDefault="000D6554" w:rsidP="00721895">
            <w:pPr>
              <w:jc w:val="both"/>
              <w:rPr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DB495C">
              <w:rPr>
                <w:sz w:val="24"/>
                <w:szCs w:val="24"/>
              </w:rPr>
              <w:t xml:space="preserve">выполнение домашних заданий по разделу </w:t>
            </w:r>
            <w:r>
              <w:rPr>
                <w:sz w:val="24"/>
                <w:szCs w:val="24"/>
              </w:rPr>
              <w:t>6</w:t>
            </w:r>
            <w:r w:rsidRPr="00DB495C">
              <w:rPr>
                <w:sz w:val="24"/>
                <w:szCs w:val="24"/>
              </w:rPr>
              <w:t xml:space="preserve"> .</w:t>
            </w:r>
          </w:p>
          <w:p w:rsidR="000D6554" w:rsidRDefault="000D6554" w:rsidP="00721895">
            <w:pPr>
              <w:jc w:val="both"/>
              <w:rPr>
                <w:b/>
                <w:bCs/>
                <w:sz w:val="24"/>
                <w:szCs w:val="24"/>
              </w:rPr>
            </w:pPr>
            <w:r w:rsidRPr="00DB495C">
              <w:rPr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D6554" w:rsidRPr="00A47C8C" w:rsidRDefault="000D6554" w:rsidP="007218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Составление тестов и кроссвордов по теме «Право».</w:t>
            </w:r>
          </w:p>
          <w:p w:rsidR="000D6554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Подготовка сообщений по теме «</w:t>
            </w:r>
            <w:r w:rsidRPr="00A80775">
              <w:rPr>
                <w:i/>
                <w:iCs/>
                <w:sz w:val="24"/>
                <w:szCs w:val="24"/>
              </w:rPr>
              <w:t>Частное и публичное право. Порядок принятия и вступления в силу законов в РФ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A80775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0D6554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  <w:r w:rsidRPr="00692C32">
              <w:rPr>
                <w:i/>
                <w:iCs/>
                <w:sz w:val="24"/>
                <w:szCs w:val="24"/>
              </w:rPr>
              <w:t>нализ современных общественных явлений и событий</w:t>
            </w:r>
            <w:r>
              <w:rPr>
                <w:i/>
                <w:iCs/>
                <w:sz w:val="24"/>
                <w:szCs w:val="24"/>
              </w:rPr>
              <w:t xml:space="preserve"> по темам:  «</w:t>
            </w:r>
            <w:r w:rsidRPr="00E2527B">
              <w:rPr>
                <w:i/>
                <w:iCs/>
                <w:sz w:val="24"/>
                <w:szCs w:val="24"/>
              </w:rPr>
              <w:t xml:space="preserve">Формы и процедуры избирательного процесса. </w:t>
            </w:r>
          </w:p>
          <w:p w:rsidR="000D6554" w:rsidRPr="00E2527B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E2527B">
              <w:rPr>
                <w:i/>
                <w:iCs/>
                <w:sz w:val="24"/>
                <w:szCs w:val="24"/>
              </w:rPr>
              <w:t>Гарантии и способы защиты экологических прав граждан. Юридическая ответственность за экологические правонарушения.</w:t>
            </w:r>
          </w:p>
          <w:p w:rsidR="000D6554" w:rsidRPr="00E2527B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E2527B">
              <w:rPr>
                <w:i/>
                <w:iCs/>
                <w:sz w:val="24"/>
                <w:szCs w:val="24"/>
              </w:rPr>
              <w:t>Право на альтернативную гражданскую службу</w:t>
            </w:r>
            <w:r w:rsidRPr="00E2527B">
              <w:rPr>
                <w:i/>
                <w:iCs/>
                <w:color w:val="FF0000"/>
                <w:sz w:val="24"/>
                <w:szCs w:val="24"/>
              </w:rPr>
              <w:t>.</w:t>
            </w:r>
          </w:p>
          <w:p w:rsidR="000D6554" w:rsidRPr="00A80775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214BE">
              <w:rPr>
                <w:i/>
                <w:iCs/>
                <w:sz w:val="24"/>
                <w:szCs w:val="24"/>
              </w:rPr>
              <w:t>Правовые отношения родителей и детей. Опека и попечительство.</w:t>
            </w:r>
          </w:p>
          <w:p w:rsidR="000D6554" w:rsidRPr="001214BE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214BE">
              <w:rPr>
                <w:i/>
                <w:iCs/>
                <w:sz w:val="24"/>
                <w:szCs w:val="24"/>
              </w:rPr>
              <w:t>Порядок оказания платных образовательных услуг.</w:t>
            </w:r>
          </w:p>
          <w:p w:rsidR="000D6554" w:rsidRPr="001214BE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214BE">
              <w:rPr>
                <w:i/>
                <w:iCs/>
                <w:sz w:val="24"/>
                <w:szCs w:val="24"/>
              </w:rPr>
              <w:t>Правовое регулирование трудовой деятельности несовершеннолетних.</w:t>
            </w:r>
          </w:p>
          <w:p w:rsidR="000D6554" w:rsidRPr="001214BE" w:rsidRDefault="000D6554" w:rsidP="00721895">
            <w:pPr>
              <w:tabs>
                <w:tab w:val="left" w:pos="54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214BE">
              <w:rPr>
                <w:i/>
                <w:iCs/>
                <w:sz w:val="24"/>
                <w:szCs w:val="24"/>
              </w:rPr>
              <w:t>Основания и порядок обращения в Конституционный Суд РФ. Правовые последствия принятия решения Конституционным Судом РФ.</w:t>
            </w:r>
          </w:p>
          <w:p w:rsidR="000D6554" w:rsidRPr="00B4783E" w:rsidRDefault="000D6554" w:rsidP="00721895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D77D7">
              <w:rPr>
                <w:i/>
                <w:iCs/>
                <w:sz w:val="24"/>
                <w:szCs w:val="24"/>
              </w:rPr>
              <w:t>Международное право. Международное гуманитарное право</w:t>
            </w:r>
            <w:r>
              <w:rPr>
                <w:i/>
                <w:iCs/>
                <w:sz w:val="24"/>
                <w:szCs w:val="24"/>
              </w:rPr>
              <w:t>»</w:t>
            </w:r>
            <w:r w:rsidRPr="000D77D7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0D6554" w:rsidRPr="00DB495C" w:rsidTr="00721895">
        <w:trPr>
          <w:trHeight w:val="230"/>
        </w:trPr>
        <w:tc>
          <w:tcPr>
            <w:tcW w:w="3225" w:type="dxa"/>
            <w:shd w:val="clear" w:color="auto" w:fill="FFFFFF"/>
          </w:tcPr>
          <w:p w:rsidR="000D6554" w:rsidRPr="000D77D7" w:rsidRDefault="000D6554" w:rsidP="00721895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/>
          </w:tcPr>
          <w:p w:rsidR="000D6554" w:rsidRPr="00CD3030" w:rsidRDefault="000D6554" w:rsidP="00721895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276" w:type="dxa"/>
            <w:shd w:val="clear" w:color="auto" w:fill="FFFFFF"/>
          </w:tcPr>
          <w:p w:rsidR="000D6554" w:rsidRPr="00CD3030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30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D6554" w:rsidRDefault="000D6554" w:rsidP="0072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D6554" w:rsidRDefault="000D6554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p w:rsidR="000D6554" w:rsidRDefault="000D6554" w:rsidP="0069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0D6554" w:rsidRDefault="000D6554" w:rsidP="00AE33DB">
      <w:pPr>
        <w:shd w:val="clear" w:color="auto" w:fill="FFFFFF"/>
        <w:tabs>
          <w:tab w:val="left" w:pos="672"/>
        </w:tabs>
        <w:rPr>
          <w:b/>
          <w:sz w:val="32"/>
          <w:szCs w:val="32"/>
        </w:rPr>
      </w:pPr>
      <w:r>
        <w:rPr>
          <w:b/>
          <w:bCs/>
        </w:rPr>
        <w:t xml:space="preserve">3.2. </w:t>
      </w:r>
      <w:r>
        <w:rPr>
          <w:b/>
          <w:sz w:val="32"/>
          <w:szCs w:val="32"/>
        </w:rPr>
        <w:t>Учебно</w:t>
      </w:r>
      <w:r w:rsidRPr="008F096C">
        <w:rPr>
          <w:b/>
          <w:sz w:val="32"/>
          <w:szCs w:val="32"/>
        </w:rPr>
        <w:t>-тематический план</w:t>
      </w:r>
      <w:r>
        <w:rPr>
          <w:b/>
          <w:sz w:val="32"/>
          <w:szCs w:val="32"/>
        </w:rPr>
        <w:t xml:space="preserve"> учебной дисциплины Обществознание.</w:t>
      </w:r>
    </w:p>
    <w:p w:rsidR="000D6554" w:rsidRPr="00C16559" w:rsidRDefault="000D6554" w:rsidP="00536496">
      <w:pPr>
        <w:shd w:val="clear" w:color="auto" w:fill="FFFFFF"/>
        <w:tabs>
          <w:tab w:val="left" w:pos="672"/>
        </w:tabs>
        <w:jc w:val="center"/>
        <w:rPr>
          <w:b/>
          <w:sz w:val="32"/>
          <w:szCs w:val="32"/>
        </w:rPr>
      </w:pPr>
    </w:p>
    <w:p w:rsidR="000D6554" w:rsidRPr="00E2165B" w:rsidRDefault="000D6554" w:rsidP="00536496">
      <w:pPr>
        <w:ind w:firstLine="1134"/>
        <w:jc w:val="center"/>
        <w:outlineLvl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"/>
        <w:gridCol w:w="72"/>
        <w:gridCol w:w="3471"/>
        <w:gridCol w:w="4536"/>
        <w:gridCol w:w="709"/>
        <w:gridCol w:w="1487"/>
        <w:gridCol w:w="1065"/>
        <w:gridCol w:w="1816"/>
      </w:tblGrid>
      <w:tr w:rsidR="000D6554" w:rsidRPr="00E2165B" w:rsidTr="008E5BCE">
        <w:trPr>
          <w:trHeight w:val="1481"/>
        </w:trPr>
        <w:tc>
          <w:tcPr>
            <w:tcW w:w="1526" w:type="dxa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685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Темы учебных занятий</w:t>
            </w:r>
          </w:p>
        </w:tc>
        <w:tc>
          <w:tcPr>
            <w:tcW w:w="5245" w:type="dxa"/>
            <w:gridSpan w:val="2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Тип/форма учебного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занятия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E2165B">
              <w:rPr>
                <w:color w:val="000000"/>
                <w:sz w:val="24"/>
                <w:szCs w:val="24"/>
              </w:rPr>
              <w:t xml:space="preserve">Виды и формы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color w:val="000000"/>
                <w:sz w:val="24"/>
                <w:szCs w:val="24"/>
              </w:rPr>
              <w:t xml:space="preserve">контроля </w:t>
            </w:r>
          </w:p>
        </w:tc>
        <w:tc>
          <w:tcPr>
            <w:tcW w:w="1816" w:type="dxa"/>
          </w:tcPr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color w:val="000000"/>
                <w:sz w:val="24"/>
                <w:szCs w:val="24"/>
              </w:rPr>
            </w:pPr>
            <w:r w:rsidRPr="00E2165B">
              <w:rPr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D6554" w:rsidRPr="00E2165B" w:rsidTr="008E5BCE">
        <w:trPr>
          <w:trHeight w:val="145"/>
        </w:trPr>
        <w:tc>
          <w:tcPr>
            <w:tcW w:w="1526" w:type="dxa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</w:t>
            </w:r>
          </w:p>
        </w:tc>
        <w:tc>
          <w:tcPr>
            <w:tcW w:w="2881" w:type="dxa"/>
            <w:gridSpan w:val="2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</w:t>
            </w:r>
          </w:p>
        </w:tc>
      </w:tr>
      <w:tr w:rsidR="000D6554" w:rsidRPr="00E2165B" w:rsidTr="00536496">
        <w:trPr>
          <w:trHeight w:val="145"/>
        </w:trPr>
        <w:tc>
          <w:tcPr>
            <w:tcW w:w="14824" w:type="dxa"/>
            <w:gridSpan w:val="9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b/>
                <w:sz w:val="24"/>
                <w:szCs w:val="24"/>
              </w:rPr>
            </w:pPr>
            <w:r w:rsidRPr="00E2165B">
              <w:rPr>
                <w:b/>
                <w:sz w:val="24"/>
                <w:szCs w:val="24"/>
              </w:rPr>
              <w:t>Начала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b/>
                <w:sz w:val="24"/>
                <w:szCs w:val="24"/>
              </w:rPr>
            </w:pPr>
            <w:r w:rsidRPr="00E2165B">
              <w:rPr>
                <w:b/>
                <w:sz w:val="24"/>
                <w:szCs w:val="24"/>
              </w:rPr>
              <w:t>философских и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b/>
                <w:sz w:val="24"/>
                <w:szCs w:val="24"/>
              </w:rPr>
            </w:pPr>
            <w:r w:rsidRPr="00E2165B">
              <w:rPr>
                <w:b/>
                <w:sz w:val="24"/>
                <w:szCs w:val="24"/>
              </w:rPr>
              <w:t>психологических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b/>
                <w:sz w:val="24"/>
                <w:szCs w:val="24"/>
              </w:rPr>
              <w:t>знаний  о  человеке  и  обществе-26 ч.</w:t>
            </w:r>
          </w:p>
        </w:tc>
      </w:tr>
      <w:tr w:rsidR="000D6554" w:rsidRPr="00E2165B" w:rsidTr="00AE33DB">
        <w:trPr>
          <w:trHeight w:val="145"/>
        </w:trPr>
        <w:tc>
          <w:tcPr>
            <w:tcW w:w="1526" w:type="dxa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Введение</w:t>
            </w:r>
          </w:p>
        </w:tc>
        <w:tc>
          <w:tcPr>
            <w:tcW w:w="4536" w:type="dxa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Изучение нового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материала</w:t>
            </w:r>
          </w:p>
        </w:tc>
        <w:tc>
          <w:tcPr>
            <w:tcW w:w="3261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Стр.1-13</w:t>
            </w:r>
          </w:p>
        </w:tc>
      </w:tr>
      <w:tr w:rsidR="000D6554" w:rsidRPr="00E2165B" w:rsidTr="00AE33DB">
        <w:trPr>
          <w:trHeight w:val="145"/>
        </w:trPr>
        <w:tc>
          <w:tcPr>
            <w:tcW w:w="1526" w:type="dxa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Человек. Индивид.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Личность.</w:t>
            </w:r>
          </w:p>
        </w:tc>
        <w:tc>
          <w:tcPr>
            <w:tcW w:w="4536" w:type="dxa"/>
          </w:tcPr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rPr>
          <w:trHeight w:val="145"/>
        </w:trPr>
        <w:tc>
          <w:tcPr>
            <w:tcW w:w="1526" w:type="dxa"/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Сущность  человеческой  деятельности</w:t>
            </w:r>
          </w:p>
        </w:tc>
        <w:tc>
          <w:tcPr>
            <w:tcW w:w="4536" w:type="dxa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Стр.27-40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Многообразие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человеческой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Ст</w:t>
            </w:r>
            <w:proofErr w:type="spellEnd"/>
            <w:r w:rsidRPr="00E2165B">
              <w:rPr>
                <w:sz w:val="24"/>
                <w:szCs w:val="24"/>
              </w:rPr>
              <w:t xml:space="preserve"> ответить на вопросы после параграфа р.40-51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Деятельность  и 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Стр.51-61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Стр.88-96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8-9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Истина и  её критерии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Стр.96-105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Научное познание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Стр.105-114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ответить на вопросы после </w:t>
            </w:r>
            <w:r w:rsidRPr="00E2165B">
              <w:rPr>
                <w:sz w:val="24"/>
                <w:szCs w:val="24"/>
              </w:rPr>
              <w:lastRenderedPageBreak/>
              <w:t>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Стр.140-149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Ненаучное познание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Стр.114-126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Социальное познание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Стр.126-130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Молодежь в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современном  обществе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 18 (2)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Молодежь в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современном  обществе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стр.209-220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Многовариативность</w:t>
            </w:r>
            <w:proofErr w:type="spellEnd"/>
            <w:r w:rsidRPr="00E2165B">
              <w:rPr>
                <w:sz w:val="24"/>
                <w:szCs w:val="24"/>
              </w:rPr>
              <w:t xml:space="preserve"> общественного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Общество: традиционное,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индустриальное, постиндустриальное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П.стр.9-13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Общество: традиционное,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 индустриальное,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постиндустриальное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П.стр.9-13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Особенности современного мира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Конспект</w:t>
            </w:r>
          </w:p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Особенности современного мира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Конспект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Подготовиться к контрольной работе.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90DD6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по разделу:"</w:t>
            </w:r>
            <w:proofErr w:type="spellStart"/>
            <w:r>
              <w:rPr>
                <w:sz w:val="24"/>
                <w:szCs w:val="24"/>
              </w:rPr>
              <w:t>Нач.фил</w:t>
            </w:r>
            <w:proofErr w:type="spellEnd"/>
            <w:r>
              <w:rPr>
                <w:sz w:val="24"/>
                <w:szCs w:val="24"/>
              </w:rPr>
              <w:t>. и псих. знаний о человеке"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контроля и оценки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Итоговый контроль/тестовое задание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0D6554" w:rsidRPr="00E2165B" w:rsidTr="0053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b/>
                <w:sz w:val="24"/>
                <w:szCs w:val="24"/>
              </w:rPr>
            </w:pPr>
            <w:r w:rsidRPr="00E2165B">
              <w:rPr>
                <w:b/>
                <w:sz w:val="24"/>
                <w:szCs w:val="24"/>
              </w:rPr>
              <w:t>Второй курс</w:t>
            </w:r>
          </w:p>
        </w:tc>
      </w:tr>
      <w:tr w:rsidR="000D6554" w:rsidRPr="00E2165B" w:rsidTr="0053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Основы знаний о духовной культуре человека и общества-15ч.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3156" w:type="dxa"/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                29/1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Духовная 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Изучение нового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материала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№26, 308-333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(2) ответить на вопросы после параграфа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Молодежные  субкультуры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конспект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Молодежные  субкультуры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конспект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Государство  и  его  роль  в жизни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конспект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Наука. Образование. Искусство.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 27, 322-336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Наука. Образование. Искусство.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 27, 322-336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Образование-  как  способ  передачи  </w:t>
            </w:r>
          </w:p>
          <w:p w:rsidR="000D6554" w:rsidRPr="00E2165B" w:rsidRDefault="000D6554" w:rsidP="00AE33DB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знаний   и  опыта.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конспект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Средства  массовой  коммуникации и  культура.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22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опрос, письменная </w:t>
            </w:r>
            <w:r w:rsidRPr="00E2165B">
              <w:rPr>
                <w:sz w:val="24"/>
                <w:szCs w:val="24"/>
              </w:rPr>
              <w:lastRenderedPageBreak/>
              <w:t>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№29,348-360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ответить на вопросы </w:t>
            </w:r>
            <w:r w:rsidRPr="00E2165B">
              <w:rPr>
                <w:sz w:val="24"/>
                <w:szCs w:val="24"/>
              </w:rPr>
              <w:lastRenderedPageBreak/>
              <w:t>после параграфа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37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Средства  массовой   коммуникации и  культура.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№29,348-360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Нравственные ориентиры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№15, 163-165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39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Идеалы,  ценности, категории морали.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Стр.165-170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Идеалы,  ценности, категории морали.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Стр.165-170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Религия  в  современном  мире.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№28, 336-348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/15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Подготовиться к 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контрольной работе</w:t>
            </w:r>
          </w:p>
        </w:tc>
      </w:tr>
      <w:tr w:rsidR="000D6554" w:rsidRPr="00E2165B" w:rsidTr="005B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90DD6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по разделу: "Основы знаний о дух. культ. чел"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оценки и контроля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Итоговый контроль/тест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0D6554" w:rsidRPr="00E2165B" w:rsidTr="0053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Социальные отношения-20ч.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44/1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Социальная  структура и  социальные  отношения.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Изучение нового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материала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стр.196-199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Социальная  структура и  социальные  отношения.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стр.199-206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Роль  семьи  в  современном  обществе.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стр.126-134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Роль  семьи  в  современном  обществе.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опрос, письменная </w:t>
            </w:r>
            <w:r w:rsidRPr="00E2165B">
              <w:rPr>
                <w:sz w:val="24"/>
                <w:szCs w:val="24"/>
              </w:rPr>
              <w:lastRenderedPageBreak/>
              <w:t>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стр.134-140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48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Социальный статус  личности.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стр.233-240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49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Социальный статус  личности.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стр.233-240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Социальные роли в семье и трудовом  коллективе.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стр.240-243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Социальные  нормы  и  отклоняющиеся  поведение.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стр.240-243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Социальные  нормы  и  отклоняющиеся  поведение.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стр.61-70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Девиантное</w:t>
            </w:r>
            <w:proofErr w:type="spellEnd"/>
            <w:r w:rsidRPr="00E2165B">
              <w:rPr>
                <w:sz w:val="24"/>
                <w:szCs w:val="24"/>
              </w:rPr>
              <w:t xml:space="preserve"> поведение, его  формы, проявления.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стр.61-70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Девиантное</w:t>
            </w:r>
            <w:proofErr w:type="spellEnd"/>
            <w:r w:rsidRPr="00E2165B">
              <w:rPr>
                <w:sz w:val="24"/>
                <w:szCs w:val="24"/>
              </w:rPr>
              <w:t xml:space="preserve"> поведение, его  формы, проявления.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стр.70-77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Социальный  конфликт.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стр.78-80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Пути  разрешения социальных конфликтов.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 81-85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59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Молодежь- как  социальная  группа.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стр.209-213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ответить на вопросы после параграфа 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Семья- как  малая социальная  группа.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опрос, письменная </w:t>
            </w:r>
            <w:r w:rsidRPr="00E2165B">
              <w:rPr>
                <w:sz w:val="24"/>
                <w:szCs w:val="24"/>
              </w:rPr>
              <w:lastRenderedPageBreak/>
              <w:t>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стр.226-230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61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Этнические  общности.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стр.240-243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Подготовиться к контрольной работе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90DD6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по разделу: "Социальные отношения"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оценки и контроля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Итоговый контроль/тестовое задание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0D6554" w:rsidRPr="00E2165B" w:rsidTr="0053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Политика как общественное явление-21ч.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Политическая 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Изучение нового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материала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стр.244-250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Политическая  система  и её роль 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в жизни общества.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стр.250-252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Политические  режимы  и  типы 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 политических систем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стр.252-256</w:t>
            </w:r>
          </w:p>
          <w:p w:rsidR="000D6554" w:rsidRPr="00E2165B" w:rsidRDefault="000D6554" w:rsidP="00536496">
            <w:pPr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210"/>
                <w:tab w:val="center" w:pos="1224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ab/>
            </w:r>
            <w:r w:rsidRPr="00E2165B">
              <w:rPr>
                <w:sz w:val="24"/>
                <w:szCs w:val="24"/>
              </w:rPr>
              <w:tab/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Правовое  государство и  гражданское общество.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стр.256-260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Правовое  государство и  гражданское общество.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стр.260-263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69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Демократия.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стр.263-267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Демократия.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стр.267-270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Политический  статус личности.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опрос, письменная </w:t>
            </w:r>
            <w:r w:rsidRPr="00E2165B">
              <w:rPr>
                <w:sz w:val="24"/>
                <w:szCs w:val="24"/>
              </w:rPr>
              <w:lastRenderedPageBreak/>
              <w:t>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стр.270-274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ответить на вопросы </w:t>
            </w:r>
            <w:r w:rsidRPr="00E2165B">
              <w:rPr>
                <w:sz w:val="24"/>
                <w:szCs w:val="24"/>
              </w:rPr>
              <w:lastRenderedPageBreak/>
              <w:t>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72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Политический  статус личности.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стр.274-280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Причины и особенности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экстремистских форм  политического  участия.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стр.280-283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Причины и особенности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экстремистских форм  политического участия.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стр.284- 287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 заполнить таблицу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Избирательная   компания  в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стр.287-292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Выборы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стр.292- 297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Политические  партии и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стр.297-300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Политические  партии и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стр.300-303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79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Современные  идейно- политические 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системы: консерватизм, либерализм,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социал</w:t>
            </w:r>
            <w:proofErr w:type="spellEnd"/>
            <w:r w:rsidRPr="00E2165B">
              <w:rPr>
                <w:sz w:val="24"/>
                <w:szCs w:val="24"/>
              </w:rPr>
              <w:t>- демократия, коммунизм.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стр.236-248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Современные  идейно- политические 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системы: консерватизм, либерализм,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социал</w:t>
            </w:r>
            <w:proofErr w:type="spellEnd"/>
            <w:r w:rsidRPr="00E2165B">
              <w:rPr>
                <w:sz w:val="24"/>
                <w:szCs w:val="24"/>
              </w:rPr>
              <w:t>- демократия, коммунизм.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стр.248-252</w:t>
            </w:r>
          </w:p>
          <w:p w:rsidR="000D6554" w:rsidRPr="00E2165B" w:rsidRDefault="000D6554" w:rsidP="00536496">
            <w:pPr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81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Подготовиться к контрольной работе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Подготовиться к контрольной работе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90DD6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по разделу: "Политика как общ. явление"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оценки и контроля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Итоговый контроль/тестовое задание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0D6554" w:rsidRPr="00E2165B" w:rsidTr="0053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Противодействие коррупции- 23ч.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История коррупции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Изучение нового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материала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в тетради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История коррупции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45"/>
              <w:tblW w:w="0" w:type="auto"/>
              <w:tblLayout w:type="fixed"/>
              <w:tblLook w:val="01E0"/>
            </w:tblPr>
            <w:tblGrid>
              <w:gridCol w:w="2664"/>
            </w:tblGrid>
            <w:tr w:rsidR="000D6554" w:rsidRPr="00E2165B" w:rsidTr="00536496">
              <w:trPr>
                <w:trHeight w:val="145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54" w:rsidRPr="00E2165B" w:rsidRDefault="000D6554" w:rsidP="00536496">
                  <w:pPr>
                    <w:tabs>
                      <w:tab w:val="left" w:pos="672"/>
                    </w:tabs>
                    <w:rPr>
                      <w:sz w:val="24"/>
                      <w:szCs w:val="24"/>
                    </w:rPr>
                  </w:pPr>
                  <w:r w:rsidRPr="00E2165B">
                    <w:rPr>
                      <w:sz w:val="24"/>
                      <w:szCs w:val="24"/>
                    </w:rPr>
                    <w:t>Ответить на вопросы в тетради</w:t>
                  </w:r>
                </w:p>
              </w:tc>
            </w:tr>
          </w:tbl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История коррупции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Антикррупционные</w:t>
            </w:r>
            <w:proofErr w:type="spellEnd"/>
            <w:r w:rsidRPr="00E2165B">
              <w:rPr>
                <w:sz w:val="24"/>
                <w:szCs w:val="24"/>
              </w:rPr>
              <w:t xml:space="preserve"> меры в Советском Союзе.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Коррупционные процессы в современной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89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Национальный  план противодействия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Национальный  план противодействия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Федеральный закон «О противодействии коррупции»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/9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 xml:space="preserve">Федеральный закон «О </w:t>
            </w:r>
            <w:r w:rsidRPr="00E2165B">
              <w:rPr>
                <w:sz w:val="24"/>
                <w:szCs w:val="24"/>
              </w:rPr>
              <w:lastRenderedPageBreak/>
              <w:t>противодействии коррупции»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</w:t>
            </w:r>
            <w:r w:rsidRPr="00E2165B">
              <w:rPr>
                <w:sz w:val="24"/>
                <w:szCs w:val="24"/>
              </w:rPr>
              <w:lastRenderedPageBreak/>
              <w:t>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93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Законодательство Алтайского края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«О противодействии коррупции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в Алтайском крае».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Законодательство Алтайского края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«О противодействии коррупции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в Алтайском крае».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Государственные органы и общественные движения против коррупции.</w:t>
            </w:r>
            <w:r w:rsidRPr="00E21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Государственные органы и общественные движения против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Государственные органы и общественные движения против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Государственные органы и общественные движения против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99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Государственные органы и общественные движения против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Государственные органы и общественные движения против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Гражданская  позиция в борьбе с коррупцией.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Гражданская  позиция в борьбе с коррупцией.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103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Гражданская  позиция в борьбе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с коррупцией.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bCs/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Гражданская  позиция в борьбе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bCs/>
                <w:sz w:val="24"/>
                <w:szCs w:val="24"/>
              </w:rPr>
              <w:t>с коррупцией.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на вопросы ответить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8E5BCE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подготовиться к контрольной работе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90DD6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Итоговый контроль/тестовое задание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  <w:tr w:rsidR="000D6554" w:rsidRPr="00E2165B" w:rsidTr="0053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Экономика- 34 ч.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195-196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195-196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109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Экономика  и  её  роль в  жизни  общества.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№13, 147-154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Экономика  и  её  роль в  жизни  общества.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proofErr w:type="spellStart"/>
            <w:r w:rsidRPr="00E2165B">
              <w:rPr>
                <w:sz w:val="24"/>
                <w:szCs w:val="24"/>
              </w:rPr>
              <w:t>Комбинироанный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№13, 147-154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Экономические  системы.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208 (с)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Экономика  потребителя.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260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Экономика производителя.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263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/8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Защита прав  потребителя.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</w:t>
            </w:r>
            <w:r w:rsidRPr="00E2165B">
              <w:rPr>
                <w:sz w:val="24"/>
                <w:szCs w:val="24"/>
              </w:rPr>
              <w:lastRenderedPageBreak/>
              <w:t>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стр.164-166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115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Многообразие  рынков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211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Многообразие  рынков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211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Экономический  цикл и  экономический  рост.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223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Экономический  цикл и экономический  рост.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223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119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Рыночные  отношения  в  современной  экономике.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№14, 154-172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Рыночные  отношения  в  современной  экономике.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№14, 154-172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Рыночные  отношения  в  современной  экономике.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№14, 154-172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Экономическая  политика  государства.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№15, 172-182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Экономическая  политика  государства.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№15, 172-182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Человек  в системе  экономических отношений.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№16, 182-194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Человек  в системе  экономических отношений.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№16, 182-194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126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Измерители  экономической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220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Измерители  экономической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220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Денежно- кредитная политика.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235(с)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129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Денежно- кредитная  политика.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235(с)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Денежно- кредитная  политика.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235(с)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Денежно- кредитная  политика.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235(с)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Банковская  система.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242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Банковская  система.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242 (с)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Налоги  и налогообложение.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243-244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Основы менеджмента и маркетинга.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244-245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/30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Основы менеджмента  и маркетинга.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246-250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Основы менеджмента  и маркетинга.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опрос, письменная </w:t>
            </w:r>
            <w:r w:rsidRPr="00E2165B">
              <w:rPr>
                <w:sz w:val="24"/>
                <w:szCs w:val="24"/>
              </w:rPr>
              <w:lastRenderedPageBreak/>
              <w:t>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251-253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138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139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90DD6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по разделу: "Экономика"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оценки и контроля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Итоговый контроль/  тестовое задание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b/>
                <w:sz w:val="24"/>
                <w:szCs w:val="24"/>
              </w:rPr>
            </w:pPr>
            <w:r w:rsidRPr="00E2165B">
              <w:rPr>
                <w:b/>
                <w:sz w:val="24"/>
                <w:szCs w:val="24"/>
              </w:rPr>
              <w:t>Право -34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right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Юриспруденция как  общественная  наука.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стр.7-10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Право  в  системе  социальных   норм.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стр.34-40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Право  в  системе  социальных   норм.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стр.41-44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Нормы  права  и  их   система.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стр.52-55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Нормы  права  и  их   система.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стр.55-66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Нормы  права  и  их   система.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стр.66-68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Правонарушения и  юридическая 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ответственность.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Комбинированный          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стр.68-71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Правонарушения и юридическая  ответственность.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стр.68-71</w:t>
            </w:r>
          </w:p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149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Основы  конституционного строя 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опрос, письменная </w:t>
            </w:r>
            <w:r w:rsidRPr="00E2165B">
              <w:rPr>
                <w:sz w:val="24"/>
                <w:szCs w:val="24"/>
              </w:rPr>
              <w:lastRenderedPageBreak/>
              <w:t>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стр.71-19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150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Основы  конституционного  строя 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color w:val="000000"/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 стр.79-92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Функции  государства.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стр.111-113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Президент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стр.113-119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Парламент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стр.119-126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Правительство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стр.126-130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Органы  судебной  власти в 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стр.132-142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Прокуратура.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стр.142-146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Нотариат.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стр.146-153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Личные (гражданские ) права  и свободы.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стр.251-253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159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Личные (гражданские ) права  и свободы.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стр.253-255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Юридические  лица.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стр.219-220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161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Физические  лица.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стр.220-221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Виды  юридических  лиц.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 Правовое  регулирование  предпринимательской 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стр.221-226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Право  собственности.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стр.206-215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Способы  защиты  имущественных и 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неимущественных   прав.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стр.240-244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Защита  прав  потребителей.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стр.245-250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Брак  и семья  по  семейному праву.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стр.264-266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167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Права  и обязанности родителей  и детей.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стр.266-268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168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Труд и  социальная  защита.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стр.160-162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169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/29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Трудовой  договор.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стр.173-177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170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Рабочее время  и время отдыха.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стр.179-180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171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Административное  право.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стр.262-263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172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/32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Административное  право.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 xml:space="preserve">Текущий/ устный </w:t>
            </w:r>
            <w:r w:rsidRPr="00E2165B">
              <w:rPr>
                <w:sz w:val="24"/>
                <w:szCs w:val="24"/>
              </w:rPr>
              <w:lastRenderedPageBreak/>
              <w:t>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стр.262-263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lastRenderedPageBreak/>
              <w:t>173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Административное  право.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стр.264-266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1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174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Уголовное право.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стр.290-294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175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Уголовное право.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стр.294-297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ответить на вопросы после параграфа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176</w:t>
            </w:r>
          </w:p>
          <w:p w:rsidR="000D6554" w:rsidRPr="00E2165B" w:rsidRDefault="000D6554" w:rsidP="005B7B95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/34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Уголовное право.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стр.297-307</w:t>
            </w:r>
          </w:p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заполнить таблицу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177</w:t>
            </w:r>
          </w:p>
          <w:p w:rsidR="000D6554" w:rsidRPr="00E2165B" w:rsidRDefault="000D6554" w:rsidP="008E5BCE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Текущий/ устный опрос, письменная проверка  знаний</w:t>
            </w:r>
            <w:r w:rsidRPr="00E216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1865CC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Подготовиться к у</w:t>
            </w:r>
            <w:r w:rsidR="00090DD6">
              <w:rPr>
                <w:sz w:val="24"/>
                <w:szCs w:val="24"/>
              </w:rPr>
              <w:t xml:space="preserve"> </w:t>
            </w:r>
            <w:r w:rsidRPr="00E2165B">
              <w:rPr>
                <w:sz w:val="24"/>
                <w:szCs w:val="24"/>
              </w:rPr>
              <w:t>зачету.</w:t>
            </w:r>
          </w:p>
        </w:tc>
      </w:tr>
      <w:tr w:rsidR="000D6554" w:rsidRPr="00E2165B" w:rsidTr="00AE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8E5BCE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179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Зачет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Урок оценки и контроля</w:t>
            </w:r>
          </w:p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rPr>
                <w:sz w:val="24"/>
                <w:szCs w:val="24"/>
              </w:rPr>
            </w:pPr>
            <w:r w:rsidRPr="00E2165B">
              <w:rPr>
                <w:sz w:val="24"/>
                <w:szCs w:val="24"/>
              </w:rPr>
              <w:t>Итоговый контроль/  тестовое задание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4" w:rsidRPr="00E2165B" w:rsidRDefault="000D6554" w:rsidP="00536496">
            <w:pPr>
              <w:tabs>
                <w:tab w:val="left" w:pos="672"/>
              </w:tabs>
              <w:ind w:firstLine="1134"/>
              <w:jc w:val="center"/>
              <w:rPr>
                <w:sz w:val="24"/>
                <w:szCs w:val="24"/>
              </w:rPr>
            </w:pPr>
          </w:p>
        </w:tc>
      </w:tr>
    </w:tbl>
    <w:p w:rsidR="000D6554" w:rsidRDefault="000D6554" w:rsidP="008E5BCE">
      <w:pPr>
        <w:pStyle w:val="1"/>
        <w:pageBreakBefore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</w:rPr>
        <w:sectPr w:rsidR="000D6554" w:rsidSect="002E2226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0D6554" w:rsidRPr="00231337" w:rsidRDefault="000D6554" w:rsidP="008E5BCE">
      <w:pPr>
        <w:pStyle w:val="1"/>
        <w:pageBreakBefore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 xml:space="preserve">3. </w:t>
      </w:r>
      <w:r w:rsidRPr="00231337">
        <w:rPr>
          <w:rFonts w:ascii="Times New Roman" w:hAnsi="Times New Roman" w:cs="Times New Roman"/>
          <w:caps/>
          <w:color w:val="auto"/>
        </w:rPr>
        <w:t>условия  реализации  программы дисциплины</w:t>
      </w:r>
    </w:p>
    <w:p w:rsidR="000D6554" w:rsidRPr="00DC0645" w:rsidRDefault="000D6554" w:rsidP="008E5B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C0645">
        <w:rPr>
          <w:b/>
          <w:bCs/>
        </w:rPr>
        <w:t>3.1. Требования к материально-техническому обеспечению</w:t>
      </w:r>
    </w:p>
    <w:p w:rsidR="000D6554" w:rsidRPr="00DC0645" w:rsidRDefault="000D6554" w:rsidP="008E5B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C0645">
        <w:t>Реализация программы дисциплины требует наличия учебного кабинета</w:t>
      </w:r>
      <w:r>
        <w:t xml:space="preserve">, </w:t>
      </w:r>
      <w:r w:rsidRPr="00DC0645">
        <w:t xml:space="preserve"> </w:t>
      </w:r>
      <w:r>
        <w:t xml:space="preserve"> о</w:t>
      </w:r>
      <w:r w:rsidRPr="00DC0645">
        <w:t xml:space="preserve">борудование </w:t>
      </w:r>
      <w:r>
        <w:t>которого включает:</w:t>
      </w:r>
    </w:p>
    <w:p w:rsidR="000D6554" w:rsidRPr="00DC0645" w:rsidRDefault="000D6554" w:rsidP="008E5BCE">
      <w:pPr>
        <w:pStyle w:val="a9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45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0D6554" w:rsidRDefault="000D6554" w:rsidP="008E5BCE">
      <w:pPr>
        <w:pStyle w:val="a9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45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0D6554" w:rsidRDefault="000D6554" w:rsidP="008E5BCE">
      <w:pPr>
        <w:pStyle w:val="a9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компьютер,  видеомагнитофон,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 сканер, принтер;</w:t>
      </w:r>
    </w:p>
    <w:p w:rsidR="000D6554" w:rsidRPr="003416CD" w:rsidRDefault="000D6554" w:rsidP="008E5BCE">
      <w:pPr>
        <w:pStyle w:val="a9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C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416CD">
        <w:rPr>
          <w:rFonts w:ascii="Times New Roman" w:hAnsi="Times New Roman" w:cs="Times New Roman"/>
          <w:sz w:val="28"/>
          <w:szCs w:val="28"/>
        </w:rPr>
        <w:t xml:space="preserve"> обучающие программы и электронные учебники по основным разделам обществознания;</w:t>
      </w:r>
    </w:p>
    <w:p w:rsidR="000D6554" w:rsidRPr="003416CD" w:rsidRDefault="000D6554" w:rsidP="008E5BCE">
      <w:pPr>
        <w:pStyle w:val="a9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CD">
        <w:rPr>
          <w:rFonts w:ascii="Times New Roman" w:hAnsi="Times New Roman" w:cs="Times New Roman"/>
          <w:sz w:val="28"/>
          <w:szCs w:val="28"/>
        </w:rPr>
        <w:t>электронные библиотеки по курсу обществознания;</w:t>
      </w:r>
    </w:p>
    <w:p w:rsidR="000D6554" w:rsidRPr="003416CD" w:rsidRDefault="000D6554" w:rsidP="008E5BCE">
      <w:pPr>
        <w:pStyle w:val="a9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CD">
        <w:rPr>
          <w:rFonts w:ascii="Times New Roman" w:hAnsi="Times New Roman" w:cs="Times New Roman"/>
          <w:sz w:val="28"/>
          <w:szCs w:val="28"/>
        </w:rPr>
        <w:t>видеофильмы по обществознанию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554" w:rsidRPr="00231337" w:rsidRDefault="000D6554" w:rsidP="008E5B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cs="Times New Roman"/>
          <w:b w:val="0"/>
          <w:bCs w:val="0"/>
          <w:color w:val="auto"/>
        </w:rPr>
      </w:pPr>
      <w:r w:rsidRPr="00231337">
        <w:rPr>
          <w:color w:val="auto"/>
        </w:rPr>
        <w:t>3.2. Информационное обеспечение обучения</w:t>
      </w:r>
    </w:p>
    <w:p w:rsidR="000D6554" w:rsidRPr="00FE0442" w:rsidRDefault="000D6554" w:rsidP="008E5BCE">
      <w:pPr>
        <w:tabs>
          <w:tab w:val="left" w:pos="900"/>
          <w:tab w:val="left" w:pos="1080"/>
        </w:tabs>
        <w:ind w:firstLine="567"/>
        <w:jc w:val="both"/>
      </w:pPr>
      <w:r w:rsidRPr="00FE0442">
        <w:t xml:space="preserve">Стандарт среднего (полного) общего образования по </w:t>
      </w:r>
      <w:r>
        <w:t>обществознанию</w:t>
      </w:r>
      <w:r w:rsidRPr="00FE0442">
        <w:t xml:space="preserve"> (базовый уровень)</w:t>
      </w:r>
    </w:p>
    <w:p w:rsidR="000D6554" w:rsidRPr="00FE0442" w:rsidRDefault="000D6554" w:rsidP="008E5BCE">
      <w:pPr>
        <w:tabs>
          <w:tab w:val="left" w:pos="900"/>
          <w:tab w:val="left" w:pos="1080"/>
        </w:tabs>
        <w:ind w:firstLine="709"/>
        <w:jc w:val="both"/>
      </w:pPr>
      <w:r w:rsidRPr="00FE0442">
        <w:t>Примерная программа среднего (полного</w:t>
      </w:r>
      <w:r>
        <w:t xml:space="preserve">) общего образования на профильном </w:t>
      </w:r>
      <w:r w:rsidRPr="00FE0442">
        <w:t xml:space="preserve">уровне по </w:t>
      </w:r>
      <w:r>
        <w:t>праву</w:t>
      </w:r>
    </w:p>
    <w:p w:rsidR="000D6554" w:rsidRDefault="000D6554" w:rsidP="008E5BCE">
      <w:pPr>
        <w:tabs>
          <w:tab w:val="left" w:pos="900"/>
          <w:tab w:val="left" w:pos="1080"/>
        </w:tabs>
        <w:ind w:firstLine="709"/>
        <w:jc w:val="both"/>
      </w:pPr>
      <w:r w:rsidRPr="00FE0442">
        <w:t>Методические пособия для преподавателя (рекомендации к проведению уроков)</w:t>
      </w:r>
    </w:p>
    <w:p w:rsidR="000D6554" w:rsidRDefault="000D6554" w:rsidP="008E5BCE">
      <w:pPr>
        <w:ind w:firstLine="709"/>
        <w:jc w:val="both"/>
      </w:pPr>
      <w:r w:rsidRPr="008E103F">
        <w:t>Пример</w:t>
      </w:r>
      <w:r>
        <w:t>ная</w:t>
      </w:r>
      <w:r w:rsidRPr="008E103F">
        <w:t xml:space="preserve"> программ</w:t>
      </w:r>
      <w:r>
        <w:t>а</w:t>
      </w:r>
      <w:r w:rsidRPr="008E103F">
        <w:t xml:space="preserve"> учебной дисциплины «</w:t>
      </w:r>
      <w:r>
        <w:t>Обществознание</w:t>
      </w:r>
      <w:r w:rsidRPr="008E103F">
        <w:t xml:space="preserve">» для профессий НПО и специальностей СПО» </w:t>
      </w:r>
      <w:proofErr w:type="spellStart"/>
      <w:r>
        <w:t>Кишенкова</w:t>
      </w:r>
      <w:proofErr w:type="spellEnd"/>
      <w:r>
        <w:t xml:space="preserve"> О.В. кандидата исторических наук, доцента</w:t>
      </w:r>
    </w:p>
    <w:p w:rsidR="000D6554" w:rsidRPr="00C4649A" w:rsidRDefault="000D6554" w:rsidP="008E5BCE">
      <w:pPr>
        <w:ind w:firstLine="709"/>
        <w:jc w:val="both"/>
      </w:pPr>
      <w:r>
        <w:t>д</w:t>
      </w:r>
      <w:r w:rsidRPr="00C4649A">
        <w:t xml:space="preserve">октор педагогических наук, профессор </w:t>
      </w:r>
    </w:p>
    <w:p w:rsidR="000D6554" w:rsidRPr="00FE0442" w:rsidRDefault="000D6554" w:rsidP="008E5BCE">
      <w:pPr>
        <w:tabs>
          <w:tab w:val="left" w:pos="900"/>
          <w:tab w:val="left" w:pos="1080"/>
        </w:tabs>
        <w:ind w:firstLine="709"/>
        <w:jc w:val="both"/>
      </w:pPr>
      <w:r>
        <w:t>О.В</w:t>
      </w:r>
      <w:r w:rsidRPr="008E103F">
        <w:t xml:space="preserve">., выпущенной  ФГУ «ФИРО» </w:t>
      </w:r>
      <w:proofErr w:type="spellStart"/>
      <w:r w:rsidRPr="008E103F">
        <w:t>Минобрнауки</w:t>
      </w:r>
      <w:proofErr w:type="spellEnd"/>
      <w:r w:rsidRPr="008E103F">
        <w:t xml:space="preserve"> России,  2008г</w:t>
      </w:r>
    </w:p>
    <w:p w:rsidR="000D6554" w:rsidRDefault="000D6554" w:rsidP="008E5BCE">
      <w:pPr>
        <w:tabs>
          <w:tab w:val="left" w:pos="900"/>
          <w:tab w:val="left" w:pos="1080"/>
        </w:tabs>
        <w:ind w:firstLine="709"/>
        <w:jc w:val="both"/>
        <w:rPr>
          <w:b/>
          <w:bCs/>
        </w:rPr>
      </w:pPr>
      <w:r w:rsidRPr="00BA17AF">
        <w:rPr>
          <w:b/>
        </w:rPr>
        <w:t>3.3.</w:t>
      </w:r>
      <w:r w:rsidRPr="00BA17AF">
        <w:rPr>
          <w:b/>
          <w:bCs/>
        </w:rPr>
        <w:t xml:space="preserve">  </w:t>
      </w:r>
      <w:r w:rsidRPr="009247B1">
        <w:rPr>
          <w:b/>
          <w:bCs/>
        </w:rPr>
        <w:t>Литература</w:t>
      </w:r>
      <w:r>
        <w:t xml:space="preserve"> </w:t>
      </w:r>
      <w:r w:rsidRPr="009247B1">
        <w:t xml:space="preserve"> </w:t>
      </w:r>
      <w:r>
        <w:rPr>
          <w:b/>
          <w:bCs/>
        </w:rPr>
        <w:t>д</w:t>
      </w:r>
      <w:r w:rsidRPr="009247B1">
        <w:rPr>
          <w:b/>
          <w:bCs/>
        </w:rPr>
        <w:t xml:space="preserve">ля обучающихся </w:t>
      </w:r>
    </w:p>
    <w:p w:rsidR="000D6554" w:rsidRDefault="000D6554" w:rsidP="008E5BCE">
      <w:pPr>
        <w:tabs>
          <w:tab w:val="left" w:pos="900"/>
          <w:tab w:val="left" w:pos="1080"/>
        </w:tabs>
        <w:ind w:firstLine="709"/>
        <w:jc w:val="both"/>
        <w:rPr>
          <w:b/>
          <w:bCs/>
          <w:i/>
          <w:iCs/>
          <w:spacing w:val="-1"/>
        </w:rPr>
      </w:pPr>
    </w:p>
    <w:p w:rsidR="000D6554" w:rsidRPr="00BA17AF" w:rsidRDefault="000D6554" w:rsidP="008E5BCE">
      <w:pPr>
        <w:tabs>
          <w:tab w:val="left" w:pos="900"/>
          <w:tab w:val="left" w:pos="1080"/>
        </w:tabs>
        <w:ind w:firstLine="709"/>
        <w:jc w:val="both"/>
        <w:rPr>
          <w:b/>
          <w:bCs/>
          <w:iCs/>
          <w:spacing w:val="-1"/>
        </w:rPr>
      </w:pPr>
      <w:r w:rsidRPr="00BA17AF">
        <w:rPr>
          <w:b/>
          <w:bCs/>
          <w:iCs/>
          <w:spacing w:val="-1"/>
        </w:rPr>
        <w:t>Основная литература:</w:t>
      </w:r>
    </w:p>
    <w:p w:rsidR="000D6554" w:rsidRPr="008E77DA" w:rsidRDefault="000D6554" w:rsidP="008E5BCE">
      <w:pPr>
        <w:tabs>
          <w:tab w:val="left" w:pos="900"/>
          <w:tab w:val="left" w:pos="1080"/>
        </w:tabs>
        <w:ind w:firstLine="709"/>
        <w:jc w:val="both"/>
      </w:pPr>
      <w:r w:rsidRPr="008E77DA">
        <w:rPr>
          <w:spacing w:val="-1"/>
        </w:rPr>
        <w:t xml:space="preserve">Боголюбов Л.Н., Аверьянов Ю.И., Городецкая Н.И. и </w:t>
      </w:r>
      <w:r w:rsidRPr="008E77DA">
        <w:rPr>
          <w:spacing w:val="-2"/>
        </w:rPr>
        <w:t xml:space="preserve">др. под ред. Боголюбова Л.Н. Обществознание (базовый </w:t>
      </w:r>
      <w:r w:rsidRPr="008E77DA">
        <w:t>уровень)  Учебник для 10 класса – М. «Просвещение»</w:t>
      </w:r>
    </w:p>
    <w:p w:rsidR="000D6554" w:rsidRDefault="000D6554" w:rsidP="008E5BCE">
      <w:pPr>
        <w:tabs>
          <w:tab w:val="left" w:pos="900"/>
          <w:tab w:val="left" w:pos="1080"/>
        </w:tabs>
        <w:ind w:firstLine="709"/>
        <w:jc w:val="both"/>
      </w:pPr>
      <w:r w:rsidRPr="008E77DA">
        <w:rPr>
          <w:spacing w:val="-2"/>
        </w:rPr>
        <w:t xml:space="preserve">Боголюбов Л.Н., Городецкая Н.И., Матвеев А.И. под </w:t>
      </w:r>
      <w:r w:rsidRPr="008E77DA">
        <w:rPr>
          <w:spacing w:val="-1"/>
        </w:rPr>
        <w:t xml:space="preserve">ред. Боголюбова Л.Н. Обществознание (базовый </w:t>
      </w:r>
      <w:r w:rsidRPr="008E77DA">
        <w:t>уровень) Учебник для 11 класса – М. «Просвещение»</w:t>
      </w:r>
    </w:p>
    <w:p w:rsidR="000D6554" w:rsidRPr="008E77DA" w:rsidRDefault="000D6554" w:rsidP="008E5BCE">
      <w:pPr>
        <w:tabs>
          <w:tab w:val="left" w:pos="900"/>
          <w:tab w:val="left" w:pos="1080"/>
        </w:tabs>
        <w:ind w:firstLine="709"/>
        <w:jc w:val="both"/>
      </w:pPr>
      <w:proofErr w:type="spellStart"/>
      <w:r>
        <w:t>Кашанина</w:t>
      </w:r>
      <w:proofErr w:type="spellEnd"/>
      <w:r>
        <w:t xml:space="preserve"> Т.В., </w:t>
      </w:r>
      <w:proofErr w:type="spellStart"/>
      <w:r>
        <w:t>Кашание</w:t>
      </w:r>
      <w:proofErr w:type="spellEnd"/>
      <w:r>
        <w:t xml:space="preserve"> А.В. Право (базовый уровень) </w:t>
      </w:r>
      <w:proofErr w:type="spellStart"/>
      <w:r>
        <w:t>Учебние</w:t>
      </w:r>
      <w:proofErr w:type="spellEnd"/>
      <w:r>
        <w:t xml:space="preserve"> 10-11 класс-М. «Москва»</w:t>
      </w:r>
    </w:p>
    <w:p w:rsidR="000D6554" w:rsidRPr="00BA17AF" w:rsidRDefault="000D6554" w:rsidP="008E5BCE">
      <w:pPr>
        <w:ind w:firstLine="709"/>
        <w:jc w:val="both"/>
        <w:rPr>
          <w:b/>
          <w:bCs/>
          <w:iCs/>
        </w:rPr>
      </w:pPr>
      <w:r w:rsidRPr="00BA17AF">
        <w:rPr>
          <w:b/>
          <w:bCs/>
          <w:iCs/>
        </w:rPr>
        <w:t>Дополнительная литература:</w:t>
      </w:r>
    </w:p>
    <w:p w:rsidR="000D6554" w:rsidRDefault="000D6554" w:rsidP="008E5BCE">
      <w:pPr>
        <w:ind w:firstLine="709"/>
        <w:jc w:val="both"/>
      </w:pPr>
      <w:r w:rsidRPr="00284C89">
        <w:t>Смирнов И.П.</w:t>
      </w:r>
      <w:r>
        <w:t xml:space="preserve"> Введение в современное обществознание. Учебник для студентов СПО, М.: Академия, 2012</w:t>
      </w:r>
    </w:p>
    <w:p w:rsidR="000D6554" w:rsidRDefault="000D6554" w:rsidP="008E5BCE">
      <w:pPr>
        <w:ind w:firstLine="709"/>
        <w:jc w:val="both"/>
      </w:pPr>
      <w:r>
        <w:t>Важенин А.Г. Обществознание. Учебник для студентов СПО, М.: Академия, 2013</w:t>
      </w:r>
    </w:p>
    <w:p w:rsidR="000D6554" w:rsidRPr="00B50D86" w:rsidRDefault="000D6554" w:rsidP="008E5BCE">
      <w:pPr>
        <w:ind w:firstLine="709"/>
        <w:jc w:val="both"/>
      </w:pPr>
      <w:r w:rsidRPr="00B50D86">
        <w:t xml:space="preserve">Человек и общество: Обществознание: учебник для учащихся 10–11 </w:t>
      </w:r>
      <w:proofErr w:type="spellStart"/>
      <w:r w:rsidRPr="00B50D86">
        <w:t>кл</w:t>
      </w:r>
      <w:proofErr w:type="spellEnd"/>
      <w:r w:rsidRPr="00B50D86">
        <w:t xml:space="preserve">. </w:t>
      </w:r>
      <w:proofErr w:type="spellStart"/>
      <w:r w:rsidRPr="00B50D86">
        <w:t>общеобразоват</w:t>
      </w:r>
      <w:proofErr w:type="spellEnd"/>
      <w:r w:rsidRPr="00B50D86">
        <w:t xml:space="preserve">. учреждений / под ред. Л. Н. Боголюбова и А. Ю. </w:t>
      </w:r>
      <w:proofErr w:type="spellStart"/>
      <w:r w:rsidRPr="00B50D86">
        <w:t>Лазебниковой</w:t>
      </w:r>
      <w:proofErr w:type="spellEnd"/>
      <w:r w:rsidRPr="00B50D86">
        <w:t xml:space="preserve">. – Ч. 2. – 11 </w:t>
      </w:r>
      <w:proofErr w:type="spellStart"/>
      <w:r w:rsidRPr="00B50D86">
        <w:t>кл</w:t>
      </w:r>
      <w:proofErr w:type="spellEnd"/>
      <w:r w:rsidRPr="00B50D86">
        <w:t>. – М., 2002.</w:t>
      </w:r>
    </w:p>
    <w:p w:rsidR="000D6554" w:rsidRPr="00B50D86" w:rsidRDefault="000D6554" w:rsidP="008E5BCE">
      <w:pPr>
        <w:ind w:firstLine="709"/>
        <w:jc w:val="both"/>
      </w:pPr>
      <w:r w:rsidRPr="00B50D86">
        <w:t xml:space="preserve">Человек и общество: Обществознание: учебник для 10–11 </w:t>
      </w:r>
      <w:proofErr w:type="spellStart"/>
      <w:r w:rsidRPr="00B50D86">
        <w:t>кл</w:t>
      </w:r>
      <w:proofErr w:type="spellEnd"/>
      <w:r w:rsidRPr="00B50D86">
        <w:t xml:space="preserve">. </w:t>
      </w:r>
      <w:proofErr w:type="spellStart"/>
      <w:r w:rsidRPr="00B50D86">
        <w:t>общеобразоват</w:t>
      </w:r>
      <w:proofErr w:type="spellEnd"/>
      <w:r w:rsidRPr="00B50D86">
        <w:t xml:space="preserve">. Учреждений: в 2 ч. – Ч. 1: 10 </w:t>
      </w:r>
      <w:proofErr w:type="spellStart"/>
      <w:r w:rsidRPr="00B50D86">
        <w:t>кл</w:t>
      </w:r>
      <w:proofErr w:type="spellEnd"/>
      <w:r w:rsidRPr="00B50D86">
        <w:t xml:space="preserve">. / под ред. Л. Н. Боголюбова и А. Ю. </w:t>
      </w:r>
      <w:proofErr w:type="spellStart"/>
      <w:r w:rsidRPr="00B50D86">
        <w:t>Лазебниковой</w:t>
      </w:r>
      <w:proofErr w:type="spellEnd"/>
      <w:r w:rsidRPr="00B50D86">
        <w:t>. – М., 2002.</w:t>
      </w:r>
    </w:p>
    <w:p w:rsidR="000D6554" w:rsidRPr="00B50D86" w:rsidRDefault="000D6554" w:rsidP="008E5BCE">
      <w:pPr>
        <w:ind w:firstLine="709"/>
        <w:jc w:val="both"/>
      </w:pPr>
      <w:r w:rsidRPr="00B50D86">
        <w:lastRenderedPageBreak/>
        <w:t xml:space="preserve">Школьный словарь по обществоведению: учебник пособие для 10–11 </w:t>
      </w:r>
      <w:proofErr w:type="spellStart"/>
      <w:r w:rsidRPr="00B50D86">
        <w:t>кл</w:t>
      </w:r>
      <w:proofErr w:type="spellEnd"/>
      <w:r w:rsidRPr="00B50D86">
        <w:t xml:space="preserve">. </w:t>
      </w:r>
      <w:proofErr w:type="spellStart"/>
      <w:r w:rsidRPr="00B50D86">
        <w:t>общеобразоват</w:t>
      </w:r>
      <w:proofErr w:type="spellEnd"/>
      <w:r w:rsidRPr="00B50D86">
        <w:t>. учреждений / под ред. Л. Н. Боголюбова и Ю. И. Аверьянова. – М., 2002.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>Важенин А.Г. Обществознание: учебник. – М., 2005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>Важенин А.Г. Практикум по обществознанию: учеб. пособие. – М., 2005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 xml:space="preserve">Кравченко А.И. Обществознание. 10 </w:t>
      </w:r>
      <w:proofErr w:type="spellStart"/>
      <w:r w:rsidRPr="00B50D86">
        <w:t>кл</w:t>
      </w:r>
      <w:proofErr w:type="spellEnd"/>
      <w:r w:rsidRPr="00B50D86">
        <w:t>. – М., 2001–2005.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 xml:space="preserve">Кравченко А.И. Обществознание. 11 </w:t>
      </w:r>
      <w:proofErr w:type="spellStart"/>
      <w:r w:rsidRPr="00B50D86">
        <w:t>кл</w:t>
      </w:r>
      <w:proofErr w:type="spellEnd"/>
      <w:r w:rsidRPr="00B50D86">
        <w:t>. – М., 2001–2005.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 xml:space="preserve">Человек и общество: учебник для 10–11 </w:t>
      </w:r>
      <w:proofErr w:type="spellStart"/>
      <w:r w:rsidRPr="00B50D86">
        <w:t>кл</w:t>
      </w:r>
      <w:proofErr w:type="spellEnd"/>
      <w:r w:rsidRPr="00B50D86">
        <w:t xml:space="preserve">. / под ред. Л.Н. Боголюбова и А.Ю. </w:t>
      </w:r>
      <w:proofErr w:type="spellStart"/>
      <w:r w:rsidRPr="00B50D86">
        <w:t>Лазебниковой</w:t>
      </w:r>
      <w:proofErr w:type="spellEnd"/>
      <w:r w:rsidRPr="00B50D86">
        <w:t>: в 2 ч. – М., 2001–2006.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 xml:space="preserve">Обществознание. 10-11 </w:t>
      </w:r>
      <w:proofErr w:type="spellStart"/>
      <w:r w:rsidRPr="00B50D86">
        <w:t>кл</w:t>
      </w:r>
      <w:proofErr w:type="spellEnd"/>
      <w:r w:rsidRPr="00B50D86">
        <w:t xml:space="preserve">. / под ред. А.Ю. </w:t>
      </w:r>
      <w:proofErr w:type="spellStart"/>
      <w:r w:rsidRPr="00B50D86">
        <w:t>Лазебниковой</w:t>
      </w:r>
      <w:proofErr w:type="spellEnd"/>
      <w:r w:rsidRPr="00B50D86">
        <w:t>. – М., 2003.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proofErr w:type="spellStart"/>
      <w:r w:rsidRPr="00B50D86">
        <w:t>Мушинский</w:t>
      </w:r>
      <w:proofErr w:type="spellEnd"/>
      <w:r w:rsidRPr="00B50D86">
        <w:t xml:space="preserve"> В.О. Обществознание. 10–11 </w:t>
      </w:r>
      <w:proofErr w:type="spellStart"/>
      <w:r w:rsidRPr="00B50D86">
        <w:t>кл</w:t>
      </w:r>
      <w:proofErr w:type="spellEnd"/>
      <w:r w:rsidRPr="00B50D86">
        <w:t>. – М., 2002.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proofErr w:type="spellStart"/>
      <w:r w:rsidRPr="00B50D86">
        <w:t>Кишенкова</w:t>
      </w:r>
      <w:proofErr w:type="spellEnd"/>
      <w:r w:rsidRPr="00B50D86">
        <w:t xml:space="preserve"> О.В. Тестовый контроль на уроках обществознания в    10–11 </w:t>
      </w:r>
      <w:proofErr w:type="spellStart"/>
      <w:r w:rsidRPr="00B50D86">
        <w:t>кл</w:t>
      </w:r>
      <w:proofErr w:type="spellEnd"/>
      <w:r w:rsidRPr="00B50D86">
        <w:t>. – М., 2005.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proofErr w:type="spellStart"/>
      <w:r w:rsidRPr="00B50D86">
        <w:t>Кишенкова</w:t>
      </w:r>
      <w:proofErr w:type="spellEnd"/>
      <w:r w:rsidRPr="00B50D86">
        <w:t xml:space="preserve"> О.В., </w:t>
      </w:r>
      <w:proofErr w:type="spellStart"/>
      <w:r w:rsidRPr="00B50D86">
        <w:t>Лискова</w:t>
      </w:r>
      <w:proofErr w:type="spellEnd"/>
      <w:r w:rsidRPr="00B50D86">
        <w:t xml:space="preserve"> Т.Е. Обществознание. Старшая школа. Сборник тестовых заданий для тематического и итогового контроля. – М., 2006.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>Смирнов И.П. Введение в современное обществознание: учебник.     – М., 2005.</w:t>
      </w:r>
    </w:p>
    <w:p w:rsidR="000D6554" w:rsidRPr="00B50D86" w:rsidRDefault="000D6554" w:rsidP="008E5BCE">
      <w:pPr>
        <w:tabs>
          <w:tab w:val="left" w:pos="1080"/>
        </w:tabs>
        <w:ind w:firstLine="709"/>
        <w:jc w:val="both"/>
      </w:pPr>
      <w:r w:rsidRPr="00B50D86">
        <w:t>Учебно-тренировочные материалы для подготовки к Единому государственному экзамену. Обществознание. – М., 2003–2006.</w:t>
      </w:r>
    </w:p>
    <w:p w:rsidR="000D6554" w:rsidRPr="00B50D86" w:rsidRDefault="000D6554" w:rsidP="008E5BCE">
      <w:pPr>
        <w:ind w:firstLine="709"/>
        <w:jc w:val="both"/>
      </w:pPr>
    </w:p>
    <w:p w:rsidR="000D6554" w:rsidRPr="00B50D86" w:rsidRDefault="000D6554" w:rsidP="008E5BCE">
      <w:pPr>
        <w:rPr>
          <w:b/>
          <w:bCs/>
        </w:rPr>
      </w:pPr>
      <w:r>
        <w:rPr>
          <w:b/>
          <w:bCs/>
        </w:rPr>
        <w:t>Литература д</w:t>
      </w:r>
      <w:r w:rsidRPr="00B50D86">
        <w:rPr>
          <w:b/>
          <w:bCs/>
        </w:rPr>
        <w:t>ля преподавателей</w:t>
      </w:r>
    </w:p>
    <w:p w:rsidR="000D6554" w:rsidRPr="00B50D86" w:rsidRDefault="000D6554" w:rsidP="008E5BCE">
      <w:pPr>
        <w:tabs>
          <w:tab w:val="left" w:pos="993"/>
        </w:tabs>
        <w:ind w:firstLine="709"/>
      </w:pPr>
      <w:r w:rsidRPr="00B50D86">
        <w:t>Методика преподавания обществоведения: учебник для студентов педвузов / под ред. Л. Н. Боголюбова. – М., 2002.</w:t>
      </w:r>
    </w:p>
    <w:p w:rsidR="000D6554" w:rsidRPr="00B50D86" w:rsidRDefault="000D6554" w:rsidP="008E5BCE">
      <w:pPr>
        <w:tabs>
          <w:tab w:val="left" w:pos="993"/>
          <w:tab w:val="left" w:pos="1080"/>
        </w:tabs>
        <w:ind w:firstLine="709"/>
        <w:jc w:val="both"/>
      </w:pPr>
      <w:r w:rsidRPr="00B50D86">
        <w:t>Готовимся к Единому государственному экзамену. Обществоведение. – М., 2003.</w:t>
      </w:r>
    </w:p>
    <w:p w:rsidR="000D6554" w:rsidRPr="00B50D86" w:rsidRDefault="000D6554" w:rsidP="008E5BCE">
      <w:pPr>
        <w:tabs>
          <w:tab w:val="left" w:pos="993"/>
          <w:tab w:val="left" w:pos="1080"/>
          <w:tab w:val="left" w:pos="1260"/>
        </w:tabs>
        <w:ind w:firstLine="709"/>
        <w:jc w:val="both"/>
      </w:pPr>
      <w:r w:rsidRPr="00B50D86">
        <w:t>Единый государственный экзамен. Контрольные измерительные материалы. Обществознание. – М., 2006.</w:t>
      </w:r>
    </w:p>
    <w:p w:rsidR="000D6554" w:rsidRDefault="000D6554" w:rsidP="008E5BCE">
      <w:pPr>
        <w:rPr>
          <w:b/>
          <w:bCs/>
        </w:rPr>
      </w:pPr>
    </w:p>
    <w:p w:rsidR="000D6554" w:rsidRDefault="000D6554" w:rsidP="008E5BCE">
      <w:pPr>
        <w:rPr>
          <w:b/>
          <w:bCs/>
        </w:rPr>
      </w:pPr>
      <w:r w:rsidRPr="00534897">
        <w:rPr>
          <w:b/>
          <w:bCs/>
        </w:rPr>
        <w:t>Интернет-ресурсы:</w:t>
      </w:r>
    </w:p>
    <w:p w:rsidR="000D6554" w:rsidRPr="00096CAF" w:rsidRDefault="00542A7F" w:rsidP="008E5BCE">
      <w:hyperlink r:id="rId6" w:history="1">
        <w:r w:rsidR="000D6554" w:rsidRPr="00A27F4E">
          <w:rPr>
            <w:rStyle w:val="aa"/>
            <w:b/>
            <w:bCs/>
          </w:rPr>
          <w:t>http://lesson-history.narod.ru/ob1011.htm</w:t>
        </w:r>
      </w:hyperlink>
      <w:r w:rsidR="000D6554">
        <w:rPr>
          <w:b/>
          <w:bCs/>
        </w:rPr>
        <w:t xml:space="preserve"> </w:t>
      </w:r>
      <w:r w:rsidR="000D6554" w:rsidRPr="00096CAF">
        <w:t xml:space="preserve">Курс обществознания  10-11 </w:t>
      </w:r>
      <w:proofErr w:type="spellStart"/>
      <w:r w:rsidR="000D6554" w:rsidRPr="00096CAF">
        <w:t>кл</w:t>
      </w:r>
      <w:proofErr w:type="spellEnd"/>
      <w:r w:rsidR="000D6554" w:rsidRPr="00096CAF">
        <w:t>. в презентациях</w:t>
      </w:r>
    </w:p>
    <w:p w:rsidR="000D6554" w:rsidRDefault="00542A7F" w:rsidP="008E5BCE">
      <w:hyperlink r:id="rId7" w:history="1">
        <w:r w:rsidR="000D6554" w:rsidRPr="00096CAF">
          <w:rPr>
            <w:rStyle w:val="aa"/>
          </w:rPr>
          <w:t>http://www.aripk.ru/konsult/docs/history/esse.doc</w:t>
        </w:r>
      </w:hyperlink>
      <w:r w:rsidR="000D6554" w:rsidRPr="00096CAF">
        <w:t xml:space="preserve"> </w:t>
      </w:r>
      <w:r w:rsidR="000D6554">
        <w:t xml:space="preserve"> Методические рекомендации написания эссе по обществознанию</w:t>
      </w:r>
    </w:p>
    <w:p w:rsidR="000D6554" w:rsidRDefault="00542A7F" w:rsidP="008E5BCE">
      <w:hyperlink r:id="rId8" w:history="1">
        <w:r w:rsidR="000D6554" w:rsidRPr="00A27F4E">
          <w:rPr>
            <w:rStyle w:val="aa"/>
          </w:rPr>
          <w:t>http://egetestonline.ru/testiege/testegeobsh.html</w:t>
        </w:r>
      </w:hyperlink>
      <w:r w:rsidR="000D6554">
        <w:t xml:space="preserve">  </w:t>
      </w:r>
      <w:proofErr w:type="spellStart"/>
      <w:r w:rsidR="000D6554">
        <w:t>Онлайн</w:t>
      </w:r>
      <w:proofErr w:type="spellEnd"/>
      <w:r w:rsidR="000D6554">
        <w:t xml:space="preserve"> тест ЕГЭ по обществознанию</w:t>
      </w:r>
    </w:p>
    <w:p w:rsidR="000D6554" w:rsidRPr="00096CAF" w:rsidRDefault="00542A7F" w:rsidP="008E5BCE">
      <w:hyperlink r:id="rId9" w:history="1">
        <w:r w:rsidR="000D6554" w:rsidRPr="00A27F4E">
          <w:rPr>
            <w:rStyle w:val="aa"/>
          </w:rPr>
          <w:t>http://egefun.ru/ege-po-obshestvoznaniju-2012-onlajn</w:t>
        </w:r>
      </w:hyperlink>
      <w:r w:rsidR="000D6554">
        <w:t xml:space="preserve">  ЕГЭ по обществознанию </w:t>
      </w:r>
      <w:proofErr w:type="spellStart"/>
      <w:r w:rsidR="000D6554">
        <w:t>онлайн</w:t>
      </w:r>
      <w:proofErr w:type="spellEnd"/>
    </w:p>
    <w:p w:rsidR="000D6554" w:rsidRPr="0060114E" w:rsidRDefault="000D6554" w:rsidP="008E5BCE">
      <w:pPr>
        <w:pageBreakBefore/>
        <w:jc w:val="both"/>
        <w:rPr>
          <w:b/>
          <w:lang w:eastAsia="ru-RU"/>
        </w:rPr>
      </w:pPr>
      <w:r w:rsidRPr="0060114E">
        <w:rPr>
          <w:b/>
          <w:caps/>
        </w:rPr>
        <w:lastRenderedPageBreak/>
        <w:t>4. Контроль и оценка результатов освоения Дисциплины</w:t>
      </w:r>
    </w:p>
    <w:p w:rsidR="000D6554" w:rsidRPr="00EC318D" w:rsidRDefault="000D6554" w:rsidP="008E5B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C318D">
        <w:rPr>
          <w:rFonts w:ascii="Times New Roman" w:hAnsi="Times New Roman" w:cs="Times New Roman"/>
          <w:b w:val="0"/>
          <w:bCs w:val="0"/>
          <w:color w:val="auto"/>
        </w:rPr>
        <w:t>Контроль и оценка результатов освоения дисциплины осуществляется преподавателем в процессе текущего контроля (практических заданий, тестирования, устных опросов, а также выполнения обучающимися индивидуальных зад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аний), промежуточного контроля - </w:t>
      </w:r>
      <w:r w:rsidRPr="00EC318D">
        <w:rPr>
          <w:rFonts w:ascii="Times New Roman" w:hAnsi="Times New Roman" w:cs="Times New Roman"/>
          <w:b w:val="0"/>
          <w:bCs w:val="0"/>
          <w:color w:val="auto"/>
        </w:rPr>
        <w:t>зач</w:t>
      </w:r>
      <w:r>
        <w:rPr>
          <w:rFonts w:ascii="Times New Roman" w:hAnsi="Times New Roman" w:cs="Times New Roman"/>
          <w:b w:val="0"/>
          <w:bCs w:val="0"/>
          <w:color w:val="auto"/>
        </w:rPr>
        <w:t>ет</w:t>
      </w:r>
      <w:r w:rsidRPr="00EC318D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</w:p>
    <w:p w:rsidR="000D6554" w:rsidRPr="00814B45" w:rsidRDefault="000D6554" w:rsidP="008E5BC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0D6554" w:rsidRPr="00DF40B7" w:rsidTr="005B7B95">
        <w:trPr>
          <w:jc w:val="center"/>
        </w:trPr>
        <w:tc>
          <w:tcPr>
            <w:tcW w:w="5080" w:type="dxa"/>
            <w:vAlign w:val="center"/>
          </w:tcPr>
          <w:p w:rsidR="000D6554" w:rsidRPr="002954D4" w:rsidRDefault="000D6554" w:rsidP="005B7B9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D4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0D6554" w:rsidRPr="002954D4" w:rsidRDefault="000D6554" w:rsidP="005B7B9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D4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D6554" w:rsidRPr="002954D4" w:rsidRDefault="000D6554" w:rsidP="005B7B9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4D4">
              <w:rPr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2954D4" w:rsidRDefault="000D6554" w:rsidP="005B7B95">
            <w:pPr>
              <w:jc w:val="center"/>
              <w:rPr>
                <w:i/>
                <w:iCs/>
                <w:sz w:val="24"/>
                <w:szCs w:val="24"/>
              </w:rPr>
            </w:pPr>
            <w:r w:rsidRPr="002954D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center"/>
              <w:rPr>
                <w:i/>
                <w:iCs/>
                <w:sz w:val="24"/>
                <w:szCs w:val="24"/>
              </w:rPr>
            </w:pPr>
            <w:r w:rsidRPr="002954D4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2954D4" w:rsidRDefault="000D6554" w:rsidP="005B7B95">
            <w:pPr>
              <w:rPr>
                <w:b/>
                <w:bCs/>
                <w:sz w:val="24"/>
                <w:szCs w:val="24"/>
              </w:rPr>
            </w:pPr>
            <w:r w:rsidRPr="002954D4">
              <w:rPr>
                <w:b/>
                <w:bCs/>
                <w:sz w:val="24"/>
                <w:szCs w:val="24"/>
              </w:rPr>
              <w:t xml:space="preserve">Знания: 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pStyle w:val="21"/>
              <w:tabs>
                <w:tab w:val="left" w:pos="1080"/>
                <w:tab w:val="left" w:pos="1497"/>
              </w:tabs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C7DF3">
              <w:rPr>
                <w:b w:val="0"/>
                <w:bCs w:val="0"/>
                <w:sz w:val="24"/>
                <w:szCs w:val="24"/>
              </w:rPr>
              <w:t>биосоциальной</w:t>
            </w:r>
            <w:proofErr w:type="spellEnd"/>
            <w:r w:rsidRPr="006C7DF3">
              <w:rPr>
                <w:b w:val="0"/>
                <w:bCs w:val="0"/>
                <w:sz w:val="24"/>
                <w:szCs w:val="24"/>
              </w:rPr>
              <w:t xml:space="preserve"> сущности человека, основных этапов и факторов социализации личности, места и роли человека в системе общественных отношений;</w:t>
            </w:r>
          </w:p>
          <w:p w:rsidR="000D6554" w:rsidRPr="006C7DF3" w:rsidRDefault="000D6554" w:rsidP="005B7B95">
            <w:pPr>
              <w:pStyle w:val="21"/>
              <w:tabs>
                <w:tab w:val="left" w:pos="1080"/>
                <w:tab w:val="left" w:pos="1497"/>
              </w:tabs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6C7DF3">
              <w:rPr>
                <w:b w:val="0"/>
                <w:bCs w:val="0"/>
                <w:sz w:val="24"/>
                <w:szCs w:val="24"/>
              </w:rPr>
              <w:t>тенденций развития общества в целом как сложной динамичной системы, а также важнейших социальных институтов;</w:t>
            </w:r>
          </w:p>
          <w:p w:rsidR="000D6554" w:rsidRPr="006C7DF3" w:rsidRDefault="000D6554" w:rsidP="005B7B95">
            <w:pPr>
              <w:pStyle w:val="21"/>
              <w:tabs>
                <w:tab w:val="left" w:pos="1080"/>
                <w:tab w:val="left" w:pos="1497"/>
              </w:tabs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6C7DF3">
              <w:rPr>
                <w:b w:val="0"/>
                <w:bCs w:val="0"/>
                <w:sz w:val="24"/>
                <w:szCs w:val="24"/>
              </w:rPr>
              <w:t>необходимости регулирования общественных отношений, сущности социальных норм, механизмов правового регулирования;</w:t>
            </w:r>
          </w:p>
          <w:p w:rsidR="000D6554" w:rsidRPr="00C00B1D" w:rsidRDefault="000D6554" w:rsidP="005B7B95">
            <w:pPr>
              <w:pStyle w:val="1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F3">
              <w:rPr>
                <w:rFonts w:ascii="Times New Roman" w:hAnsi="Times New Roman" w:cs="Times New Roman"/>
                <w:sz w:val="24"/>
                <w:szCs w:val="24"/>
              </w:rPr>
              <w:t>особенностей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оциально-гуманитарного познания</w:t>
            </w:r>
          </w:p>
        </w:tc>
        <w:tc>
          <w:tcPr>
            <w:tcW w:w="4860" w:type="dxa"/>
          </w:tcPr>
          <w:p w:rsidR="000D6554" w:rsidRDefault="000D6554" w:rsidP="005B7B95">
            <w:pPr>
              <w:jc w:val="both"/>
              <w:rPr>
                <w:sz w:val="24"/>
                <w:szCs w:val="24"/>
              </w:rPr>
            </w:pPr>
            <w:r w:rsidRPr="002954D4">
              <w:rPr>
                <w:sz w:val="24"/>
                <w:szCs w:val="24"/>
              </w:rPr>
              <w:t xml:space="preserve">Устный опрос, тестирование,  выполнение практических работ по темам в ходе урока </w:t>
            </w:r>
          </w:p>
          <w:p w:rsidR="000D6554" w:rsidRPr="002954D4" w:rsidRDefault="000D6554" w:rsidP="00AE3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4D4">
              <w:rPr>
                <w:sz w:val="24"/>
                <w:szCs w:val="24"/>
              </w:rPr>
              <w:t>логические задания, заполнение таблиц)</w:t>
            </w:r>
            <w:r>
              <w:rPr>
                <w:sz w:val="24"/>
                <w:szCs w:val="24"/>
              </w:rPr>
              <w:t>.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2954D4" w:rsidRDefault="000D6554" w:rsidP="005B7B95">
            <w:pPr>
              <w:rPr>
                <w:b/>
                <w:bCs/>
                <w:sz w:val="24"/>
                <w:szCs w:val="24"/>
              </w:rPr>
            </w:pPr>
            <w:r w:rsidRPr="002954D4">
              <w:rPr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t>характеризовать основные социальные объекты, выделяя их существенные пр</w:t>
            </w:r>
            <w:r>
              <w:rPr>
                <w:sz w:val="24"/>
                <w:szCs w:val="24"/>
              </w:rPr>
              <w:t>изнаки, закономерности развития</w:t>
            </w:r>
          </w:p>
          <w:p w:rsidR="000D6554" w:rsidRPr="006C7DF3" w:rsidRDefault="000D6554" w:rsidP="005B7B9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 w:rsidRPr="002954D4">
              <w:rPr>
                <w:sz w:val="24"/>
                <w:szCs w:val="24"/>
              </w:rPr>
              <w:t xml:space="preserve">Работа над темами для самостоятельного изучения,  </w:t>
            </w:r>
            <w:r>
              <w:rPr>
                <w:sz w:val="24"/>
                <w:szCs w:val="24"/>
              </w:rPr>
              <w:t>характеристика основных социальных объектов  в ходе устного опроса, тестирования, выполнения практических заданий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</w:t>
            </w:r>
            <w:r>
              <w:rPr>
                <w:sz w:val="24"/>
                <w:szCs w:val="24"/>
              </w:rPr>
              <w:t>едческими терминами и понятиями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 анализ актуальной информации по темам, выполнение логических заданий 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</w:t>
            </w:r>
            <w:r>
              <w:rPr>
                <w:sz w:val="24"/>
                <w:szCs w:val="24"/>
              </w:rPr>
              <w:t>подсистем и элементов общества)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 w:rsidRPr="002954D4">
              <w:rPr>
                <w:sz w:val="24"/>
                <w:szCs w:val="24"/>
              </w:rPr>
              <w:t xml:space="preserve">Работа текстом учебника и дополнительными источниками, сравнительный анализ схем, </w:t>
            </w:r>
            <w:r>
              <w:rPr>
                <w:sz w:val="24"/>
                <w:szCs w:val="24"/>
              </w:rPr>
              <w:t>устный опрос, тестирование, выполнение части В заданий ЕГЭ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C00B1D" w:rsidRDefault="000D6554" w:rsidP="005B7B95">
            <w:pPr>
              <w:tabs>
                <w:tab w:val="left" w:pos="567"/>
              </w:tabs>
              <w:jc w:val="both"/>
              <w:rPr>
                <w:spacing w:val="-6"/>
                <w:sz w:val="24"/>
                <w:szCs w:val="24"/>
              </w:rPr>
            </w:pPr>
            <w:r w:rsidRPr="006C7DF3">
              <w:rPr>
                <w:spacing w:val="-6"/>
                <w:sz w:val="24"/>
                <w:szCs w:val="24"/>
              </w:rPr>
              <w:t>раскрывать на примерах изученные теоретические положения и понятия социально-эк</w:t>
            </w:r>
            <w:r>
              <w:rPr>
                <w:spacing w:val="-6"/>
                <w:sz w:val="24"/>
                <w:szCs w:val="24"/>
              </w:rPr>
              <w:t>ономических и гуманитарных наук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Развернутый устный ответ, решение практических задач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C00B1D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</w:t>
            </w:r>
            <w:r w:rsidRPr="006C7DF3">
              <w:rPr>
                <w:sz w:val="24"/>
                <w:szCs w:val="24"/>
              </w:rPr>
              <w:lastRenderedPageBreak/>
              <w:t>темам; систематизировать, анализировать и обобщать неупорядоченную социальную информацию; различать в ней факты и мнения, аргументы и выв</w:t>
            </w:r>
            <w:r>
              <w:rPr>
                <w:sz w:val="24"/>
                <w:szCs w:val="24"/>
              </w:rPr>
              <w:t>оды;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над темами для самостоятельного изучения, анализ схем, таблиц, выполнение домашних заданий по разделам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lastRenderedPageBreak/>
              <w:t>оценивать действия субъектов социальной жизни, включая личность, группы, организации, с точки зрения социальных нор</w:t>
            </w:r>
            <w:r>
              <w:rPr>
                <w:sz w:val="24"/>
                <w:szCs w:val="24"/>
              </w:rPr>
              <w:t>м, экономической рациональности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по темам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</w:t>
            </w:r>
            <w:r>
              <w:rPr>
                <w:sz w:val="24"/>
                <w:szCs w:val="24"/>
              </w:rPr>
              <w:t>енты по определенным проблемам;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по темам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t>подготавливать устное выступление, творческую ра</w:t>
            </w:r>
            <w:r>
              <w:rPr>
                <w:sz w:val="24"/>
                <w:szCs w:val="24"/>
              </w:rPr>
              <w:t>боту по социальной проблематике</w:t>
            </w:r>
          </w:p>
        </w:tc>
        <w:tc>
          <w:tcPr>
            <w:tcW w:w="4860" w:type="dxa"/>
          </w:tcPr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рефератов, подготовка индивидуальных сообщений</w:t>
            </w:r>
          </w:p>
        </w:tc>
      </w:tr>
      <w:tr w:rsidR="000D6554" w:rsidRPr="00DF40B7" w:rsidTr="005B7B95">
        <w:trPr>
          <w:jc w:val="center"/>
        </w:trPr>
        <w:tc>
          <w:tcPr>
            <w:tcW w:w="5080" w:type="dxa"/>
          </w:tcPr>
          <w:p w:rsidR="000D6554" w:rsidRPr="006C7DF3" w:rsidRDefault="000D6554" w:rsidP="005B7B9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C7DF3">
              <w:rPr>
                <w:sz w:val="24"/>
                <w:szCs w:val="24"/>
              </w:rPr>
              <w:t>применять социально-экономические и гуманитарные знания в процессе решения познавательных задач по а</w:t>
            </w:r>
            <w:r>
              <w:rPr>
                <w:sz w:val="24"/>
                <w:szCs w:val="24"/>
              </w:rPr>
              <w:t>ктуальным социальным проблемам;</w:t>
            </w:r>
          </w:p>
          <w:p w:rsidR="000D6554" w:rsidRPr="006C7DF3" w:rsidRDefault="000D6554" w:rsidP="005B7B95">
            <w:pPr>
              <w:jc w:val="both"/>
              <w:rPr>
                <w:sz w:val="24"/>
                <w:szCs w:val="24"/>
              </w:rPr>
            </w:pPr>
            <w:r w:rsidRPr="006C7DF3">
              <w:rPr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860" w:type="dxa"/>
          </w:tcPr>
          <w:p w:rsidR="000D6554" w:rsidRDefault="000D6554" w:rsidP="005B7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познавательных задач, тестирование,</w:t>
            </w:r>
          </w:p>
          <w:p w:rsidR="000D6554" w:rsidRPr="0055627F" w:rsidRDefault="000D6554" w:rsidP="005B7B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27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жизненных проблем, возникающих в социальной деятельности;</w:t>
            </w:r>
          </w:p>
          <w:p w:rsidR="000D6554" w:rsidRPr="002954D4" w:rsidRDefault="000D6554" w:rsidP="005B7B95">
            <w:pPr>
              <w:jc w:val="both"/>
              <w:rPr>
                <w:sz w:val="24"/>
                <w:szCs w:val="24"/>
              </w:rPr>
            </w:pPr>
            <w:r w:rsidRPr="0055627F">
              <w:rPr>
                <w:sz w:val="24"/>
                <w:szCs w:val="24"/>
              </w:rPr>
              <w:t>ориентировк</w:t>
            </w:r>
            <w:r>
              <w:rPr>
                <w:sz w:val="24"/>
                <w:szCs w:val="24"/>
              </w:rPr>
              <w:t>а</w:t>
            </w:r>
            <w:r w:rsidRPr="0055627F">
              <w:rPr>
                <w:sz w:val="24"/>
                <w:szCs w:val="24"/>
              </w:rPr>
              <w:t xml:space="preserve"> в актуальных общественных событиях</w:t>
            </w:r>
          </w:p>
        </w:tc>
      </w:tr>
    </w:tbl>
    <w:p w:rsidR="000D6554" w:rsidRDefault="000D6554" w:rsidP="00691BAD">
      <w:pPr>
        <w:ind w:left="468" w:right="229"/>
      </w:pPr>
    </w:p>
    <w:p w:rsidR="000D6554" w:rsidRDefault="000D6554" w:rsidP="00691BAD">
      <w:pPr>
        <w:ind w:left="468" w:right="229"/>
      </w:pPr>
    </w:p>
    <w:p w:rsidR="000D6554" w:rsidRDefault="000D6554"/>
    <w:sectPr w:rsidR="000D6554" w:rsidSect="001865CC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673C2570"/>
    <w:multiLevelType w:val="hybridMultilevel"/>
    <w:tmpl w:val="2662D508"/>
    <w:lvl w:ilvl="0" w:tplc="B72A39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6A03261"/>
    <w:multiLevelType w:val="hybridMultilevel"/>
    <w:tmpl w:val="0C8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AD"/>
    <w:rsid w:val="00014DF7"/>
    <w:rsid w:val="00030685"/>
    <w:rsid w:val="00090DD6"/>
    <w:rsid w:val="00096CAF"/>
    <w:rsid w:val="00097559"/>
    <w:rsid w:val="000D6554"/>
    <w:rsid w:val="000D77D7"/>
    <w:rsid w:val="000F3924"/>
    <w:rsid w:val="000F662F"/>
    <w:rsid w:val="00117099"/>
    <w:rsid w:val="001214BE"/>
    <w:rsid w:val="0015284B"/>
    <w:rsid w:val="00170D21"/>
    <w:rsid w:val="001865CC"/>
    <w:rsid w:val="0022266D"/>
    <w:rsid w:val="00231337"/>
    <w:rsid w:val="0023479C"/>
    <w:rsid w:val="002820DD"/>
    <w:rsid w:val="00284C89"/>
    <w:rsid w:val="00293E62"/>
    <w:rsid w:val="002954D4"/>
    <w:rsid w:val="002B57F6"/>
    <w:rsid w:val="002C7A94"/>
    <w:rsid w:val="002E2226"/>
    <w:rsid w:val="00322A8F"/>
    <w:rsid w:val="00340C96"/>
    <w:rsid w:val="003416CD"/>
    <w:rsid w:val="003A64AF"/>
    <w:rsid w:val="003B349F"/>
    <w:rsid w:val="003C055A"/>
    <w:rsid w:val="003D5861"/>
    <w:rsid w:val="004526E8"/>
    <w:rsid w:val="004A19C6"/>
    <w:rsid w:val="00502461"/>
    <w:rsid w:val="005054F8"/>
    <w:rsid w:val="00522902"/>
    <w:rsid w:val="00531BC8"/>
    <w:rsid w:val="00534897"/>
    <w:rsid w:val="00536496"/>
    <w:rsid w:val="00542A7F"/>
    <w:rsid w:val="005541D8"/>
    <w:rsid w:val="0055627F"/>
    <w:rsid w:val="00556D1C"/>
    <w:rsid w:val="005B4122"/>
    <w:rsid w:val="005B7B95"/>
    <w:rsid w:val="005D00E2"/>
    <w:rsid w:val="0060114E"/>
    <w:rsid w:val="006165D9"/>
    <w:rsid w:val="00652806"/>
    <w:rsid w:val="00683284"/>
    <w:rsid w:val="00691BAD"/>
    <w:rsid w:val="00692C32"/>
    <w:rsid w:val="006C7DF3"/>
    <w:rsid w:val="006E4C3C"/>
    <w:rsid w:val="006F3156"/>
    <w:rsid w:val="00721895"/>
    <w:rsid w:val="00761F43"/>
    <w:rsid w:val="00777964"/>
    <w:rsid w:val="00791AAF"/>
    <w:rsid w:val="0079435B"/>
    <w:rsid w:val="007C5B98"/>
    <w:rsid w:val="00814B45"/>
    <w:rsid w:val="008325D4"/>
    <w:rsid w:val="00862B1C"/>
    <w:rsid w:val="00871B73"/>
    <w:rsid w:val="00896C43"/>
    <w:rsid w:val="008E103F"/>
    <w:rsid w:val="008E5BCE"/>
    <w:rsid w:val="008E77DA"/>
    <w:rsid w:val="008F096C"/>
    <w:rsid w:val="009247B1"/>
    <w:rsid w:val="00941F13"/>
    <w:rsid w:val="00952F87"/>
    <w:rsid w:val="00963E39"/>
    <w:rsid w:val="00967ABA"/>
    <w:rsid w:val="00981CCE"/>
    <w:rsid w:val="009B687A"/>
    <w:rsid w:val="009C5A08"/>
    <w:rsid w:val="00A27F4E"/>
    <w:rsid w:val="00A32E22"/>
    <w:rsid w:val="00A47C8C"/>
    <w:rsid w:val="00A5188F"/>
    <w:rsid w:val="00A51D81"/>
    <w:rsid w:val="00A66AE1"/>
    <w:rsid w:val="00A80775"/>
    <w:rsid w:val="00AE07C3"/>
    <w:rsid w:val="00AE33DB"/>
    <w:rsid w:val="00AE4848"/>
    <w:rsid w:val="00B31BAC"/>
    <w:rsid w:val="00B427ED"/>
    <w:rsid w:val="00B4783E"/>
    <w:rsid w:val="00B50D86"/>
    <w:rsid w:val="00B547FC"/>
    <w:rsid w:val="00B67C79"/>
    <w:rsid w:val="00B715D6"/>
    <w:rsid w:val="00BA17AF"/>
    <w:rsid w:val="00BD5F8A"/>
    <w:rsid w:val="00BE5CE9"/>
    <w:rsid w:val="00C00B1D"/>
    <w:rsid w:val="00C16559"/>
    <w:rsid w:val="00C4649A"/>
    <w:rsid w:val="00C57145"/>
    <w:rsid w:val="00C82973"/>
    <w:rsid w:val="00C873B6"/>
    <w:rsid w:val="00CA7E75"/>
    <w:rsid w:val="00CB4D7D"/>
    <w:rsid w:val="00CD266F"/>
    <w:rsid w:val="00CD3030"/>
    <w:rsid w:val="00CE646C"/>
    <w:rsid w:val="00DB495C"/>
    <w:rsid w:val="00DC0645"/>
    <w:rsid w:val="00DF40B7"/>
    <w:rsid w:val="00E2165B"/>
    <w:rsid w:val="00E2527B"/>
    <w:rsid w:val="00E653E8"/>
    <w:rsid w:val="00E668A1"/>
    <w:rsid w:val="00EC2293"/>
    <w:rsid w:val="00EC318D"/>
    <w:rsid w:val="00F261E4"/>
    <w:rsid w:val="00F33B60"/>
    <w:rsid w:val="00F506CA"/>
    <w:rsid w:val="00F633DF"/>
    <w:rsid w:val="00F667A3"/>
    <w:rsid w:val="00F80EF9"/>
    <w:rsid w:val="00FA3B25"/>
    <w:rsid w:val="00FD3224"/>
    <w:rsid w:val="00FD7888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AD"/>
    <w:rPr>
      <w:rFonts w:ascii="Times New Roman" w:eastAsia="MS Mincho" w:hAnsi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91BA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691BA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BAD"/>
    <w:rPr>
      <w:rFonts w:ascii="Cambria" w:hAnsi="Cambria" w:cs="Cambria"/>
      <w:b/>
      <w:bCs/>
      <w:color w:val="365F9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9"/>
    <w:locked/>
    <w:rsid w:val="00691BAD"/>
    <w:rPr>
      <w:rFonts w:ascii="Cambria" w:hAnsi="Cambria" w:cs="Cambria"/>
      <w:b/>
      <w:bCs/>
      <w:color w:val="4F81BD"/>
      <w:sz w:val="28"/>
      <w:szCs w:val="28"/>
      <w:lang w:eastAsia="ja-JP"/>
    </w:rPr>
  </w:style>
  <w:style w:type="paragraph" w:styleId="a3">
    <w:name w:val="Body Text Indent"/>
    <w:basedOn w:val="a"/>
    <w:link w:val="a4"/>
    <w:uiPriority w:val="99"/>
    <w:rsid w:val="00691BAD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91B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691BAD"/>
    <w:pPr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91BAD"/>
    <w:pPr>
      <w:ind w:firstLine="540"/>
      <w:jc w:val="center"/>
    </w:pPr>
    <w:rPr>
      <w:rFonts w:eastAsia="Times New Roman"/>
      <w:b/>
      <w:bCs/>
      <w:sz w:val="32"/>
      <w:szCs w:val="32"/>
      <w:lang w:eastAsia="ar-SA"/>
    </w:rPr>
  </w:style>
  <w:style w:type="paragraph" w:customStyle="1" w:styleId="11">
    <w:name w:val="Текст1"/>
    <w:basedOn w:val="a"/>
    <w:uiPriority w:val="99"/>
    <w:rsid w:val="00691BA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691B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91BAD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210">
    <w:name w:val="Список 21"/>
    <w:basedOn w:val="a"/>
    <w:uiPriority w:val="99"/>
    <w:rsid w:val="00691BAD"/>
    <w:pPr>
      <w:ind w:left="566" w:hanging="283"/>
    </w:pPr>
    <w:rPr>
      <w:rFonts w:eastAsia="Times New Roman"/>
      <w:sz w:val="20"/>
      <w:szCs w:val="20"/>
      <w:lang w:eastAsia="ar-SA"/>
    </w:rPr>
  </w:style>
  <w:style w:type="character" w:customStyle="1" w:styleId="a7">
    <w:name w:val="Схема документа Знак"/>
    <w:basedOn w:val="a0"/>
    <w:link w:val="a8"/>
    <w:uiPriority w:val="99"/>
    <w:semiHidden/>
    <w:locked/>
    <w:rsid w:val="0053649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536496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1">
    <w:name w:val="Document Map Char1"/>
    <w:basedOn w:val="a0"/>
    <w:link w:val="a8"/>
    <w:uiPriority w:val="99"/>
    <w:semiHidden/>
    <w:rsid w:val="00293065"/>
    <w:rPr>
      <w:rFonts w:ascii="Times New Roman" w:eastAsia="MS Mincho" w:hAnsi="Times New Roman"/>
      <w:sz w:val="0"/>
      <w:szCs w:val="0"/>
      <w:lang w:eastAsia="ja-JP"/>
    </w:rPr>
  </w:style>
  <w:style w:type="paragraph" w:styleId="a9">
    <w:name w:val="List Paragraph"/>
    <w:basedOn w:val="a"/>
    <w:uiPriority w:val="99"/>
    <w:qFormat/>
    <w:rsid w:val="008E5B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E5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testonline.ru/testiege/testegeob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pk.ru/konsult/docs/history/ess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-history.narod.ru/ob101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bep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fun.ru/ege-po-obshestvoznaniju-2012-onla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42</Pages>
  <Words>8276</Words>
  <Characters>62220</Characters>
  <Application>Microsoft Office Word</Application>
  <DocSecurity>0</DocSecurity>
  <Lines>518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ъхд</cp:lastModifiedBy>
  <cp:revision>15</cp:revision>
  <cp:lastPrinted>2015-06-28T14:19:00Z</cp:lastPrinted>
  <dcterms:created xsi:type="dcterms:W3CDTF">2015-06-25T03:21:00Z</dcterms:created>
  <dcterms:modified xsi:type="dcterms:W3CDTF">2015-12-09T14:19:00Z</dcterms:modified>
</cp:coreProperties>
</file>