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E04" w:rsidRDefault="00CA0E04" w:rsidP="00C342BF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Тип  урока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CA0E04" w:rsidRDefault="00CA0E04" w:rsidP="00CA0E0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CA0E04" w:rsidRDefault="00CA0E04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bookmarkStart w:id="0" w:name="_GoBack"/>
      <w:r>
        <w:rPr>
          <w:rFonts w:ascii="Times New Roman" w:hAnsi="Times New Roman"/>
          <w:sz w:val="28"/>
          <w:szCs w:val="28"/>
        </w:rPr>
        <w:t xml:space="preserve">Театрализованный  урок-представление.  </w:t>
      </w:r>
      <w:bookmarkEnd w:id="0"/>
    </w:p>
    <w:p w:rsidR="00CA0E04" w:rsidRDefault="00CA0E04" w:rsidP="00CA0E0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CA0E04" w:rsidRDefault="00CA0E04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 урока:</w:t>
      </w:r>
    </w:p>
    <w:p w:rsidR="00CA0E04" w:rsidRDefault="00CA0E04" w:rsidP="00CA0E0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CA0E04" w:rsidRDefault="00CA0E04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«Диалектная  лексика»</w:t>
      </w:r>
    </w:p>
    <w:p w:rsidR="00CA0E04" w:rsidRDefault="00CA0E04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CA0E04" w:rsidRDefault="00CA0E04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Познавательные  цели:</w:t>
      </w:r>
    </w:p>
    <w:p w:rsidR="00CA0E04" w:rsidRDefault="00CA0E04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CA0E04" w:rsidRDefault="00CA0E04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CA0E04" w:rsidRDefault="00CA0E04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1.Продолжать  ознакомление  с  разновидностями  разговорного  языка.</w:t>
      </w:r>
    </w:p>
    <w:p w:rsidR="00CA0E04" w:rsidRDefault="00CA0E04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2.Познакомить  учащихся  с  диалектной  лексикой,  особым  пластом  русского       </w:t>
      </w:r>
    </w:p>
    <w:p w:rsidR="00CA0E04" w:rsidRDefault="00CA0E04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языка.</w:t>
      </w:r>
    </w:p>
    <w:p w:rsidR="00CA0E04" w:rsidRDefault="00CA0E04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3.Продолжать  ознакомление  учащихся  с  устным  народным  творчеством.</w:t>
      </w:r>
    </w:p>
    <w:p w:rsidR="00CA0E04" w:rsidRDefault="00CA0E04" w:rsidP="00CA0E0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CA0E04" w:rsidRDefault="00CA0E04" w:rsidP="00CA0E0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CA0E04" w:rsidRDefault="00CA0E04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  цели:</w:t>
      </w:r>
    </w:p>
    <w:p w:rsidR="00CA0E04" w:rsidRDefault="00CA0E04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CA0E04" w:rsidRDefault="00CA0E04" w:rsidP="00CA0E0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CA0E04" w:rsidRDefault="00CA0E04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1.Развить интерес к живой народной  речи, устному поэтическому творчеству  </w:t>
      </w:r>
    </w:p>
    <w:p w:rsidR="00CA0E04" w:rsidRDefault="00CA0E04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   необходимости  изучения народных говоров.</w:t>
      </w:r>
    </w:p>
    <w:p w:rsidR="00CA0E04" w:rsidRDefault="00CA0E04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2.Развить  умение  распознавать   диалектные  слова.</w:t>
      </w:r>
    </w:p>
    <w:p w:rsidR="00CA0E04" w:rsidRDefault="00CA0E04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3.Выработать  умение  употреблять  диалектные  слова. </w:t>
      </w:r>
    </w:p>
    <w:p w:rsidR="00CA0E04" w:rsidRDefault="00CA0E04" w:rsidP="00CA0E0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4.Продолжать  развивать  умение  работать  с  толковым  словарем.</w:t>
      </w:r>
    </w:p>
    <w:p w:rsidR="00CA0E04" w:rsidRDefault="00CA0E04" w:rsidP="00CA0E0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5.Продолжать  развивать  навык  чтения  по  ролям.</w:t>
      </w:r>
    </w:p>
    <w:p w:rsidR="00CA0E04" w:rsidRDefault="00CA0E04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CA0E04" w:rsidRDefault="00CA0E04" w:rsidP="00CA0E0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CA0E04" w:rsidRDefault="00CA0E04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  цели:</w:t>
      </w:r>
    </w:p>
    <w:p w:rsidR="00CA0E04" w:rsidRDefault="00CA0E04" w:rsidP="00C342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A0E04" w:rsidRDefault="00C342BF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1.Содействовать </w:t>
      </w:r>
      <w:proofErr w:type="gramStart"/>
      <w:r w:rsidR="00CA0E04">
        <w:rPr>
          <w:rFonts w:ascii="Times New Roman" w:hAnsi="Times New Roman"/>
          <w:sz w:val="28"/>
          <w:szCs w:val="28"/>
        </w:rPr>
        <w:t>развитию  этнического</w:t>
      </w:r>
      <w:proofErr w:type="gramEnd"/>
      <w:r w:rsidR="00CA0E04">
        <w:rPr>
          <w:rFonts w:ascii="Times New Roman" w:hAnsi="Times New Roman"/>
          <w:sz w:val="28"/>
          <w:szCs w:val="28"/>
        </w:rPr>
        <w:t xml:space="preserve">  воспитания  на  материале  урока.</w:t>
      </w:r>
    </w:p>
    <w:p w:rsidR="00CA0E04" w:rsidRDefault="00CA0E04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2.Воспитывать  у  учащихся  потребность  в  изучении    разновидностей  </w:t>
      </w:r>
    </w:p>
    <w:p w:rsidR="00CA0E04" w:rsidRDefault="00CA0E04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разговорного  языка.</w:t>
      </w:r>
    </w:p>
    <w:p w:rsidR="00CA0E04" w:rsidRDefault="00CA0E04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3.Воспитывать  внимание  и   уважение, которое   заслуживают живое русское </w:t>
      </w:r>
    </w:p>
    <w:p w:rsidR="00CA0E04" w:rsidRDefault="00CA0E04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слово и сельские  жители-носители  диалектной речи.</w:t>
      </w:r>
    </w:p>
    <w:p w:rsidR="00CA0E04" w:rsidRDefault="00CA0E04" w:rsidP="00CA0E0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CA0E04" w:rsidRDefault="00CA0E04" w:rsidP="00CA0E04">
      <w:pPr>
        <w:spacing w:after="0" w:line="240" w:lineRule="auto"/>
        <w:ind w:left="-567"/>
        <w:jc w:val="both"/>
        <w:rPr>
          <w:sz w:val="24"/>
          <w:szCs w:val="24"/>
        </w:rPr>
      </w:pPr>
    </w:p>
    <w:p w:rsidR="00CA0E04" w:rsidRDefault="00CA0E04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</w:p>
    <w:p w:rsidR="00CA0E04" w:rsidRDefault="00CA0E04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CA0E04" w:rsidRDefault="00CA0E04" w:rsidP="00CA0E04">
      <w:pPr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Учебники.</w:t>
      </w:r>
    </w:p>
    <w:p w:rsidR="00CA0E04" w:rsidRDefault="00CA0E04" w:rsidP="00CA0E04">
      <w:pPr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Интерактивная  доска.</w:t>
      </w:r>
    </w:p>
    <w:p w:rsidR="00CA0E04" w:rsidRDefault="00CA0E04" w:rsidP="00CA0E04">
      <w:pPr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Костюмы  учащихся, использованные  в  сценке.</w:t>
      </w:r>
    </w:p>
    <w:p w:rsidR="00CA0E04" w:rsidRDefault="00CA0E04" w:rsidP="00CA0E04">
      <w:pPr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Толковый  словарь  С. И.  Ожегова.</w:t>
      </w:r>
    </w:p>
    <w:p w:rsidR="00CA0E04" w:rsidRDefault="00CA0E04" w:rsidP="00CA0E04">
      <w:pPr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Толковый  словарь  живого великорусского языка В. И. Даля.</w:t>
      </w:r>
    </w:p>
    <w:p w:rsidR="00CA0E04" w:rsidRDefault="00CA0E04" w:rsidP="00CA0E04">
      <w:pPr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  «Русские  народные   сказки».</w:t>
      </w:r>
    </w:p>
    <w:p w:rsidR="00CA0E04" w:rsidRDefault="00CA0E04" w:rsidP="00CA0E04">
      <w:pPr>
        <w:spacing w:after="0" w:line="240" w:lineRule="auto"/>
        <w:ind w:left="-567"/>
        <w:jc w:val="both"/>
        <w:rPr>
          <w:sz w:val="24"/>
          <w:szCs w:val="24"/>
        </w:rPr>
      </w:pPr>
    </w:p>
    <w:p w:rsidR="00CA0E04" w:rsidRDefault="00CA0E04" w:rsidP="00CA0E04">
      <w:pPr>
        <w:spacing w:after="0" w:line="240" w:lineRule="auto"/>
        <w:ind w:left="-567"/>
        <w:jc w:val="both"/>
        <w:rPr>
          <w:sz w:val="24"/>
          <w:szCs w:val="24"/>
        </w:rPr>
      </w:pPr>
    </w:p>
    <w:p w:rsidR="00CA0E04" w:rsidRDefault="00CA0E04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Литература:</w:t>
      </w:r>
    </w:p>
    <w:p w:rsidR="00CA0E04" w:rsidRDefault="00CA0E04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CA0E04" w:rsidRDefault="00CA0E04" w:rsidP="00CA0E04">
      <w:pPr>
        <w:numPr>
          <w:ilvl w:val="0"/>
          <w:numId w:val="17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Русская  словесность.  Учебник  для  7 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//  Р.  И.  </w:t>
      </w:r>
      <w:proofErr w:type="spellStart"/>
      <w:r>
        <w:rPr>
          <w:rFonts w:ascii="Times New Roman" w:hAnsi="Times New Roman"/>
          <w:sz w:val="28"/>
          <w:szCs w:val="28"/>
        </w:rPr>
        <w:t>Альбеткова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–</w:t>
      </w:r>
    </w:p>
    <w:p w:rsidR="00CA0E04" w:rsidRDefault="00C342BF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М: 2012</w:t>
      </w:r>
      <w:r w:rsidR="00CA0E04">
        <w:rPr>
          <w:rFonts w:ascii="Times New Roman" w:hAnsi="Times New Roman"/>
          <w:sz w:val="28"/>
          <w:szCs w:val="28"/>
        </w:rPr>
        <w:t xml:space="preserve"> г.</w:t>
      </w:r>
    </w:p>
    <w:p w:rsidR="00CA0E04" w:rsidRDefault="00CA0E04" w:rsidP="00CA0E04">
      <w:pPr>
        <w:numPr>
          <w:ilvl w:val="0"/>
          <w:numId w:val="17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Толковый  словарь // С. И.  Ожегов,  Н.  Ю.  Шведова – М: </w:t>
      </w:r>
      <w:smartTag w:uri="urn:schemas-microsoft-com:office:smarttags" w:element="metricconverter">
        <w:smartTagPr>
          <w:attr w:name="ProductID" w:val="1999 г"/>
        </w:smartTagPr>
        <w:r>
          <w:rPr>
            <w:rFonts w:ascii="Times New Roman" w:hAnsi="Times New Roman"/>
            <w:sz w:val="28"/>
            <w:szCs w:val="28"/>
          </w:rPr>
          <w:t>1999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CA0E04" w:rsidRDefault="00CA0E04" w:rsidP="00CA0E04">
      <w:pPr>
        <w:numPr>
          <w:ilvl w:val="0"/>
          <w:numId w:val="17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Толковый  словарь  живого великорусского языка В. И. Даля</w:t>
      </w:r>
    </w:p>
    <w:p w:rsidR="00CA0E04" w:rsidRDefault="00CA0E04" w:rsidP="00CA0E04">
      <w:pPr>
        <w:numPr>
          <w:ilvl w:val="0"/>
          <w:numId w:val="17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Русские  народные   сказки. – М: </w:t>
      </w:r>
      <w:smartTag w:uri="urn:schemas-microsoft-com:office:smarttags" w:element="metricconverter">
        <w:smartTagPr>
          <w:attr w:name="ProductID" w:val="1985 г"/>
        </w:smartTagPr>
        <w:r>
          <w:rPr>
            <w:rFonts w:ascii="Times New Roman" w:hAnsi="Times New Roman"/>
            <w:sz w:val="28"/>
            <w:szCs w:val="28"/>
          </w:rPr>
          <w:t>1985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CA0E04" w:rsidRDefault="00CA0E04" w:rsidP="00CA0E04">
      <w:pPr>
        <w:numPr>
          <w:ilvl w:val="0"/>
          <w:numId w:val="17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Нетрадиционные  уроки  по  русскому  языку. //  </w:t>
      </w:r>
      <w:proofErr w:type="spellStart"/>
      <w:r>
        <w:rPr>
          <w:rFonts w:ascii="Times New Roman" w:hAnsi="Times New Roman"/>
          <w:sz w:val="28"/>
          <w:szCs w:val="28"/>
        </w:rPr>
        <w:t>Авт</w:t>
      </w:r>
      <w:proofErr w:type="spellEnd"/>
      <w:r>
        <w:rPr>
          <w:rFonts w:ascii="Times New Roman" w:hAnsi="Times New Roman"/>
          <w:sz w:val="28"/>
          <w:szCs w:val="28"/>
        </w:rPr>
        <w:t xml:space="preserve">-сост.  Н.  О.         </w:t>
      </w:r>
    </w:p>
    <w:p w:rsidR="00CA0E04" w:rsidRDefault="00CA0E04" w:rsidP="00CA0E0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Крамаренко. -  Волгоград: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Times New Roman" w:hAnsi="Times New Roman"/>
            <w:sz w:val="28"/>
            <w:szCs w:val="28"/>
          </w:rPr>
          <w:t>2005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CA0E04" w:rsidRDefault="00CA0E04" w:rsidP="00CA0E0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CA0E04" w:rsidRDefault="00CA0E04" w:rsidP="00CA0E04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CA0E04" w:rsidRDefault="00CA0E04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План.</w:t>
      </w:r>
    </w:p>
    <w:p w:rsidR="00CA0E04" w:rsidRDefault="00CA0E04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CA0E04" w:rsidRDefault="00CA0E04" w:rsidP="00CA0E04">
      <w:pPr>
        <w:numPr>
          <w:ilvl w:val="0"/>
          <w:numId w:val="23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Оргмомент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A0E04" w:rsidRDefault="00CA0E04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а)   Костюмированная   сцена.</w:t>
      </w:r>
    </w:p>
    <w:p w:rsidR="00CA0E04" w:rsidRDefault="00CA0E04" w:rsidP="00CA0E04">
      <w:pPr>
        <w:numPr>
          <w:ilvl w:val="0"/>
          <w:numId w:val="23"/>
        </w:numPr>
        <w:spacing w:after="0" w:line="240" w:lineRule="auto"/>
        <w:ind w:left="-567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Объяснение  нового  материала.</w:t>
      </w:r>
    </w:p>
    <w:p w:rsidR="00CA0E04" w:rsidRDefault="00CA0E04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  Закрепление   изученного  материала.</w:t>
      </w:r>
    </w:p>
    <w:p w:rsidR="00CA0E04" w:rsidRDefault="00CA0E04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а) Выработка  умения  распознавать   диалектные  слова.</w:t>
      </w:r>
    </w:p>
    <w:p w:rsidR="00CA0E04" w:rsidRDefault="00CA0E04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б) Выработка умения  употреблять  диалектные  слова.</w:t>
      </w:r>
    </w:p>
    <w:p w:rsidR="00CA0E04" w:rsidRDefault="00CA0E04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в) Работа  со  словарем.</w:t>
      </w:r>
    </w:p>
    <w:p w:rsidR="00CA0E04" w:rsidRDefault="00CA0E04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   Выводы.</w:t>
      </w:r>
    </w:p>
    <w:p w:rsidR="00CA0E04" w:rsidRDefault="00CA0E04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а) Итоги  урока.  </w:t>
      </w:r>
    </w:p>
    <w:p w:rsidR="00CA0E04" w:rsidRDefault="00CA0E04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   Домашнее  задание.</w:t>
      </w:r>
    </w:p>
    <w:p w:rsidR="00CA0E04" w:rsidRDefault="00CA0E04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CA0E04" w:rsidRDefault="00CA0E04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633B86" w:rsidRPr="00CA0E04" w:rsidRDefault="00D03BE2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CA0E04">
        <w:rPr>
          <w:b/>
          <w:sz w:val="28"/>
          <w:szCs w:val="28"/>
        </w:rPr>
        <w:t xml:space="preserve"> </w:t>
      </w:r>
      <w:r w:rsidR="00633B86" w:rsidRPr="00457308">
        <w:rPr>
          <w:rFonts w:ascii="Times New Roman" w:hAnsi="Times New Roman"/>
          <w:b/>
          <w:sz w:val="28"/>
          <w:szCs w:val="28"/>
        </w:rPr>
        <w:t>ХОД УРОКА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sz w:val="28"/>
          <w:szCs w:val="28"/>
        </w:rPr>
        <w:t>В начале урока звучит народная музыка.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sz w:val="28"/>
          <w:szCs w:val="28"/>
        </w:rPr>
        <w:t>Учитель обращается к классу:</w:t>
      </w:r>
    </w:p>
    <w:p w:rsidR="00537D81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sz w:val="28"/>
          <w:szCs w:val="28"/>
        </w:rPr>
        <w:t>-Здравствуйте, ребята! Вместе с привычным школьным звонком нас позвала сегодня на урок народная музыка. Это не случайно. Тема урока "Диалектная лексика"</w:t>
      </w:r>
      <w:r w:rsidR="00537D81" w:rsidRPr="00457308">
        <w:rPr>
          <w:rFonts w:ascii="Times New Roman" w:hAnsi="Times New Roman"/>
          <w:sz w:val="28"/>
          <w:szCs w:val="28"/>
        </w:rPr>
        <w:t>.</w:t>
      </w:r>
    </w:p>
    <w:p w:rsidR="00537D81" w:rsidRPr="00457308" w:rsidRDefault="00537D81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sz w:val="28"/>
          <w:szCs w:val="28"/>
        </w:rPr>
        <w:t xml:space="preserve"> (Н</w:t>
      </w:r>
      <w:r w:rsidR="00633B86" w:rsidRPr="00457308">
        <w:rPr>
          <w:rFonts w:ascii="Times New Roman" w:hAnsi="Times New Roman"/>
          <w:sz w:val="28"/>
          <w:szCs w:val="28"/>
        </w:rPr>
        <w:t xml:space="preserve">а  интерактивную  доску  вывести  тему  урока,  изображение  народного  быта, пейзажа, деревни). 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sz w:val="28"/>
          <w:szCs w:val="28"/>
        </w:rPr>
        <w:t>Мы отправимся в удивительное путешествие: из города перенесёмся в деревню, из настоящего попадаем в прошлое. Представьте, что вы приехали в гости к бабушке и дедушке, которые живут в деревне.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457308">
        <w:rPr>
          <w:rFonts w:ascii="Times New Roman" w:hAnsi="Times New Roman"/>
          <w:i/>
          <w:sz w:val="28"/>
          <w:szCs w:val="28"/>
        </w:rPr>
        <w:t xml:space="preserve">     Учениками разыгрывается костюмированная сценка </w:t>
      </w:r>
      <w:r w:rsidRPr="00457308">
        <w:rPr>
          <w:rFonts w:ascii="Times New Roman" w:hAnsi="Times New Roman"/>
          <w:b/>
          <w:i/>
          <w:sz w:val="28"/>
          <w:szCs w:val="28"/>
          <w:u w:val="single"/>
        </w:rPr>
        <w:t>"Бабушка с дедушкой и внучки":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 w:rsidRPr="00457308">
        <w:rPr>
          <w:rFonts w:ascii="Times New Roman" w:hAnsi="Times New Roman"/>
          <w:b/>
          <w:i/>
          <w:sz w:val="28"/>
          <w:szCs w:val="28"/>
        </w:rPr>
        <w:t xml:space="preserve">-Внученька, бери рогач, доставай махотку из </w:t>
      </w:r>
      <w:proofErr w:type="spellStart"/>
      <w:r w:rsidRPr="00457308">
        <w:rPr>
          <w:rFonts w:ascii="Times New Roman" w:hAnsi="Times New Roman"/>
          <w:b/>
          <w:i/>
          <w:sz w:val="28"/>
          <w:szCs w:val="28"/>
        </w:rPr>
        <w:t>пригрубка</w:t>
      </w:r>
      <w:proofErr w:type="spellEnd"/>
      <w:r w:rsidRPr="00457308">
        <w:rPr>
          <w:rFonts w:ascii="Times New Roman" w:hAnsi="Times New Roman"/>
          <w:b/>
          <w:i/>
          <w:sz w:val="28"/>
          <w:szCs w:val="28"/>
        </w:rPr>
        <w:t xml:space="preserve">. А ты помой </w:t>
      </w:r>
      <w:proofErr w:type="spellStart"/>
      <w:r w:rsidRPr="00457308">
        <w:rPr>
          <w:rFonts w:ascii="Times New Roman" w:hAnsi="Times New Roman"/>
          <w:b/>
          <w:i/>
          <w:sz w:val="28"/>
          <w:szCs w:val="28"/>
        </w:rPr>
        <w:t>поташки</w:t>
      </w:r>
      <w:proofErr w:type="spellEnd"/>
      <w:r w:rsidRPr="00457308">
        <w:rPr>
          <w:rFonts w:ascii="Times New Roman" w:hAnsi="Times New Roman"/>
          <w:b/>
          <w:i/>
          <w:sz w:val="28"/>
          <w:szCs w:val="28"/>
        </w:rPr>
        <w:t>. Вот и дед пришёл. Ну, как рыбалка?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 w:rsidRPr="00457308">
        <w:rPr>
          <w:rFonts w:ascii="Times New Roman" w:hAnsi="Times New Roman"/>
          <w:b/>
          <w:i/>
          <w:sz w:val="28"/>
          <w:szCs w:val="28"/>
        </w:rPr>
        <w:t xml:space="preserve">-На  </w:t>
      </w:r>
      <w:proofErr w:type="spellStart"/>
      <w:r w:rsidRPr="00457308">
        <w:rPr>
          <w:rFonts w:ascii="Times New Roman" w:hAnsi="Times New Roman"/>
          <w:b/>
          <w:i/>
          <w:sz w:val="28"/>
          <w:szCs w:val="28"/>
        </w:rPr>
        <w:t>усынках</w:t>
      </w:r>
      <w:proofErr w:type="spellEnd"/>
      <w:r w:rsidRPr="00457308">
        <w:rPr>
          <w:rFonts w:ascii="Times New Roman" w:hAnsi="Times New Roman"/>
          <w:b/>
          <w:i/>
          <w:sz w:val="28"/>
          <w:szCs w:val="28"/>
        </w:rPr>
        <w:t xml:space="preserve">   был, </w:t>
      </w:r>
      <w:proofErr w:type="spellStart"/>
      <w:r w:rsidRPr="00457308">
        <w:rPr>
          <w:rFonts w:ascii="Times New Roman" w:hAnsi="Times New Roman"/>
          <w:b/>
          <w:i/>
          <w:sz w:val="28"/>
          <w:szCs w:val="28"/>
        </w:rPr>
        <w:t>чекамаса</w:t>
      </w:r>
      <w:proofErr w:type="spellEnd"/>
      <w:r w:rsidRPr="00457308">
        <w:rPr>
          <w:rFonts w:ascii="Times New Roman" w:hAnsi="Times New Roman"/>
          <w:b/>
          <w:i/>
          <w:sz w:val="28"/>
          <w:szCs w:val="28"/>
        </w:rPr>
        <w:t xml:space="preserve"> поймал да </w:t>
      </w:r>
      <w:proofErr w:type="spellStart"/>
      <w:r w:rsidRPr="00457308">
        <w:rPr>
          <w:rFonts w:ascii="Times New Roman" w:hAnsi="Times New Roman"/>
          <w:b/>
          <w:i/>
          <w:sz w:val="28"/>
          <w:szCs w:val="28"/>
        </w:rPr>
        <w:t>серушек</w:t>
      </w:r>
      <w:proofErr w:type="spellEnd"/>
      <w:r w:rsidRPr="00457308">
        <w:rPr>
          <w:rFonts w:ascii="Times New Roman" w:hAnsi="Times New Roman"/>
          <w:b/>
          <w:i/>
          <w:sz w:val="28"/>
          <w:szCs w:val="28"/>
        </w:rPr>
        <w:t>.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 w:rsidRPr="00457308">
        <w:rPr>
          <w:rFonts w:ascii="Times New Roman" w:hAnsi="Times New Roman"/>
          <w:b/>
          <w:i/>
          <w:sz w:val="28"/>
          <w:szCs w:val="28"/>
        </w:rPr>
        <w:lastRenderedPageBreak/>
        <w:t xml:space="preserve">-Ах, ты мой могутной! Вот и наварим </w:t>
      </w:r>
      <w:proofErr w:type="spellStart"/>
      <w:r w:rsidRPr="00457308">
        <w:rPr>
          <w:rFonts w:ascii="Times New Roman" w:hAnsi="Times New Roman"/>
          <w:b/>
          <w:i/>
          <w:sz w:val="28"/>
          <w:szCs w:val="28"/>
        </w:rPr>
        <w:t>щарбы</w:t>
      </w:r>
      <w:proofErr w:type="spellEnd"/>
      <w:r w:rsidRPr="00457308">
        <w:rPr>
          <w:rFonts w:ascii="Times New Roman" w:hAnsi="Times New Roman"/>
          <w:b/>
          <w:i/>
          <w:sz w:val="28"/>
          <w:szCs w:val="28"/>
        </w:rPr>
        <w:t xml:space="preserve">, внучек  побалуем! </w:t>
      </w:r>
      <w:proofErr w:type="spellStart"/>
      <w:r w:rsidRPr="00457308">
        <w:rPr>
          <w:rFonts w:ascii="Times New Roman" w:hAnsi="Times New Roman"/>
          <w:b/>
          <w:i/>
          <w:sz w:val="28"/>
          <w:szCs w:val="28"/>
        </w:rPr>
        <w:t>Чирики</w:t>
      </w:r>
      <w:proofErr w:type="spellEnd"/>
      <w:r w:rsidRPr="00457308">
        <w:rPr>
          <w:rFonts w:ascii="Times New Roman" w:hAnsi="Times New Roman"/>
          <w:b/>
          <w:i/>
          <w:sz w:val="28"/>
          <w:szCs w:val="28"/>
        </w:rPr>
        <w:t xml:space="preserve"> снимай, надевай </w:t>
      </w:r>
      <w:proofErr w:type="spellStart"/>
      <w:r w:rsidRPr="00457308">
        <w:rPr>
          <w:rFonts w:ascii="Times New Roman" w:hAnsi="Times New Roman"/>
          <w:b/>
          <w:i/>
          <w:sz w:val="28"/>
          <w:szCs w:val="28"/>
        </w:rPr>
        <w:t>парцменки</w:t>
      </w:r>
      <w:proofErr w:type="spellEnd"/>
      <w:r w:rsidRPr="00457308">
        <w:rPr>
          <w:rFonts w:ascii="Times New Roman" w:hAnsi="Times New Roman"/>
          <w:b/>
          <w:i/>
          <w:sz w:val="28"/>
          <w:szCs w:val="28"/>
        </w:rPr>
        <w:t>. Руки мойте, да берите не утиральник, а рушник.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sz w:val="28"/>
          <w:szCs w:val="28"/>
        </w:rPr>
        <w:t xml:space="preserve">   Выясняется, какие слова, которых девочки не слышали в городе, произнесли бабушка и дедушка. </w:t>
      </w:r>
      <w:r w:rsidR="00450E09" w:rsidRPr="00457308">
        <w:rPr>
          <w:rFonts w:ascii="Times New Roman" w:hAnsi="Times New Roman"/>
          <w:sz w:val="28"/>
          <w:szCs w:val="28"/>
        </w:rPr>
        <w:t xml:space="preserve"> На интерактивной доске д</w:t>
      </w:r>
      <w:r w:rsidRPr="00457308">
        <w:rPr>
          <w:rFonts w:ascii="Times New Roman" w:hAnsi="Times New Roman"/>
          <w:sz w:val="28"/>
          <w:szCs w:val="28"/>
        </w:rPr>
        <w:t>аётся толкование    незнакомых   слов: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sz w:val="28"/>
          <w:szCs w:val="28"/>
        </w:rPr>
        <w:t xml:space="preserve"> </w:t>
      </w:r>
    </w:p>
    <w:p w:rsidR="00633B86" w:rsidRPr="00457308" w:rsidRDefault="001E41B7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E41B7">
        <w:rPr>
          <w:rFonts w:ascii="Times New Roman" w:hAnsi="Times New Roman"/>
          <w:b/>
          <w:sz w:val="28"/>
          <w:szCs w:val="28"/>
        </w:rPr>
        <w:t>Р</w:t>
      </w:r>
      <w:r w:rsidR="00633B86" w:rsidRPr="00457308">
        <w:rPr>
          <w:rFonts w:ascii="Times New Roman" w:hAnsi="Times New Roman"/>
          <w:b/>
          <w:sz w:val="28"/>
          <w:szCs w:val="28"/>
        </w:rPr>
        <w:t>ОГАЧ</w:t>
      </w:r>
      <w:r w:rsidR="00633B86" w:rsidRPr="00457308">
        <w:rPr>
          <w:rFonts w:ascii="Times New Roman" w:hAnsi="Times New Roman"/>
          <w:sz w:val="28"/>
          <w:szCs w:val="28"/>
        </w:rPr>
        <w:t>-"ухват";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b/>
          <w:sz w:val="28"/>
          <w:szCs w:val="28"/>
        </w:rPr>
        <w:t>МАХОТКА-"</w:t>
      </w:r>
      <w:r w:rsidRPr="00457308">
        <w:rPr>
          <w:rFonts w:ascii="Times New Roman" w:hAnsi="Times New Roman"/>
          <w:sz w:val="28"/>
          <w:szCs w:val="28"/>
        </w:rPr>
        <w:t>горшок";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b/>
          <w:sz w:val="28"/>
          <w:szCs w:val="28"/>
        </w:rPr>
        <w:t xml:space="preserve">ПРИГРУБОК </w:t>
      </w:r>
      <w:r w:rsidRPr="00457308">
        <w:rPr>
          <w:rFonts w:ascii="Times New Roman" w:hAnsi="Times New Roman"/>
          <w:sz w:val="28"/>
          <w:szCs w:val="28"/>
        </w:rPr>
        <w:t>- "печка";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b/>
          <w:sz w:val="28"/>
          <w:szCs w:val="28"/>
        </w:rPr>
        <w:t xml:space="preserve">ПОТАШКИ </w:t>
      </w:r>
      <w:r w:rsidRPr="00457308">
        <w:rPr>
          <w:rFonts w:ascii="Times New Roman" w:hAnsi="Times New Roman"/>
          <w:sz w:val="28"/>
          <w:szCs w:val="28"/>
        </w:rPr>
        <w:t>- "помидоры";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b/>
          <w:sz w:val="28"/>
          <w:szCs w:val="28"/>
        </w:rPr>
        <w:t xml:space="preserve">УСЫНКА </w:t>
      </w:r>
      <w:r w:rsidRPr="00457308">
        <w:rPr>
          <w:rFonts w:ascii="Times New Roman" w:hAnsi="Times New Roman"/>
          <w:sz w:val="28"/>
          <w:szCs w:val="28"/>
        </w:rPr>
        <w:t>- "узкое место в реке";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b/>
          <w:sz w:val="28"/>
          <w:szCs w:val="28"/>
        </w:rPr>
        <w:t xml:space="preserve">СЕРУШКА - </w:t>
      </w:r>
      <w:r w:rsidRPr="00457308">
        <w:rPr>
          <w:rFonts w:ascii="Times New Roman" w:hAnsi="Times New Roman"/>
          <w:sz w:val="28"/>
          <w:szCs w:val="28"/>
        </w:rPr>
        <w:t>"плотва";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b/>
          <w:sz w:val="28"/>
          <w:szCs w:val="28"/>
        </w:rPr>
        <w:t xml:space="preserve">МОГУТНОЙ </w:t>
      </w:r>
      <w:r w:rsidRPr="00457308">
        <w:rPr>
          <w:rFonts w:ascii="Times New Roman" w:hAnsi="Times New Roman"/>
          <w:sz w:val="28"/>
          <w:szCs w:val="28"/>
        </w:rPr>
        <w:t>- "непоседливый";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457308">
        <w:rPr>
          <w:rFonts w:ascii="Times New Roman" w:hAnsi="Times New Roman"/>
          <w:b/>
          <w:sz w:val="28"/>
          <w:szCs w:val="28"/>
        </w:rPr>
        <w:t xml:space="preserve">ЩАРБА </w:t>
      </w:r>
      <w:r w:rsidRPr="00457308">
        <w:rPr>
          <w:rFonts w:ascii="Times New Roman" w:hAnsi="Times New Roman"/>
          <w:sz w:val="28"/>
          <w:szCs w:val="28"/>
        </w:rPr>
        <w:t>- "уха"</w:t>
      </w:r>
      <w:r w:rsidRPr="00457308">
        <w:rPr>
          <w:rFonts w:ascii="Times New Roman" w:hAnsi="Times New Roman"/>
          <w:b/>
          <w:sz w:val="28"/>
          <w:szCs w:val="28"/>
        </w:rPr>
        <w:t>;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b/>
          <w:sz w:val="28"/>
          <w:szCs w:val="28"/>
        </w:rPr>
        <w:t xml:space="preserve">ЧИРИКИ </w:t>
      </w:r>
      <w:r w:rsidRPr="00457308">
        <w:rPr>
          <w:rFonts w:ascii="Times New Roman" w:hAnsi="Times New Roman"/>
          <w:sz w:val="28"/>
          <w:szCs w:val="28"/>
        </w:rPr>
        <w:t>- "любая обувь";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b/>
          <w:sz w:val="28"/>
          <w:szCs w:val="28"/>
        </w:rPr>
        <w:t xml:space="preserve">ПАРЦМЕНКИ </w:t>
      </w:r>
      <w:r w:rsidRPr="00457308">
        <w:rPr>
          <w:rFonts w:ascii="Times New Roman" w:hAnsi="Times New Roman"/>
          <w:sz w:val="28"/>
          <w:szCs w:val="28"/>
        </w:rPr>
        <w:t>- "комнатные тапочки";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b/>
          <w:sz w:val="28"/>
          <w:szCs w:val="28"/>
        </w:rPr>
        <w:t xml:space="preserve">УТИРАЛЬНИК </w:t>
      </w:r>
      <w:r w:rsidRPr="00457308">
        <w:rPr>
          <w:rFonts w:ascii="Times New Roman" w:hAnsi="Times New Roman"/>
          <w:sz w:val="28"/>
          <w:szCs w:val="28"/>
        </w:rPr>
        <w:t>- "полотенце для рук";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457308">
        <w:rPr>
          <w:rFonts w:ascii="Times New Roman" w:hAnsi="Times New Roman"/>
          <w:b/>
          <w:sz w:val="28"/>
          <w:szCs w:val="28"/>
        </w:rPr>
        <w:t xml:space="preserve">РУШНИК </w:t>
      </w:r>
      <w:r w:rsidRPr="00457308">
        <w:rPr>
          <w:rFonts w:ascii="Times New Roman" w:hAnsi="Times New Roman"/>
          <w:sz w:val="28"/>
          <w:szCs w:val="28"/>
        </w:rPr>
        <w:t>-  "полотенце для гостей".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sz w:val="28"/>
          <w:szCs w:val="28"/>
        </w:rPr>
        <w:t xml:space="preserve">Эти слова - </w:t>
      </w:r>
      <w:r w:rsidRPr="00457308">
        <w:rPr>
          <w:rFonts w:ascii="Times New Roman" w:hAnsi="Times New Roman"/>
          <w:b/>
          <w:sz w:val="28"/>
          <w:szCs w:val="28"/>
        </w:rPr>
        <w:t>ДИАЛЕКТНЫЕ.</w:t>
      </w:r>
      <w:r w:rsidRPr="00457308">
        <w:rPr>
          <w:rFonts w:ascii="Times New Roman" w:hAnsi="Times New Roman"/>
          <w:sz w:val="28"/>
          <w:szCs w:val="28"/>
        </w:rPr>
        <w:t xml:space="preserve"> Их употребляют жители определённой местности.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457308">
        <w:rPr>
          <w:rFonts w:ascii="Times New Roman" w:hAnsi="Times New Roman"/>
          <w:sz w:val="28"/>
          <w:szCs w:val="28"/>
        </w:rPr>
        <w:t xml:space="preserve">    </w:t>
      </w:r>
      <w:r w:rsidRPr="00457308">
        <w:rPr>
          <w:rFonts w:ascii="Times New Roman" w:hAnsi="Times New Roman"/>
          <w:i/>
          <w:sz w:val="28"/>
          <w:szCs w:val="28"/>
        </w:rPr>
        <w:t>Проводится терминологическая работа.</w:t>
      </w:r>
    </w:p>
    <w:p w:rsidR="00C53CA2" w:rsidRPr="00457308" w:rsidRDefault="00C53CA2" w:rsidP="00CA0E04">
      <w:pPr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7308">
        <w:rPr>
          <w:rFonts w:ascii="Times New Roman" w:hAnsi="Times New Roman"/>
          <w:sz w:val="28"/>
          <w:szCs w:val="28"/>
        </w:rPr>
        <w:t>( Данные</w:t>
      </w:r>
      <w:proofErr w:type="gramEnd"/>
      <w:r w:rsidRPr="00457308">
        <w:rPr>
          <w:rFonts w:ascii="Times New Roman" w:hAnsi="Times New Roman"/>
          <w:sz w:val="28"/>
          <w:szCs w:val="28"/>
        </w:rPr>
        <w:t xml:space="preserve">  определения  выводятся  на  экран: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b/>
          <w:sz w:val="28"/>
          <w:szCs w:val="28"/>
        </w:rPr>
        <w:t xml:space="preserve">Диалект -  </w:t>
      </w:r>
      <w:r w:rsidRPr="00457308">
        <w:rPr>
          <w:rFonts w:ascii="Times New Roman" w:hAnsi="Times New Roman"/>
          <w:sz w:val="28"/>
          <w:szCs w:val="28"/>
        </w:rPr>
        <w:t>разновидность общенародного языка.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b/>
          <w:sz w:val="28"/>
          <w:szCs w:val="28"/>
        </w:rPr>
        <w:t>Говор</w:t>
      </w:r>
      <w:r w:rsidRPr="00457308">
        <w:rPr>
          <w:rFonts w:ascii="Times New Roman" w:hAnsi="Times New Roman"/>
          <w:sz w:val="28"/>
          <w:szCs w:val="28"/>
        </w:rPr>
        <w:t xml:space="preserve"> -      мельчайшая единица диалектного деления   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sz w:val="28"/>
          <w:szCs w:val="28"/>
        </w:rPr>
        <w:t xml:space="preserve">                   языка, своеобразное  произношение, особенность      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sz w:val="28"/>
          <w:szCs w:val="28"/>
        </w:rPr>
        <w:t xml:space="preserve">                   речи.     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b/>
          <w:sz w:val="28"/>
          <w:szCs w:val="28"/>
        </w:rPr>
        <w:t>Наречие</w:t>
      </w:r>
      <w:r w:rsidRPr="00457308">
        <w:rPr>
          <w:rFonts w:ascii="Times New Roman" w:hAnsi="Times New Roman"/>
          <w:sz w:val="28"/>
          <w:szCs w:val="28"/>
        </w:rPr>
        <w:t xml:space="preserve"> - совокупность  территориальных  диалектов                     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457308">
        <w:rPr>
          <w:rFonts w:ascii="Times New Roman" w:hAnsi="Times New Roman"/>
          <w:sz w:val="28"/>
          <w:szCs w:val="28"/>
        </w:rPr>
        <w:t xml:space="preserve">                  какого-нибудь  языка, в русском языке два          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sz w:val="28"/>
          <w:szCs w:val="28"/>
        </w:rPr>
        <w:t xml:space="preserve">                  наречия -    южное и северное. </w:t>
      </w:r>
      <w:proofErr w:type="gramStart"/>
      <w:r w:rsidRPr="00457308">
        <w:rPr>
          <w:rFonts w:ascii="Times New Roman" w:hAnsi="Times New Roman"/>
          <w:sz w:val="28"/>
          <w:szCs w:val="28"/>
        </w:rPr>
        <w:t>Говору  южного</w:t>
      </w:r>
      <w:proofErr w:type="gramEnd"/>
      <w:r w:rsidRPr="00457308">
        <w:rPr>
          <w:rFonts w:ascii="Times New Roman" w:hAnsi="Times New Roman"/>
          <w:sz w:val="28"/>
          <w:szCs w:val="28"/>
        </w:rPr>
        <w:t xml:space="preserve">  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sz w:val="28"/>
          <w:szCs w:val="28"/>
        </w:rPr>
        <w:t xml:space="preserve">                  наречия, как и русскому литературному языку, 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457308">
        <w:rPr>
          <w:rFonts w:ascii="Times New Roman" w:hAnsi="Times New Roman"/>
          <w:i/>
          <w:sz w:val="28"/>
          <w:szCs w:val="28"/>
        </w:rPr>
        <w:t xml:space="preserve">                  </w:t>
      </w:r>
      <w:r w:rsidRPr="00457308">
        <w:rPr>
          <w:rFonts w:ascii="Times New Roman" w:hAnsi="Times New Roman"/>
          <w:sz w:val="28"/>
          <w:szCs w:val="28"/>
        </w:rPr>
        <w:t>свойственно акающее произношение.</w:t>
      </w:r>
    </w:p>
    <w:p w:rsidR="00C53CA2" w:rsidRPr="00457308" w:rsidRDefault="00C53CA2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b/>
          <w:sz w:val="28"/>
          <w:szCs w:val="28"/>
        </w:rPr>
        <w:t>Диалектоло</w:t>
      </w:r>
      <w:r w:rsidR="007F0E02" w:rsidRPr="00457308">
        <w:rPr>
          <w:rFonts w:ascii="Times New Roman" w:hAnsi="Times New Roman"/>
          <w:b/>
          <w:sz w:val="28"/>
          <w:szCs w:val="28"/>
        </w:rPr>
        <w:t>гия</w:t>
      </w:r>
      <w:r w:rsidR="00450E09" w:rsidRPr="00457308">
        <w:rPr>
          <w:rFonts w:ascii="Times New Roman" w:hAnsi="Times New Roman"/>
          <w:b/>
          <w:sz w:val="28"/>
          <w:szCs w:val="28"/>
        </w:rPr>
        <w:t xml:space="preserve"> </w:t>
      </w:r>
      <w:r w:rsidR="007F0E02" w:rsidRPr="00457308">
        <w:rPr>
          <w:rFonts w:ascii="Times New Roman" w:hAnsi="Times New Roman"/>
          <w:b/>
          <w:sz w:val="28"/>
          <w:szCs w:val="28"/>
        </w:rPr>
        <w:t>-</w:t>
      </w:r>
      <w:r w:rsidR="007F0E02" w:rsidRPr="00457308">
        <w:rPr>
          <w:rFonts w:ascii="Times New Roman" w:hAnsi="Times New Roman"/>
          <w:sz w:val="28"/>
          <w:szCs w:val="28"/>
        </w:rPr>
        <w:t xml:space="preserve">  </w:t>
      </w:r>
      <w:r w:rsidRPr="00457308">
        <w:rPr>
          <w:rFonts w:ascii="Times New Roman" w:hAnsi="Times New Roman"/>
          <w:sz w:val="28"/>
          <w:szCs w:val="28"/>
        </w:rPr>
        <w:t xml:space="preserve">раздел языкознания, </w:t>
      </w:r>
      <w:r w:rsidR="007F0E02" w:rsidRPr="00457308">
        <w:rPr>
          <w:rFonts w:ascii="Times New Roman" w:hAnsi="Times New Roman"/>
          <w:sz w:val="28"/>
          <w:szCs w:val="28"/>
        </w:rPr>
        <w:t xml:space="preserve">     </w:t>
      </w:r>
      <w:r w:rsidRPr="00457308">
        <w:rPr>
          <w:rFonts w:ascii="Times New Roman" w:hAnsi="Times New Roman"/>
          <w:sz w:val="28"/>
          <w:szCs w:val="28"/>
        </w:rPr>
        <w:t xml:space="preserve">изучающая </w:t>
      </w:r>
      <w:r w:rsidR="007F0E02" w:rsidRPr="00457308">
        <w:rPr>
          <w:rFonts w:ascii="Times New Roman" w:hAnsi="Times New Roman"/>
          <w:sz w:val="28"/>
          <w:szCs w:val="28"/>
        </w:rPr>
        <w:t xml:space="preserve">     </w:t>
      </w:r>
    </w:p>
    <w:p w:rsidR="007F0E02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sz w:val="28"/>
          <w:szCs w:val="28"/>
        </w:rPr>
        <w:t xml:space="preserve"> </w:t>
      </w:r>
      <w:r w:rsidR="007F0E02" w:rsidRPr="00457308">
        <w:rPr>
          <w:rFonts w:ascii="Times New Roman" w:hAnsi="Times New Roman"/>
          <w:sz w:val="28"/>
          <w:szCs w:val="28"/>
        </w:rPr>
        <w:t xml:space="preserve">                     диалекты (наречия, говоры) языка.</w:t>
      </w:r>
      <w:r w:rsidR="00170345" w:rsidRPr="00457308">
        <w:rPr>
          <w:rFonts w:ascii="Times New Roman" w:hAnsi="Times New Roman"/>
          <w:sz w:val="28"/>
          <w:szCs w:val="28"/>
        </w:rPr>
        <w:t>)</w:t>
      </w:r>
    </w:p>
    <w:p w:rsidR="007F0E02" w:rsidRPr="00457308" w:rsidRDefault="007F0E02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7F0E02" w:rsidRPr="00457308" w:rsidRDefault="007F0E02" w:rsidP="00CA0E04">
      <w:pPr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</w:p>
    <w:p w:rsidR="007F0E02" w:rsidRPr="00457308" w:rsidRDefault="00170345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sz w:val="28"/>
          <w:szCs w:val="28"/>
        </w:rPr>
        <w:t>(</w:t>
      </w:r>
      <w:r w:rsidR="007F0E02" w:rsidRPr="0045730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7F0E02" w:rsidRPr="00457308">
        <w:rPr>
          <w:rFonts w:ascii="Times New Roman" w:hAnsi="Times New Roman"/>
          <w:sz w:val="28"/>
          <w:szCs w:val="28"/>
        </w:rPr>
        <w:t>Курской,  Тамбовской</w:t>
      </w:r>
      <w:proofErr w:type="gramEnd"/>
      <w:r w:rsidR="007F0E02" w:rsidRPr="00457308">
        <w:rPr>
          <w:rFonts w:ascii="Times New Roman" w:hAnsi="Times New Roman"/>
          <w:sz w:val="28"/>
          <w:szCs w:val="28"/>
        </w:rPr>
        <w:t>,  Рязанской и других областях, расположенных к югу от Москвы употребляется  южное  наречие, акающий  говор  [</w:t>
      </w:r>
      <w:proofErr w:type="spellStart"/>
      <w:r w:rsidR="007F0E02" w:rsidRPr="00457308">
        <w:rPr>
          <w:rFonts w:ascii="Times New Roman" w:hAnsi="Times New Roman"/>
          <w:sz w:val="28"/>
          <w:szCs w:val="28"/>
        </w:rPr>
        <w:t>акно</w:t>
      </w:r>
      <w:proofErr w:type="spellEnd"/>
      <w:r w:rsidR="007F0E02" w:rsidRPr="00457308">
        <w:rPr>
          <w:rFonts w:ascii="Times New Roman" w:hAnsi="Times New Roman"/>
          <w:sz w:val="28"/>
          <w:szCs w:val="28"/>
        </w:rPr>
        <w:t>],  [</w:t>
      </w:r>
      <w:proofErr w:type="spellStart"/>
      <w:r w:rsidR="007F0E02" w:rsidRPr="00457308">
        <w:rPr>
          <w:rFonts w:ascii="Times New Roman" w:hAnsi="Times New Roman"/>
          <w:sz w:val="28"/>
          <w:szCs w:val="28"/>
        </w:rPr>
        <w:t>карова</w:t>
      </w:r>
      <w:proofErr w:type="spellEnd"/>
      <w:r w:rsidR="007F0E02" w:rsidRPr="00457308">
        <w:rPr>
          <w:rFonts w:ascii="Times New Roman" w:hAnsi="Times New Roman"/>
          <w:sz w:val="28"/>
          <w:szCs w:val="28"/>
        </w:rPr>
        <w:t>].</w:t>
      </w:r>
    </w:p>
    <w:p w:rsidR="007F0E02" w:rsidRPr="00457308" w:rsidRDefault="007F0E02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sz w:val="28"/>
          <w:szCs w:val="28"/>
        </w:rPr>
        <w:t>Говоры северного наречия – окающие. В Архангельской, Вологодской, Костромской областях произносят: [окно], [корова]).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</w:p>
    <w:p w:rsidR="00633B86" w:rsidRPr="00457308" w:rsidRDefault="00633B86" w:rsidP="00C342B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50E09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sz w:val="28"/>
          <w:szCs w:val="28"/>
        </w:rPr>
        <w:lastRenderedPageBreak/>
        <w:t>Диалект</w:t>
      </w:r>
      <w:r w:rsidR="00450E09" w:rsidRPr="00457308">
        <w:rPr>
          <w:rFonts w:ascii="Times New Roman" w:hAnsi="Times New Roman"/>
          <w:sz w:val="28"/>
          <w:szCs w:val="28"/>
        </w:rPr>
        <w:t xml:space="preserve"> </w:t>
      </w:r>
      <w:r w:rsidRPr="00457308">
        <w:rPr>
          <w:rFonts w:ascii="Times New Roman" w:hAnsi="Times New Roman"/>
          <w:sz w:val="28"/>
          <w:szCs w:val="28"/>
        </w:rPr>
        <w:t>-</w:t>
      </w:r>
      <w:r w:rsidR="00450E09" w:rsidRPr="00457308">
        <w:rPr>
          <w:rFonts w:ascii="Times New Roman" w:hAnsi="Times New Roman"/>
          <w:sz w:val="28"/>
          <w:szCs w:val="28"/>
        </w:rPr>
        <w:t xml:space="preserve"> </w:t>
      </w:r>
      <w:r w:rsidRPr="00457308">
        <w:rPr>
          <w:rFonts w:ascii="Times New Roman" w:hAnsi="Times New Roman"/>
          <w:sz w:val="28"/>
          <w:szCs w:val="28"/>
        </w:rPr>
        <w:t xml:space="preserve">разновидность общенародного языка. 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sz w:val="28"/>
          <w:szCs w:val="28"/>
        </w:rPr>
        <w:t xml:space="preserve">Говор - мельчайшая единица диалектного деления языка, например: говор хутора Черкесовский Новоаннинского района Волгоградской области, откуда мы использовали слова в нашей сценке. Говоры объединяются  в наречия. В русском языке два наречия - южное и северное. Говорам южного наречия, как и русскому литературному языку, свойственно акающее произношение: </w:t>
      </w:r>
      <w:proofErr w:type="gramStart"/>
      <w:r w:rsidRPr="00457308">
        <w:rPr>
          <w:rFonts w:ascii="Times New Roman" w:hAnsi="Times New Roman"/>
          <w:sz w:val="28"/>
          <w:szCs w:val="28"/>
        </w:rPr>
        <w:t>А  и</w:t>
      </w:r>
      <w:proofErr w:type="gramEnd"/>
      <w:r w:rsidRPr="00457308">
        <w:rPr>
          <w:rFonts w:ascii="Times New Roman" w:hAnsi="Times New Roman"/>
          <w:sz w:val="28"/>
          <w:szCs w:val="28"/>
        </w:rPr>
        <w:t xml:space="preserve">  О в безударном слоге звучат одинаково: [</w:t>
      </w:r>
      <w:proofErr w:type="spellStart"/>
      <w:r w:rsidRPr="00457308">
        <w:rPr>
          <w:rFonts w:ascii="Times New Roman" w:hAnsi="Times New Roman"/>
          <w:sz w:val="28"/>
          <w:szCs w:val="28"/>
        </w:rPr>
        <w:t>акно</w:t>
      </w:r>
      <w:proofErr w:type="spellEnd"/>
      <w:r w:rsidRPr="00457308">
        <w:rPr>
          <w:rFonts w:ascii="Times New Roman" w:hAnsi="Times New Roman"/>
          <w:sz w:val="28"/>
          <w:szCs w:val="28"/>
        </w:rPr>
        <w:t>],  [</w:t>
      </w:r>
      <w:proofErr w:type="spellStart"/>
      <w:r w:rsidRPr="00457308">
        <w:rPr>
          <w:rFonts w:ascii="Times New Roman" w:hAnsi="Times New Roman"/>
          <w:sz w:val="28"/>
          <w:szCs w:val="28"/>
        </w:rPr>
        <w:t>карова</w:t>
      </w:r>
      <w:proofErr w:type="spellEnd"/>
      <w:r w:rsidRPr="00457308">
        <w:rPr>
          <w:rFonts w:ascii="Times New Roman" w:hAnsi="Times New Roman"/>
          <w:sz w:val="28"/>
          <w:szCs w:val="28"/>
        </w:rPr>
        <w:t>].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sz w:val="28"/>
          <w:szCs w:val="28"/>
        </w:rPr>
        <w:t>Так говорят в Курской, Тамбовской, Рязанской и других областях, расположенных к югу от Москвы, в значительной части Волгоградской области. Говоры северного наречия – окающие. В Архангельской, Вологодской, Костромской областях произносят: [окно], [корова].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sz w:val="28"/>
          <w:szCs w:val="28"/>
        </w:rPr>
        <w:t xml:space="preserve">     Между северным и южным наречиями располагаются  среднерусские говоры, среди которых встречаются как акающие, так и окающие.  Диалекты (наречия, говоры) изучают раздел языкознания, называемый  диалектологией.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457308">
        <w:rPr>
          <w:rFonts w:ascii="Times New Roman" w:hAnsi="Times New Roman"/>
          <w:i/>
          <w:sz w:val="28"/>
          <w:szCs w:val="28"/>
        </w:rPr>
        <w:t xml:space="preserve"> Учитель отмечает характерные особенности диалектной лексики.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sz w:val="28"/>
          <w:szCs w:val="28"/>
        </w:rPr>
        <w:t xml:space="preserve"> -</w:t>
      </w:r>
      <w:r w:rsidR="00450E09" w:rsidRPr="00457308">
        <w:rPr>
          <w:rFonts w:ascii="Times New Roman" w:hAnsi="Times New Roman"/>
          <w:sz w:val="28"/>
          <w:szCs w:val="28"/>
        </w:rPr>
        <w:t xml:space="preserve"> </w:t>
      </w:r>
      <w:r w:rsidRPr="00457308">
        <w:rPr>
          <w:rFonts w:ascii="Times New Roman" w:hAnsi="Times New Roman"/>
          <w:sz w:val="28"/>
          <w:szCs w:val="28"/>
        </w:rPr>
        <w:t xml:space="preserve">Народные говоры-свидетели русской истории. Они сохранили названия  предметов крестьянского быта, традиционной одежды, пищи, орудий труда. Слова, употребляемые только в определённой местности, могут отличаться от общеупотребительных слов особенностями произношения: </w:t>
      </w:r>
      <w:r w:rsidRPr="00457308">
        <w:rPr>
          <w:rFonts w:ascii="Times New Roman" w:hAnsi="Times New Roman"/>
          <w:b/>
          <w:sz w:val="28"/>
          <w:szCs w:val="28"/>
        </w:rPr>
        <w:t xml:space="preserve">святы </w:t>
      </w:r>
      <w:r w:rsidRPr="00457308">
        <w:rPr>
          <w:rFonts w:ascii="Times New Roman" w:hAnsi="Times New Roman"/>
          <w:sz w:val="28"/>
          <w:szCs w:val="28"/>
        </w:rPr>
        <w:t xml:space="preserve">- "цветы", </w:t>
      </w:r>
      <w:proofErr w:type="spellStart"/>
      <w:r w:rsidRPr="00457308">
        <w:rPr>
          <w:rFonts w:ascii="Times New Roman" w:hAnsi="Times New Roman"/>
          <w:b/>
          <w:sz w:val="28"/>
          <w:szCs w:val="28"/>
        </w:rPr>
        <w:t>хвартух</w:t>
      </w:r>
      <w:r w:rsidR="00450E09" w:rsidRPr="00457308">
        <w:rPr>
          <w:rFonts w:ascii="Times New Roman" w:hAnsi="Times New Roman"/>
          <w:b/>
          <w:sz w:val="28"/>
          <w:szCs w:val="28"/>
        </w:rPr>
        <w:t>т</w:t>
      </w:r>
      <w:proofErr w:type="spellEnd"/>
      <w:r w:rsidRPr="00457308">
        <w:rPr>
          <w:rFonts w:ascii="Times New Roman" w:hAnsi="Times New Roman"/>
          <w:sz w:val="28"/>
          <w:szCs w:val="28"/>
        </w:rPr>
        <w:t>- "фартук</w:t>
      </w:r>
      <w:proofErr w:type="gramStart"/>
      <w:r w:rsidRPr="00457308">
        <w:rPr>
          <w:rFonts w:ascii="Times New Roman" w:hAnsi="Times New Roman"/>
          <w:sz w:val="28"/>
          <w:szCs w:val="28"/>
        </w:rPr>
        <w:t xml:space="preserve">";   </w:t>
      </w:r>
      <w:proofErr w:type="gramEnd"/>
      <w:r w:rsidRPr="00457308">
        <w:rPr>
          <w:rFonts w:ascii="Times New Roman" w:hAnsi="Times New Roman"/>
          <w:sz w:val="28"/>
          <w:szCs w:val="28"/>
        </w:rPr>
        <w:t xml:space="preserve">    ударения -   [</w:t>
      </w:r>
      <w:proofErr w:type="spellStart"/>
      <w:r w:rsidRPr="00457308">
        <w:rPr>
          <w:rFonts w:ascii="Times New Roman" w:hAnsi="Times New Roman"/>
          <w:b/>
          <w:sz w:val="28"/>
          <w:szCs w:val="28"/>
        </w:rPr>
        <w:t>мухб</w:t>
      </w:r>
      <w:proofErr w:type="spellEnd"/>
      <w:r w:rsidRPr="00457308">
        <w:rPr>
          <w:rFonts w:ascii="Times New Roman" w:hAnsi="Times New Roman"/>
          <w:b/>
          <w:sz w:val="28"/>
          <w:szCs w:val="28"/>
        </w:rPr>
        <w:t>], [</w:t>
      </w:r>
      <w:proofErr w:type="spellStart"/>
      <w:r w:rsidRPr="00457308">
        <w:rPr>
          <w:rFonts w:ascii="Times New Roman" w:hAnsi="Times New Roman"/>
          <w:b/>
          <w:sz w:val="28"/>
          <w:szCs w:val="28"/>
        </w:rPr>
        <w:t>былу</w:t>
      </w:r>
      <w:proofErr w:type="spellEnd"/>
      <w:r w:rsidRPr="00457308">
        <w:rPr>
          <w:rFonts w:ascii="Times New Roman" w:hAnsi="Times New Roman"/>
          <w:b/>
          <w:sz w:val="28"/>
          <w:szCs w:val="28"/>
        </w:rPr>
        <w:t>]</w:t>
      </w:r>
      <w:r w:rsidRPr="00457308">
        <w:rPr>
          <w:rFonts w:ascii="Times New Roman" w:hAnsi="Times New Roman"/>
          <w:sz w:val="28"/>
          <w:szCs w:val="28"/>
        </w:rPr>
        <w:t xml:space="preserve">, словообразования </w:t>
      </w:r>
      <w:r w:rsidRPr="00457308">
        <w:rPr>
          <w:rFonts w:ascii="Times New Roman" w:hAnsi="Times New Roman"/>
          <w:b/>
          <w:sz w:val="28"/>
          <w:szCs w:val="28"/>
        </w:rPr>
        <w:t>волчиха</w:t>
      </w:r>
      <w:r w:rsidR="00450E09" w:rsidRPr="00457308">
        <w:rPr>
          <w:rFonts w:ascii="Times New Roman" w:hAnsi="Times New Roman"/>
          <w:b/>
          <w:sz w:val="28"/>
          <w:szCs w:val="28"/>
        </w:rPr>
        <w:t xml:space="preserve"> </w:t>
      </w:r>
      <w:r w:rsidRPr="00457308">
        <w:rPr>
          <w:rFonts w:ascii="Times New Roman" w:hAnsi="Times New Roman"/>
          <w:sz w:val="28"/>
          <w:szCs w:val="28"/>
        </w:rPr>
        <w:t xml:space="preserve">- "волчица", </w:t>
      </w:r>
      <w:proofErr w:type="spellStart"/>
      <w:r w:rsidRPr="00457308">
        <w:rPr>
          <w:rFonts w:ascii="Times New Roman" w:hAnsi="Times New Roman"/>
          <w:sz w:val="28"/>
          <w:szCs w:val="28"/>
        </w:rPr>
        <w:t>с</w:t>
      </w:r>
      <w:r w:rsidRPr="00457308">
        <w:rPr>
          <w:rFonts w:ascii="Times New Roman" w:hAnsi="Times New Roman"/>
          <w:b/>
          <w:sz w:val="28"/>
          <w:szCs w:val="28"/>
        </w:rPr>
        <w:t>первака</w:t>
      </w:r>
      <w:proofErr w:type="spellEnd"/>
      <w:r w:rsidR="00450E09" w:rsidRPr="00457308">
        <w:rPr>
          <w:rFonts w:ascii="Times New Roman" w:hAnsi="Times New Roman"/>
          <w:b/>
          <w:sz w:val="28"/>
          <w:szCs w:val="28"/>
        </w:rPr>
        <w:t xml:space="preserve"> </w:t>
      </w:r>
      <w:r w:rsidRPr="00457308">
        <w:rPr>
          <w:rFonts w:ascii="Times New Roman" w:hAnsi="Times New Roman"/>
          <w:sz w:val="28"/>
          <w:szCs w:val="28"/>
        </w:rPr>
        <w:t>- "сперва", морфологическими особенностями,</w:t>
      </w:r>
      <w:r w:rsidR="00450E09" w:rsidRPr="00457308">
        <w:rPr>
          <w:rFonts w:ascii="Times New Roman" w:hAnsi="Times New Roman"/>
          <w:sz w:val="28"/>
          <w:szCs w:val="28"/>
        </w:rPr>
        <w:t xml:space="preserve"> </w:t>
      </w:r>
      <w:r w:rsidRPr="00457308">
        <w:rPr>
          <w:rFonts w:ascii="Times New Roman" w:hAnsi="Times New Roman"/>
          <w:sz w:val="28"/>
          <w:szCs w:val="28"/>
        </w:rPr>
        <w:t xml:space="preserve">например: отсутствием категории среднего рода: (высокий) </w:t>
      </w:r>
      <w:r w:rsidRPr="00457308">
        <w:rPr>
          <w:rFonts w:ascii="Times New Roman" w:hAnsi="Times New Roman"/>
          <w:b/>
          <w:sz w:val="28"/>
          <w:szCs w:val="28"/>
        </w:rPr>
        <w:t>крылец</w:t>
      </w:r>
      <w:r w:rsidR="00450E09" w:rsidRPr="00457308">
        <w:rPr>
          <w:rFonts w:ascii="Times New Roman" w:hAnsi="Times New Roman"/>
          <w:b/>
          <w:sz w:val="28"/>
          <w:szCs w:val="28"/>
        </w:rPr>
        <w:t xml:space="preserve"> </w:t>
      </w:r>
      <w:r w:rsidRPr="00457308">
        <w:rPr>
          <w:rFonts w:ascii="Times New Roman" w:hAnsi="Times New Roman"/>
          <w:sz w:val="28"/>
          <w:szCs w:val="28"/>
        </w:rPr>
        <w:t xml:space="preserve">- "крыльцо", (свежая) </w:t>
      </w:r>
      <w:r w:rsidRPr="00457308">
        <w:rPr>
          <w:rFonts w:ascii="Times New Roman" w:hAnsi="Times New Roman"/>
          <w:b/>
          <w:sz w:val="28"/>
          <w:szCs w:val="28"/>
        </w:rPr>
        <w:t>масла</w:t>
      </w:r>
      <w:r w:rsidR="00450E09" w:rsidRPr="00457308">
        <w:rPr>
          <w:rFonts w:ascii="Times New Roman" w:hAnsi="Times New Roman"/>
          <w:b/>
          <w:sz w:val="28"/>
          <w:szCs w:val="28"/>
        </w:rPr>
        <w:t xml:space="preserve"> </w:t>
      </w:r>
      <w:r w:rsidRPr="00457308">
        <w:rPr>
          <w:rFonts w:ascii="Times New Roman" w:hAnsi="Times New Roman"/>
          <w:sz w:val="28"/>
          <w:szCs w:val="28"/>
        </w:rPr>
        <w:t>-"масло".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sz w:val="28"/>
          <w:szCs w:val="28"/>
        </w:rPr>
        <w:t xml:space="preserve">     Иногда общеупотребительные слова используются в говорах в несвойственном для литературного языка значении: </w:t>
      </w:r>
      <w:r w:rsidRPr="00457308">
        <w:rPr>
          <w:rFonts w:ascii="Times New Roman" w:hAnsi="Times New Roman"/>
          <w:b/>
          <w:sz w:val="28"/>
          <w:szCs w:val="28"/>
        </w:rPr>
        <w:t>барсук</w:t>
      </w:r>
      <w:r w:rsidR="00450E09" w:rsidRPr="00457308">
        <w:rPr>
          <w:rFonts w:ascii="Times New Roman" w:hAnsi="Times New Roman"/>
          <w:b/>
          <w:sz w:val="28"/>
          <w:szCs w:val="28"/>
        </w:rPr>
        <w:t xml:space="preserve"> </w:t>
      </w:r>
      <w:r w:rsidRPr="00457308">
        <w:rPr>
          <w:rFonts w:ascii="Times New Roman" w:hAnsi="Times New Roman"/>
          <w:sz w:val="28"/>
          <w:szCs w:val="28"/>
        </w:rPr>
        <w:t>-</w:t>
      </w:r>
      <w:r w:rsidR="00450E09" w:rsidRPr="00457308">
        <w:rPr>
          <w:rFonts w:ascii="Times New Roman" w:hAnsi="Times New Roman"/>
          <w:sz w:val="28"/>
          <w:szCs w:val="28"/>
        </w:rPr>
        <w:t xml:space="preserve"> </w:t>
      </w:r>
      <w:r w:rsidRPr="00457308">
        <w:rPr>
          <w:rFonts w:ascii="Times New Roman" w:hAnsi="Times New Roman"/>
          <w:sz w:val="28"/>
          <w:szCs w:val="28"/>
        </w:rPr>
        <w:t>"детеныш дикого кабана". Наконец, говорам известна лексика, не имеющая родственных слов в литературном языке.</w:t>
      </w:r>
    </w:p>
    <w:p w:rsidR="007F0E02" w:rsidRPr="00457308" w:rsidRDefault="007F0E02" w:rsidP="00CA0E04">
      <w:pPr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</w:p>
    <w:p w:rsidR="007F0E02" w:rsidRPr="00457308" w:rsidRDefault="007F0E02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sz w:val="28"/>
          <w:szCs w:val="28"/>
        </w:rPr>
        <w:t>(</w:t>
      </w:r>
      <w:proofErr w:type="gramStart"/>
      <w:r w:rsidRPr="00457308">
        <w:rPr>
          <w:rFonts w:ascii="Times New Roman" w:hAnsi="Times New Roman"/>
          <w:sz w:val="28"/>
          <w:szCs w:val="28"/>
        </w:rPr>
        <w:t>Вывести  на</w:t>
      </w:r>
      <w:proofErr w:type="gramEnd"/>
      <w:r w:rsidRPr="00457308">
        <w:rPr>
          <w:rFonts w:ascii="Times New Roman" w:hAnsi="Times New Roman"/>
          <w:sz w:val="28"/>
          <w:szCs w:val="28"/>
        </w:rPr>
        <w:t xml:space="preserve">  экран.</w:t>
      </w:r>
    </w:p>
    <w:p w:rsidR="007F0E02" w:rsidRPr="00457308" w:rsidRDefault="007F0E02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sz w:val="28"/>
          <w:szCs w:val="28"/>
        </w:rPr>
        <w:t>Особенности произношения:</w:t>
      </w:r>
    </w:p>
    <w:p w:rsidR="007F0E02" w:rsidRPr="00457308" w:rsidRDefault="007F0E02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sz w:val="28"/>
          <w:szCs w:val="28"/>
        </w:rPr>
        <w:t xml:space="preserve">                                                        [</w:t>
      </w:r>
      <w:r w:rsidRPr="00457308">
        <w:rPr>
          <w:rFonts w:ascii="Times New Roman" w:hAnsi="Times New Roman"/>
          <w:b/>
          <w:sz w:val="28"/>
          <w:szCs w:val="28"/>
        </w:rPr>
        <w:t xml:space="preserve">святы] </w:t>
      </w:r>
      <w:r w:rsidRPr="00457308">
        <w:rPr>
          <w:rFonts w:ascii="Times New Roman" w:hAnsi="Times New Roman"/>
          <w:sz w:val="28"/>
          <w:szCs w:val="28"/>
        </w:rPr>
        <w:t xml:space="preserve">- цветы,                 </w:t>
      </w:r>
    </w:p>
    <w:p w:rsidR="007F0E02" w:rsidRPr="00457308" w:rsidRDefault="007F0E02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sz w:val="28"/>
          <w:szCs w:val="28"/>
        </w:rPr>
        <w:t xml:space="preserve">                                                        [</w:t>
      </w:r>
      <w:proofErr w:type="spellStart"/>
      <w:r w:rsidRPr="00457308">
        <w:rPr>
          <w:rFonts w:ascii="Times New Roman" w:hAnsi="Times New Roman"/>
          <w:b/>
          <w:sz w:val="28"/>
          <w:szCs w:val="28"/>
        </w:rPr>
        <w:t>хвартух</w:t>
      </w:r>
      <w:proofErr w:type="spellEnd"/>
      <w:r w:rsidRPr="00457308">
        <w:rPr>
          <w:rFonts w:ascii="Times New Roman" w:hAnsi="Times New Roman"/>
          <w:b/>
          <w:sz w:val="28"/>
          <w:szCs w:val="28"/>
        </w:rPr>
        <w:t>]</w:t>
      </w:r>
      <w:r w:rsidRPr="00457308">
        <w:rPr>
          <w:rFonts w:ascii="Times New Roman" w:hAnsi="Times New Roman"/>
          <w:sz w:val="28"/>
          <w:szCs w:val="28"/>
        </w:rPr>
        <w:t>- фартук</w:t>
      </w:r>
    </w:p>
    <w:p w:rsidR="007F0E02" w:rsidRPr="00457308" w:rsidRDefault="007F0E02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sz w:val="28"/>
          <w:szCs w:val="28"/>
        </w:rPr>
        <w:t xml:space="preserve">     </w:t>
      </w:r>
    </w:p>
    <w:p w:rsidR="007F0E02" w:rsidRPr="00457308" w:rsidRDefault="007F0E02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sz w:val="28"/>
          <w:szCs w:val="28"/>
        </w:rPr>
        <w:t xml:space="preserve">Особенности </w:t>
      </w:r>
      <w:proofErr w:type="gramStart"/>
      <w:r w:rsidRPr="00457308">
        <w:rPr>
          <w:rFonts w:ascii="Times New Roman" w:hAnsi="Times New Roman"/>
          <w:sz w:val="28"/>
          <w:szCs w:val="28"/>
        </w:rPr>
        <w:t xml:space="preserve">ударения:   </w:t>
      </w:r>
      <w:proofErr w:type="gramEnd"/>
      <w:r w:rsidRPr="00457308">
        <w:rPr>
          <w:rFonts w:ascii="Times New Roman" w:hAnsi="Times New Roman"/>
          <w:sz w:val="28"/>
          <w:szCs w:val="28"/>
        </w:rPr>
        <w:t xml:space="preserve">             [</w:t>
      </w:r>
      <w:proofErr w:type="spellStart"/>
      <w:r w:rsidRPr="00457308">
        <w:rPr>
          <w:rFonts w:ascii="Times New Roman" w:hAnsi="Times New Roman"/>
          <w:b/>
          <w:sz w:val="28"/>
          <w:szCs w:val="28"/>
        </w:rPr>
        <w:t>мухб</w:t>
      </w:r>
      <w:proofErr w:type="spellEnd"/>
      <w:r w:rsidRPr="00457308">
        <w:rPr>
          <w:rFonts w:ascii="Times New Roman" w:hAnsi="Times New Roman"/>
          <w:b/>
          <w:sz w:val="28"/>
          <w:szCs w:val="28"/>
        </w:rPr>
        <w:t xml:space="preserve">], [ </w:t>
      </w:r>
      <w:proofErr w:type="spellStart"/>
      <w:r w:rsidRPr="00457308">
        <w:rPr>
          <w:rFonts w:ascii="Times New Roman" w:hAnsi="Times New Roman"/>
          <w:b/>
          <w:sz w:val="28"/>
          <w:szCs w:val="28"/>
        </w:rPr>
        <w:t>былу</w:t>
      </w:r>
      <w:proofErr w:type="spellEnd"/>
      <w:r w:rsidRPr="00457308">
        <w:rPr>
          <w:rFonts w:ascii="Times New Roman" w:hAnsi="Times New Roman"/>
          <w:b/>
          <w:sz w:val="28"/>
          <w:szCs w:val="28"/>
        </w:rPr>
        <w:t>]</w:t>
      </w:r>
      <w:r w:rsidRPr="00457308">
        <w:rPr>
          <w:rFonts w:ascii="Times New Roman" w:hAnsi="Times New Roman"/>
          <w:sz w:val="28"/>
          <w:szCs w:val="28"/>
        </w:rPr>
        <w:t xml:space="preserve"> </w:t>
      </w:r>
    </w:p>
    <w:p w:rsidR="007F0E02" w:rsidRPr="00457308" w:rsidRDefault="007F0E02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7F0E02" w:rsidRPr="00457308" w:rsidRDefault="007F0E02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sz w:val="28"/>
          <w:szCs w:val="28"/>
        </w:rPr>
        <w:t xml:space="preserve">Особенности словообразования:        </w:t>
      </w:r>
    </w:p>
    <w:p w:rsidR="007F0E02" w:rsidRPr="00457308" w:rsidRDefault="007F0E02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b/>
          <w:sz w:val="28"/>
          <w:szCs w:val="28"/>
        </w:rPr>
        <w:t xml:space="preserve">                                                        [волчиха] </w:t>
      </w:r>
      <w:r w:rsidRPr="00457308">
        <w:rPr>
          <w:rFonts w:ascii="Times New Roman" w:hAnsi="Times New Roman"/>
          <w:sz w:val="28"/>
          <w:szCs w:val="28"/>
        </w:rPr>
        <w:t>-  волчица,</w:t>
      </w:r>
    </w:p>
    <w:p w:rsidR="007F0E02" w:rsidRPr="00457308" w:rsidRDefault="007F0E02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sz w:val="28"/>
          <w:szCs w:val="28"/>
        </w:rPr>
        <w:t xml:space="preserve">                                                        [</w:t>
      </w:r>
      <w:proofErr w:type="spellStart"/>
      <w:r w:rsidRPr="00457308">
        <w:rPr>
          <w:rFonts w:ascii="Times New Roman" w:hAnsi="Times New Roman"/>
          <w:sz w:val="28"/>
          <w:szCs w:val="28"/>
        </w:rPr>
        <w:t>с</w:t>
      </w:r>
      <w:r w:rsidRPr="00457308">
        <w:rPr>
          <w:rFonts w:ascii="Times New Roman" w:hAnsi="Times New Roman"/>
          <w:b/>
          <w:sz w:val="28"/>
          <w:szCs w:val="28"/>
        </w:rPr>
        <w:t>первака</w:t>
      </w:r>
      <w:proofErr w:type="spellEnd"/>
      <w:r w:rsidRPr="00457308">
        <w:rPr>
          <w:rFonts w:ascii="Times New Roman" w:hAnsi="Times New Roman"/>
          <w:b/>
          <w:sz w:val="28"/>
          <w:szCs w:val="28"/>
        </w:rPr>
        <w:t xml:space="preserve">] </w:t>
      </w:r>
      <w:r w:rsidRPr="00457308">
        <w:rPr>
          <w:rFonts w:ascii="Times New Roman" w:hAnsi="Times New Roman"/>
          <w:sz w:val="28"/>
          <w:szCs w:val="28"/>
        </w:rPr>
        <w:t>– сперва)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457308">
        <w:rPr>
          <w:rFonts w:ascii="Times New Roman" w:hAnsi="Times New Roman"/>
          <w:b/>
          <w:i/>
          <w:sz w:val="28"/>
          <w:szCs w:val="28"/>
          <w:u w:val="single"/>
        </w:rPr>
        <w:t>Учащиеся исполняют по ролям сказку "Кочеток и курочка"- "Русские народные сказки".</w:t>
      </w:r>
    </w:p>
    <w:p w:rsidR="007F0E02" w:rsidRPr="00457308" w:rsidRDefault="007F0E02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33B86" w:rsidRPr="00457308" w:rsidRDefault="007F0E02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sz w:val="28"/>
          <w:szCs w:val="28"/>
        </w:rPr>
        <w:lastRenderedPageBreak/>
        <w:t xml:space="preserve">(На  доске изображение  книги    </w:t>
      </w:r>
      <w:r w:rsidRPr="00457308">
        <w:rPr>
          <w:rFonts w:ascii="Times New Roman" w:hAnsi="Times New Roman"/>
          <w:b/>
          <w:i/>
          <w:sz w:val="28"/>
          <w:szCs w:val="28"/>
          <w:u w:val="single"/>
        </w:rPr>
        <w:t>"Русские народные сказки".</w:t>
      </w:r>
      <w:r w:rsidRPr="00457308">
        <w:rPr>
          <w:rFonts w:ascii="Times New Roman" w:hAnsi="Times New Roman"/>
          <w:sz w:val="28"/>
          <w:szCs w:val="28"/>
        </w:rPr>
        <w:t>)</w:t>
      </w:r>
    </w:p>
    <w:p w:rsidR="007F0E02" w:rsidRPr="00457308" w:rsidRDefault="007F0E02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 w:rsidRPr="00457308">
        <w:rPr>
          <w:rFonts w:ascii="Times New Roman" w:hAnsi="Times New Roman"/>
          <w:sz w:val="28"/>
          <w:szCs w:val="28"/>
        </w:rPr>
        <w:t xml:space="preserve">  "</w:t>
      </w:r>
      <w:r w:rsidRPr="00457308">
        <w:rPr>
          <w:rFonts w:ascii="Times New Roman" w:hAnsi="Times New Roman"/>
          <w:b/>
          <w:i/>
          <w:sz w:val="28"/>
          <w:szCs w:val="28"/>
        </w:rPr>
        <w:t xml:space="preserve">Жили курочка  с кочетком.  Пошли они в лес по орехи. Кочеток залез на </w:t>
      </w:r>
      <w:proofErr w:type="spellStart"/>
      <w:r w:rsidRPr="00457308">
        <w:rPr>
          <w:rFonts w:ascii="Times New Roman" w:hAnsi="Times New Roman"/>
          <w:b/>
          <w:i/>
          <w:sz w:val="28"/>
          <w:szCs w:val="28"/>
        </w:rPr>
        <w:t>орешню</w:t>
      </w:r>
      <w:proofErr w:type="spellEnd"/>
      <w:r w:rsidRPr="00457308">
        <w:rPr>
          <w:rFonts w:ascii="Times New Roman" w:hAnsi="Times New Roman"/>
          <w:b/>
          <w:i/>
          <w:sz w:val="28"/>
          <w:szCs w:val="28"/>
        </w:rPr>
        <w:t xml:space="preserve"> орехи рвать, а курочке велел на земле подбирать. Вот кинул кочеток орешек и попал курочке в глазок. Курочка пошла – плачет. Едут мимо бояре и спрашивают: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 w:rsidRPr="00457308">
        <w:rPr>
          <w:rFonts w:ascii="Times New Roman" w:hAnsi="Times New Roman"/>
          <w:b/>
          <w:i/>
          <w:sz w:val="28"/>
          <w:szCs w:val="28"/>
        </w:rPr>
        <w:t>-Курочка, курочка! Что ты плачешь?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 w:rsidRPr="00457308">
        <w:rPr>
          <w:rFonts w:ascii="Times New Roman" w:hAnsi="Times New Roman"/>
          <w:b/>
          <w:i/>
          <w:sz w:val="28"/>
          <w:szCs w:val="28"/>
        </w:rPr>
        <w:t>-Мне кочеток вышиб глазок.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 w:rsidRPr="00457308">
        <w:rPr>
          <w:rFonts w:ascii="Times New Roman" w:hAnsi="Times New Roman"/>
          <w:b/>
          <w:i/>
          <w:sz w:val="28"/>
          <w:szCs w:val="28"/>
        </w:rPr>
        <w:t>-Кочеток, кочеток! На что ты курочке вышиб глазок?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 w:rsidRPr="00457308">
        <w:rPr>
          <w:rFonts w:ascii="Times New Roman" w:hAnsi="Times New Roman"/>
          <w:b/>
          <w:i/>
          <w:sz w:val="28"/>
          <w:szCs w:val="28"/>
        </w:rPr>
        <w:t xml:space="preserve">-Мне </w:t>
      </w:r>
      <w:proofErr w:type="spellStart"/>
      <w:r w:rsidRPr="00457308">
        <w:rPr>
          <w:rFonts w:ascii="Times New Roman" w:hAnsi="Times New Roman"/>
          <w:b/>
          <w:i/>
          <w:sz w:val="28"/>
          <w:szCs w:val="28"/>
        </w:rPr>
        <w:t>орешня</w:t>
      </w:r>
      <w:proofErr w:type="spellEnd"/>
      <w:r w:rsidRPr="00457308">
        <w:rPr>
          <w:rFonts w:ascii="Times New Roman" w:hAnsi="Times New Roman"/>
          <w:b/>
          <w:i/>
          <w:sz w:val="28"/>
          <w:szCs w:val="28"/>
        </w:rPr>
        <w:t xml:space="preserve">   портки   разорвала.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 w:rsidRPr="00457308">
        <w:rPr>
          <w:rFonts w:ascii="Times New Roman" w:hAnsi="Times New Roman"/>
          <w:b/>
          <w:i/>
          <w:sz w:val="28"/>
          <w:szCs w:val="28"/>
        </w:rPr>
        <w:t>-</w:t>
      </w:r>
      <w:proofErr w:type="spellStart"/>
      <w:r w:rsidRPr="00457308">
        <w:rPr>
          <w:rFonts w:ascii="Times New Roman" w:hAnsi="Times New Roman"/>
          <w:b/>
          <w:i/>
          <w:sz w:val="28"/>
          <w:szCs w:val="28"/>
        </w:rPr>
        <w:t>Орешня</w:t>
      </w:r>
      <w:proofErr w:type="spellEnd"/>
      <w:r w:rsidRPr="00457308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Pr="00457308">
        <w:rPr>
          <w:rFonts w:ascii="Times New Roman" w:hAnsi="Times New Roman"/>
          <w:b/>
          <w:i/>
          <w:sz w:val="28"/>
          <w:szCs w:val="28"/>
        </w:rPr>
        <w:t>орешня</w:t>
      </w:r>
      <w:proofErr w:type="spellEnd"/>
      <w:r w:rsidRPr="00457308">
        <w:rPr>
          <w:rFonts w:ascii="Times New Roman" w:hAnsi="Times New Roman"/>
          <w:b/>
          <w:i/>
          <w:sz w:val="28"/>
          <w:szCs w:val="28"/>
        </w:rPr>
        <w:t xml:space="preserve">! На что ты кочетку </w:t>
      </w:r>
      <w:proofErr w:type="gramStart"/>
      <w:r w:rsidRPr="00457308">
        <w:rPr>
          <w:rFonts w:ascii="Times New Roman" w:hAnsi="Times New Roman"/>
          <w:b/>
          <w:i/>
          <w:sz w:val="28"/>
          <w:szCs w:val="28"/>
        </w:rPr>
        <w:t>портки  разорвала</w:t>
      </w:r>
      <w:proofErr w:type="gramEnd"/>
      <w:r w:rsidRPr="00457308">
        <w:rPr>
          <w:rFonts w:ascii="Times New Roman" w:hAnsi="Times New Roman"/>
          <w:b/>
          <w:i/>
          <w:sz w:val="28"/>
          <w:szCs w:val="28"/>
        </w:rPr>
        <w:t>?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 w:rsidRPr="00457308">
        <w:rPr>
          <w:rFonts w:ascii="Times New Roman" w:hAnsi="Times New Roman"/>
          <w:b/>
          <w:i/>
          <w:sz w:val="28"/>
          <w:szCs w:val="28"/>
        </w:rPr>
        <w:t>-Меня козы подглодали.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 w:rsidRPr="00457308">
        <w:rPr>
          <w:rFonts w:ascii="Times New Roman" w:hAnsi="Times New Roman"/>
          <w:b/>
          <w:i/>
          <w:sz w:val="28"/>
          <w:szCs w:val="28"/>
        </w:rPr>
        <w:t xml:space="preserve">-Козы, козы! На что вы </w:t>
      </w:r>
      <w:proofErr w:type="spellStart"/>
      <w:r w:rsidRPr="00457308">
        <w:rPr>
          <w:rFonts w:ascii="Times New Roman" w:hAnsi="Times New Roman"/>
          <w:b/>
          <w:i/>
          <w:sz w:val="28"/>
          <w:szCs w:val="28"/>
        </w:rPr>
        <w:t>орешню</w:t>
      </w:r>
      <w:proofErr w:type="spellEnd"/>
      <w:r w:rsidRPr="00457308">
        <w:rPr>
          <w:rFonts w:ascii="Times New Roman" w:hAnsi="Times New Roman"/>
          <w:b/>
          <w:i/>
          <w:sz w:val="28"/>
          <w:szCs w:val="28"/>
        </w:rPr>
        <w:t xml:space="preserve">  подглодали?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 w:rsidRPr="00457308">
        <w:rPr>
          <w:rFonts w:ascii="Times New Roman" w:hAnsi="Times New Roman"/>
          <w:b/>
          <w:i/>
          <w:sz w:val="28"/>
          <w:szCs w:val="28"/>
        </w:rPr>
        <w:t>-Нас пастухи не берегут.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 w:rsidRPr="00457308">
        <w:rPr>
          <w:rFonts w:ascii="Times New Roman" w:hAnsi="Times New Roman"/>
          <w:b/>
          <w:i/>
          <w:sz w:val="28"/>
          <w:szCs w:val="28"/>
        </w:rPr>
        <w:t>-Пастухи, пастухи! На что вы коз не бережете?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 w:rsidRPr="00457308">
        <w:rPr>
          <w:rFonts w:ascii="Times New Roman" w:hAnsi="Times New Roman"/>
          <w:b/>
          <w:i/>
          <w:sz w:val="28"/>
          <w:szCs w:val="28"/>
        </w:rPr>
        <w:t>-Нас хозяйка блинами не кормит.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 w:rsidRPr="00457308">
        <w:rPr>
          <w:rFonts w:ascii="Times New Roman" w:hAnsi="Times New Roman"/>
          <w:b/>
          <w:i/>
          <w:sz w:val="28"/>
          <w:szCs w:val="28"/>
        </w:rPr>
        <w:t>-Хозяйка, хозяйка! На что ты   пастухов блинами не кормишь?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 w:rsidRPr="00457308">
        <w:rPr>
          <w:rFonts w:ascii="Times New Roman" w:hAnsi="Times New Roman"/>
          <w:b/>
          <w:i/>
          <w:sz w:val="28"/>
          <w:szCs w:val="28"/>
        </w:rPr>
        <w:t>-А у меня свинья опару пролила.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 w:rsidRPr="00457308">
        <w:rPr>
          <w:rFonts w:ascii="Times New Roman" w:hAnsi="Times New Roman"/>
          <w:b/>
          <w:i/>
          <w:sz w:val="28"/>
          <w:szCs w:val="28"/>
        </w:rPr>
        <w:t>-Свинья, свинья! На что ты у хозяйки опару пролила?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 w:rsidRPr="00457308">
        <w:rPr>
          <w:rFonts w:ascii="Times New Roman" w:hAnsi="Times New Roman"/>
          <w:b/>
          <w:i/>
          <w:sz w:val="28"/>
          <w:szCs w:val="28"/>
        </w:rPr>
        <w:t>-У меня волк поросёнка унёс.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 w:rsidRPr="00457308">
        <w:rPr>
          <w:rFonts w:ascii="Times New Roman" w:hAnsi="Times New Roman"/>
          <w:b/>
          <w:i/>
          <w:sz w:val="28"/>
          <w:szCs w:val="28"/>
        </w:rPr>
        <w:t>-Волк, волк! На что ты у свиньи поросёнка унёс?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 w:rsidRPr="00457308">
        <w:rPr>
          <w:rFonts w:ascii="Times New Roman" w:hAnsi="Times New Roman"/>
          <w:b/>
          <w:i/>
          <w:sz w:val="28"/>
          <w:szCs w:val="28"/>
        </w:rPr>
        <w:t>-Я есть хотел".</w:t>
      </w:r>
    </w:p>
    <w:p w:rsidR="00170345" w:rsidRPr="00457308" w:rsidRDefault="00633B86" w:rsidP="00CA0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sz w:val="28"/>
          <w:szCs w:val="28"/>
        </w:rPr>
        <w:t>Выяс</w:t>
      </w:r>
      <w:r w:rsidR="0087369E" w:rsidRPr="00457308">
        <w:rPr>
          <w:rFonts w:ascii="Times New Roman" w:hAnsi="Times New Roman"/>
          <w:sz w:val="28"/>
          <w:szCs w:val="28"/>
        </w:rPr>
        <w:t>няется значение слова "кочеток".</w:t>
      </w:r>
    </w:p>
    <w:p w:rsidR="0087369E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sz w:val="28"/>
          <w:szCs w:val="28"/>
        </w:rPr>
        <w:t xml:space="preserve"> 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sz w:val="28"/>
          <w:szCs w:val="28"/>
        </w:rPr>
        <w:t xml:space="preserve"> КОЧЕТ-петух (в южнорусских говорах).</w:t>
      </w:r>
    </w:p>
    <w:p w:rsidR="00FC6282" w:rsidRPr="00457308" w:rsidRDefault="00FC6282" w:rsidP="00CA0E04">
      <w:pPr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</w:p>
    <w:p w:rsidR="00633B86" w:rsidRPr="00457308" w:rsidRDefault="00FC6282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sz w:val="28"/>
          <w:szCs w:val="28"/>
        </w:rPr>
        <w:t xml:space="preserve">                     (Изображение  петуха.)</w:t>
      </w:r>
    </w:p>
    <w:p w:rsidR="00FC6282" w:rsidRPr="00457308" w:rsidRDefault="00FC6282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FC6282" w:rsidRPr="00457308" w:rsidRDefault="00FC6282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457308">
        <w:rPr>
          <w:rFonts w:ascii="Times New Roman" w:hAnsi="Times New Roman"/>
          <w:b/>
          <w:sz w:val="28"/>
          <w:szCs w:val="28"/>
        </w:rPr>
        <w:t>ВОПРОС К КЛАССУ: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sz w:val="28"/>
          <w:szCs w:val="28"/>
        </w:rPr>
        <w:t>-Почему в сказках, песнях, частушках нередко встречаются диалектные слова?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FC6282" w:rsidRPr="00457308" w:rsidRDefault="00FC6282" w:rsidP="00CA0E04">
      <w:pPr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</w:p>
    <w:p w:rsidR="00FC6282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457308">
        <w:rPr>
          <w:rFonts w:ascii="Times New Roman" w:hAnsi="Times New Roman"/>
          <w:i/>
          <w:sz w:val="28"/>
          <w:szCs w:val="28"/>
        </w:rPr>
        <w:t xml:space="preserve"> Группа ребят знакомит однокласс</w:t>
      </w:r>
      <w:r w:rsidR="00FC6282" w:rsidRPr="00457308">
        <w:rPr>
          <w:rFonts w:ascii="Times New Roman" w:hAnsi="Times New Roman"/>
          <w:i/>
          <w:sz w:val="28"/>
          <w:szCs w:val="28"/>
        </w:rPr>
        <w:t>ников с народной игрой  «Корчма»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FC6282" w:rsidRPr="00457308" w:rsidRDefault="00FC6282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sz w:val="28"/>
          <w:szCs w:val="28"/>
        </w:rPr>
        <w:t>(Правила  игры  на  экране.)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sz w:val="28"/>
          <w:szCs w:val="28"/>
        </w:rPr>
        <w:t xml:space="preserve"> </w:t>
      </w:r>
      <w:r w:rsidRPr="00457308">
        <w:rPr>
          <w:rFonts w:ascii="Times New Roman" w:hAnsi="Times New Roman"/>
          <w:b/>
          <w:sz w:val="28"/>
          <w:szCs w:val="28"/>
        </w:rPr>
        <w:t>Корчмой</w:t>
      </w:r>
      <w:r w:rsidRPr="00457308">
        <w:rPr>
          <w:rFonts w:ascii="Times New Roman" w:hAnsi="Times New Roman"/>
          <w:sz w:val="28"/>
          <w:szCs w:val="28"/>
        </w:rPr>
        <w:t xml:space="preserve"> в старину называли трактир, постоялый двор. Правила игры таковы. Назначаются  хозяин и хозяйка, остальные игроки выбирают названия различных домашних предметов (</w:t>
      </w:r>
      <w:r w:rsidRPr="00457308">
        <w:rPr>
          <w:rFonts w:ascii="Times New Roman" w:hAnsi="Times New Roman"/>
          <w:b/>
          <w:sz w:val="28"/>
          <w:szCs w:val="28"/>
        </w:rPr>
        <w:t>печь, стол, рушник, ложка, махотка</w:t>
      </w:r>
      <w:r w:rsidRPr="00457308">
        <w:rPr>
          <w:rFonts w:ascii="Times New Roman" w:hAnsi="Times New Roman"/>
          <w:sz w:val="28"/>
          <w:szCs w:val="28"/>
        </w:rPr>
        <w:t xml:space="preserve">  и т.д.)</w:t>
      </w:r>
      <w:r w:rsidR="00FC6282" w:rsidRPr="00457308">
        <w:rPr>
          <w:rFonts w:ascii="Times New Roman" w:hAnsi="Times New Roman"/>
          <w:sz w:val="28"/>
          <w:szCs w:val="28"/>
        </w:rPr>
        <w:t>.</w:t>
      </w:r>
    </w:p>
    <w:p w:rsidR="00FC6282" w:rsidRPr="00457308" w:rsidRDefault="00FC6282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sz w:val="28"/>
          <w:szCs w:val="28"/>
        </w:rPr>
        <w:t>(</w:t>
      </w:r>
      <w:proofErr w:type="gramStart"/>
      <w:r w:rsidRPr="00457308">
        <w:rPr>
          <w:rFonts w:ascii="Times New Roman" w:hAnsi="Times New Roman"/>
          <w:sz w:val="28"/>
          <w:szCs w:val="28"/>
        </w:rPr>
        <w:t>На  доске</w:t>
      </w:r>
      <w:proofErr w:type="gramEnd"/>
      <w:r w:rsidRPr="00457308">
        <w:rPr>
          <w:rFonts w:ascii="Times New Roman" w:hAnsi="Times New Roman"/>
          <w:sz w:val="28"/>
          <w:szCs w:val="28"/>
        </w:rPr>
        <w:t xml:space="preserve">  по  очередности  появляются  надписи:</w:t>
      </w:r>
    </w:p>
    <w:p w:rsidR="00FC6282" w:rsidRPr="00457308" w:rsidRDefault="00FC6282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457308">
        <w:rPr>
          <w:rFonts w:ascii="Times New Roman" w:hAnsi="Times New Roman"/>
          <w:b/>
          <w:sz w:val="28"/>
          <w:szCs w:val="28"/>
        </w:rPr>
        <w:t>печь</w:t>
      </w:r>
    </w:p>
    <w:p w:rsidR="00FC6282" w:rsidRPr="00457308" w:rsidRDefault="00FC6282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457308">
        <w:rPr>
          <w:rFonts w:ascii="Times New Roman" w:hAnsi="Times New Roman"/>
          <w:b/>
          <w:sz w:val="28"/>
          <w:szCs w:val="28"/>
        </w:rPr>
        <w:t>стол</w:t>
      </w:r>
    </w:p>
    <w:p w:rsidR="00FC6282" w:rsidRPr="00457308" w:rsidRDefault="00FC6282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457308">
        <w:rPr>
          <w:rFonts w:ascii="Times New Roman" w:hAnsi="Times New Roman"/>
          <w:b/>
          <w:sz w:val="28"/>
          <w:szCs w:val="28"/>
        </w:rPr>
        <w:t>рушник</w:t>
      </w:r>
    </w:p>
    <w:p w:rsidR="00FC6282" w:rsidRPr="00457308" w:rsidRDefault="00FC6282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457308">
        <w:rPr>
          <w:rFonts w:ascii="Times New Roman" w:hAnsi="Times New Roman"/>
          <w:b/>
          <w:sz w:val="28"/>
          <w:szCs w:val="28"/>
        </w:rPr>
        <w:lastRenderedPageBreak/>
        <w:t>ложка</w:t>
      </w:r>
    </w:p>
    <w:p w:rsidR="00FC6282" w:rsidRPr="00457308" w:rsidRDefault="00FC6282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b/>
          <w:sz w:val="28"/>
          <w:szCs w:val="28"/>
        </w:rPr>
        <w:t>махотка)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sz w:val="28"/>
          <w:szCs w:val="28"/>
        </w:rPr>
        <w:t xml:space="preserve">      Хозяева ведут беседу, упоминая то один предмет, то другой. Услышав своё название, нужно повернуться вокруг себя. Невнимательные игроки штрафуются: выполняют задания хозяев.</w:t>
      </w:r>
    </w:p>
    <w:p w:rsidR="00FC6282" w:rsidRPr="00457308" w:rsidRDefault="00FC6282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FC6282" w:rsidRPr="00457308" w:rsidRDefault="00FC6282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 w:rsidRPr="00457308">
        <w:rPr>
          <w:rFonts w:ascii="Times New Roman" w:hAnsi="Times New Roman"/>
          <w:b/>
          <w:i/>
          <w:sz w:val="28"/>
          <w:szCs w:val="28"/>
        </w:rPr>
        <w:t>-Хозяин, мне затопить ли  нам печь?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 w:rsidRPr="00457308">
        <w:rPr>
          <w:rFonts w:ascii="Times New Roman" w:hAnsi="Times New Roman"/>
          <w:b/>
          <w:i/>
          <w:sz w:val="28"/>
          <w:szCs w:val="28"/>
        </w:rPr>
        <w:t>-Отчего же не затопить? Только сначала со стола прибери.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 w:rsidRPr="00457308">
        <w:rPr>
          <w:rFonts w:ascii="Times New Roman" w:hAnsi="Times New Roman"/>
          <w:b/>
          <w:i/>
          <w:sz w:val="28"/>
          <w:szCs w:val="28"/>
        </w:rPr>
        <w:t>-Да стол у нас чистый. А вот куда рушник девался?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 w:rsidRPr="00457308">
        <w:rPr>
          <w:rFonts w:ascii="Times New Roman" w:hAnsi="Times New Roman"/>
          <w:b/>
          <w:i/>
          <w:sz w:val="28"/>
          <w:szCs w:val="28"/>
        </w:rPr>
        <w:t>-Посмотри на печке, хозяюшка!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 w:rsidRPr="00457308">
        <w:rPr>
          <w:rFonts w:ascii="Times New Roman" w:hAnsi="Times New Roman"/>
          <w:b/>
          <w:i/>
          <w:sz w:val="28"/>
          <w:szCs w:val="28"/>
        </w:rPr>
        <w:t>-Да у нас печки-то нет!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 w:rsidRPr="00457308">
        <w:rPr>
          <w:rFonts w:ascii="Times New Roman" w:hAnsi="Times New Roman"/>
          <w:b/>
          <w:i/>
          <w:sz w:val="28"/>
          <w:szCs w:val="28"/>
        </w:rPr>
        <w:t>-А самовар у нас есть?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 w:rsidRPr="00457308">
        <w:rPr>
          <w:rFonts w:ascii="Times New Roman" w:hAnsi="Times New Roman"/>
          <w:b/>
          <w:i/>
          <w:sz w:val="28"/>
          <w:szCs w:val="28"/>
        </w:rPr>
        <w:t>-Есть, есть! На столе  стоит, закипает.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 w:rsidRPr="00457308">
        <w:rPr>
          <w:rFonts w:ascii="Times New Roman" w:hAnsi="Times New Roman"/>
          <w:b/>
          <w:i/>
          <w:sz w:val="28"/>
          <w:szCs w:val="28"/>
        </w:rPr>
        <w:t>-А вот стола-то у нас и нет!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 w:rsidRPr="00457308">
        <w:rPr>
          <w:rFonts w:ascii="Times New Roman" w:hAnsi="Times New Roman"/>
          <w:b/>
          <w:i/>
          <w:sz w:val="28"/>
          <w:szCs w:val="28"/>
        </w:rPr>
        <w:t>-А махотка где?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 w:rsidRPr="00457308">
        <w:rPr>
          <w:rFonts w:ascii="Times New Roman" w:hAnsi="Times New Roman"/>
          <w:b/>
          <w:i/>
          <w:sz w:val="28"/>
          <w:szCs w:val="28"/>
        </w:rPr>
        <w:t>-Какая махотка? Та, что накрыта?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 w:rsidRPr="00457308">
        <w:rPr>
          <w:rFonts w:ascii="Times New Roman" w:hAnsi="Times New Roman"/>
          <w:b/>
          <w:i/>
          <w:sz w:val="28"/>
          <w:szCs w:val="28"/>
        </w:rPr>
        <w:t>-Где же ты видишь рушник?! А  ну, неси самовар!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 w:rsidRPr="00457308">
        <w:rPr>
          <w:rFonts w:ascii="Times New Roman" w:hAnsi="Times New Roman"/>
          <w:b/>
          <w:i/>
          <w:sz w:val="28"/>
          <w:szCs w:val="28"/>
        </w:rPr>
        <w:t>-Да нет у нас самовара. Пойду ложку поищу.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 w:rsidRPr="00457308">
        <w:rPr>
          <w:rFonts w:ascii="Times New Roman" w:hAnsi="Times New Roman"/>
          <w:b/>
          <w:i/>
          <w:sz w:val="28"/>
          <w:szCs w:val="28"/>
        </w:rPr>
        <w:t>-И ложки тоже нет. Осталась одна махотка. А теперь, вещи дорогие, потешьте нас! Ты, стол, загадку загадай, а ты,  печка, отгадывай. Ты, рушник, расскажи сказку. А ложка да самовар пусть частушки поют!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33B86" w:rsidRPr="00457308" w:rsidRDefault="00A436CF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sz w:val="28"/>
          <w:szCs w:val="28"/>
        </w:rPr>
        <w:t xml:space="preserve">(Изображение «Толкового словаря живого великорусского языка   В. И. Даля») </w:t>
      </w:r>
    </w:p>
    <w:p w:rsidR="00A436CF" w:rsidRPr="00457308" w:rsidRDefault="00A436CF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sz w:val="28"/>
          <w:szCs w:val="28"/>
        </w:rPr>
        <w:t xml:space="preserve"> </w:t>
      </w:r>
      <w:r w:rsidRPr="00457308">
        <w:rPr>
          <w:rFonts w:ascii="Times New Roman" w:hAnsi="Times New Roman"/>
          <w:b/>
          <w:sz w:val="28"/>
          <w:szCs w:val="28"/>
        </w:rPr>
        <w:t>УЧИТЕЛЬ ЗНАКОМИТ</w:t>
      </w:r>
      <w:r w:rsidR="00E15BF3" w:rsidRPr="00457308">
        <w:rPr>
          <w:rFonts w:ascii="Times New Roman" w:hAnsi="Times New Roman"/>
          <w:sz w:val="28"/>
          <w:szCs w:val="28"/>
        </w:rPr>
        <w:t xml:space="preserve"> ребят с «</w:t>
      </w:r>
      <w:r w:rsidRPr="00457308">
        <w:rPr>
          <w:rFonts w:ascii="Times New Roman" w:hAnsi="Times New Roman"/>
          <w:sz w:val="28"/>
          <w:szCs w:val="28"/>
        </w:rPr>
        <w:t>Толковым слова</w:t>
      </w:r>
      <w:r w:rsidR="00E15BF3" w:rsidRPr="00457308">
        <w:rPr>
          <w:rFonts w:ascii="Times New Roman" w:hAnsi="Times New Roman"/>
          <w:sz w:val="28"/>
          <w:szCs w:val="28"/>
        </w:rPr>
        <w:t>рём живого великорусского языка»</w:t>
      </w:r>
      <w:r w:rsidRPr="00457308">
        <w:rPr>
          <w:rFonts w:ascii="Times New Roman" w:hAnsi="Times New Roman"/>
          <w:sz w:val="28"/>
          <w:szCs w:val="28"/>
        </w:rPr>
        <w:t xml:space="preserve"> В. И. Даля, рассказывает о современных исследованиях народных говоров. Прослушиваются магнитофонные записи диалектной речи.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sz w:val="28"/>
          <w:szCs w:val="28"/>
        </w:rPr>
        <w:t>О своих находках рассказывают  учащиеся, отдыхавшие летом в селах и деревнях: выполняя задание учителя, они записывали местные слова, выясняли их значение.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sz w:val="28"/>
          <w:szCs w:val="28"/>
        </w:rPr>
        <w:t xml:space="preserve">    В качестве письменного упражнения предлагается правильно распределить слова в два столбика: 1)общеупотребительные; 2)диалектные.</w:t>
      </w:r>
    </w:p>
    <w:p w:rsidR="00A436CF" w:rsidRPr="00457308" w:rsidRDefault="00A436CF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7308">
        <w:rPr>
          <w:rFonts w:ascii="Times New Roman" w:hAnsi="Times New Roman"/>
          <w:sz w:val="28"/>
          <w:szCs w:val="28"/>
        </w:rPr>
        <w:t>( Слова</w:t>
      </w:r>
      <w:proofErr w:type="gramEnd"/>
      <w:r w:rsidRPr="00457308">
        <w:rPr>
          <w:rFonts w:ascii="Times New Roman" w:hAnsi="Times New Roman"/>
          <w:sz w:val="28"/>
          <w:szCs w:val="28"/>
        </w:rPr>
        <w:t xml:space="preserve">  на  экране:</w:t>
      </w:r>
      <w:r w:rsidRPr="00457308">
        <w:rPr>
          <w:rFonts w:ascii="Times New Roman" w:hAnsi="Times New Roman"/>
          <w:b/>
          <w:sz w:val="28"/>
          <w:szCs w:val="28"/>
        </w:rPr>
        <w:t xml:space="preserve">       </w:t>
      </w:r>
      <w:r w:rsidRPr="00457308">
        <w:rPr>
          <w:rFonts w:ascii="Times New Roman" w:hAnsi="Times New Roman"/>
          <w:sz w:val="28"/>
          <w:szCs w:val="28"/>
        </w:rPr>
        <w:t>ВОЛК, КОЧЕТ, УТИРАЛЬНИК, ПОТАШКИ, БИРЮК, П...ТУХ, П...Л...ТЕНЦЕ, РУШНИК, П...МИДОРЫ, ЩАРБА, ПРИГРУБОК, МОГУТНЫЙ, ПЕЧКА, УХА, РУШНИК, НЕПОСЕДЛИВЫЙ.)</w:t>
      </w: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633B86" w:rsidRPr="00457308" w:rsidRDefault="00170345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457308">
        <w:rPr>
          <w:rFonts w:ascii="Times New Roman" w:hAnsi="Times New Roman"/>
          <w:b/>
          <w:sz w:val="28"/>
          <w:szCs w:val="28"/>
        </w:rPr>
        <w:t xml:space="preserve">       В</w:t>
      </w:r>
      <w:r w:rsidR="00633B86" w:rsidRPr="00457308">
        <w:rPr>
          <w:rFonts w:ascii="Times New Roman" w:hAnsi="Times New Roman"/>
          <w:b/>
          <w:sz w:val="28"/>
          <w:szCs w:val="28"/>
        </w:rPr>
        <w:t xml:space="preserve">ОЛК, КОЧЕТ, УТИРАЛЬНИК, ПОТАШКИ, БИРЮК, </w:t>
      </w:r>
      <w:proofErr w:type="gramStart"/>
      <w:r w:rsidR="00633B86" w:rsidRPr="00457308">
        <w:rPr>
          <w:rFonts w:ascii="Times New Roman" w:hAnsi="Times New Roman"/>
          <w:b/>
          <w:sz w:val="28"/>
          <w:szCs w:val="28"/>
        </w:rPr>
        <w:t>П...</w:t>
      </w:r>
      <w:proofErr w:type="gramEnd"/>
      <w:r w:rsidR="00633B86" w:rsidRPr="00457308">
        <w:rPr>
          <w:rFonts w:ascii="Times New Roman" w:hAnsi="Times New Roman"/>
          <w:b/>
          <w:sz w:val="28"/>
          <w:szCs w:val="28"/>
        </w:rPr>
        <w:t>ТУХ, П...Л...ТЕНЦЕ, РУШНИК, П...МИДОРЫ, ЩАРБА, ПРИГРУБОК, МОГУТНЫЙ, ПЕЧКА, УХА, РУШНИК, НЕПОСЕДЛИВЫЙ.</w:t>
      </w:r>
    </w:p>
    <w:p w:rsidR="00A436CF" w:rsidRPr="00457308" w:rsidRDefault="00A436CF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633B86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A436CF" w:rsidRPr="00457308" w:rsidRDefault="00A436CF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87369E" w:rsidRPr="00457308" w:rsidRDefault="00633B86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457308">
        <w:rPr>
          <w:rFonts w:ascii="Times New Roman" w:hAnsi="Times New Roman"/>
          <w:b/>
          <w:sz w:val="28"/>
          <w:szCs w:val="28"/>
        </w:rPr>
        <w:t xml:space="preserve"> ИТОГ</w:t>
      </w:r>
      <w:r w:rsidR="0087369E" w:rsidRPr="00457308">
        <w:rPr>
          <w:rFonts w:ascii="Times New Roman" w:hAnsi="Times New Roman"/>
          <w:b/>
          <w:sz w:val="28"/>
          <w:szCs w:val="28"/>
        </w:rPr>
        <w:t>И</w:t>
      </w:r>
      <w:r w:rsidRPr="00457308">
        <w:rPr>
          <w:rFonts w:ascii="Times New Roman" w:hAnsi="Times New Roman"/>
          <w:b/>
          <w:sz w:val="28"/>
          <w:szCs w:val="28"/>
        </w:rPr>
        <w:t xml:space="preserve"> УРОКА</w:t>
      </w:r>
      <w:r w:rsidR="0087369E" w:rsidRPr="00457308">
        <w:rPr>
          <w:rFonts w:ascii="Times New Roman" w:hAnsi="Times New Roman"/>
          <w:sz w:val="28"/>
          <w:szCs w:val="28"/>
        </w:rPr>
        <w:t>.</w:t>
      </w:r>
    </w:p>
    <w:p w:rsidR="00A436CF" w:rsidRPr="00457308" w:rsidRDefault="00A436CF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E15BF3" w:rsidRDefault="0087369E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7308">
        <w:rPr>
          <w:rFonts w:ascii="Times New Roman" w:hAnsi="Times New Roman"/>
          <w:sz w:val="28"/>
          <w:szCs w:val="28"/>
        </w:rPr>
        <w:t xml:space="preserve"> У</w:t>
      </w:r>
      <w:r w:rsidR="00633B86" w:rsidRPr="00457308">
        <w:rPr>
          <w:rFonts w:ascii="Times New Roman" w:hAnsi="Times New Roman"/>
          <w:sz w:val="28"/>
          <w:szCs w:val="28"/>
        </w:rPr>
        <w:t>читель говорит о необходимости</w:t>
      </w:r>
      <w:r w:rsidR="00457308">
        <w:rPr>
          <w:rFonts w:ascii="Times New Roman" w:hAnsi="Times New Roman"/>
          <w:sz w:val="28"/>
          <w:szCs w:val="28"/>
        </w:rPr>
        <w:t xml:space="preserve"> </w:t>
      </w:r>
      <w:r w:rsidR="00633B86" w:rsidRPr="00457308">
        <w:rPr>
          <w:rFonts w:ascii="Times New Roman" w:hAnsi="Times New Roman"/>
          <w:sz w:val="28"/>
          <w:szCs w:val="28"/>
        </w:rPr>
        <w:t xml:space="preserve"> изучения народных говоров, о внимании и уважении, которых заслуживают живое русское слово и сельские  жители-носители  диалектной речи.</w:t>
      </w:r>
    </w:p>
    <w:p w:rsidR="001E41B7" w:rsidRDefault="001E41B7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1E41B7" w:rsidRDefault="001E41B7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9958D7">
        <w:rPr>
          <w:rFonts w:ascii="Times New Roman" w:hAnsi="Times New Roman"/>
          <w:sz w:val="28"/>
          <w:szCs w:val="28"/>
        </w:rPr>
        <w:t>а  работу  на  уроке   выставляет</w:t>
      </w:r>
      <w:r>
        <w:rPr>
          <w:rFonts w:ascii="Times New Roman" w:hAnsi="Times New Roman"/>
          <w:sz w:val="28"/>
          <w:szCs w:val="28"/>
        </w:rPr>
        <w:t xml:space="preserve">  оценки  в  зависимости  от  правильности  ответа  и  рассуждения.</w:t>
      </w:r>
    </w:p>
    <w:p w:rsidR="001E41B7" w:rsidRDefault="001E41B7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1E41B7" w:rsidRDefault="001E41B7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ДОМАШНЕЕ ЗАДАНИЕ</w:t>
      </w:r>
      <w:r>
        <w:rPr>
          <w:rFonts w:ascii="Times New Roman" w:hAnsi="Times New Roman"/>
          <w:sz w:val="28"/>
          <w:szCs w:val="28"/>
        </w:rPr>
        <w:t>.</w:t>
      </w:r>
    </w:p>
    <w:p w:rsidR="001E41B7" w:rsidRDefault="001E41B7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1E41B7" w:rsidRDefault="001E41B7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Составить 2-3 словарные статьи с диалектными (областными) словами по образцу: Махотка, - и</w:t>
      </w:r>
      <w:r w:rsidR="009958D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ж.</w:t>
      </w:r>
      <w:r w:rsidR="009958D7">
        <w:rPr>
          <w:rFonts w:ascii="Times New Roman" w:hAnsi="Times New Roman"/>
          <w:sz w:val="28"/>
          <w:szCs w:val="28"/>
        </w:rPr>
        <w:t xml:space="preserve"> р.</w:t>
      </w:r>
      <w:r>
        <w:rPr>
          <w:rFonts w:ascii="Times New Roman" w:hAnsi="Times New Roman"/>
          <w:sz w:val="28"/>
          <w:szCs w:val="28"/>
        </w:rPr>
        <w:t xml:space="preserve"> Обл.- Глиняный  горшок. Махотка из-под молока.</w:t>
      </w:r>
    </w:p>
    <w:p w:rsidR="001E41B7" w:rsidRPr="00457308" w:rsidRDefault="001E41B7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3F03CE" w:rsidRPr="009958D7" w:rsidRDefault="00CA0E04" w:rsidP="00CA0E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Спасибо  за  внимание.  </w:t>
      </w:r>
      <w:r w:rsidR="003F03CE" w:rsidRPr="009958D7">
        <w:rPr>
          <w:rFonts w:ascii="Times New Roman" w:hAnsi="Times New Roman"/>
          <w:sz w:val="28"/>
          <w:szCs w:val="28"/>
        </w:rPr>
        <w:t>Звучит  народная  музыка.</w:t>
      </w:r>
    </w:p>
    <w:p w:rsidR="003F03CE" w:rsidRPr="009958D7" w:rsidRDefault="003F03CE" w:rsidP="00EB0471">
      <w:pPr>
        <w:rPr>
          <w:rFonts w:ascii="Times New Roman" w:hAnsi="Times New Roman"/>
          <w:sz w:val="28"/>
          <w:szCs w:val="28"/>
        </w:rPr>
      </w:pPr>
    </w:p>
    <w:p w:rsidR="003F03CE" w:rsidRPr="00457308" w:rsidRDefault="003F03CE" w:rsidP="00EB0471">
      <w:pPr>
        <w:rPr>
          <w:sz w:val="28"/>
          <w:szCs w:val="28"/>
        </w:rPr>
      </w:pPr>
    </w:p>
    <w:sectPr w:rsidR="003F03CE" w:rsidRPr="00457308" w:rsidSect="00C342BF">
      <w:pgSz w:w="11906" w:h="16838"/>
      <w:pgMar w:top="993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B620A"/>
    <w:multiLevelType w:val="hybridMultilevel"/>
    <w:tmpl w:val="35602F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237A0C"/>
    <w:multiLevelType w:val="hybridMultilevel"/>
    <w:tmpl w:val="8080464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FD15211"/>
    <w:multiLevelType w:val="hybridMultilevel"/>
    <w:tmpl w:val="05920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E6FC6"/>
    <w:multiLevelType w:val="hybridMultilevel"/>
    <w:tmpl w:val="643E3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63435"/>
    <w:multiLevelType w:val="hybridMultilevel"/>
    <w:tmpl w:val="06EA9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B4BAA"/>
    <w:multiLevelType w:val="hybridMultilevel"/>
    <w:tmpl w:val="AFC0DD7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4EEB4D61"/>
    <w:multiLevelType w:val="hybridMultilevel"/>
    <w:tmpl w:val="0D861CC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34072B7"/>
    <w:multiLevelType w:val="hybridMultilevel"/>
    <w:tmpl w:val="688EA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30A53"/>
    <w:multiLevelType w:val="hybridMultilevel"/>
    <w:tmpl w:val="7870B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234D5"/>
    <w:multiLevelType w:val="hybridMultilevel"/>
    <w:tmpl w:val="DD56B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8B69CA"/>
    <w:multiLevelType w:val="hybridMultilevel"/>
    <w:tmpl w:val="74D8058C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1">
    <w:nsid w:val="6FE021BE"/>
    <w:multiLevelType w:val="hybridMultilevel"/>
    <w:tmpl w:val="D9C62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F119F4"/>
    <w:multiLevelType w:val="hybridMultilevel"/>
    <w:tmpl w:val="9BE88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F50D8"/>
    <w:multiLevelType w:val="hybridMultilevel"/>
    <w:tmpl w:val="8C60A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3"/>
  </w:num>
  <w:num w:numId="10">
    <w:abstractNumId w:val="3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6"/>
  </w:num>
  <w:num w:numId="22">
    <w:abstractNumId w:val="8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7BA"/>
    <w:rsid w:val="000711E5"/>
    <w:rsid w:val="00111C00"/>
    <w:rsid w:val="0013667E"/>
    <w:rsid w:val="00137705"/>
    <w:rsid w:val="0016715F"/>
    <w:rsid w:val="00170345"/>
    <w:rsid w:val="0018195A"/>
    <w:rsid w:val="0019337A"/>
    <w:rsid w:val="001E41B7"/>
    <w:rsid w:val="00330B05"/>
    <w:rsid w:val="003316D3"/>
    <w:rsid w:val="003D69E1"/>
    <w:rsid w:val="003F03CE"/>
    <w:rsid w:val="00402131"/>
    <w:rsid w:val="00423100"/>
    <w:rsid w:val="00433CF6"/>
    <w:rsid w:val="00450E09"/>
    <w:rsid w:val="00457308"/>
    <w:rsid w:val="00511D48"/>
    <w:rsid w:val="0051368D"/>
    <w:rsid w:val="00513D79"/>
    <w:rsid w:val="00537D81"/>
    <w:rsid w:val="00553EB9"/>
    <w:rsid w:val="00561589"/>
    <w:rsid w:val="005715AB"/>
    <w:rsid w:val="00583A45"/>
    <w:rsid w:val="0059652B"/>
    <w:rsid w:val="005C408E"/>
    <w:rsid w:val="00613033"/>
    <w:rsid w:val="00633225"/>
    <w:rsid w:val="00633B86"/>
    <w:rsid w:val="00667549"/>
    <w:rsid w:val="006E11F5"/>
    <w:rsid w:val="006E4923"/>
    <w:rsid w:val="00772457"/>
    <w:rsid w:val="0078776E"/>
    <w:rsid w:val="007B0909"/>
    <w:rsid w:val="007F0E02"/>
    <w:rsid w:val="0086106B"/>
    <w:rsid w:val="00862AA7"/>
    <w:rsid w:val="0087369E"/>
    <w:rsid w:val="008D53A9"/>
    <w:rsid w:val="008E17BA"/>
    <w:rsid w:val="008E4B47"/>
    <w:rsid w:val="00926C30"/>
    <w:rsid w:val="00943735"/>
    <w:rsid w:val="009837F9"/>
    <w:rsid w:val="009958D7"/>
    <w:rsid w:val="009E606C"/>
    <w:rsid w:val="00A436CF"/>
    <w:rsid w:val="00A56D56"/>
    <w:rsid w:val="00B64235"/>
    <w:rsid w:val="00B832C6"/>
    <w:rsid w:val="00BC6F9A"/>
    <w:rsid w:val="00C2618F"/>
    <w:rsid w:val="00C27876"/>
    <w:rsid w:val="00C342BF"/>
    <w:rsid w:val="00C50712"/>
    <w:rsid w:val="00C53CA2"/>
    <w:rsid w:val="00C612AB"/>
    <w:rsid w:val="00CA0E04"/>
    <w:rsid w:val="00D03BE2"/>
    <w:rsid w:val="00D066E3"/>
    <w:rsid w:val="00D63A14"/>
    <w:rsid w:val="00D7668E"/>
    <w:rsid w:val="00DB5DB4"/>
    <w:rsid w:val="00E01FFD"/>
    <w:rsid w:val="00E15BF3"/>
    <w:rsid w:val="00E57B56"/>
    <w:rsid w:val="00E75619"/>
    <w:rsid w:val="00E81689"/>
    <w:rsid w:val="00E823BA"/>
    <w:rsid w:val="00EB0471"/>
    <w:rsid w:val="00EF7F3B"/>
    <w:rsid w:val="00F219A7"/>
    <w:rsid w:val="00F54AF0"/>
    <w:rsid w:val="00F620B7"/>
    <w:rsid w:val="00FC6282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EB712DD-F062-490F-A4B1-E4B75DD1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47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4373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33B8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4373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7668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D7668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59652B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633B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sonormalbullet2gif">
    <w:name w:val="msonormalbullet2.gif"/>
    <w:basedOn w:val="a"/>
    <w:rsid w:val="00C53C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F03CE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330B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bullet2gifbullet1gif">
    <w:name w:val="msonormalbullet2gifbullet1.gif"/>
    <w:basedOn w:val="a"/>
    <w:rsid w:val="0053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53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Зухра Коврижникова</cp:lastModifiedBy>
  <cp:revision>4</cp:revision>
  <dcterms:created xsi:type="dcterms:W3CDTF">2009-11-09T21:09:00Z</dcterms:created>
  <dcterms:modified xsi:type="dcterms:W3CDTF">2014-12-24T20:08:00Z</dcterms:modified>
</cp:coreProperties>
</file>