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7EC" w:rsidRPr="00AF44D2" w:rsidRDefault="008627EC" w:rsidP="008627EC">
      <w:pPr>
        <w:pStyle w:val="a5"/>
        <w:spacing w:before="0" w:beforeAutospacing="0" w:after="0" w:afterAutospacing="0"/>
        <w:ind w:left="20"/>
        <w:jc w:val="center"/>
      </w:pPr>
      <w:r w:rsidRPr="00AF44D2">
        <w:rPr>
          <w:rStyle w:val="a6"/>
        </w:rPr>
        <w:t>Какие требования к результатам освоения основной образовательной программы дошкольного образования устанавливает Стандарт?</w:t>
      </w:r>
    </w:p>
    <w:p w:rsidR="008627EC" w:rsidRPr="00AF44D2" w:rsidRDefault="008627EC" w:rsidP="008627EC">
      <w:pPr>
        <w:pStyle w:val="a5"/>
        <w:spacing w:before="0" w:beforeAutospacing="0" w:after="0" w:afterAutospacing="0"/>
        <w:ind w:left="20"/>
        <w:jc w:val="both"/>
      </w:pPr>
      <w:proofErr w:type="gramStart"/>
      <w:r w:rsidRPr="00AF44D2">
        <w:t>Требования Стандарта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proofErr w:type="gramEnd"/>
    </w:p>
    <w:p w:rsidR="0039138F" w:rsidRPr="00AF44D2" w:rsidRDefault="008627EC" w:rsidP="0039138F">
      <w:pPr>
        <w:pStyle w:val="a5"/>
        <w:spacing w:before="0" w:beforeAutospacing="0" w:after="0" w:afterAutospacing="0"/>
        <w:ind w:left="20"/>
        <w:jc w:val="both"/>
        <w:rPr>
          <w:rFonts w:ascii="Tahoma" w:hAnsi="Tahoma" w:cs="Tahoma"/>
        </w:rPr>
      </w:pPr>
      <w:r w:rsidRPr="00AF44D2">
        <w:t xml:space="preserve">К целевым ориентирам дошкольного образования относятся следующие социальные и психологические характеристики личности ребёнка на этапе завершения </w:t>
      </w:r>
      <w:proofErr w:type="gramStart"/>
      <w:r w:rsidRPr="00AF44D2">
        <w:t>ДО</w:t>
      </w:r>
      <w:proofErr w:type="gramEnd"/>
      <w:r w:rsidRPr="00AF44D2">
        <w:rPr>
          <w:rFonts w:ascii="Tahoma" w:hAnsi="Tahoma" w:cs="Tahoma"/>
        </w:rPr>
        <w:t>:</w:t>
      </w:r>
    </w:p>
    <w:p w:rsidR="00643F1C" w:rsidRDefault="00643F1C" w:rsidP="008627EC">
      <w:pPr>
        <w:spacing w:after="0"/>
        <w:rPr>
          <w:noProof/>
        </w:rPr>
      </w:pPr>
      <w:r>
        <w:rPr>
          <w:noProof/>
        </w:rPr>
        <w:drawing>
          <wp:inline distT="0" distB="0" distL="0" distR="0">
            <wp:extent cx="3552483" cy="2470067"/>
            <wp:effectExtent l="19050" t="0" r="0" b="0"/>
            <wp:docPr id="4" name="Рисунок 3" descr="C:\Documents and Settings\Админ\Рабочий стол\Новая папка (2)\Новая папка (11)\123900_html_m3d8f13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овая папка (2)\Новая папка (11)\123900_html_m3d8f130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46" cy="248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8F" w:rsidRDefault="0039138F" w:rsidP="0039138F">
      <w:pPr>
        <w:pStyle w:val="a5"/>
        <w:spacing w:before="0" w:beforeAutospacing="0" w:after="0" w:afterAutospacing="0"/>
        <w:ind w:left="20"/>
        <w:jc w:val="both"/>
        <w:rPr>
          <w:color w:val="CC0066"/>
          <w:sz w:val="22"/>
          <w:szCs w:val="22"/>
        </w:rPr>
      </w:pPr>
    </w:p>
    <w:p w:rsidR="0039138F" w:rsidRPr="00AF44D2" w:rsidRDefault="0039138F" w:rsidP="0039138F">
      <w:pPr>
        <w:pStyle w:val="a5"/>
        <w:spacing w:before="0" w:beforeAutospacing="0" w:after="0" w:afterAutospacing="0"/>
        <w:ind w:left="20"/>
        <w:jc w:val="both"/>
      </w:pPr>
      <w:r w:rsidRPr="00AF44D2">
        <w:t>Таким образом, целевые ориентиры представляют собой не оценку достижений ребенка в жестких рамках: знания, умения и навыки, а представляют собой социальные и психологические характеристики возможных достижений ребенка.</w:t>
      </w:r>
    </w:p>
    <w:p w:rsidR="00F67A9B" w:rsidRPr="00AF44D2" w:rsidRDefault="00F67A9B" w:rsidP="00F67A9B">
      <w:pPr>
        <w:pStyle w:val="a5"/>
        <w:spacing w:before="0" w:beforeAutospacing="0" w:after="0" w:afterAutospacing="0"/>
        <w:ind w:left="20"/>
        <w:jc w:val="center"/>
      </w:pPr>
      <w:r w:rsidRPr="00AF44D2">
        <w:t>РЕБЁНКА ЦЕНЯТ, А НЕ ОЦЕНИВАЮТ!</w:t>
      </w:r>
    </w:p>
    <w:p w:rsidR="0039138F" w:rsidRPr="0039138F" w:rsidRDefault="0039138F" w:rsidP="0039138F">
      <w:pPr>
        <w:pStyle w:val="a5"/>
        <w:spacing w:before="0" w:beforeAutospacing="0" w:after="0" w:afterAutospacing="0"/>
        <w:ind w:left="20"/>
        <w:jc w:val="both"/>
      </w:pPr>
      <w:r w:rsidRPr="00AF44D2">
        <w:t>Важно, чтобы у ребенка к окончанию подготовительной группы в детском саду были сформированы волевая и мотивационная готовность к школе.</w:t>
      </w:r>
    </w:p>
    <w:p w:rsidR="0014595B" w:rsidRPr="00AF44D2" w:rsidRDefault="0014595B" w:rsidP="00F67A9B">
      <w:pPr>
        <w:pStyle w:val="a5"/>
        <w:spacing w:before="0" w:beforeAutospacing="0" w:after="0" w:afterAutospacing="0"/>
        <w:jc w:val="center"/>
      </w:pPr>
      <w:r w:rsidRPr="00AF44D2">
        <w:rPr>
          <w:rStyle w:val="a6"/>
        </w:rPr>
        <w:lastRenderedPageBreak/>
        <w:t xml:space="preserve">Для кого </w:t>
      </w:r>
      <w:proofErr w:type="gramStart"/>
      <w:r w:rsidRPr="00AF44D2">
        <w:rPr>
          <w:rStyle w:val="a6"/>
        </w:rPr>
        <w:t>написан</w:t>
      </w:r>
      <w:proofErr w:type="gramEnd"/>
      <w:r w:rsidRPr="00AF44D2">
        <w:rPr>
          <w:rStyle w:val="a6"/>
        </w:rPr>
        <w:t xml:space="preserve"> ФГОС, с какой целью?</w:t>
      </w:r>
    </w:p>
    <w:p w:rsidR="0014595B" w:rsidRPr="00AF44D2" w:rsidRDefault="0014595B" w:rsidP="0014595B">
      <w:pPr>
        <w:pStyle w:val="a5"/>
        <w:spacing w:before="0" w:beforeAutospacing="0" w:after="0" w:afterAutospacing="0"/>
        <w:ind w:left="40"/>
        <w:jc w:val="both"/>
      </w:pPr>
      <w:r w:rsidRPr="00AF44D2">
        <w:t xml:space="preserve">ФГОС </w:t>
      </w:r>
      <w:proofErr w:type="gramStart"/>
      <w:r w:rsidRPr="00AF44D2">
        <w:t>написан</w:t>
      </w:r>
      <w:proofErr w:type="gramEnd"/>
      <w:r w:rsidRPr="00AF44D2">
        <w:t xml:space="preserve"> для педагогов, воспитанников, их родителей (законных представителей), социальных </w:t>
      </w:r>
      <w:r w:rsidR="008627EC" w:rsidRPr="00AF44D2">
        <w:t xml:space="preserve">партнеров, общественности </w:t>
      </w:r>
      <w:r w:rsidRPr="00AF44D2">
        <w:t>и направлен на достижение следующих целей:</w:t>
      </w:r>
    </w:p>
    <w:p w:rsidR="0014595B" w:rsidRPr="00AF44D2" w:rsidRDefault="0014595B" w:rsidP="0014595B">
      <w:pPr>
        <w:pStyle w:val="a5"/>
        <w:spacing w:before="0" w:beforeAutospacing="0" w:after="0" w:afterAutospacing="0"/>
        <w:jc w:val="both"/>
      </w:pPr>
      <w:r w:rsidRPr="00AF44D2">
        <w:rPr>
          <w:noProof/>
        </w:rPr>
        <w:drawing>
          <wp:inline distT="0" distB="0" distL="0" distR="0">
            <wp:extent cx="185089" cy="181155"/>
            <wp:effectExtent l="19050" t="0" r="5411" b="0"/>
            <wp:docPr id="46" name="Рисунок 1" descr="http://ds14-ros.edu.yar.ru/images/galochka_w50_h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-ros.edu.yar.ru/images/galochka_w50_h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2" cy="1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4D2">
        <w:t>повышение социального статуса дошкольного образования;</w:t>
      </w:r>
    </w:p>
    <w:p w:rsidR="0014595B" w:rsidRPr="00AF44D2" w:rsidRDefault="0014595B" w:rsidP="0014595B">
      <w:pPr>
        <w:pStyle w:val="a5"/>
        <w:spacing w:before="0" w:beforeAutospacing="0" w:after="0" w:afterAutospacing="0"/>
        <w:jc w:val="both"/>
      </w:pPr>
      <w:r w:rsidRPr="00AF44D2">
        <w:rPr>
          <w:noProof/>
        </w:rPr>
        <w:drawing>
          <wp:inline distT="0" distB="0" distL="0" distR="0">
            <wp:extent cx="176273" cy="172528"/>
            <wp:effectExtent l="19050" t="0" r="0" b="0"/>
            <wp:docPr id="45" name="Рисунок 2" descr="http://ds14-ros.edu.yar.ru/images/galochka_w50_h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4-ros.edu.yar.ru/images/galochka_w50_h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4" cy="1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4D2"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14595B" w:rsidRPr="00AF44D2" w:rsidRDefault="0014595B" w:rsidP="0014595B">
      <w:pPr>
        <w:pStyle w:val="a5"/>
        <w:spacing w:before="0" w:beforeAutospacing="0" w:after="0" w:afterAutospacing="0"/>
        <w:jc w:val="both"/>
      </w:pPr>
      <w:r w:rsidRPr="00AF44D2">
        <w:rPr>
          <w:noProof/>
        </w:rPr>
        <w:drawing>
          <wp:inline distT="0" distB="0" distL="0" distR="0">
            <wp:extent cx="185087" cy="181155"/>
            <wp:effectExtent l="19050" t="0" r="5413" b="0"/>
            <wp:docPr id="44" name="Рисунок 3" descr="http://ds14-ros.edu.yar.ru/images/galochka_w50_h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4-ros.edu.yar.ru/images/galochka_w50_h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2" cy="18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4D2"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643F1C" w:rsidRPr="00AF44D2" w:rsidRDefault="0014595B" w:rsidP="0014595B">
      <w:pPr>
        <w:pStyle w:val="a5"/>
        <w:spacing w:before="0" w:beforeAutospacing="0" w:after="0" w:afterAutospacing="0"/>
        <w:jc w:val="both"/>
      </w:pPr>
      <w:r w:rsidRPr="00AF44D2">
        <w:rPr>
          <w:noProof/>
        </w:rPr>
        <w:drawing>
          <wp:inline distT="0" distB="0" distL="0" distR="0">
            <wp:extent cx="239743" cy="234648"/>
            <wp:effectExtent l="19050" t="0" r="7907" b="0"/>
            <wp:docPr id="43" name="Рисунок 4" descr="http://ds14-ros.edu.yar.ru/images/galochka_w50_h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4-ros.edu.yar.ru/images/galochka_w50_h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7" cy="24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4D2">
        <w:t>сохранение единства образовательного пространства Российской Федерации относительно уровня дошкольного образования.</w:t>
      </w:r>
    </w:p>
    <w:p w:rsidR="00643F1C" w:rsidRDefault="0014595B" w:rsidP="00AF44D2">
      <w:pPr>
        <w:jc w:val="center"/>
      </w:pPr>
      <w:r w:rsidRPr="0014595B">
        <w:rPr>
          <w:noProof/>
        </w:rPr>
        <w:drawing>
          <wp:inline distT="0" distB="0" distL="0" distR="0">
            <wp:extent cx="3009158" cy="3526971"/>
            <wp:effectExtent l="19050" t="0" r="742" b="0"/>
            <wp:docPr id="16" name="Рисунок 1" descr="C:\Documents and Settings\Админ\Рабочий стол\Новая папка (2)\Новая папка (11)\bezymjanny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ая папка (2)\Новая папка (11)\bezymjannyj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37" cy="35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1C" w:rsidRPr="00F67A9B" w:rsidRDefault="0039138F" w:rsidP="00942418">
      <w:pPr>
        <w:ind w:left="567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A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Муниципальное бюджетное дошкольное образовательное </w:t>
      </w:r>
      <w:r w:rsidR="00942418" w:rsidRPr="00F67A9B">
        <w:rPr>
          <w:rFonts w:ascii="Times New Roman" w:hAnsi="Times New Roman" w:cs="Times New Roman"/>
          <w:b/>
          <w:sz w:val="28"/>
          <w:szCs w:val="28"/>
        </w:rPr>
        <w:t>учреждение Детский сад № 26 городского округа – город Камышин</w:t>
      </w:r>
    </w:p>
    <w:p w:rsidR="00942418" w:rsidRDefault="00942418" w:rsidP="00942418">
      <w:pPr>
        <w:ind w:left="567" w:right="283"/>
        <w:jc w:val="center"/>
        <w:rPr>
          <w:rFonts w:ascii="Times New Roman" w:hAnsi="Times New Roman" w:cs="Times New Roman"/>
          <w:b/>
        </w:rPr>
      </w:pPr>
    </w:p>
    <w:p w:rsidR="00942418" w:rsidRDefault="00942418" w:rsidP="00942418">
      <w:pPr>
        <w:ind w:left="567" w:right="283"/>
        <w:jc w:val="center"/>
        <w:rPr>
          <w:rFonts w:ascii="Times New Roman" w:hAnsi="Times New Roman" w:cs="Times New Roman"/>
          <w:b/>
        </w:rPr>
      </w:pPr>
    </w:p>
    <w:p w:rsidR="00942418" w:rsidRDefault="00942418" w:rsidP="00942418">
      <w:pPr>
        <w:ind w:right="283"/>
        <w:rPr>
          <w:rFonts w:ascii="Times New Roman" w:hAnsi="Times New Roman" w:cs="Times New Roman"/>
          <w:b/>
        </w:rPr>
      </w:pPr>
    </w:p>
    <w:p w:rsidR="00942418" w:rsidRDefault="00942418" w:rsidP="00942418">
      <w:pPr>
        <w:ind w:left="567" w:right="28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942418">
        <w:rPr>
          <w:rFonts w:ascii="Times New Roman" w:hAnsi="Times New Roman" w:cs="Times New Roman"/>
          <w:b/>
          <w:sz w:val="44"/>
          <w:szCs w:val="44"/>
        </w:rPr>
        <w:t xml:space="preserve">ВОСПИТАТЕЛЯМ  О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942418">
        <w:rPr>
          <w:rFonts w:ascii="Times New Roman" w:hAnsi="Times New Roman" w:cs="Times New Roman"/>
          <w:b/>
          <w:sz w:val="44"/>
          <w:szCs w:val="44"/>
        </w:rPr>
        <w:t>ФГОС</w:t>
      </w:r>
    </w:p>
    <w:p w:rsidR="00F67A9B" w:rsidRDefault="00F67A9B" w:rsidP="00F67A9B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i/>
          <w:sz w:val="44"/>
          <w:szCs w:val="44"/>
        </w:rPr>
      </w:pPr>
      <w:proofErr w:type="gramStart"/>
      <w:r w:rsidRPr="00F67A9B">
        <w:rPr>
          <w:rFonts w:ascii="Times New Roman" w:hAnsi="Times New Roman" w:cs="Times New Roman"/>
          <w:i/>
          <w:sz w:val="44"/>
          <w:szCs w:val="44"/>
        </w:rPr>
        <w:t>(вы спрашивали –</w:t>
      </w:r>
      <w:proofErr w:type="gramEnd"/>
    </w:p>
    <w:p w:rsidR="00F67A9B" w:rsidRPr="00F67A9B" w:rsidRDefault="00F67A9B" w:rsidP="00F67A9B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F67A9B">
        <w:rPr>
          <w:rFonts w:ascii="Times New Roman" w:hAnsi="Times New Roman" w:cs="Times New Roman"/>
          <w:i/>
          <w:sz w:val="44"/>
          <w:szCs w:val="44"/>
        </w:rPr>
        <w:t>мы отвечаем)</w:t>
      </w:r>
    </w:p>
    <w:p w:rsidR="00942418" w:rsidRDefault="00942418" w:rsidP="00942418">
      <w:pPr>
        <w:ind w:left="567" w:right="28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2418" w:rsidRDefault="00942418" w:rsidP="00942418">
      <w:pPr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418" w:rsidRDefault="00942418" w:rsidP="00942418">
      <w:pPr>
        <w:ind w:left="567" w:right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418" w:rsidRDefault="00942418" w:rsidP="00942418">
      <w:pPr>
        <w:spacing w:after="0" w:line="240" w:lineRule="auto"/>
        <w:ind w:left="567" w:right="28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Старший воспитатель:</w:t>
      </w:r>
    </w:p>
    <w:p w:rsidR="00942418" w:rsidRPr="00942418" w:rsidRDefault="00942418" w:rsidP="00942418">
      <w:pPr>
        <w:spacing w:after="0" w:line="240" w:lineRule="auto"/>
        <w:ind w:left="567" w:right="28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Кошелева Т.Н.</w:t>
      </w:r>
    </w:p>
    <w:p w:rsidR="00643F1C" w:rsidRDefault="00643F1C" w:rsidP="00942418">
      <w:pPr>
        <w:spacing w:after="0"/>
      </w:pPr>
    </w:p>
    <w:p w:rsidR="00643F1C" w:rsidRDefault="00643F1C"/>
    <w:p w:rsidR="00643F1C" w:rsidRDefault="00643F1C"/>
    <w:p w:rsidR="00643F1C" w:rsidRDefault="00643F1C"/>
    <w:p w:rsidR="00643F1C" w:rsidRDefault="00643F1C"/>
    <w:p w:rsidR="00643F1C" w:rsidRDefault="00643F1C"/>
    <w:p w:rsidR="003C2E06" w:rsidRPr="0014595B" w:rsidRDefault="003C2E06" w:rsidP="003C2E06">
      <w:pPr>
        <w:pStyle w:val="a5"/>
        <w:spacing w:before="0" w:beforeAutospacing="0" w:after="0" w:afterAutospacing="0"/>
        <w:ind w:left="20"/>
        <w:jc w:val="center"/>
        <w:rPr>
          <w:sz w:val="28"/>
          <w:szCs w:val="28"/>
        </w:rPr>
      </w:pPr>
      <w:r w:rsidRPr="0014595B">
        <w:rPr>
          <w:rStyle w:val="a6"/>
          <w:sz w:val="28"/>
          <w:szCs w:val="28"/>
        </w:rPr>
        <w:lastRenderedPageBreak/>
        <w:t>Уважаемые коллеги!</w:t>
      </w:r>
    </w:p>
    <w:p w:rsidR="00643F1C" w:rsidRPr="008627EC" w:rsidRDefault="003C2E06" w:rsidP="008627EC">
      <w:pPr>
        <w:pStyle w:val="a5"/>
        <w:spacing w:before="0" w:beforeAutospacing="0" w:after="0" w:afterAutospacing="0"/>
        <w:ind w:left="20"/>
        <w:jc w:val="both"/>
      </w:pPr>
      <w:r w:rsidRPr="008627EC">
        <w:t xml:space="preserve">С 1 января 2014 года введен в действие Федеральный государственный образовательный стандарт дошкольного образования (ФГОС </w:t>
      </w:r>
      <w:proofErr w:type="gramStart"/>
      <w:r w:rsidRPr="008627EC">
        <w:t>ДО</w:t>
      </w:r>
      <w:proofErr w:type="gramEnd"/>
      <w:r w:rsidRPr="008627EC">
        <w:t>)</w:t>
      </w:r>
    </w:p>
    <w:p w:rsidR="003C2E06" w:rsidRPr="0039138F" w:rsidRDefault="0014595B" w:rsidP="008627EC">
      <w:pPr>
        <w:pStyle w:val="a5"/>
        <w:spacing w:before="0" w:beforeAutospacing="0" w:after="0" w:afterAutospacing="0"/>
        <w:ind w:left="20"/>
        <w:jc w:val="both"/>
      </w:pPr>
      <w:r w:rsidRPr="008627EC">
        <w:t xml:space="preserve">с </w:t>
      </w:r>
      <w:r w:rsidR="003C2E06" w:rsidRPr="008627EC">
        <w:t>текстом Стандарта можно познакомиться на сайте</w:t>
      </w:r>
      <w:r w:rsidR="008627EC">
        <w:t>:</w:t>
      </w:r>
      <w:hyperlink r:id="rId8" w:history="1">
        <w:r w:rsidR="008627EC" w:rsidRPr="0039138F">
          <w:rPr>
            <w:rStyle w:val="a7"/>
            <w:color w:val="auto"/>
          </w:rPr>
          <w:t xml:space="preserve"> http://www.rg.ru/2013/11/25/doshk-standart-dok.html.</w:t>
        </w:r>
      </w:hyperlink>
    </w:p>
    <w:p w:rsidR="0014595B" w:rsidRPr="0014595B" w:rsidRDefault="0014595B" w:rsidP="0014595B">
      <w:pPr>
        <w:pStyle w:val="a5"/>
        <w:spacing w:before="0" w:beforeAutospacing="0" w:after="0" w:afterAutospacing="0"/>
        <w:ind w:left="20"/>
        <w:rPr>
          <w:sz w:val="22"/>
          <w:szCs w:val="22"/>
        </w:rPr>
      </w:pPr>
    </w:p>
    <w:p w:rsidR="0039138F" w:rsidRDefault="00643F1C">
      <w:r>
        <w:rPr>
          <w:noProof/>
        </w:rPr>
        <w:drawing>
          <wp:inline distT="0" distB="0" distL="0" distR="0">
            <wp:extent cx="3129591" cy="2225615"/>
            <wp:effectExtent l="19050" t="0" r="0" b="0"/>
            <wp:docPr id="5" name="Рисунок 4" descr="C:\Documents and Settings\Админ\Рабочий стол\Новая папка (2)\Новая папка (8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Новая папка (2)\Новая папка (8)\Слайд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91" cy="22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EC" w:rsidRDefault="00643F1C">
      <w:r w:rsidRPr="00643F1C">
        <w:drawing>
          <wp:inline distT="0" distB="0" distL="0" distR="0">
            <wp:extent cx="3600079" cy="2909454"/>
            <wp:effectExtent l="19050" t="0" r="371" b="0"/>
            <wp:docPr id="9" name="Рисунок 5" descr="C:\Documents and Settings\Админ\Рабочий стол\Новая папка (2)\Новая папка (8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Новая папка (2)\Новая папка (8)\Слайд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762" t="5415" r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54" cy="291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1C" w:rsidRDefault="00643F1C">
      <w:r>
        <w:rPr>
          <w:noProof/>
        </w:rPr>
        <w:lastRenderedPageBreak/>
        <w:drawing>
          <wp:inline distT="0" distB="0" distL="0" distR="0">
            <wp:extent cx="3322550" cy="2980706"/>
            <wp:effectExtent l="19050" t="0" r="0" b="0"/>
            <wp:docPr id="10" name="Рисунок 6" descr="C:\Documents and Settings\Админ\Рабочий стол\Новая папка (2)\Новая папка (8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Новая папка (2)\Новая папка (8)\Слайд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531" t="3413" r="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50" cy="2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06" w:rsidRDefault="003C2E06">
      <w:pPr>
        <w:rPr>
          <w:noProof/>
        </w:rPr>
      </w:pPr>
    </w:p>
    <w:p w:rsidR="0039138F" w:rsidRDefault="0039138F">
      <w:r w:rsidRPr="0039138F">
        <w:rPr>
          <w:noProof/>
        </w:rPr>
        <w:drawing>
          <wp:inline distT="0" distB="0" distL="0" distR="0">
            <wp:extent cx="3395822" cy="3099460"/>
            <wp:effectExtent l="19050" t="0" r="0" b="0"/>
            <wp:docPr id="17" name="Рисунок 7" descr="C:\Documents and Settings\Админ\Рабочий стол\Новая папка (2)\Новая папка (8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Новая папка (2)\Новая папка (8)\Слайд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91" t="2667" r="5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22" cy="30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18" w:rsidRDefault="00942418"/>
    <w:p w:rsidR="003C2E06" w:rsidRDefault="003C2E06">
      <w:r>
        <w:rPr>
          <w:noProof/>
        </w:rPr>
        <w:lastRenderedPageBreak/>
        <w:drawing>
          <wp:inline distT="0" distB="0" distL="0" distR="0">
            <wp:extent cx="3467428" cy="2897579"/>
            <wp:effectExtent l="19050" t="0" r="0" b="0"/>
            <wp:docPr id="13" name="Рисунок 8" descr="C:\Documents and Settings\Админ\Рабочий стол\Новая папка (2)\Новая папка (8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Новая папка (2)\Новая папка (8)\Слайд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845" t="3901" r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10" cy="290391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7EC" w:rsidRDefault="008627EC" w:rsidP="008627EC">
      <w:pPr>
        <w:spacing w:after="0" w:line="240" w:lineRule="auto"/>
        <w:jc w:val="center"/>
      </w:pPr>
    </w:p>
    <w:p w:rsidR="0039138F" w:rsidRDefault="0039138F" w:rsidP="008627EC">
      <w:pPr>
        <w:spacing w:after="0" w:line="240" w:lineRule="auto"/>
        <w:jc w:val="center"/>
      </w:pPr>
    </w:p>
    <w:p w:rsidR="0014595B" w:rsidRDefault="008627EC" w:rsidP="008627EC">
      <w:pPr>
        <w:spacing w:after="0" w:line="240" w:lineRule="auto"/>
        <w:jc w:val="center"/>
      </w:pPr>
      <w:r w:rsidRPr="008627EC">
        <w:t xml:space="preserve">В игровой деятельности  происходит развитие </w:t>
      </w:r>
      <w:r>
        <w:t xml:space="preserve">ребёнка </w:t>
      </w:r>
      <w:r w:rsidRPr="008627EC">
        <w:t>по различным направлениям</w:t>
      </w:r>
      <w:r>
        <w:t>:</w:t>
      </w:r>
    </w:p>
    <w:p w:rsidR="008627EC" w:rsidRDefault="008627EC" w:rsidP="008627EC">
      <w:pPr>
        <w:spacing w:after="0" w:line="240" w:lineRule="auto"/>
      </w:pPr>
    </w:p>
    <w:p w:rsidR="0039138F" w:rsidRDefault="0039138F" w:rsidP="008627EC">
      <w:pPr>
        <w:spacing w:after="0" w:line="240" w:lineRule="auto"/>
      </w:pPr>
    </w:p>
    <w:p w:rsidR="003C2E06" w:rsidRDefault="003C2E06" w:rsidP="008627EC">
      <w:pPr>
        <w:spacing w:after="0"/>
      </w:pPr>
      <w:r w:rsidRPr="003C2E06">
        <w:drawing>
          <wp:inline distT="0" distB="0" distL="0" distR="0">
            <wp:extent cx="3417810" cy="2811499"/>
            <wp:effectExtent l="19050" t="0" r="0" b="0"/>
            <wp:docPr id="14" name="Рисунок 2" descr="C:\Documents and Settings\Админ\Рабочий стол\Новая папка (2)\Новая папка (11)\fgosnasa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овая папка (2)\Новая папка (11)\fgosnasay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80" cy="281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E06" w:rsidSect="00AF44D2">
      <w:pgSz w:w="16838" w:h="11906" w:orient="landscape"/>
      <w:pgMar w:top="426" w:right="253" w:bottom="284" w:left="284" w:header="708" w:footer="708" w:gutter="0"/>
      <w:cols w:num="3" w:space="14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3F1C"/>
    <w:rsid w:val="0014595B"/>
    <w:rsid w:val="0039138F"/>
    <w:rsid w:val="003C2E06"/>
    <w:rsid w:val="00643F1C"/>
    <w:rsid w:val="008627EC"/>
    <w:rsid w:val="00942418"/>
    <w:rsid w:val="00AF44D2"/>
    <w:rsid w:val="00F67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F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C2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C2E06"/>
    <w:rPr>
      <w:b/>
      <w:bCs/>
    </w:rPr>
  </w:style>
  <w:style w:type="character" w:styleId="a7">
    <w:name w:val="Hyperlink"/>
    <w:basedOn w:val="a0"/>
    <w:uiPriority w:val="99"/>
    <w:unhideWhenUsed/>
    <w:rsid w:val="003C2E0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://www.rg.ru/2013/11/25/doshk-standart-dok.html.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cp:lastPrinted>2015-11-02T17:55:00Z</cp:lastPrinted>
  <dcterms:created xsi:type="dcterms:W3CDTF">2015-11-02T16:38:00Z</dcterms:created>
  <dcterms:modified xsi:type="dcterms:W3CDTF">2015-11-02T17:57:00Z</dcterms:modified>
</cp:coreProperties>
</file>