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F4" w:rsidRPr="00C76F05" w:rsidRDefault="00096A8F" w:rsidP="00C76F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F05">
        <w:rPr>
          <w:rFonts w:ascii="Times New Roman" w:hAnsi="Times New Roman" w:cs="Times New Roman"/>
          <w:b/>
          <w:sz w:val="32"/>
          <w:szCs w:val="32"/>
        </w:rPr>
        <w:t xml:space="preserve">Алгоритм деятельности учителя и </w:t>
      </w:r>
      <w:proofErr w:type="gramStart"/>
      <w:r w:rsidR="00775EE5">
        <w:rPr>
          <w:rFonts w:ascii="Times New Roman" w:hAnsi="Times New Roman" w:cs="Times New Roman"/>
          <w:b/>
          <w:sz w:val="32"/>
          <w:szCs w:val="32"/>
        </w:rPr>
        <w:t>об</w:t>
      </w:r>
      <w:r w:rsidRPr="00C76F05">
        <w:rPr>
          <w:rFonts w:ascii="Times New Roman" w:hAnsi="Times New Roman" w:cs="Times New Roman"/>
          <w:b/>
          <w:sz w:val="32"/>
          <w:szCs w:val="32"/>
        </w:rPr>
        <w:t>уча</w:t>
      </w:r>
      <w:r w:rsidR="00775EE5">
        <w:rPr>
          <w:rFonts w:ascii="Times New Roman" w:hAnsi="Times New Roman" w:cs="Times New Roman"/>
          <w:b/>
          <w:sz w:val="32"/>
          <w:szCs w:val="32"/>
        </w:rPr>
        <w:t>ю</w:t>
      </w:r>
      <w:r w:rsidRPr="00C76F05">
        <w:rPr>
          <w:rFonts w:ascii="Times New Roman" w:hAnsi="Times New Roman" w:cs="Times New Roman"/>
          <w:b/>
          <w:sz w:val="32"/>
          <w:szCs w:val="32"/>
        </w:rPr>
        <w:t>щихся</w:t>
      </w:r>
      <w:proofErr w:type="gramEnd"/>
      <w:r w:rsidRPr="00C76F05">
        <w:rPr>
          <w:rFonts w:ascii="Times New Roman" w:hAnsi="Times New Roman" w:cs="Times New Roman"/>
          <w:b/>
          <w:sz w:val="32"/>
          <w:szCs w:val="32"/>
        </w:rPr>
        <w:t xml:space="preserve"> в технологии проектного обучения (по В. В. </w:t>
      </w:r>
      <w:proofErr w:type="spellStart"/>
      <w:r w:rsidRPr="00C76F05">
        <w:rPr>
          <w:rFonts w:ascii="Times New Roman" w:hAnsi="Times New Roman" w:cs="Times New Roman"/>
          <w:b/>
          <w:sz w:val="32"/>
          <w:szCs w:val="32"/>
        </w:rPr>
        <w:t>Гузееву</w:t>
      </w:r>
      <w:proofErr w:type="spellEnd"/>
      <w:r w:rsidRPr="00C76F05">
        <w:rPr>
          <w:rFonts w:ascii="Times New Roman" w:hAnsi="Times New Roman" w:cs="Times New Roman"/>
          <w:b/>
          <w:sz w:val="32"/>
          <w:szCs w:val="32"/>
        </w:rPr>
        <w:t>).</w:t>
      </w:r>
    </w:p>
    <w:tbl>
      <w:tblPr>
        <w:tblStyle w:val="a3"/>
        <w:tblW w:w="0" w:type="auto"/>
        <w:tblLook w:val="04A0"/>
      </w:tblPr>
      <w:tblGrid>
        <w:gridCol w:w="2329"/>
        <w:gridCol w:w="2661"/>
        <w:gridCol w:w="2742"/>
        <w:gridCol w:w="2547"/>
      </w:tblGrid>
      <w:tr w:rsidR="006C4039" w:rsidTr="00D430FB">
        <w:tc>
          <w:tcPr>
            <w:tcW w:w="2329" w:type="dxa"/>
          </w:tcPr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661" w:type="dxa"/>
          </w:tcPr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742" w:type="dxa"/>
          </w:tcPr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547" w:type="dxa"/>
          </w:tcPr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039" w:rsidTr="00D430FB">
        <w:tc>
          <w:tcPr>
            <w:tcW w:w="2329" w:type="dxa"/>
          </w:tcPr>
          <w:p w:rsidR="006C4039" w:rsidRPr="00C76F05" w:rsidRDefault="006C4039" w:rsidP="006C4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 </w:t>
            </w:r>
          </w:p>
          <w:p w:rsidR="006C4039" w:rsidRPr="00C76F05" w:rsidRDefault="006C4039" w:rsidP="006C4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5">
              <w:rPr>
                <w:rFonts w:ascii="Times New Roman" w:hAnsi="Times New Roman" w:cs="Times New Roman"/>
                <w:b/>
                <w:sz w:val="24"/>
                <w:szCs w:val="24"/>
              </w:rPr>
              <w:t>этап.</w:t>
            </w:r>
          </w:p>
          <w:p w:rsidR="006C4039" w:rsidRPr="00C76F05" w:rsidRDefault="006C4039" w:rsidP="006C4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6C4039" w:rsidRDefault="006C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и целей проекта</w:t>
            </w:r>
          </w:p>
        </w:tc>
        <w:tc>
          <w:tcPr>
            <w:tcW w:w="2742" w:type="dxa"/>
          </w:tcPr>
          <w:p w:rsidR="006C4039" w:rsidRDefault="006C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их, выбирают одну тему</w:t>
            </w:r>
          </w:p>
        </w:tc>
        <w:tc>
          <w:tcPr>
            <w:tcW w:w="2547" w:type="dxa"/>
          </w:tcPr>
          <w:p w:rsidR="006C4039" w:rsidRDefault="006C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темы проектов</w:t>
            </w:r>
          </w:p>
        </w:tc>
      </w:tr>
      <w:tr w:rsidR="00D430FB" w:rsidRPr="00C76F05" w:rsidTr="00D430FB">
        <w:tc>
          <w:tcPr>
            <w:tcW w:w="2329" w:type="dxa"/>
            <w:vMerge w:val="restart"/>
          </w:tcPr>
          <w:p w:rsidR="00D430FB" w:rsidRDefault="00D4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D430FB" w:rsidRDefault="00D4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теме проекта</w:t>
            </w:r>
          </w:p>
        </w:tc>
        <w:tc>
          <w:tcPr>
            <w:tcW w:w="2742" w:type="dxa"/>
          </w:tcPr>
          <w:p w:rsidR="00D430FB" w:rsidRDefault="00D4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предлагают новую</w:t>
            </w:r>
          </w:p>
        </w:tc>
        <w:tc>
          <w:tcPr>
            <w:tcW w:w="2547" w:type="dxa"/>
          </w:tcPr>
          <w:p w:rsidR="00D430FB" w:rsidRDefault="00D4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430FB" w:rsidTr="00D430FB">
        <w:tc>
          <w:tcPr>
            <w:tcW w:w="2329" w:type="dxa"/>
            <w:vMerge/>
          </w:tcPr>
          <w:p w:rsidR="00D430FB" w:rsidRDefault="00D4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D430FB" w:rsidRDefault="00D4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творческих групп</w:t>
            </w:r>
          </w:p>
        </w:tc>
        <w:tc>
          <w:tcPr>
            <w:tcW w:w="2742" w:type="dxa"/>
          </w:tcPr>
          <w:p w:rsidR="00D430FB" w:rsidRDefault="00D4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распределяют обязанности</w:t>
            </w:r>
          </w:p>
        </w:tc>
        <w:tc>
          <w:tcPr>
            <w:tcW w:w="2547" w:type="dxa"/>
          </w:tcPr>
          <w:p w:rsidR="00D430FB" w:rsidRDefault="00D4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организационную работу по объединению школьников в группы</w:t>
            </w:r>
          </w:p>
        </w:tc>
      </w:tr>
      <w:tr w:rsidR="00D430FB" w:rsidTr="00D430FB">
        <w:tc>
          <w:tcPr>
            <w:tcW w:w="2329" w:type="dxa"/>
            <w:vMerge/>
          </w:tcPr>
          <w:p w:rsidR="00D430FB" w:rsidRDefault="00D4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D430FB" w:rsidRPr="00B54D58" w:rsidRDefault="00D430FB" w:rsidP="00B54D58">
            <w:pPr>
              <w:rPr>
                <w:rFonts w:ascii="Times New Roman" w:hAnsi="Times New Roman" w:cs="Times New Roman"/>
              </w:rPr>
            </w:pPr>
            <w:r w:rsidRPr="00B54D58">
              <w:rPr>
                <w:rFonts w:ascii="Times New Roman" w:hAnsi="Times New Roman" w:cs="Times New Roman"/>
              </w:rPr>
              <w:t>Подготовка материала к исследовательской работе</w:t>
            </w:r>
          </w:p>
        </w:tc>
        <w:tc>
          <w:tcPr>
            <w:tcW w:w="2742" w:type="dxa"/>
          </w:tcPr>
          <w:p w:rsidR="00D430FB" w:rsidRDefault="00D4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учащиеся привлекаются к разработке заданий</w:t>
            </w:r>
          </w:p>
        </w:tc>
        <w:tc>
          <w:tcPr>
            <w:tcW w:w="2547" w:type="dxa"/>
          </w:tcPr>
          <w:p w:rsidR="00D430FB" w:rsidRDefault="00D4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Разрабатывает задания, вопросы для поисковой деятельности, подбор литературы</w:t>
            </w:r>
          </w:p>
        </w:tc>
      </w:tr>
      <w:tr w:rsidR="006C4039" w:rsidTr="00D430FB">
        <w:tc>
          <w:tcPr>
            <w:tcW w:w="2329" w:type="dxa"/>
          </w:tcPr>
          <w:p w:rsidR="006C4039" w:rsidRPr="00C76F05" w:rsidRDefault="00C76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2661" w:type="dxa"/>
          </w:tcPr>
          <w:p w:rsidR="006C4039" w:rsidRPr="00C76F05" w:rsidRDefault="00C7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05">
              <w:rPr>
                <w:rFonts w:ascii="Times New Roman" w:hAnsi="Times New Roman" w:cs="Times New Roman"/>
                <w:sz w:val="24"/>
                <w:szCs w:val="24"/>
              </w:rPr>
              <w:t>Определение источников, способов сбора и анализа информации</w:t>
            </w:r>
          </w:p>
        </w:tc>
        <w:tc>
          <w:tcPr>
            <w:tcW w:w="2742" w:type="dxa"/>
          </w:tcPr>
          <w:p w:rsidR="006C4039" w:rsidRDefault="00C7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Корректируют и дополняют предложения учителя</w:t>
            </w:r>
          </w:p>
        </w:tc>
        <w:tc>
          <w:tcPr>
            <w:tcW w:w="2547" w:type="dxa"/>
          </w:tcPr>
          <w:p w:rsidR="006C4039" w:rsidRDefault="00C7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основную литературу, способы сбора информации</w:t>
            </w:r>
          </w:p>
        </w:tc>
      </w:tr>
      <w:tr w:rsidR="006C4039" w:rsidTr="00D430FB">
        <w:tc>
          <w:tcPr>
            <w:tcW w:w="2329" w:type="dxa"/>
          </w:tcPr>
          <w:p w:rsidR="006C4039" w:rsidRPr="00C76F05" w:rsidRDefault="00C76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проекта</w:t>
            </w:r>
          </w:p>
        </w:tc>
        <w:tc>
          <w:tcPr>
            <w:tcW w:w="2661" w:type="dxa"/>
          </w:tcPr>
          <w:p w:rsidR="006C4039" w:rsidRDefault="00C7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накопления информации путём работы с литературой, анкетирования, эксперимента и её обобщение</w:t>
            </w:r>
          </w:p>
        </w:tc>
        <w:tc>
          <w:tcPr>
            <w:tcW w:w="2742" w:type="dxa"/>
          </w:tcPr>
          <w:p w:rsidR="006C4039" w:rsidRDefault="00C7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поисковую деятельность по накоплению, систематизации, обобщению информации</w:t>
            </w:r>
          </w:p>
        </w:tc>
        <w:tc>
          <w:tcPr>
            <w:tcW w:w="2547" w:type="dxa"/>
          </w:tcPr>
          <w:p w:rsidR="006C4039" w:rsidRDefault="00C7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Консультирует, координирует работу обучающихся, стимулирует их деятельность</w:t>
            </w:r>
          </w:p>
        </w:tc>
      </w:tr>
      <w:tr w:rsidR="006C4039" w:rsidTr="00D430FB">
        <w:tc>
          <w:tcPr>
            <w:tcW w:w="2329" w:type="dxa"/>
          </w:tcPr>
          <w:p w:rsidR="006C4039" w:rsidRPr="00C76F05" w:rsidRDefault="00C76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5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результатов</w:t>
            </w:r>
          </w:p>
        </w:tc>
        <w:tc>
          <w:tcPr>
            <w:tcW w:w="2661" w:type="dxa"/>
          </w:tcPr>
          <w:p w:rsidR="006C4039" w:rsidRDefault="00C7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согласно выбранной форме отчёта. </w:t>
            </w:r>
            <w:r w:rsidR="00D430FB">
              <w:rPr>
                <w:rFonts w:ascii="Times New Roman" w:hAnsi="Times New Roman" w:cs="Times New Roman"/>
                <w:sz w:val="24"/>
                <w:szCs w:val="24"/>
              </w:rPr>
              <w:t>Возможные формы представления результатов (отчётов): устный отчёт, устный отчёт с демонстрацией материалов, письменный отчёт</w:t>
            </w:r>
          </w:p>
        </w:tc>
        <w:tc>
          <w:tcPr>
            <w:tcW w:w="2742" w:type="dxa"/>
          </w:tcPr>
          <w:p w:rsidR="006C4039" w:rsidRDefault="00D4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Оформляют результаты в соответствии с принятыми правилами</w:t>
            </w:r>
          </w:p>
        </w:tc>
        <w:tc>
          <w:tcPr>
            <w:tcW w:w="2547" w:type="dxa"/>
          </w:tcPr>
          <w:p w:rsidR="006C4039" w:rsidRDefault="00D4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Консультирует, координирует работу обучающихся, стимулирует их деятельность</w:t>
            </w:r>
          </w:p>
        </w:tc>
      </w:tr>
      <w:tr w:rsidR="00D430FB" w:rsidTr="00D430FB">
        <w:tc>
          <w:tcPr>
            <w:tcW w:w="2329" w:type="dxa"/>
          </w:tcPr>
          <w:p w:rsidR="00D430FB" w:rsidRPr="00C76F05" w:rsidRDefault="00D43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проекта</w:t>
            </w:r>
          </w:p>
        </w:tc>
        <w:tc>
          <w:tcPr>
            <w:tcW w:w="2661" w:type="dxa"/>
          </w:tcPr>
          <w:p w:rsidR="00D430FB" w:rsidRDefault="00D4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выполненной работы одним учащимся от группы или всеми членами группы</w:t>
            </w:r>
          </w:p>
        </w:tc>
        <w:tc>
          <w:tcPr>
            <w:tcW w:w="2742" w:type="dxa"/>
          </w:tcPr>
          <w:p w:rsidR="00D430FB" w:rsidRDefault="00D4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Докладывают о результатах своей работы</w:t>
            </w:r>
          </w:p>
        </w:tc>
        <w:tc>
          <w:tcPr>
            <w:tcW w:w="2547" w:type="dxa"/>
          </w:tcPr>
          <w:p w:rsidR="00D430FB" w:rsidRDefault="00D4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экспертизу, привлекая учителей школы, других обучающихся</w:t>
            </w:r>
          </w:p>
        </w:tc>
      </w:tr>
      <w:tr w:rsidR="00D430FB" w:rsidTr="00D430FB">
        <w:tc>
          <w:tcPr>
            <w:tcW w:w="2329" w:type="dxa"/>
          </w:tcPr>
          <w:p w:rsidR="00D430FB" w:rsidRDefault="00D43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661" w:type="dxa"/>
          </w:tcPr>
          <w:p w:rsidR="00D430FB" w:rsidRDefault="00D4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 согласно разработанным критериям</w:t>
            </w:r>
          </w:p>
        </w:tc>
        <w:tc>
          <w:tcPr>
            <w:tcW w:w="2742" w:type="dxa"/>
          </w:tcPr>
          <w:p w:rsidR="00D430FB" w:rsidRDefault="00D4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оценке путём коллективного обсуждения и самооценки</w:t>
            </w:r>
          </w:p>
        </w:tc>
        <w:tc>
          <w:tcPr>
            <w:tcW w:w="2547" w:type="dxa"/>
          </w:tcPr>
          <w:p w:rsidR="00D430FB" w:rsidRDefault="00D4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совместно с экспертной группой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отмечает качество отчёта </w:t>
            </w:r>
          </w:p>
        </w:tc>
      </w:tr>
    </w:tbl>
    <w:p w:rsidR="006C4039" w:rsidRPr="006C4039" w:rsidRDefault="006C4039" w:rsidP="00F0673B">
      <w:pPr>
        <w:rPr>
          <w:rFonts w:ascii="Times New Roman" w:hAnsi="Times New Roman" w:cs="Times New Roman"/>
          <w:sz w:val="24"/>
          <w:szCs w:val="24"/>
        </w:rPr>
      </w:pPr>
    </w:p>
    <w:sectPr w:rsidR="006C4039" w:rsidRPr="006C4039" w:rsidSect="00F0673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29F"/>
    <w:multiLevelType w:val="hybridMultilevel"/>
    <w:tmpl w:val="5816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07D46"/>
    <w:multiLevelType w:val="hybridMultilevel"/>
    <w:tmpl w:val="819C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A8F"/>
    <w:rsid w:val="00004167"/>
    <w:rsid w:val="00096A8F"/>
    <w:rsid w:val="00350087"/>
    <w:rsid w:val="00561EF4"/>
    <w:rsid w:val="00612254"/>
    <w:rsid w:val="006C4039"/>
    <w:rsid w:val="00775EE5"/>
    <w:rsid w:val="00B54D58"/>
    <w:rsid w:val="00C76F05"/>
    <w:rsid w:val="00D430FB"/>
    <w:rsid w:val="00D93FE7"/>
    <w:rsid w:val="00F0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32901-BD82-43F7-9335-441622BC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dcterms:created xsi:type="dcterms:W3CDTF">2015-03-04T16:56:00Z</dcterms:created>
  <dcterms:modified xsi:type="dcterms:W3CDTF">2015-03-11T13:26:00Z</dcterms:modified>
</cp:coreProperties>
</file>