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64" w:rsidRDefault="00C93EEA" w:rsidP="00C93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произведению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И.С.Шмелева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«Как я стал писателем».</w:t>
      </w:r>
    </w:p>
    <w:p w:rsidR="00C93EEA" w:rsidRDefault="00C93EEA" w:rsidP="00C93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Вариант 1.</w:t>
      </w:r>
    </w:p>
    <w:p w:rsid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1BDD">
        <w:rPr>
          <w:rFonts w:ascii="Times New Roman" w:hAnsi="Times New Roman" w:cs="Times New Roman"/>
          <w:sz w:val="24"/>
          <w:szCs w:val="24"/>
        </w:rPr>
        <w:t>Прочитайте отр</w:t>
      </w:r>
      <w:r>
        <w:rPr>
          <w:rFonts w:ascii="Times New Roman" w:hAnsi="Times New Roman" w:cs="Times New Roman"/>
          <w:sz w:val="24"/>
          <w:szCs w:val="24"/>
        </w:rPr>
        <w:t xml:space="preserve">ывок из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И.С.Шмелева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Как я стал писателем</w:t>
      </w:r>
      <w:r w:rsidRPr="00171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 слов: «Помню,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уроков, с ранцем …» до слов: «И совсем не думал, что стал писателем</w:t>
      </w:r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род литературы, к которому принадлежит данное произведение.</w:t>
      </w:r>
    </w:p>
    <w:p w:rsid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назывался рассказ, написанный героем?</w:t>
      </w:r>
    </w:p>
    <w:p w:rsid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называется изображение в художественном произведении внутренней обстановки помещения: «Огромный, очень высокий кабинет, огромные шкафы с книгами, огромный письменный стол, исполинская над ним пальма, груды бумаг и книг»?</w:t>
      </w:r>
    </w:p>
    <w:p w:rsid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называется изображение внешности героя в литературном произведении: «широкий, красивый, грузный и строгий… господин, профессор, с седеющими по плечам кудрями»?</w:t>
      </w:r>
    </w:p>
    <w:p w:rsid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5.Укажите термин, обозначающий средство иносказательной выразительности: «сердце во мне упало».</w:t>
      </w:r>
    </w:p>
    <w:p w:rsid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6.Запишите термин, которым обозначается художественное определение в тексте</w:t>
      </w:r>
      <w:r w:rsidR="005234D0">
        <w:rPr>
          <w:rFonts w:ascii="Times New Roman" w:hAnsi="Times New Roman" w:cs="Times New Roman"/>
          <w:sz w:val="24"/>
          <w:szCs w:val="24"/>
        </w:rPr>
        <w:t>: «</w:t>
      </w:r>
      <w:r w:rsidR="005234D0" w:rsidRPr="005234D0">
        <w:rPr>
          <w:rFonts w:ascii="Times New Roman" w:hAnsi="Times New Roman" w:cs="Times New Roman"/>
          <w:b/>
          <w:sz w:val="24"/>
          <w:szCs w:val="24"/>
        </w:rPr>
        <w:t>Чудесный</w:t>
      </w:r>
      <w:r w:rsidR="005234D0">
        <w:rPr>
          <w:rFonts w:ascii="Times New Roman" w:hAnsi="Times New Roman" w:cs="Times New Roman"/>
          <w:sz w:val="24"/>
          <w:szCs w:val="24"/>
        </w:rPr>
        <w:t xml:space="preserve"> был швейцар, с усами, </w:t>
      </w:r>
      <w:r w:rsidR="005234D0" w:rsidRPr="005234D0">
        <w:rPr>
          <w:rFonts w:ascii="Times New Roman" w:hAnsi="Times New Roman" w:cs="Times New Roman"/>
          <w:b/>
          <w:sz w:val="24"/>
          <w:szCs w:val="24"/>
        </w:rPr>
        <w:t>бравый!</w:t>
      </w:r>
      <w:r w:rsidR="005234D0">
        <w:rPr>
          <w:rFonts w:ascii="Times New Roman" w:hAnsi="Times New Roman" w:cs="Times New Roman"/>
          <w:sz w:val="24"/>
          <w:szCs w:val="24"/>
        </w:rPr>
        <w:t>»</w:t>
      </w:r>
    </w:p>
    <w:p w:rsidR="005234D0" w:rsidRDefault="005234D0" w:rsidP="00C9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 называется прием: в тексте трижды встречается слово «чудесный»?</w:t>
      </w:r>
    </w:p>
    <w:p w:rsidR="005234D0" w:rsidRDefault="005234D0" w:rsidP="00523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произведению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И.С.Шмелева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«Как я стал писателем».</w:t>
      </w:r>
    </w:p>
    <w:p w:rsidR="005234D0" w:rsidRDefault="005234D0" w:rsidP="00523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Вариант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1BDD">
        <w:rPr>
          <w:rFonts w:ascii="Times New Roman" w:hAnsi="Times New Roman" w:cs="Times New Roman"/>
          <w:sz w:val="24"/>
          <w:szCs w:val="24"/>
        </w:rPr>
        <w:t>Прочитайте отр</w:t>
      </w:r>
      <w:r>
        <w:rPr>
          <w:rFonts w:ascii="Times New Roman" w:hAnsi="Times New Roman" w:cs="Times New Roman"/>
          <w:sz w:val="24"/>
          <w:szCs w:val="24"/>
        </w:rPr>
        <w:t xml:space="preserve">ывок из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И.С.Шмелева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я стал писателем</w:t>
      </w:r>
      <w:r w:rsidRPr="00171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 слов: «</w:t>
      </w:r>
      <w:r>
        <w:rPr>
          <w:rFonts w:ascii="Times New Roman" w:hAnsi="Times New Roman" w:cs="Times New Roman"/>
          <w:sz w:val="24"/>
          <w:szCs w:val="24"/>
        </w:rPr>
        <w:t>Живы во мне доныне картинки детства, обрывки, миги</w:t>
      </w:r>
      <w:r>
        <w:rPr>
          <w:rFonts w:ascii="Times New Roman" w:hAnsi="Times New Roman" w:cs="Times New Roman"/>
          <w:sz w:val="24"/>
          <w:szCs w:val="24"/>
        </w:rPr>
        <w:t xml:space="preserve"> …» до слов: «</w:t>
      </w:r>
      <w:r>
        <w:rPr>
          <w:rFonts w:ascii="Times New Roman" w:hAnsi="Times New Roman" w:cs="Times New Roman"/>
          <w:sz w:val="24"/>
          <w:szCs w:val="24"/>
        </w:rPr>
        <w:t>За ним вскоре пришел и «письменный</w:t>
      </w:r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жанр произведения, из которого взят фрагмент.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 произведения какого жанра начался «письменный» период «писательства» героя?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 называется изобразительное средство: «с зубастыми, </w:t>
      </w:r>
      <w:r w:rsidRPr="005234D0">
        <w:rPr>
          <w:rFonts w:ascii="Times New Roman" w:hAnsi="Times New Roman" w:cs="Times New Roman"/>
          <w:b/>
          <w:sz w:val="24"/>
          <w:szCs w:val="24"/>
        </w:rPr>
        <w:t>как страшные звери</w:t>
      </w:r>
      <w:r>
        <w:rPr>
          <w:rFonts w:ascii="Times New Roman" w:hAnsi="Times New Roman" w:cs="Times New Roman"/>
          <w:sz w:val="24"/>
          <w:szCs w:val="24"/>
        </w:rPr>
        <w:t>, пилами»?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называется изображение внешности героя в литературном произведении: «живые, большие плотники с лохматыми головами»?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5.Укажите термин, обозначающий средство иносказательной выразительности: «топоры, которые грызли брёвна», «метла бегала за пылью».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6.Запишите термин, которым обозначается художественное определение в тексте: «</w:t>
      </w:r>
      <w:r w:rsidRPr="00974C86">
        <w:rPr>
          <w:rFonts w:ascii="Times New Roman" w:hAnsi="Times New Roman" w:cs="Times New Roman"/>
          <w:b/>
          <w:sz w:val="24"/>
          <w:szCs w:val="24"/>
        </w:rPr>
        <w:t>зубастые</w:t>
      </w:r>
      <w:r>
        <w:rPr>
          <w:rFonts w:ascii="Times New Roman" w:hAnsi="Times New Roman" w:cs="Times New Roman"/>
          <w:sz w:val="24"/>
          <w:szCs w:val="24"/>
        </w:rPr>
        <w:t xml:space="preserve"> пилы», «</w:t>
      </w:r>
      <w:r w:rsidRPr="00974C86">
        <w:rPr>
          <w:rFonts w:ascii="Times New Roman" w:hAnsi="Times New Roman" w:cs="Times New Roman"/>
          <w:b/>
          <w:sz w:val="24"/>
          <w:szCs w:val="24"/>
        </w:rPr>
        <w:t>лохматые</w:t>
      </w:r>
      <w:r>
        <w:rPr>
          <w:rFonts w:ascii="Times New Roman" w:hAnsi="Times New Roman" w:cs="Times New Roman"/>
          <w:sz w:val="24"/>
          <w:szCs w:val="24"/>
        </w:rPr>
        <w:t xml:space="preserve"> головы».</w:t>
      </w:r>
    </w:p>
    <w:p w:rsidR="005234D0" w:rsidRDefault="005234D0" w:rsidP="0052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 называется прием: в приведенном фрагменте несколько раз встречается слово «живой»?</w:t>
      </w:r>
    </w:p>
    <w:p w:rsidR="00C93EEA" w:rsidRPr="00C93EEA" w:rsidRDefault="00C93EEA" w:rsidP="00C93E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3EEA" w:rsidRPr="00C9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4A"/>
    <w:rsid w:val="005234D0"/>
    <w:rsid w:val="00974C86"/>
    <w:rsid w:val="00C93EEA"/>
    <w:rsid w:val="00FB7B64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77BD8-A843-4F9F-95C5-1FFA7FCF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2016-01-15T16:50:00Z</dcterms:created>
  <dcterms:modified xsi:type="dcterms:W3CDTF">2016-01-15T17:12:00Z</dcterms:modified>
</cp:coreProperties>
</file>