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C44" w:rsidRDefault="00BB5C44" w:rsidP="00BB5C4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Муниципальное казенное  учреждение </w:t>
      </w:r>
    </w:p>
    <w:p w:rsidR="00BB5C44" w:rsidRDefault="00BB5C44" w:rsidP="00BB5C4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«Средняя общеобразовательная школа № 2 г. Нижнеудинск»</w:t>
      </w:r>
    </w:p>
    <w:p w:rsidR="00BB5C44" w:rsidRDefault="00BB5C44" w:rsidP="00BB5C44">
      <w:pPr>
        <w:rPr>
          <w:rFonts w:ascii="Times New Roman" w:hAnsi="Times New Roman"/>
          <w:b/>
          <w:sz w:val="28"/>
          <w:szCs w:val="28"/>
        </w:rPr>
      </w:pPr>
    </w:p>
    <w:p w:rsidR="00BB5C44" w:rsidRDefault="00BB5C44" w:rsidP="00BB5C44">
      <w:pPr>
        <w:rPr>
          <w:rFonts w:ascii="Times New Roman" w:hAnsi="Times New Roman"/>
          <w:sz w:val="28"/>
          <w:szCs w:val="28"/>
        </w:rPr>
      </w:pPr>
    </w:p>
    <w:p w:rsidR="00BB5C44" w:rsidRDefault="00BB5C44" w:rsidP="00BB5C44">
      <w:pPr>
        <w:rPr>
          <w:rFonts w:ascii="Times New Roman" w:hAnsi="Times New Roman"/>
          <w:sz w:val="28"/>
          <w:szCs w:val="28"/>
        </w:rPr>
      </w:pPr>
    </w:p>
    <w:p w:rsidR="00BB5C44" w:rsidRDefault="00BB5C44" w:rsidP="00BB5C44">
      <w:pPr>
        <w:spacing w:after="0"/>
        <w:rPr>
          <w:rFonts w:ascii="Times New Roman" w:hAnsi="Times New Roman"/>
        </w:rPr>
      </w:pPr>
    </w:p>
    <w:p w:rsidR="00BB5C44" w:rsidRDefault="00BB5C44" w:rsidP="00BB5C44">
      <w:pPr>
        <w:tabs>
          <w:tab w:val="left" w:pos="6179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Рассмотрено                                                          Утверждено</w:t>
      </w:r>
    </w:p>
    <w:p w:rsidR="00BB5C44" w:rsidRDefault="00BB5C44" w:rsidP="00BB5C44">
      <w:pPr>
        <w:tabs>
          <w:tab w:val="left" w:pos="524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методическом объединении</w:t>
      </w:r>
      <w:r>
        <w:rPr>
          <w:rFonts w:ascii="Times New Roman" w:hAnsi="Times New Roman"/>
          <w:sz w:val="28"/>
          <w:szCs w:val="28"/>
        </w:rPr>
        <w:tab/>
        <w:t>Приказом директора школы</w:t>
      </w:r>
    </w:p>
    <w:p w:rsidR="00BB5C44" w:rsidRDefault="00BB5C44" w:rsidP="00BB5C44">
      <w:pPr>
        <w:tabs>
          <w:tab w:val="left" w:pos="5812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Протокол от ____№_____</w:t>
      </w: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____________ № ____</w:t>
      </w:r>
    </w:p>
    <w:p w:rsidR="00BB5C44" w:rsidRDefault="00BB5C44" w:rsidP="00BB5C44">
      <w:pPr>
        <w:rPr>
          <w:rFonts w:ascii="Times New Roman" w:hAnsi="Times New Roman"/>
          <w:sz w:val="28"/>
          <w:szCs w:val="28"/>
        </w:rPr>
      </w:pPr>
    </w:p>
    <w:p w:rsidR="00BB5C44" w:rsidRDefault="00BB5C44" w:rsidP="00BB5C44">
      <w:pPr>
        <w:rPr>
          <w:rFonts w:ascii="Times New Roman" w:hAnsi="Times New Roman"/>
        </w:rPr>
      </w:pPr>
    </w:p>
    <w:p w:rsidR="00BB5C44" w:rsidRDefault="00BB5C44" w:rsidP="00BB5C44">
      <w:pPr>
        <w:rPr>
          <w:rFonts w:ascii="Times New Roman" w:hAnsi="Times New Roman"/>
        </w:rPr>
      </w:pPr>
    </w:p>
    <w:p w:rsidR="00BB5C44" w:rsidRDefault="00BB5C44" w:rsidP="00BB5C44">
      <w:pPr>
        <w:rPr>
          <w:rFonts w:ascii="Times New Roman" w:hAnsi="Times New Roman"/>
        </w:rPr>
      </w:pPr>
    </w:p>
    <w:p w:rsidR="00BB5C44" w:rsidRDefault="00BB5C44" w:rsidP="00BB5C44">
      <w:pPr>
        <w:rPr>
          <w:rFonts w:ascii="Times New Roman" w:hAnsi="Times New Roman"/>
        </w:rPr>
      </w:pPr>
    </w:p>
    <w:p w:rsidR="00BB5C44" w:rsidRDefault="00BB5C44" w:rsidP="00BB5C44">
      <w:pPr>
        <w:tabs>
          <w:tab w:val="left" w:pos="3516"/>
        </w:tabs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Рабочая  программа</w:t>
      </w:r>
    </w:p>
    <w:p w:rsidR="00BB5C44" w:rsidRDefault="00BB5C44" w:rsidP="00BB5C44">
      <w:pPr>
        <w:tabs>
          <w:tab w:val="left" w:pos="351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 учебному предмету «Литература»</w:t>
      </w:r>
    </w:p>
    <w:p w:rsidR="00BB5C44" w:rsidRDefault="00BB5C44" w:rsidP="00BB5C44">
      <w:pPr>
        <w:tabs>
          <w:tab w:val="left" w:pos="351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7 класса по программе </w:t>
      </w:r>
    </w:p>
    <w:p w:rsidR="00BB5C44" w:rsidRDefault="00BB5C44" w:rsidP="00BB5C44">
      <w:pPr>
        <w:tabs>
          <w:tab w:val="left" w:pos="351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под редакцией </w:t>
      </w:r>
      <w:r>
        <w:rPr>
          <w:rFonts w:ascii="Times New Roman" w:hAnsi="Times New Roman"/>
          <w:b/>
          <w:sz w:val="28"/>
          <w:szCs w:val="28"/>
          <w:lang w:eastAsia="ru-RU"/>
        </w:rPr>
        <w:t>Г.И. Беленького</w:t>
      </w:r>
      <w:r>
        <w:rPr>
          <w:b/>
          <w:sz w:val="28"/>
          <w:szCs w:val="28"/>
          <w:lang w:eastAsia="ru-RU"/>
        </w:rPr>
        <w:t> </w:t>
      </w:r>
    </w:p>
    <w:p w:rsidR="00BB5C44" w:rsidRDefault="00BB5C44" w:rsidP="00BB5C44">
      <w:pPr>
        <w:tabs>
          <w:tab w:val="left" w:pos="351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B5C44" w:rsidRDefault="00BB5C44" w:rsidP="00BB5C44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  </w:t>
      </w:r>
    </w:p>
    <w:p w:rsidR="00BB5C44" w:rsidRDefault="00BB5C44" w:rsidP="00BB5C44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</w:t>
      </w:r>
    </w:p>
    <w:p w:rsidR="00BB5C44" w:rsidRDefault="00BB5C44" w:rsidP="00BB5C44">
      <w:pPr>
        <w:rPr>
          <w:rFonts w:ascii="Times New Roman" w:hAnsi="Times New Roman"/>
        </w:rPr>
      </w:pPr>
    </w:p>
    <w:p w:rsidR="00BB5C44" w:rsidRDefault="00BB5C44" w:rsidP="00BB5C44">
      <w:pPr>
        <w:rPr>
          <w:rFonts w:ascii="Times New Roman" w:hAnsi="Times New Roman"/>
        </w:rPr>
      </w:pPr>
    </w:p>
    <w:p w:rsidR="00706AC5" w:rsidRDefault="00BB5C44" w:rsidP="00706AC5">
      <w:pPr>
        <w:tabs>
          <w:tab w:val="left" w:pos="6162"/>
        </w:tabs>
        <w:spacing w:after="0"/>
        <w:jc w:val="right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sz w:val="28"/>
          <w:szCs w:val="28"/>
        </w:rPr>
        <w:t>Разработчик программы</w:t>
      </w:r>
      <w:r w:rsidR="00706AC5" w:rsidRPr="00706AC5">
        <w:rPr>
          <w:rFonts w:ascii="Times New Roman" w:hAnsi="Times New Roman"/>
          <w:b/>
          <w:sz w:val="28"/>
          <w:szCs w:val="28"/>
        </w:rPr>
        <w:t xml:space="preserve"> </w:t>
      </w:r>
      <w:r w:rsidR="00706AC5">
        <w:rPr>
          <w:rFonts w:ascii="Times New Roman" w:hAnsi="Times New Roman"/>
          <w:b/>
          <w:sz w:val="28"/>
          <w:szCs w:val="28"/>
        </w:rPr>
        <w:t>Литвинова Светлана Евгеньевна</w:t>
      </w:r>
      <w:r w:rsidR="00706AC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="00706AC5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</w:t>
      </w:r>
      <w:r w:rsidR="00706AC5">
        <w:rPr>
          <w:rFonts w:ascii="Times New Roman" w:hAnsi="Times New Roman"/>
          <w:sz w:val="28"/>
          <w:szCs w:val="28"/>
        </w:rPr>
        <w:t>должность ___</w:t>
      </w:r>
      <w:r w:rsidR="00706AC5">
        <w:rPr>
          <w:rFonts w:ascii="Times New Roman" w:hAnsi="Times New Roman"/>
          <w:b/>
          <w:sz w:val="28"/>
          <w:szCs w:val="28"/>
        </w:rPr>
        <w:t>_  _______</w:t>
      </w:r>
      <w:r w:rsidR="00706AC5">
        <w:rPr>
          <w:rFonts w:ascii="Times New Roman" w:hAnsi="Times New Roman"/>
          <w:sz w:val="28"/>
          <w:szCs w:val="28"/>
        </w:rPr>
        <w:t>учитель_________</w:t>
      </w:r>
    </w:p>
    <w:p w:rsidR="00706AC5" w:rsidRDefault="00706AC5" w:rsidP="00706AC5">
      <w:pPr>
        <w:tabs>
          <w:tab w:val="left" w:pos="6162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педагогический стаж___20 лет_________ </w:t>
      </w:r>
    </w:p>
    <w:p w:rsidR="00706AC5" w:rsidRDefault="00706AC5" w:rsidP="00706AC5">
      <w:pPr>
        <w:tabs>
          <w:tab w:val="left" w:pos="6162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квалификационная </w:t>
      </w:r>
      <w:proofErr w:type="spellStart"/>
      <w:r>
        <w:rPr>
          <w:rFonts w:ascii="Times New Roman" w:hAnsi="Times New Roman"/>
          <w:sz w:val="28"/>
          <w:szCs w:val="28"/>
        </w:rPr>
        <w:t>категория__первая</w:t>
      </w:r>
      <w:proofErr w:type="spellEnd"/>
      <w:r>
        <w:rPr>
          <w:rFonts w:ascii="Times New Roman" w:hAnsi="Times New Roman"/>
          <w:sz w:val="28"/>
          <w:szCs w:val="28"/>
        </w:rPr>
        <w:t>___</w:t>
      </w:r>
    </w:p>
    <w:p w:rsidR="00BB5C44" w:rsidRDefault="00BB5C44" w:rsidP="00BB5C44">
      <w:pPr>
        <w:tabs>
          <w:tab w:val="left" w:pos="6162"/>
        </w:tabs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B5C44" w:rsidRDefault="00BB5C44" w:rsidP="00706AC5">
      <w:pPr>
        <w:tabs>
          <w:tab w:val="left" w:pos="6162"/>
        </w:tabs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</w:t>
      </w:r>
    </w:p>
    <w:p w:rsidR="00706AC5" w:rsidRPr="00706AC5" w:rsidRDefault="00706AC5" w:rsidP="00706AC5">
      <w:pPr>
        <w:tabs>
          <w:tab w:val="left" w:pos="6162"/>
        </w:tabs>
        <w:spacing w:after="0"/>
        <w:jc w:val="right"/>
        <w:rPr>
          <w:rFonts w:ascii="Times New Roman" w:hAnsi="Times New Roman"/>
          <w:sz w:val="28"/>
          <w:szCs w:val="28"/>
        </w:rPr>
      </w:pPr>
    </w:p>
    <w:p w:rsidR="00BB5C44" w:rsidRDefault="00BB5C44" w:rsidP="00BB5C44">
      <w:pPr>
        <w:spacing w:after="0"/>
        <w:rPr>
          <w:rFonts w:ascii="Times New Roman" w:hAnsi="Times New Roman"/>
          <w:sz w:val="24"/>
          <w:szCs w:val="24"/>
        </w:rPr>
      </w:pPr>
    </w:p>
    <w:p w:rsidR="00BB5C44" w:rsidRDefault="00BB5C44" w:rsidP="00BB5C4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2014  -  2015  учебный год</w:t>
      </w:r>
    </w:p>
    <w:p w:rsidR="00BB5C44" w:rsidRDefault="00BB5C44" w:rsidP="00A001C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BB5C44" w:rsidRDefault="00BB5C44" w:rsidP="00AC3951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Рабочая программа учебного предмета «Литература» составлена в соответствии с требованиями федерального компонента государственного стандарта   общего образования на основе: </w:t>
      </w:r>
    </w:p>
    <w:p w:rsidR="00BB5C44" w:rsidRDefault="00BB5C44" w:rsidP="00AC3951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 для  общеобразовательных учреждений. Литература  5 – 11 классы/ под редакцией Г. И</w:t>
      </w:r>
      <w:r w:rsidR="00D1521B">
        <w:rPr>
          <w:rFonts w:ascii="Times New Roman" w:hAnsi="Times New Roman"/>
          <w:sz w:val="28"/>
          <w:szCs w:val="28"/>
        </w:rPr>
        <w:t xml:space="preserve">. Беленького. – 4-е изд., </w:t>
      </w:r>
      <w:proofErr w:type="spellStart"/>
      <w:r w:rsidR="00D1521B">
        <w:rPr>
          <w:rFonts w:ascii="Times New Roman" w:hAnsi="Times New Roman"/>
          <w:sz w:val="28"/>
          <w:szCs w:val="28"/>
        </w:rPr>
        <w:t>перера</w:t>
      </w:r>
      <w:r>
        <w:rPr>
          <w:rFonts w:ascii="Times New Roman" w:hAnsi="Times New Roman"/>
          <w:sz w:val="28"/>
          <w:szCs w:val="28"/>
        </w:rPr>
        <w:t>б</w:t>
      </w:r>
      <w:proofErr w:type="spellEnd"/>
      <w:r>
        <w:rPr>
          <w:rFonts w:ascii="Times New Roman" w:hAnsi="Times New Roman"/>
          <w:sz w:val="28"/>
          <w:szCs w:val="28"/>
        </w:rPr>
        <w:t>. – М.:</w:t>
      </w:r>
      <w:r w:rsidR="00D152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Мнемозина, 2009. – 110с., </w:t>
      </w:r>
    </w:p>
    <w:p w:rsidR="00BB5C44" w:rsidRDefault="00BB5C44" w:rsidP="00AC3951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Примерных программ по учебным предметам. Литература. 5 – 9классы: проект. – М.: Просвещение, 2010. – 176с. – (Стандарты второго поколения); </w:t>
      </w:r>
    </w:p>
    <w:p w:rsidR="00A001CA" w:rsidRDefault="00BB5C44" w:rsidP="00AC3951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«Литература.  9 класс: учебник для общеобразовательных учреждений в  двух частях»/ под редакцией Г.И.</w:t>
      </w:r>
      <w:r w:rsidR="00D152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Белень</w:t>
      </w:r>
      <w:r w:rsidR="007D7690">
        <w:rPr>
          <w:rFonts w:ascii="Times New Roman" w:hAnsi="Times New Roman"/>
          <w:sz w:val="28"/>
          <w:szCs w:val="28"/>
        </w:rPr>
        <w:t>кого - М.: «Мнемозина», 2008г.</w:t>
      </w:r>
    </w:p>
    <w:p w:rsidR="007D7690" w:rsidRDefault="007D7690" w:rsidP="00AC3951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BB5C44" w:rsidRPr="00A001CA" w:rsidRDefault="00BB5C44" w:rsidP="00AC3951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A001CA">
        <w:rPr>
          <w:rFonts w:ascii="Times New Roman" w:hAnsi="Times New Roman"/>
          <w:sz w:val="28"/>
          <w:szCs w:val="28"/>
        </w:rPr>
        <w:t xml:space="preserve">Основными </w:t>
      </w:r>
      <w:r w:rsidRPr="00A001CA">
        <w:rPr>
          <w:rFonts w:ascii="Times New Roman" w:hAnsi="Times New Roman"/>
          <w:b/>
          <w:sz w:val="28"/>
          <w:szCs w:val="28"/>
        </w:rPr>
        <w:t>целями обучения</w:t>
      </w:r>
      <w:r w:rsidRPr="00A001CA">
        <w:rPr>
          <w:rFonts w:ascii="Times New Roman" w:hAnsi="Times New Roman"/>
          <w:sz w:val="28"/>
          <w:szCs w:val="28"/>
        </w:rPr>
        <w:t xml:space="preserve"> в организации учебного процесса в 7 классе являются:</w:t>
      </w:r>
    </w:p>
    <w:p w:rsidR="00BB5C44" w:rsidRDefault="00BB5C44" w:rsidP="00AC3951">
      <w:pPr>
        <w:numPr>
          <w:ilvl w:val="0"/>
          <w:numId w:val="17"/>
        </w:numPr>
        <w:tabs>
          <w:tab w:val="num" w:pos="1134"/>
        </w:tabs>
        <w:spacing w:before="60" w:after="0" w:line="240" w:lineRule="auto"/>
        <w:ind w:left="426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воспитание</w:t>
      </w:r>
      <w:r>
        <w:rPr>
          <w:rFonts w:ascii="Times New Roman" w:hAnsi="Times New Roman"/>
          <w:sz w:val="28"/>
          <w:szCs w:val="28"/>
        </w:rPr>
        <w:t xml:space="preserve">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BB5C44" w:rsidRDefault="00BB5C44" w:rsidP="00AC3951">
      <w:pPr>
        <w:numPr>
          <w:ilvl w:val="0"/>
          <w:numId w:val="17"/>
        </w:numPr>
        <w:tabs>
          <w:tab w:val="num" w:pos="1134"/>
        </w:tabs>
        <w:spacing w:before="60" w:after="0" w:line="240" w:lineRule="auto"/>
        <w:ind w:left="426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развитие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 </w:t>
      </w:r>
    </w:p>
    <w:p w:rsidR="00BB5C44" w:rsidRDefault="00BB5C44" w:rsidP="00AC3951">
      <w:pPr>
        <w:numPr>
          <w:ilvl w:val="0"/>
          <w:numId w:val="17"/>
        </w:numPr>
        <w:tabs>
          <w:tab w:val="num" w:pos="1134"/>
        </w:tabs>
        <w:spacing w:before="60" w:after="0" w:line="240" w:lineRule="auto"/>
        <w:ind w:left="426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освоение знаний</w:t>
      </w:r>
      <w:r>
        <w:rPr>
          <w:rFonts w:ascii="Times New Roman" w:hAnsi="Times New Roman"/>
          <w:sz w:val="28"/>
          <w:szCs w:val="28"/>
        </w:rPr>
        <w:t xml:space="preserve">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BB5C44" w:rsidRDefault="00BB5C44" w:rsidP="00AC3951">
      <w:pPr>
        <w:numPr>
          <w:ilvl w:val="0"/>
          <w:numId w:val="17"/>
        </w:numPr>
        <w:tabs>
          <w:tab w:val="num" w:pos="1134"/>
        </w:tabs>
        <w:spacing w:before="60" w:after="0" w:line="240" w:lineRule="auto"/>
        <w:ind w:left="426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овладение умениями</w:t>
      </w:r>
      <w:r>
        <w:rPr>
          <w:rFonts w:ascii="Times New Roman" w:hAnsi="Times New Roman"/>
          <w:sz w:val="28"/>
          <w:szCs w:val="28"/>
        </w:rPr>
        <w:t xml:space="preserve">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:rsidR="007D7690" w:rsidRDefault="007D7690" w:rsidP="00AC3951">
      <w:pPr>
        <w:pStyle w:val="a6"/>
        <w:autoSpaceDE w:val="0"/>
        <w:autoSpaceDN w:val="0"/>
        <w:adjustRightInd w:val="0"/>
        <w:ind w:left="0" w:right="-143" w:firstLine="142"/>
        <w:jc w:val="both"/>
        <w:rPr>
          <w:sz w:val="28"/>
          <w:szCs w:val="28"/>
        </w:rPr>
      </w:pPr>
    </w:p>
    <w:p w:rsidR="00BB5C44" w:rsidRDefault="00BB5C44" w:rsidP="00AC3951">
      <w:pPr>
        <w:pStyle w:val="a6"/>
        <w:autoSpaceDE w:val="0"/>
        <w:autoSpaceDN w:val="0"/>
        <w:adjustRightInd w:val="0"/>
        <w:ind w:left="0" w:right="-143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Данные цели обуславливают решение следующих </w:t>
      </w:r>
      <w:r>
        <w:rPr>
          <w:b/>
          <w:sz w:val="28"/>
          <w:szCs w:val="28"/>
        </w:rPr>
        <w:t>задач:</w:t>
      </w:r>
    </w:p>
    <w:p w:rsidR="00BB5C44" w:rsidRDefault="00BB5C44" w:rsidP="00AC3951">
      <w:pPr>
        <w:numPr>
          <w:ilvl w:val="0"/>
          <w:numId w:val="18"/>
        </w:numPr>
        <w:spacing w:after="0" w:line="240" w:lineRule="auto"/>
        <w:ind w:left="426" w:hanging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сформировать первоначальные умения анализа с целью углубления восприятия и осознания идейно-художественной специфики изучаемых произведений; </w:t>
      </w:r>
    </w:p>
    <w:p w:rsidR="00BB5C44" w:rsidRDefault="00BB5C44" w:rsidP="00AC3951">
      <w:pPr>
        <w:numPr>
          <w:ilvl w:val="0"/>
          <w:numId w:val="18"/>
        </w:numPr>
        <w:spacing w:after="0" w:line="240" w:lineRule="auto"/>
        <w:ind w:left="426" w:hanging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совершенствовать навыки выразительного чтения;</w:t>
      </w:r>
    </w:p>
    <w:p w:rsidR="00BB5C44" w:rsidRDefault="00BB5C44" w:rsidP="00AC3951">
      <w:pPr>
        <w:numPr>
          <w:ilvl w:val="0"/>
          <w:numId w:val="18"/>
        </w:numPr>
        <w:spacing w:after="0" w:line="240" w:lineRule="auto"/>
        <w:ind w:left="426" w:hanging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способности понимать и эстетически воспринимать произведения русской и зарубежной литературы; </w:t>
      </w:r>
    </w:p>
    <w:p w:rsidR="00BB5C44" w:rsidRDefault="00BB5C44" w:rsidP="00AC3951">
      <w:pPr>
        <w:numPr>
          <w:ilvl w:val="0"/>
          <w:numId w:val="18"/>
        </w:numPr>
        <w:spacing w:after="0" w:line="240" w:lineRule="auto"/>
        <w:ind w:left="426" w:hanging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обогащение духовного мира учащихся путем приобщения их к нравственным ценностям и художественному многообразию литературы</w:t>
      </w:r>
    </w:p>
    <w:p w:rsidR="00BB5C44" w:rsidRDefault="00BB5C44" w:rsidP="00AC3951">
      <w:pPr>
        <w:numPr>
          <w:ilvl w:val="0"/>
          <w:numId w:val="18"/>
        </w:numPr>
        <w:spacing w:after="0" w:line="240" w:lineRule="auto"/>
        <w:ind w:left="426" w:hanging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изучение литературы для повышения речевой культуры учащихся;</w:t>
      </w:r>
    </w:p>
    <w:p w:rsidR="00BB5C44" w:rsidRDefault="00BB5C44" w:rsidP="00AC3951">
      <w:pPr>
        <w:numPr>
          <w:ilvl w:val="0"/>
          <w:numId w:val="18"/>
        </w:numPr>
        <w:spacing w:after="0" w:line="240" w:lineRule="auto"/>
        <w:ind w:left="426" w:hanging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у учащихся гуманное отношение к людям разных национальностей;</w:t>
      </w:r>
    </w:p>
    <w:p w:rsidR="00BB5C44" w:rsidRDefault="00BB5C44" w:rsidP="00AC3951">
      <w:pPr>
        <w:numPr>
          <w:ilvl w:val="0"/>
          <w:numId w:val="18"/>
        </w:numPr>
        <w:spacing w:after="0" w:line="240" w:lineRule="auto"/>
        <w:ind w:left="426" w:hanging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расширить кругозор учащихся через чтение произведений различных жанров, разнообразных по содержанию и тематике.</w:t>
      </w:r>
    </w:p>
    <w:p w:rsidR="00BB5C44" w:rsidRDefault="00BB5C44" w:rsidP="00AC39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BB5C44" w:rsidRDefault="00BB5C44" w:rsidP="00AC39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 литературного образования в школе состоит и в том, чтобы познакомить учащихся с классическими образцами мировой словесной культуры, обладающими высокими художественными достоинствами, выражающими жизненную правду, </w:t>
      </w:r>
      <w:proofErr w:type="spellStart"/>
      <w:r>
        <w:rPr>
          <w:rFonts w:ascii="Times New Roman" w:hAnsi="Times New Roman"/>
          <w:sz w:val="28"/>
          <w:szCs w:val="28"/>
        </w:rPr>
        <w:t>общегуманистические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идеалы, воспитывающими высокие нравственные чувства у человека читающего.</w:t>
      </w:r>
    </w:p>
    <w:p w:rsidR="00BB5C44" w:rsidRDefault="00BB5C44" w:rsidP="00AC3951">
      <w:pPr>
        <w:pStyle w:val="a6"/>
        <w:tabs>
          <w:tab w:val="num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Реализация рабочей программы обеспечивает освоение </w:t>
      </w:r>
      <w:proofErr w:type="spellStart"/>
      <w:r>
        <w:rPr>
          <w:sz w:val="28"/>
          <w:szCs w:val="28"/>
        </w:rPr>
        <w:t>общеучебных</w:t>
      </w:r>
      <w:proofErr w:type="spellEnd"/>
      <w:r>
        <w:rPr>
          <w:sz w:val="28"/>
          <w:szCs w:val="28"/>
        </w:rPr>
        <w:t xml:space="preserve"> умений и компетенций в рамках </w:t>
      </w:r>
      <w:r>
        <w:rPr>
          <w:b/>
          <w:bCs/>
          <w:i/>
          <w:iCs/>
          <w:sz w:val="28"/>
          <w:szCs w:val="28"/>
        </w:rPr>
        <w:t>информационно-коммуникативной деятельности</w:t>
      </w:r>
      <w:r>
        <w:rPr>
          <w:sz w:val="28"/>
          <w:szCs w:val="28"/>
        </w:rPr>
        <w:t>, в том числе, способностей передавать содержание текста в сжатом или развернутом виде в соответствии с целью учебного задания, ис</w:t>
      </w:r>
      <w:r>
        <w:rPr>
          <w:sz w:val="28"/>
          <w:szCs w:val="28"/>
        </w:rPr>
        <w:softHyphen/>
        <w:t>пользовать различные виды чтения (ознакомительное, просмотровое, поисковое и др.), создавать письменные высказывания, пересказывать кратко, выборочно, полно. На уроках учащиеся могут более уверенно овладеть монологической и диалогической речью. Для решения познавательных и коммуникативных задач учащимся предлагается  использовать различные источники ин</w:t>
      </w:r>
      <w:r w:rsidR="00A001CA">
        <w:rPr>
          <w:sz w:val="28"/>
          <w:szCs w:val="28"/>
        </w:rPr>
        <w:t xml:space="preserve">формации, включая </w:t>
      </w:r>
      <w:proofErr w:type="spellStart"/>
      <w:r w:rsidR="00A001CA">
        <w:rPr>
          <w:sz w:val="28"/>
          <w:szCs w:val="28"/>
        </w:rPr>
        <w:t>энциклопедии</w:t>
      </w:r>
      <w:proofErr w:type="gramStart"/>
      <w:r w:rsidR="00A001CA">
        <w:rPr>
          <w:sz w:val="28"/>
          <w:szCs w:val="28"/>
        </w:rPr>
        <w:t>,</w:t>
      </w:r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ловари</w:t>
      </w:r>
      <w:proofErr w:type="spellEnd"/>
      <w:r>
        <w:rPr>
          <w:sz w:val="28"/>
          <w:szCs w:val="28"/>
        </w:rPr>
        <w:t xml:space="preserve">. </w:t>
      </w:r>
      <w:r>
        <w:rPr>
          <w:sz w:val="28"/>
          <w:szCs w:val="28"/>
        </w:rPr>
        <w:br/>
        <w:t xml:space="preserve">         Главной задачей изучения литературы в 7 классе является расширение читательского кругозора учащихся, ознакомление учащихся с наиболее значительными произведениями для их возраста, подведение учащихся к определенному уровню начитанности, развитие их читательской самостоятельности. Особенное внимание уделяется на актуализацию патриотических чу</w:t>
      </w:r>
      <w:proofErr w:type="gramStart"/>
      <w:r>
        <w:rPr>
          <w:sz w:val="28"/>
          <w:szCs w:val="28"/>
        </w:rPr>
        <w:t>вств шк</w:t>
      </w:r>
      <w:proofErr w:type="gramEnd"/>
      <w:r>
        <w:rPr>
          <w:sz w:val="28"/>
          <w:szCs w:val="28"/>
        </w:rPr>
        <w:t>ольников.</w:t>
      </w:r>
    </w:p>
    <w:p w:rsidR="00BB5C44" w:rsidRDefault="00BB5C44" w:rsidP="00AC39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рассчитана на 1 учебный год, 70 часов (2 часа в неделю).</w:t>
      </w:r>
    </w:p>
    <w:p w:rsidR="00B47477" w:rsidRDefault="00B47477" w:rsidP="00B47477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B47477" w:rsidRDefault="00B47477" w:rsidP="00B47477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B47477" w:rsidRPr="00B47477" w:rsidRDefault="00B47477" w:rsidP="00B47477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bookmarkStart w:id="0" w:name="_GoBack"/>
      <w:r w:rsidRPr="00B47477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Обоснованность программы </w:t>
      </w:r>
    </w:p>
    <w:p w:rsidR="00B47477" w:rsidRDefault="00B47477" w:rsidP="00B47477">
      <w:pPr>
        <w:ind w:firstLine="708"/>
        <w:jc w:val="both"/>
        <w:rPr>
          <w:sz w:val="28"/>
          <w:szCs w:val="28"/>
        </w:rPr>
      </w:pPr>
    </w:p>
    <w:p w:rsidR="00B47477" w:rsidRPr="00B47477" w:rsidRDefault="00B47477" w:rsidP="00B47477">
      <w:pPr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B47477">
        <w:rPr>
          <w:rFonts w:ascii="Times New Roman" w:hAnsi="Times New Roman"/>
          <w:sz w:val="28"/>
          <w:szCs w:val="28"/>
        </w:rPr>
        <w:t>В Программе для  общеобразовательных учреждений «Литература  5 – 11 классы/ под редакцией Г. И. Беленького. – 4-е изд. – Мнемозина, 2</w:t>
      </w:r>
      <w:r>
        <w:rPr>
          <w:rFonts w:ascii="Times New Roman" w:hAnsi="Times New Roman"/>
          <w:sz w:val="28"/>
          <w:szCs w:val="28"/>
        </w:rPr>
        <w:t>009»  на изучение литературы в 7</w:t>
      </w:r>
      <w:r w:rsidRPr="00B47477">
        <w:rPr>
          <w:rFonts w:ascii="Times New Roman" w:hAnsi="Times New Roman"/>
          <w:sz w:val="28"/>
          <w:szCs w:val="28"/>
        </w:rPr>
        <w:t xml:space="preserve"> классе отведено 68 часов, а в рабочей программе – 70 часов, так как в базисном учебном плане на изучение литературы в 5 классе отводится 2 часа в неделю, а в учебном году 35 рабочих недель. </w:t>
      </w:r>
      <w:proofErr w:type="gramEnd"/>
    </w:p>
    <w:bookmarkEnd w:id="0"/>
    <w:p w:rsidR="00B47477" w:rsidRDefault="00B47477" w:rsidP="00AC39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B5C44" w:rsidRDefault="00BB5C44" w:rsidP="00AC395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B5C44" w:rsidRDefault="00BB5C44" w:rsidP="00AC395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47477" w:rsidRDefault="00B47477" w:rsidP="00AC395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47477" w:rsidRDefault="00B47477" w:rsidP="00AC395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47477" w:rsidRDefault="00B47477" w:rsidP="00AC395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47477" w:rsidRDefault="00B47477" w:rsidP="00AC395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47477" w:rsidRDefault="00B47477" w:rsidP="00AC395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47477" w:rsidRDefault="00B47477" w:rsidP="00AC395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47477" w:rsidRDefault="00B47477" w:rsidP="00AC395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47477" w:rsidRDefault="00B47477" w:rsidP="00AC395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47477" w:rsidRDefault="00B47477" w:rsidP="00AC395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47477" w:rsidRDefault="00B47477" w:rsidP="00AC395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47477" w:rsidRDefault="00B47477" w:rsidP="00AC395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47477" w:rsidRDefault="00B47477" w:rsidP="00AC395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47477" w:rsidRDefault="00B47477" w:rsidP="00AC395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47477" w:rsidRDefault="00B47477" w:rsidP="00AC395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47477" w:rsidRDefault="00B47477" w:rsidP="00AC395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47477" w:rsidRDefault="00B47477" w:rsidP="00AC395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47477" w:rsidRDefault="00B47477" w:rsidP="00AC395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47477" w:rsidRDefault="00B47477" w:rsidP="00AC395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47477" w:rsidRDefault="00B47477" w:rsidP="00AC395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D7690" w:rsidRPr="007D7690" w:rsidRDefault="00BB5C44" w:rsidP="00AC3951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ТРЕБОВАНИЯ К</w:t>
      </w:r>
      <w:r w:rsidR="007D7690">
        <w:rPr>
          <w:rFonts w:ascii="Times New Roman" w:hAnsi="Times New Roman"/>
          <w:b/>
          <w:sz w:val="28"/>
          <w:szCs w:val="28"/>
        </w:rPr>
        <w:t xml:space="preserve"> УРОВНЮ ПОДГОТОВКИ </w:t>
      </w:r>
      <w:proofErr w:type="gramStart"/>
      <w:r w:rsidR="007D7690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="007D7690">
        <w:rPr>
          <w:rFonts w:ascii="Times New Roman" w:hAnsi="Times New Roman"/>
          <w:b/>
          <w:sz w:val="28"/>
          <w:szCs w:val="28"/>
        </w:rPr>
        <w:t xml:space="preserve"> </w:t>
      </w:r>
    </w:p>
    <w:p w:rsidR="007D7690" w:rsidRDefault="007D7690" w:rsidP="00AC39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изучения литературы ученик должен </w:t>
      </w:r>
      <w:r>
        <w:rPr>
          <w:rFonts w:ascii="Times New Roman" w:hAnsi="Times New Roman"/>
          <w:b/>
          <w:i/>
          <w:sz w:val="28"/>
          <w:szCs w:val="28"/>
        </w:rPr>
        <w:t>знать:</w:t>
      </w:r>
    </w:p>
    <w:p w:rsidR="007D7690" w:rsidRDefault="007D7690" w:rsidP="00AC3951">
      <w:pPr>
        <w:pStyle w:val="a6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образную природу словесного искусства;</w:t>
      </w:r>
      <w:r>
        <w:rPr>
          <w:sz w:val="28"/>
          <w:szCs w:val="28"/>
        </w:rPr>
        <w:br/>
        <w:t>содержание литературных произведений, подлежащих обязательному изучению;</w:t>
      </w:r>
    </w:p>
    <w:p w:rsidR="007D7690" w:rsidRDefault="007D7690" w:rsidP="00AC3951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наизусть стихотворные тексты и фрагменты прозаических текстов, подлежащих обязательному изучению (по выбору);</w:t>
      </w:r>
    </w:p>
    <w:p w:rsidR="007D7690" w:rsidRDefault="007D7690" w:rsidP="00AC3951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факты жизненного и творческого пути писателей-классиков;</w:t>
      </w:r>
    </w:p>
    <w:p w:rsidR="007D7690" w:rsidRDefault="007D7690" w:rsidP="00AC3951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теоретико-литературные понятия.</w:t>
      </w:r>
    </w:p>
    <w:p w:rsidR="007D7690" w:rsidRDefault="007D7690" w:rsidP="00AC3951">
      <w:pPr>
        <w:pStyle w:val="a6"/>
        <w:tabs>
          <w:tab w:val="num" w:pos="0"/>
        </w:tabs>
        <w:ind w:left="0"/>
        <w:jc w:val="both"/>
        <w:rPr>
          <w:sz w:val="28"/>
          <w:szCs w:val="28"/>
        </w:rPr>
      </w:pPr>
    </w:p>
    <w:p w:rsidR="007D7690" w:rsidRDefault="007D7690" w:rsidP="00AC3951">
      <w:pPr>
        <w:pStyle w:val="a6"/>
        <w:tabs>
          <w:tab w:val="num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изучения литературы ученик должен </w:t>
      </w:r>
      <w:r>
        <w:rPr>
          <w:b/>
          <w:i/>
          <w:sz w:val="28"/>
          <w:szCs w:val="28"/>
        </w:rPr>
        <w:t>уметь:</w:t>
      </w:r>
    </w:p>
    <w:p w:rsidR="007D7690" w:rsidRDefault="007D7690" w:rsidP="00AC3951">
      <w:pPr>
        <w:pStyle w:val="a6"/>
        <w:numPr>
          <w:ilvl w:val="0"/>
          <w:numId w:val="20"/>
        </w:numPr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работать с книгой </w:t>
      </w:r>
    </w:p>
    <w:p w:rsidR="007D7690" w:rsidRDefault="007D7690" w:rsidP="00AC3951">
      <w:pPr>
        <w:pStyle w:val="a6"/>
        <w:numPr>
          <w:ilvl w:val="0"/>
          <w:numId w:val="20"/>
        </w:numPr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>определять принадлежность художественного произведения к одному из литературных родов и жанров;</w:t>
      </w:r>
    </w:p>
    <w:p w:rsidR="007D7690" w:rsidRDefault="007D7690" w:rsidP="00AC3951">
      <w:pPr>
        <w:pStyle w:val="a6"/>
        <w:numPr>
          <w:ilvl w:val="0"/>
          <w:numId w:val="20"/>
        </w:numPr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>владеть различными видами пересказа;</w:t>
      </w:r>
      <w:r>
        <w:rPr>
          <w:sz w:val="28"/>
          <w:szCs w:val="28"/>
        </w:rPr>
        <w:br/>
        <w:t xml:space="preserve">строить устные и письменные высказывания в связи с изученным произведением;  </w:t>
      </w:r>
    </w:p>
    <w:p w:rsidR="007D7690" w:rsidRDefault="007D7690" w:rsidP="00AC3951">
      <w:pPr>
        <w:pStyle w:val="a6"/>
        <w:numPr>
          <w:ilvl w:val="0"/>
          <w:numId w:val="20"/>
        </w:numPr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писать отзывы о самостоятельно прочитанных произведениях;</w:t>
      </w:r>
    </w:p>
    <w:p w:rsidR="007D7690" w:rsidRDefault="007D7690" w:rsidP="00AC3951">
      <w:pPr>
        <w:pStyle w:val="a6"/>
        <w:numPr>
          <w:ilvl w:val="0"/>
          <w:numId w:val="20"/>
        </w:numPr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выявлять авторскую позицию, определять род и жанр литературного произведения, выделять и формулировать тему, идею, давать характеристику героев; </w:t>
      </w:r>
      <w:r>
        <w:rPr>
          <w:sz w:val="28"/>
          <w:szCs w:val="28"/>
        </w:rPr>
        <w:br/>
        <w:t xml:space="preserve">выражать свое отношение к </w:t>
      </w:r>
      <w:proofErr w:type="gramStart"/>
      <w:r>
        <w:rPr>
          <w:sz w:val="28"/>
          <w:szCs w:val="28"/>
        </w:rPr>
        <w:t>прочитанному</w:t>
      </w:r>
      <w:proofErr w:type="gramEnd"/>
      <w:r>
        <w:rPr>
          <w:sz w:val="28"/>
          <w:szCs w:val="28"/>
        </w:rPr>
        <w:t>;</w:t>
      </w:r>
    </w:p>
    <w:p w:rsidR="007D7690" w:rsidRDefault="007D7690" w:rsidP="00AC3951">
      <w:pPr>
        <w:pStyle w:val="a6"/>
        <w:numPr>
          <w:ilvl w:val="0"/>
          <w:numId w:val="20"/>
        </w:numPr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7D7690" w:rsidRDefault="007D7690" w:rsidP="00AC3951">
      <w:pPr>
        <w:pStyle w:val="a6"/>
        <w:numPr>
          <w:ilvl w:val="0"/>
          <w:numId w:val="20"/>
        </w:numPr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>участвовать в диалоге по прочитанным произведениям, понимать чужую точку зрения и аргументировано отстаивать свою;</w:t>
      </w:r>
    </w:p>
    <w:p w:rsidR="007D7690" w:rsidRDefault="007D7690" w:rsidP="00AC3951">
      <w:pPr>
        <w:pStyle w:val="a6"/>
        <w:numPr>
          <w:ilvl w:val="0"/>
          <w:numId w:val="20"/>
        </w:numPr>
        <w:shd w:val="clear" w:color="auto" w:fill="FFFFFF"/>
        <w:ind w:left="709" w:hanging="283"/>
        <w:jc w:val="both"/>
        <w:rPr>
          <w:b/>
          <w:sz w:val="28"/>
          <w:szCs w:val="28"/>
        </w:rPr>
      </w:pPr>
      <w:r>
        <w:rPr>
          <w:sz w:val="28"/>
          <w:szCs w:val="28"/>
        </w:rPr>
        <w:t>воспринимать и анализировать художественный текст, выделять его  смысловые части.</w:t>
      </w:r>
    </w:p>
    <w:p w:rsidR="007D7690" w:rsidRDefault="007D7690" w:rsidP="00AC395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D7690" w:rsidRDefault="007D7690" w:rsidP="00AC395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r>
        <w:rPr>
          <w:rFonts w:ascii="Times New Roman" w:hAnsi="Times New Roman"/>
          <w:sz w:val="28"/>
          <w:szCs w:val="28"/>
        </w:rPr>
        <w:t>для:</w:t>
      </w:r>
      <w:r>
        <w:rPr>
          <w:rFonts w:ascii="Times New Roman" w:hAnsi="Times New Roman"/>
          <w:sz w:val="28"/>
          <w:szCs w:val="28"/>
        </w:rPr>
        <w:br/>
        <w:t>- создания связного текста (устного и письменного) на необходимую тему с учетом норм русского литературного языка;</w:t>
      </w:r>
      <w:r>
        <w:rPr>
          <w:rFonts w:ascii="Times New Roman" w:hAnsi="Times New Roman"/>
          <w:sz w:val="28"/>
          <w:szCs w:val="28"/>
        </w:rPr>
        <w:br/>
        <w:t>- поиска нужной информации о литературе, о конкретном произведении и его авторе (справочная литература, периодика, телевидение, ресурсы Интернета).</w:t>
      </w:r>
    </w:p>
    <w:p w:rsidR="007D7690" w:rsidRDefault="007D7690" w:rsidP="00AC39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D7690" w:rsidRDefault="007D7690" w:rsidP="00AC3951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D7690" w:rsidRDefault="007D7690" w:rsidP="00AC3951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D7690" w:rsidRDefault="007D7690" w:rsidP="00AC3951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C3951" w:rsidRDefault="00AC3951" w:rsidP="00AC3951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D7690" w:rsidRDefault="007D7690" w:rsidP="00AC3951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BB5C44" w:rsidRDefault="00BB5C44" w:rsidP="00BB5C4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СОДЕРЖАНИЕ ТЕМ УЧЕБНОГО КУРСА</w:t>
      </w:r>
    </w:p>
    <w:p w:rsidR="00AC3951" w:rsidRPr="00222875" w:rsidRDefault="00AC3951" w:rsidP="002228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5C44" w:rsidRDefault="00BB5C44" w:rsidP="00BB5C44">
      <w:pPr>
        <w:rPr>
          <w:rFonts w:ascii="Times New Roman" w:hAnsi="Times New Roman"/>
          <w:sz w:val="28"/>
          <w:szCs w:val="28"/>
        </w:rPr>
      </w:pPr>
    </w:p>
    <w:p w:rsidR="00D1521B" w:rsidRDefault="00D1521B" w:rsidP="00BB5C44">
      <w:pPr>
        <w:jc w:val="both"/>
        <w:rPr>
          <w:rFonts w:ascii="Times New Roman" w:hAnsi="Times New Roman"/>
          <w:b/>
          <w:sz w:val="28"/>
          <w:szCs w:val="28"/>
        </w:rPr>
      </w:pPr>
    </w:p>
    <w:p w:rsidR="00D1521B" w:rsidRDefault="00D1521B" w:rsidP="00BB5C44">
      <w:pPr>
        <w:jc w:val="both"/>
        <w:rPr>
          <w:rFonts w:ascii="Times New Roman" w:hAnsi="Times New Roman"/>
          <w:b/>
          <w:sz w:val="28"/>
          <w:szCs w:val="28"/>
        </w:rPr>
      </w:pPr>
    </w:p>
    <w:p w:rsidR="00D1521B" w:rsidRDefault="00D1521B" w:rsidP="00BB5C44">
      <w:pPr>
        <w:jc w:val="both"/>
        <w:rPr>
          <w:rFonts w:ascii="Times New Roman" w:hAnsi="Times New Roman"/>
          <w:b/>
          <w:sz w:val="28"/>
          <w:szCs w:val="28"/>
        </w:rPr>
      </w:pPr>
    </w:p>
    <w:p w:rsidR="00D1521B" w:rsidRDefault="00D1521B" w:rsidP="00BB5C44">
      <w:pPr>
        <w:jc w:val="both"/>
        <w:rPr>
          <w:rFonts w:ascii="Times New Roman" w:hAnsi="Times New Roman"/>
          <w:b/>
          <w:sz w:val="28"/>
          <w:szCs w:val="28"/>
        </w:rPr>
      </w:pPr>
    </w:p>
    <w:p w:rsidR="00D1521B" w:rsidRDefault="00D1521B" w:rsidP="00BB5C44">
      <w:pPr>
        <w:jc w:val="both"/>
        <w:rPr>
          <w:rFonts w:ascii="Times New Roman" w:hAnsi="Times New Roman"/>
          <w:b/>
          <w:sz w:val="28"/>
          <w:szCs w:val="28"/>
        </w:rPr>
      </w:pPr>
    </w:p>
    <w:p w:rsidR="00D1521B" w:rsidRDefault="00D1521B" w:rsidP="00BB5C44">
      <w:pPr>
        <w:jc w:val="both"/>
        <w:rPr>
          <w:rFonts w:ascii="Times New Roman" w:hAnsi="Times New Roman"/>
          <w:b/>
          <w:sz w:val="28"/>
          <w:szCs w:val="28"/>
        </w:rPr>
      </w:pPr>
    </w:p>
    <w:p w:rsidR="00D1521B" w:rsidRDefault="00D1521B" w:rsidP="00BB5C44">
      <w:pPr>
        <w:jc w:val="both"/>
        <w:rPr>
          <w:rFonts w:ascii="Times New Roman" w:hAnsi="Times New Roman"/>
          <w:b/>
          <w:sz w:val="28"/>
          <w:szCs w:val="28"/>
        </w:rPr>
      </w:pPr>
    </w:p>
    <w:p w:rsidR="00D1521B" w:rsidRDefault="00D1521B" w:rsidP="00BB5C44">
      <w:pPr>
        <w:jc w:val="both"/>
        <w:rPr>
          <w:rFonts w:ascii="Times New Roman" w:hAnsi="Times New Roman"/>
          <w:b/>
          <w:sz w:val="28"/>
          <w:szCs w:val="28"/>
        </w:rPr>
      </w:pPr>
    </w:p>
    <w:p w:rsidR="00D1521B" w:rsidRDefault="00D1521B" w:rsidP="00BB5C44">
      <w:pPr>
        <w:jc w:val="both"/>
        <w:rPr>
          <w:rFonts w:ascii="Times New Roman" w:hAnsi="Times New Roman"/>
          <w:b/>
          <w:sz w:val="28"/>
          <w:szCs w:val="28"/>
        </w:rPr>
      </w:pPr>
    </w:p>
    <w:p w:rsidR="00D1521B" w:rsidRDefault="00D1521B" w:rsidP="00BB5C44">
      <w:pPr>
        <w:jc w:val="both"/>
        <w:rPr>
          <w:rFonts w:ascii="Times New Roman" w:hAnsi="Times New Roman"/>
          <w:b/>
          <w:sz w:val="28"/>
          <w:szCs w:val="28"/>
        </w:rPr>
      </w:pPr>
    </w:p>
    <w:p w:rsidR="00D1521B" w:rsidRDefault="00D1521B" w:rsidP="00BB5C44">
      <w:pPr>
        <w:jc w:val="both"/>
        <w:rPr>
          <w:rFonts w:ascii="Times New Roman" w:hAnsi="Times New Roman"/>
          <w:b/>
          <w:sz w:val="28"/>
          <w:szCs w:val="28"/>
        </w:rPr>
      </w:pPr>
    </w:p>
    <w:p w:rsidR="00D1521B" w:rsidRDefault="00D1521B" w:rsidP="00BB5C44">
      <w:pPr>
        <w:jc w:val="both"/>
        <w:rPr>
          <w:rFonts w:ascii="Times New Roman" w:hAnsi="Times New Roman"/>
          <w:b/>
          <w:sz w:val="28"/>
          <w:szCs w:val="28"/>
        </w:rPr>
      </w:pPr>
    </w:p>
    <w:p w:rsidR="00D1521B" w:rsidRDefault="00D1521B" w:rsidP="00BB5C44">
      <w:pPr>
        <w:jc w:val="both"/>
        <w:rPr>
          <w:rFonts w:ascii="Times New Roman" w:hAnsi="Times New Roman"/>
          <w:b/>
          <w:sz w:val="28"/>
          <w:szCs w:val="28"/>
        </w:rPr>
      </w:pPr>
    </w:p>
    <w:p w:rsidR="00D1521B" w:rsidRDefault="00D1521B" w:rsidP="00BB5C44">
      <w:pPr>
        <w:jc w:val="both"/>
        <w:rPr>
          <w:rFonts w:ascii="Times New Roman" w:hAnsi="Times New Roman"/>
          <w:b/>
          <w:sz w:val="28"/>
          <w:szCs w:val="28"/>
        </w:rPr>
      </w:pPr>
    </w:p>
    <w:p w:rsidR="00D1521B" w:rsidRDefault="00D1521B" w:rsidP="00BB5C44">
      <w:pPr>
        <w:jc w:val="both"/>
        <w:rPr>
          <w:rFonts w:ascii="Times New Roman" w:hAnsi="Times New Roman"/>
          <w:b/>
          <w:sz w:val="28"/>
          <w:szCs w:val="28"/>
        </w:rPr>
      </w:pPr>
    </w:p>
    <w:p w:rsidR="00D1521B" w:rsidRDefault="00D1521B" w:rsidP="00BB5C44">
      <w:pPr>
        <w:jc w:val="both"/>
        <w:rPr>
          <w:rFonts w:ascii="Times New Roman" w:hAnsi="Times New Roman"/>
          <w:b/>
          <w:sz w:val="28"/>
          <w:szCs w:val="28"/>
        </w:rPr>
      </w:pPr>
    </w:p>
    <w:p w:rsidR="00D1521B" w:rsidRDefault="00D1521B" w:rsidP="00BB5C44">
      <w:pPr>
        <w:jc w:val="both"/>
        <w:rPr>
          <w:rFonts w:ascii="Times New Roman" w:hAnsi="Times New Roman"/>
          <w:b/>
          <w:sz w:val="28"/>
          <w:szCs w:val="28"/>
        </w:rPr>
      </w:pPr>
    </w:p>
    <w:p w:rsidR="00D1521B" w:rsidRDefault="00D1521B" w:rsidP="00BB5C44">
      <w:pPr>
        <w:jc w:val="both"/>
        <w:rPr>
          <w:rFonts w:ascii="Times New Roman" w:hAnsi="Times New Roman"/>
          <w:b/>
          <w:sz w:val="28"/>
          <w:szCs w:val="28"/>
        </w:rPr>
      </w:pPr>
    </w:p>
    <w:p w:rsidR="00D1521B" w:rsidRDefault="00D1521B" w:rsidP="00BB5C44">
      <w:pPr>
        <w:jc w:val="both"/>
        <w:rPr>
          <w:rFonts w:ascii="Times New Roman" w:hAnsi="Times New Roman"/>
          <w:b/>
          <w:sz w:val="28"/>
          <w:szCs w:val="28"/>
        </w:rPr>
      </w:pPr>
    </w:p>
    <w:p w:rsidR="00D1521B" w:rsidRDefault="00D1521B" w:rsidP="00BB5C44">
      <w:pPr>
        <w:jc w:val="both"/>
        <w:rPr>
          <w:rFonts w:ascii="Times New Roman" w:hAnsi="Times New Roman"/>
          <w:b/>
          <w:sz w:val="28"/>
          <w:szCs w:val="28"/>
        </w:rPr>
      </w:pPr>
    </w:p>
    <w:p w:rsidR="00D1521B" w:rsidRDefault="00D1521B" w:rsidP="00BB5C44">
      <w:pPr>
        <w:jc w:val="both"/>
        <w:rPr>
          <w:rFonts w:ascii="Times New Roman" w:hAnsi="Times New Roman"/>
          <w:b/>
          <w:sz w:val="28"/>
          <w:szCs w:val="28"/>
        </w:rPr>
      </w:pPr>
    </w:p>
    <w:p w:rsidR="00D1521B" w:rsidRDefault="00D1521B" w:rsidP="00BB5C44">
      <w:pPr>
        <w:jc w:val="both"/>
        <w:rPr>
          <w:rFonts w:ascii="Times New Roman" w:hAnsi="Times New Roman"/>
          <w:b/>
          <w:sz w:val="28"/>
          <w:szCs w:val="28"/>
        </w:rPr>
      </w:pPr>
    </w:p>
    <w:p w:rsidR="00D1521B" w:rsidRDefault="00D1521B" w:rsidP="00BB5C44">
      <w:pPr>
        <w:jc w:val="both"/>
        <w:rPr>
          <w:rFonts w:ascii="Times New Roman" w:hAnsi="Times New Roman"/>
          <w:b/>
          <w:sz w:val="28"/>
          <w:szCs w:val="28"/>
        </w:rPr>
      </w:pPr>
    </w:p>
    <w:p w:rsidR="00BB5C44" w:rsidRDefault="00BB5C44" w:rsidP="00BB5C4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УЧЕБНО-ТЕМАТИЧЕСКИЙ ПЛАН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5722"/>
        <w:gridCol w:w="1275"/>
        <w:gridCol w:w="1418"/>
        <w:gridCol w:w="1417"/>
      </w:tblGrid>
      <w:tr w:rsidR="00DF204D" w:rsidTr="00DF204D">
        <w:trPr>
          <w:trHeight w:val="96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4D" w:rsidRPr="00DF204D" w:rsidRDefault="00DF204D" w:rsidP="00DF2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04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F204D" w:rsidRPr="00DF204D" w:rsidRDefault="00DF204D" w:rsidP="00DF2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4D" w:rsidRPr="00DF204D" w:rsidRDefault="00DF204D" w:rsidP="007D3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204D">
              <w:rPr>
                <w:rFonts w:ascii="Times New Roman" w:hAnsi="Times New Roman"/>
                <w:b/>
                <w:sz w:val="24"/>
                <w:szCs w:val="24"/>
              </w:rPr>
              <w:t>Разделы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4D" w:rsidRPr="00DF204D" w:rsidRDefault="00DF204D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04D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4D" w:rsidRDefault="00DF204D" w:rsidP="007D3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F204D" w:rsidRPr="00DF204D" w:rsidRDefault="00DF204D" w:rsidP="007D3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204D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4D" w:rsidRDefault="00DF204D" w:rsidP="007D3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F204D" w:rsidRPr="00DF204D" w:rsidRDefault="00DF204D" w:rsidP="007D3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Вн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DF204D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proofErr w:type="gramEnd"/>
            <w:r w:rsidRPr="00DF204D">
              <w:rPr>
                <w:rFonts w:ascii="Times New Roman" w:hAnsi="Times New Roman"/>
                <w:b/>
                <w:sz w:val="24"/>
                <w:szCs w:val="24"/>
              </w:rPr>
              <w:t>тение</w:t>
            </w:r>
            <w:proofErr w:type="spellEnd"/>
          </w:p>
        </w:tc>
      </w:tr>
      <w:tr w:rsidR="00DF204D" w:rsidTr="00DF204D">
        <w:trPr>
          <w:trHeight w:val="37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4D" w:rsidRDefault="00DF204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4D" w:rsidRPr="00DF204D" w:rsidRDefault="00DF204D" w:rsidP="007D3A6E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DF204D">
              <w:rPr>
                <w:rFonts w:ascii="Times New Roman" w:hAnsi="Times New Roman"/>
                <w:b/>
                <w:sz w:val="28"/>
              </w:rPr>
              <w:t>Введение. Путешествие без расстояний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4D" w:rsidRPr="00DF204D" w:rsidRDefault="00DF204D" w:rsidP="007D3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DF204D">
              <w:rPr>
                <w:rFonts w:ascii="Times New Roman" w:hAnsi="Times New Roman"/>
                <w:b/>
                <w:sz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4D" w:rsidRDefault="00DF204D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4D" w:rsidRDefault="00DF204D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F204D" w:rsidTr="00DF204D">
        <w:trPr>
          <w:trHeight w:val="35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4D" w:rsidRDefault="00DF204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4D" w:rsidRPr="00DF204D" w:rsidRDefault="00DF204D" w:rsidP="007D3A6E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DF204D">
              <w:rPr>
                <w:rFonts w:ascii="Times New Roman" w:hAnsi="Times New Roman"/>
                <w:b/>
                <w:sz w:val="28"/>
              </w:rPr>
              <w:t>«Минувшее проходит предо мною…»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4D" w:rsidRPr="00DF204D" w:rsidRDefault="00DF204D" w:rsidP="007D3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DF204D">
              <w:rPr>
                <w:rFonts w:ascii="Times New Roman" w:hAnsi="Times New Roman"/>
                <w:b/>
                <w:sz w:val="28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4D" w:rsidRDefault="00DF204D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4D" w:rsidRDefault="00DF204D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F204D" w:rsidTr="00DF204D">
        <w:trPr>
          <w:trHeight w:val="35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4D" w:rsidRDefault="00DF204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4D" w:rsidRPr="00DF204D" w:rsidRDefault="00DF204D" w:rsidP="007D3A6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 Ю. Лермонтов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4D" w:rsidRDefault="00DF204D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4D" w:rsidRDefault="00DF204D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4D" w:rsidRDefault="00DF204D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F204D" w:rsidTr="00DF204D">
        <w:trPr>
          <w:trHeight w:val="35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4D" w:rsidRDefault="00DF204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4D" w:rsidRPr="00DF204D" w:rsidRDefault="00DF204D" w:rsidP="007D3A6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F204D">
              <w:rPr>
                <w:rFonts w:ascii="Times New Roman" w:hAnsi="Times New Roman"/>
                <w:sz w:val="28"/>
                <w:szCs w:val="28"/>
              </w:rPr>
              <w:t>А. К. Толстой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4D" w:rsidRDefault="00DF204D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4D" w:rsidRDefault="00DF204D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4D" w:rsidRDefault="00DF204D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F204D" w:rsidTr="00DF204D">
        <w:trPr>
          <w:trHeight w:val="35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4D" w:rsidRDefault="00DF204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4D" w:rsidRPr="00DF204D" w:rsidRDefault="00DF204D" w:rsidP="007D3A6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F204D">
              <w:rPr>
                <w:rFonts w:ascii="Times New Roman" w:hAnsi="Times New Roman"/>
                <w:sz w:val="28"/>
                <w:szCs w:val="28"/>
              </w:rPr>
              <w:t>Н. В. Гоголь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4D" w:rsidRDefault="00DF204D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4D" w:rsidRDefault="00DF204D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4D" w:rsidRDefault="00DF204D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F204D" w:rsidTr="00DF204D">
        <w:trPr>
          <w:trHeight w:val="35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4D" w:rsidRDefault="00DF204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4D" w:rsidRPr="00DF204D" w:rsidRDefault="00DF204D" w:rsidP="007D3A6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F204D">
              <w:rPr>
                <w:rFonts w:ascii="Times New Roman" w:hAnsi="Times New Roman"/>
                <w:sz w:val="28"/>
                <w:szCs w:val="28"/>
              </w:rPr>
              <w:t>А. С. Пушкин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4D" w:rsidRDefault="00DF204D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4D" w:rsidRDefault="00DF204D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4D" w:rsidRDefault="00DF204D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F204D" w:rsidTr="00DF204D">
        <w:trPr>
          <w:trHeight w:val="35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4D" w:rsidRDefault="00DF204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4D" w:rsidRPr="00DF204D" w:rsidRDefault="00DF204D" w:rsidP="007D3A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04D">
              <w:rPr>
                <w:rFonts w:ascii="Times New Roman" w:hAnsi="Times New Roman"/>
                <w:sz w:val="28"/>
                <w:szCs w:val="28"/>
              </w:rPr>
              <w:t>Н. С. Лесков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4D" w:rsidRDefault="00DF204D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4D" w:rsidRDefault="00DF204D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4D" w:rsidRDefault="00DF204D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F204D" w:rsidTr="00DF204D">
        <w:trPr>
          <w:trHeight w:val="35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4D" w:rsidRDefault="00DF204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4D" w:rsidRPr="00DF204D" w:rsidRDefault="00DF204D" w:rsidP="007D3A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04D">
              <w:rPr>
                <w:rFonts w:ascii="Times New Roman" w:hAnsi="Times New Roman"/>
                <w:sz w:val="28"/>
                <w:szCs w:val="28"/>
              </w:rPr>
              <w:t>И.С. Никитин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4D" w:rsidRDefault="00DF204D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4D" w:rsidRDefault="00DF204D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4D" w:rsidRDefault="00DF204D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DF204D" w:rsidTr="00DF204D">
        <w:trPr>
          <w:trHeight w:val="37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4D" w:rsidRDefault="00DF204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4D" w:rsidRPr="00DF204D" w:rsidRDefault="00DF204D" w:rsidP="007D3A6E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DF204D">
              <w:rPr>
                <w:rFonts w:ascii="Times New Roman" w:hAnsi="Times New Roman"/>
                <w:b/>
                <w:sz w:val="28"/>
              </w:rPr>
              <w:t>«Художник – голос своей эпохи»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4D" w:rsidRPr="00DF204D" w:rsidRDefault="00DF204D" w:rsidP="007D3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4D" w:rsidRDefault="00DF204D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4D" w:rsidRDefault="00DF204D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F204D" w:rsidTr="00DF204D">
        <w:trPr>
          <w:trHeight w:val="37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4D" w:rsidRDefault="00DF204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4D" w:rsidRPr="00DF204D" w:rsidRDefault="00DF204D" w:rsidP="007D3A6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F204D">
              <w:rPr>
                <w:rFonts w:ascii="Times New Roman" w:hAnsi="Times New Roman"/>
                <w:sz w:val="28"/>
                <w:szCs w:val="28"/>
              </w:rPr>
              <w:t>И.С. Тургенев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4D" w:rsidRPr="00DF204D" w:rsidRDefault="00947F8A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4D" w:rsidRPr="00DF204D" w:rsidRDefault="00DF204D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4D" w:rsidRPr="00DF204D" w:rsidRDefault="00DF204D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F204D" w:rsidTr="00DF204D">
        <w:trPr>
          <w:trHeight w:val="37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4D" w:rsidRDefault="00DF204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4D" w:rsidRPr="00DF204D" w:rsidRDefault="00DF204D" w:rsidP="007D3A6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F204D">
              <w:rPr>
                <w:rFonts w:ascii="Times New Roman" w:hAnsi="Times New Roman"/>
                <w:sz w:val="28"/>
                <w:szCs w:val="28"/>
              </w:rPr>
              <w:t>Н.А. Некрасов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4D" w:rsidRPr="00DF204D" w:rsidRDefault="00947F8A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4D" w:rsidRPr="00DF204D" w:rsidRDefault="00DF204D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4D" w:rsidRPr="00DF204D" w:rsidRDefault="00947F8A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DF204D" w:rsidTr="00DF204D">
        <w:trPr>
          <w:trHeight w:val="37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4D" w:rsidRDefault="00DF204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4D" w:rsidRPr="00DF204D" w:rsidRDefault="00DF204D" w:rsidP="007D3A6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F204D">
              <w:rPr>
                <w:rFonts w:ascii="Times New Roman" w:hAnsi="Times New Roman"/>
                <w:sz w:val="28"/>
                <w:szCs w:val="28"/>
              </w:rPr>
              <w:t>М.Е. Салтыков-Щедрин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4D" w:rsidRPr="00DF204D" w:rsidRDefault="00947F8A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4D" w:rsidRPr="00DF204D" w:rsidRDefault="00947F8A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4D" w:rsidRPr="00DF204D" w:rsidRDefault="00947F8A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DF204D" w:rsidTr="00DF204D">
        <w:trPr>
          <w:trHeight w:val="37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4D" w:rsidRDefault="00DF204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4D" w:rsidRPr="00DF204D" w:rsidRDefault="00DF204D" w:rsidP="007D3A6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F204D">
              <w:rPr>
                <w:rFonts w:ascii="Times New Roman" w:hAnsi="Times New Roman"/>
                <w:sz w:val="28"/>
                <w:szCs w:val="28"/>
              </w:rPr>
              <w:t>А.П. Чехов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4D" w:rsidRPr="00DF204D" w:rsidRDefault="00947F8A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4D" w:rsidRPr="00DF204D" w:rsidRDefault="00DF204D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4D" w:rsidRPr="00DF204D" w:rsidRDefault="00947F8A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DF204D" w:rsidTr="00DF204D">
        <w:trPr>
          <w:trHeight w:val="35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4D" w:rsidRDefault="00DF204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4D" w:rsidRPr="00DF204D" w:rsidRDefault="00DF204D" w:rsidP="007D3A6E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DF204D">
              <w:rPr>
                <w:rFonts w:ascii="Times New Roman" w:hAnsi="Times New Roman"/>
                <w:b/>
                <w:sz w:val="28"/>
              </w:rPr>
              <w:t>Страницы поэзии. Запечатлённые мгновения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4D" w:rsidRPr="00DF204D" w:rsidRDefault="00DF204D" w:rsidP="007D3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DF204D">
              <w:rPr>
                <w:rFonts w:ascii="Times New Roman" w:hAnsi="Times New Roman"/>
                <w:b/>
                <w:sz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4D" w:rsidRDefault="00DF204D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4D" w:rsidRDefault="00DF204D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F204D" w:rsidTr="00DF204D">
        <w:trPr>
          <w:trHeight w:val="35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4D" w:rsidRDefault="00DF204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4D" w:rsidRPr="00DF204D" w:rsidRDefault="00DF204D" w:rsidP="007D3A6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F204D">
              <w:rPr>
                <w:rFonts w:ascii="Times New Roman" w:hAnsi="Times New Roman"/>
                <w:sz w:val="28"/>
                <w:szCs w:val="28"/>
              </w:rPr>
              <w:t>Ф.И. Тютчев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4D" w:rsidRPr="00DF204D" w:rsidRDefault="00DF204D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DF204D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4D" w:rsidRPr="00DF204D" w:rsidRDefault="00DF204D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4D" w:rsidRPr="00DF204D" w:rsidRDefault="00DF204D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F204D" w:rsidTr="00DF204D">
        <w:trPr>
          <w:trHeight w:val="35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4D" w:rsidRDefault="00DF204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4D" w:rsidRPr="00DF204D" w:rsidRDefault="00DF204D" w:rsidP="007D3A6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F204D">
              <w:rPr>
                <w:rFonts w:ascii="Times New Roman" w:hAnsi="Times New Roman"/>
                <w:sz w:val="28"/>
                <w:szCs w:val="28"/>
              </w:rPr>
              <w:t>А.А. Фет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4D" w:rsidRPr="00DF204D" w:rsidRDefault="00DF204D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4D" w:rsidRPr="00DF204D" w:rsidRDefault="00DF204D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4D" w:rsidRPr="00DF204D" w:rsidRDefault="00DF204D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F204D" w:rsidTr="00DF204D">
        <w:trPr>
          <w:trHeight w:val="35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4D" w:rsidRDefault="00DF204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4D" w:rsidRPr="00DF204D" w:rsidRDefault="00DF204D" w:rsidP="007D3A6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F204D">
              <w:rPr>
                <w:rFonts w:ascii="Times New Roman" w:hAnsi="Times New Roman"/>
                <w:sz w:val="28"/>
                <w:szCs w:val="28"/>
              </w:rPr>
              <w:t>Я.П. Полонский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4D" w:rsidRPr="00DF204D" w:rsidRDefault="00DF204D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4D" w:rsidRPr="00DF204D" w:rsidRDefault="00DF204D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4D" w:rsidRPr="00DF204D" w:rsidRDefault="00DF204D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F204D" w:rsidTr="00DF204D">
        <w:trPr>
          <w:trHeight w:val="37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4D" w:rsidRDefault="00DF204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4D" w:rsidRPr="00DF204D" w:rsidRDefault="00DF204D" w:rsidP="007D3A6E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DF204D">
              <w:rPr>
                <w:rFonts w:ascii="Times New Roman" w:hAnsi="Times New Roman"/>
                <w:b/>
                <w:sz w:val="28"/>
              </w:rPr>
              <w:t>«Хочу, чтоб каждый из людей был человеком!»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4D" w:rsidRPr="00DF204D" w:rsidRDefault="00947F8A" w:rsidP="007D3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4D" w:rsidRDefault="00DF204D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4D" w:rsidRDefault="00DF204D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947F8A" w:rsidTr="00DF204D">
        <w:trPr>
          <w:trHeight w:val="37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8A" w:rsidRDefault="00947F8A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8A" w:rsidRPr="00947F8A" w:rsidRDefault="00947F8A" w:rsidP="007D3A6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47F8A">
              <w:rPr>
                <w:rFonts w:ascii="Times New Roman" w:hAnsi="Times New Roman"/>
                <w:sz w:val="28"/>
                <w:szCs w:val="28"/>
              </w:rPr>
              <w:t>Л. Н. Толстой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8A" w:rsidRPr="00947F8A" w:rsidRDefault="00947F8A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8A" w:rsidRPr="00947F8A" w:rsidRDefault="00947F8A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8A" w:rsidRPr="00947F8A" w:rsidRDefault="00947F8A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947F8A" w:rsidTr="00DF204D">
        <w:trPr>
          <w:trHeight w:val="37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8A" w:rsidRDefault="00947F8A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8A" w:rsidRPr="00947F8A" w:rsidRDefault="00947F8A" w:rsidP="007D3A6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47F8A">
              <w:rPr>
                <w:rFonts w:ascii="Times New Roman" w:hAnsi="Times New Roman"/>
                <w:sz w:val="28"/>
                <w:szCs w:val="28"/>
              </w:rPr>
              <w:t>Ф. М. Достоевский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8A" w:rsidRPr="00947F8A" w:rsidRDefault="00947F8A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8A" w:rsidRPr="00947F8A" w:rsidRDefault="00947F8A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8A" w:rsidRPr="00947F8A" w:rsidRDefault="00947F8A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947F8A" w:rsidTr="00DF204D">
        <w:trPr>
          <w:trHeight w:val="37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8A" w:rsidRDefault="00947F8A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8A" w:rsidRPr="00947F8A" w:rsidRDefault="00947F8A" w:rsidP="007D3A6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</w:t>
            </w:r>
            <w:r w:rsidRPr="00947F8A">
              <w:rPr>
                <w:rFonts w:ascii="Times New Roman" w:hAnsi="Times New Roman"/>
                <w:sz w:val="28"/>
                <w:szCs w:val="28"/>
              </w:rPr>
              <w:t xml:space="preserve"> Горький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8A" w:rsidRPr="00947F8A" w:rsidRDefault="00947F8A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8A" w:rsidRPr="00947F8A" w:rsidRDefault="00947F8A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8A" w:rsidRPr="00947F8A" w:rsidRDefault="00947F8A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947F8A" w:rsidTr="00DF204D">
        <w:trPr>
          <w:trHeight w:val="37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8A" w:rsidRDefault="00947F8A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8A" w:rsidRPr="00947F8A" w:rsidRDefault="00947F8A" w:rsidP="007D3A6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47F8A">
              <w:rPr>
                <w:rFonts w:ascii="Times New Roman" w:hAnsi="Times New Roman"/>
                <w:sz w:val="28"/>
                <w:szCs w:val="28"/>
              </w:rPr>
              <w:t>В. А. Солоухин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8A" w:rsidRPr="00947F8A" w:rsidRDefault="00947F8A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8A" w:rsidRPr="00947F8A" w:rsidRDefault="00947F8A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8A" w:rsidRPr="00947F8A" w:rsidRDefault="00947F8A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DF204D" w:rsidTr="00DF204D">
        <w:trPr>
          <w:trHeight w:val="35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4D" w:rsidRDefault="00DF204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4D" w:rsidRPr="00DF204D" w:rsidRDefault="00DF204D" w:rsidP="007D3A6E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DF204D">
              <w:rPr>
                <w:rFonts w:ascii="Times New Roman" w:hAnsi="Times New Roman"/>
                <w:b/>
                <w:sz w:val="28"/>
              </w:rPr>
              <w:t>Содружество искусств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4D" w:rsidRPr="00DF204D" w:rsidRDefault="00947F8A" w:rsidP="007D3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4D" w:rsidRDefault="00DF204D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4D" w:rsidRDefault="00DF204D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947F8A" w:rsidTr="00DF204D">
        <w:trPr>
          <w:trHeight w:val="35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8A" w:rsidRDefault="00947F8A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8A" w:rsidRPr="00947F8A" w:rsidRDefault="00947F8A" w:rsidP="007D3A6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47F8A">
              <w:rPr>
                <w:rFonts w:ascii="Times New Roman" w:hAnsi="Times New Roman"/>
                <w:sz w:val="28"/>
                <w:szCs w:val="28"/>
              </w:rPr>
              <w:t>К. Г. Паустовский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8A" w:rsidRPr="00947F8A" w:rsidRDefault="00947F8A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47F8A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8A" w:rsidRPr="00947F8A" w:rsidRDefault="00947F8A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8A" w:rsidRPr="00947F8A" w:rsidRDefault="00947F8A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947F8A" w:rsidTr="00DF204D">
        <w:trPr>
          <w:trHeight w:val="35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8A" w:rsidRDefault="00947F8A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8A" w:rsidRPr="00947F8A" w:rsidRDefault="00947F8A" w:rsidP="007D3A6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47F8A">
              <w:rPr>
                <w:rFonts w:ascii="Times New Roman" w:hAnsi="Times New Roman"/>
                <w:sz w:val="28"/>
                <w:szCs w:val="28"/>
              </w:rPr>
              <w:t xml:space="preserve">А. Блок, К. Д. Бальмонт, К. М. </w:t>
            </w:r>
            <w:proofErr w:type="gramStart"/>
            <w:r w:rsidRPr="00947F8A">
              <w:rPr>
                <w:rFonts w:ascii="Times New Roman" w:hAnsi="Times New Roman"/>
                <w:sz w:val="28"/>
                <w:szCs w:val="28"/>
              </w:rPr>
              <w:t>Фофанов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8A" w:rsidRPr="00947F8A" w:rsidRDefault="00947F8A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47F8A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8A" w:rsidRPr="00947F8A" w:rsidRDefault="00947F8A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8A" w:rsidRPr="00947F8A" w:rsidRDefault="00947F8A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F204D" w:rsidTr="00DF204D">
        <w:trPr>
          <w:trHeight w:val="37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4D" w:rsidRDefault="00DF204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4D" w:rsidRPr="00DF204D" w:rsidRDefault="00DF204D" w:rsidP="007D3A6E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DF204D">
              <w:rPr>
                <w:rFonts w:ascii="Times New Roman" w:hAnsi="Times New Roman"/>
                <w:b/>
                <w:sz w:val="28"/>
              </w:rPr>
              <w:t>Перекличка эпох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4D" w:rsidRPr="00DF204D" w:rsidRDefault="00947F8A" w:rsidP="007D3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4D" w:rsidRDefault="00DF204D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4D" w:rsidRDefault="00DF204D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947F8A" w:rsidTr="00DF204D">
        <w:trPr>
          <w:trHeight w:val="37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8A" w:rsidRDefault="00947F8A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8A" w:rsidRPr="00947F8A" w:rsidRDefault="00947F8A" w:rsidP="007D3A6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47F8A">
              <w:rPr>
                <w:rFonts w:ascii="Times New Roman" w:hAnsi="Times New Roman"/>
                <w:sz w:val="28"/>
                <w:szCs w:val="28"/>
              </w:rPr>
              <w:t>Ж.Б. Мольер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8A" w:rsidRPr="00947F8A" w:rsidRDefault="00947F8A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47F8A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8A" w:rsidRPr="00947F8A" w:rsidRDefault="00947F8A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8A" w:rsidRPr="00947F8A" w:rsidRDefault="00947F8A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947F8A" w:rsidTr="00DF204D">
        <w:trPr>
          <w:trHeight w:val="37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8A" w:rsidRDefault="00947F8A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8A" w:rsidRPr="00947F8A" w:rsidRDefault="00947F8A" w:rsidP="007D3A6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47F8A">
              <w:rPr>
                <w:rFonts w:ascii="Times New Roman" w:hAnsi="Times New Roman"/>
                <w:sz w:val="28"/>
                <w:szCs w:val="28"/>
              </w:rPr>
              <w:t>И.А. Крылов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8A" w:rsidRPr="00947F8A" w:rsidRDefault="00947F8A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47F8A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8A" w:rsidRPr="00947F8A" w:rsidRDefault="00947F8A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8A" w:rsidRPr="00947F8A" w:rsidRDefault="00947F8A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F204D" w:rsidTr="00DF204D">
        <w:trPr>
          <w:trHeight w:val="35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4D" w:rsidRDefault="00DF204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4D" w:rsidRPr="00DF204D" w:rsidRDefault="00DF204D" w:rsidP="007D3A6E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DF204D">
              <w:rPr>
                <w:rFonts w:ascii="Times New Roman" w:hAnsi="Times New Roman"/>
                <w:b/>
                <w:sz w:val="28"/>
              </w:rPr>
              <w:t>В мире фантастики и приключений. Тема будущего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4D" w:rsidRPr="00DF204D" w:rsidRDefault="00947F8A" w:rsidP="007D3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4D" w:rsidRDefault="00DF204D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4D" w:rsidRDefault="00DF204D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947F8A" w:rsidTr="00DF204D">
        <w:trPr>
          <w:trHeight w:val="35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8A" w:rsidRDefault="00947F8A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8A" w:rsidRPr="007D3A6E" w:rsidRDefault="007D3A6E" w:rsidP="007D3A6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D3A6E">
              <w:rPr>
                <w:rFonts w:ascii="Times New Roman" w:hAnsi="Times New Roman"/>
                <w:sz w:val="28"/>
                <w:szCs w:val="28"/>
              </w:rPr>
              <w:t>А. де Сент-Экзюпери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8A" w:rsidRPr="007D3A6E" w:rsidRDefault="007D3A6E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D3A6E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8A" w:rsidRPr="007D3A6E" w:rsidRDefault="00947F8A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8A" w:rsidRPr="007D3A6E" w:rsidRDefault="00947F8A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947F8A" w:rsidTr="00DF204D">
        <w:trPr>
          <w:trHeight w:val="35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8A" w:rsidRDefault="00947F8A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8A" w:rsidRPr="007D3A6E" w:rsidRDefault="007D3A6E" w:rsidP="007D3A6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D3A6E">
              <w:rPr>
                <w:rFonts w:ascii="Times New Roman" w:hAnsi="Times New Roman"/>
                <w:sz w:val="28"/>
                <w:szCs w:val="28"/>
              </w:rPr>
              <w:t xml:space="preserve">Р. </w:t>
            </w:r>
            <w:proofErr w:type="spellStart"/>
            <w:r w:rsidRPr="007D3A6E">
              <w:rPr>
                <w:rFonts w:ascii="Times New Roman" w:hAnsi="Times New Roman"/>
                <w:sz w:val="28"/>
                <w:szCs w:val="28"/>
              </w:rPr>
              <w:t>Брэдбери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8A" w:rsidRPr="007D3A6E" w:rsidRDefault="007D3A6E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D3A6E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8A" w:rsidRPr="007D3A6E" w:rsidRDefault="007D3A6E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D3A6E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8A" w:rsidRPr="007D3A6E" w:rsidRDefault="007D3A6E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D3A6E">
              <w:rPr>
                <w:rFonts w:ascii="Times New Roman" w:hAnsi="Times New Roman"/>
                <w:sz w:val="28"/>
              </w:rPr>
              <w:t>1</w:t>
            </w:r>
          </w:p>
        </w:tc>
      </w:tr>
      <w:tr w:rsidR="00DF204D" w:rsidTr="00DF204D">
        <w:trPr>
          <w:trHeight w:val="37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4D" w:rsidRDefault="00DF204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4D" w:rsidRDefault="00DF204D" w:rsidP="007D3A6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Резервные уроки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4D" w:rsidRDefault="007D3A6E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4D" w:rsidRDefault="007D3A6E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4D" w:rsidRDefault="00DF204D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F204D" w:rsidTr="00DF204D">
        <w:trPr>
          <w:trHeight w:val="381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4D" w:rsidRDefault="00DF204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4D" w:rsidRDefault="00DF204D" w:rsidP="007D3A6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4D" w:rsidRPr="007D3A6E" w:rsidRDefault="00DF204D" w:rsidP="007D3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7D3A6E">
              <w:rPr>
                <w:rFonts w:ascii="Times New Roman" w:hAnsi="Times New Roman"/>
                <w:b/>
                <w:sz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4D" w:rsidRDefault="00DF204D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4D" w:rsidRDefault="00DF204D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F204D" w:rsidTr="00DF204D">
        <w:trPr>
          <w:trHeight w:val="381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4D" w:rsidRDefault="00DF204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4D" w:rsidRDefault="00DF204D" w:rsidP="007D3A6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Общее количество учебных недель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4D" w:rsidRPr="007D3A6E" w:rsidRDefault="00DF204D" w:rsidP="007D3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7D3A6E">
              <w:rPr>
                <w:rFonts w:ascii="Times New Roman" w:hAnsi="Times New Roman"/>
                <w:b/>
                <w:sz w:val="28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4D" w:rsidRDefault="00DF204D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4D" w:rsidRDefault="00DF204D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F204D" w:rsidTr="00DF204D">
        <w:trPr>
          <w:trHeight w:val="381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4D" w:rsidRDefault="00DF204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4D" w:rsidRDefault="00DF204D" w:rsidP="007D3A6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Итого общее количество часов за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4D" w:rsidRPr="007D3A6E" w:rsidRDefault="00DF204D" w:rsidP="007D3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7D3A6E">
              <w:rPr>
                <w:rFonts w:ascii="Times New Roman" w:hAnsi="Times New Roman"/>
                <w:b/>
                <w:sz w:val="28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4D" w:rsidRDefault="007D3A6E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4D" w:rsidRDefault="007D3A6E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</w:tr>
      <w:tr w:rsidR="00DF204D" w:rsidTr="00DF204D">
        <w:trPr>
          <w:trHeight w:val="381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4D" w:rsidRDefault="00DF204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4D" w:rsidRDefault="00DF204D" w:rsidP="007D3A6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4D" w:rsidRDefault="00DF204D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4D" w:rsidRDefault="00DF204D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4D" w:rsidRDefault="00DF204D" w:rsidP="007D3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947F8A" w:rsidRDefault="00947F8A" w:rsidP="00947F8A">
      <w:pPr>
        <w:rPr>
          <w:b/>
        </w:rPr>
      </w:pPr>
    </w:p>
    <w:p w:rsidR="00706AC5" w:rsidRDefault="00706AC5" w:rsidP="00947F8A">
      <w:pPr>
        <w:rPr>
          <w:rFonts w:ascii="Times New Roman" w:hAnsi="Times New Roman"/>
          <w:b/>
          <w:sz w:val="28"/>
          <w:szCs w:val="28"/>
        </w:rPr>
      </w:pPr>
    </w:p>
    <w:p w:rsidR="00706AC5" w:rsidRDefault="00706AC5" w:rsidP="00706AC5">
      <w:pPr>
        <w:pStyle w:val="a6"/>
        <w:spacing w:after="200" w:line="276" w:lineRule="auto"/>
        <w:ind w:left="14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 ЗНАНИЙ</w:t>
      </w:r>
    </w:p>
    <w:tbl>
      <w:tblPr>
        <w:tblW w:w="5554" w:type="pct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1418"/>
        <w:gridCol w:w="1418"/>
        <w:gridCol w:w="1416"/>
        <w:gridCol w:w="1418"/>
        <w:gridCol w:w="1274"/>
      </w:tblGrid>
      <w:tr w:rsidR="00706AC5" w:rsidTr="00706AC5">
        <w:tc>
          <w:tcPr>
            <w:tcW w:w="17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AC5" w:rsidRDefault="00706AC5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Четверть</w:t>
            </w:r>
          </w:p>
          <w:p w:rsidR="00706AC5" w:rsidRDefault="00706AC5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06AC5" w:rsidRDefault="00706AC5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06AC5" w:rsidRDefault="00706AC5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Формы контроля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AC5" w:rsidRPr="00706AC5" w:rsidRDefault="00706AC5">
            <w:pPr>
              <w:pStyle w:val="a7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06AC5">
              <w:rPr>
                <w:sz w:val="24"/>
                <w:szCs w:val="24"/>
                <w:lang w:eastAsia="en-US"/>
              </w:rPr>
              <w:t>1 четверть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AC5" w:rsidRPr="00706AC5" w:rsidRDefault="00706AC5">
            <w:pPr>
              <w:pStyle w:val="a7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06AC5">
              <w:rPr>
                <w:sz w:val="24"/>
                <w:szCs w:val="24"/>
                <w:lang w:eastAsia="en-US"/>
              </w:rPr>
              <w:t>2 четверть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AC5" w:rsidRPr="00706AC5" w:rsidRDefault="00706AC5">
            <w:pPr>
              <w:pStyle w:val="a7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06AC5">
              <w:rPr>
                <w:sz w:val="24"/>
                <w:szCs w:val="24"/>
                <w:lang w:eastAsia="en-US"/>
              </w:rPr>
              <w:t>3 четверть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AC5" w:rsidRPr="00706AC5" w:rsidRDefault="00706AC5">
            <w:pPr>
              <w:pStyle w:val="a7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06AC5">
              <w:rPr>
                <w:sz w:val="24"/>
                <w:szCs w:val="24"/>
                <w:lang w:eastAsia="en-US"/>
              </w:rPr>
              <w:t>4 четверть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AC5" w:rsidRPr="00706AC5" w:rsidRDefault="00706AC5">
            <w:pPr>
              <w:pStyle w:val="a7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06AC5">
              <w:rPr>
                <w:sz w:val="24"/>
                <w:szCs w:val="24"/>
                <w:lang w:eastAsia="en-US"/>
              </w:rPr>
              <w:t>Учебный год</w:t>
            </w:r>
          </w:p>
        </w:tc>
      </w:tr>
      <w:tr w:rsidR="00706AC5" w:rsidTr="00706AC5">
        <w:tc>
          <w:tcPr>
            <w:tcW w:w="17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6AC5" w:rsidRDefault="00706A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2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6AC5" w:rsidRDefault="00706AC5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</w:t>
            </w:r>
          </w:p>
        </w:tc>
      </w:tr>
      <w:tr w:rsidR="00706AC5" w:rsidTr="00706AC5">
        <w:tc>
          <w:tcPr>
            <w:tcW w:w="1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AC5" w:rsidRDefault="00706AC5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Самостоятельная работа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AC5" w:rsidRDefault="00706AC5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AC5" w:rsidRDefault="00706AC5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AC5" w:rsidRDefault="00706AC5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AC5" w:rsidRDefault="00706AC5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AC5" w:rsidRDefault="00706AC5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06AC5" w:rsidTr="00706AC5">
        <w:tc>
          <w:tcPr>
            <w:tcW w:w="1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AC5" w:rsidRDefault="00706AC5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Проверочная работа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AC5" w:rsidRDefault="00706AC5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AC5" w:rsidRDefault="00706AC5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AC5" w:rsidRDefault="00706AC5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AC5" w:rsidRDefault="00706AC5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AC5" w:rsidRDefault="00706AC5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06AC5" w:rsidTr="00706AC5">
        <w:tc>
          <w:tcPr>
            <w:tcW w:w="1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AC5" w:rsidRDefault="00706AC5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Контрольная работа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AC5" w:rsidRDefault="00706AC5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AC5" w:rsidRDefault="00706AC5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AC5" w:rsidRDefault="00706AC5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AC5" w:rsidRDefault="00706AC5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AC5" w:rsidRDefault="00706AC5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06AC5" w:rsidTr="00706AC5">
        <w:tc>
          <w:tcPr>
            <w:tcW w:w="1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AC5" w:rsidRDefault="00706AC5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Тест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AC5" w:rsidRDefault="00706AC5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AC5" w:rsidRDefault="00706AC5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AC5" w:rsidRDefault="00706AC5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AC5" w:rsidRDefault="00706AC5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AC5" w:rsidRDefault="00706AC5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06AC5" w:rsidTr="00706AC5">
        <w:tc>
          <w:tcPr>
            <w:tcW w:w="1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AC5" w:rsidRDefault="00706AC5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Сочинение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AC5" w:rsidRDefault="00706AC5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AC5" w:rsidRDefault="00706AC5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AC5" w:rsidRDefault="00706AC5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AC5" w:rsidRDefault="00706AC5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AC5" w:rsidRDefault="00706AC5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706AC5" w:rsidRDefault="00706AC5" w:rsidP="00706AC5">
      <w:pPr>
        <w:pStyle w:val="a6"/>
        <w:spacing w:after="200"/>
        <w:ind w:left="0"/>
        <w:jc w:val="both"/>
        <w:rPr>
          <w:b/>
          <w:sz w:val="28"/>
          <w:szCs w:val="28"/>
        </w:rPr>
      </w:pPr>
    </w:p>
    <w:p w:rsidR="00706AC5" w:rsidRDefault="00706AC5" w:rsidP="00947F8A">
      <w:pPr>
        <w:rPr>
          <w:rFonts w:ascii="Times New Roman" w:hAnsi="Times New Roman"/>
          <w:b/>
          <w:sz w:val="28"/>
          <w:szCs w:val="28"/>
        </w:rPr>
      </w:pPr>
    </w:p>
    <w:p w:rsidR="00706AC5" w:rsidRDefault="00706AC5" w:rsidP="00947F8A">
      <w:pPr>
        <w:rPr>
          <w:rFonts w:ascii="Times New Roman" w:hAnsi="Times New Roman"/>
          <w:b/>
          <w:sz w:val="28"/>
          <w:szCs w:val="28"/>
        </w:rPr>
      </w:pPr>
    </w:p>
    <w:p w:rsidR="00706AC5" w:rsidRDefault="00706AC5" w:rsidP="00947F8A">
      <w:pPr>
        <w:rPr>
          <w:rFonts w:ascii="Times New Roman" w:hAnsi="Times New Roman"/>
          <w:b/>
          <w:sz w:val="28"/>
          <w:szCs w:val="28"/>
        </w:rPr>
      </w:pPr>
    </w:p>
    <w:p w:rsidR="00706AC5" w:rsidRDefault="00706AC5" w:rsidP="00947F8A">
      <w:pPr>
        <w:rPr>
          <w:rFonts w:ascii="Times New Roman" w:hAnsi="Times New Roman"/>
          <w:b/>
          <w:sz w:val="28"/>
          <w:szCs w:val="28"/>
        </w:rPr>
      </w:pPr>
    </w:p>
    <w:p w:rsidR="00706AC5" w:rsidRDefault="00706AC5" w:rsidP="00947F8A">
      <w:pPr>
        <w:rPr>
          <w:rFonts w:ascii="Times New Roman" w:hAnsi="Times New Roman"/>
          <w:b/>
          <w:sz w:val="28"/>
          <w:szCs w:val="28"/>
        </w:rPr>
      </w:pPr>
    </w:p>
    <w:p w:rsidR="00706AC5" w:rsidRDefault="00706AC5" w:rsidP="00947F8A">
      <w:pPr>
        <w:rPr>
          <w:rFonts w:ascii="Times New Roman" w:hAnsi="Times New Roman"/>
          <w:b/>
          <w:sz w:val="28"/>
          <w:szCs w:val="28"/>
        </w:rPr>
      </w:pPr>
    </w:p>
    <w:p w:rsidR="00706AC5" w:rsidRDefault="00706AC5" w:rsidP="00947F8A">
      <w:pPr>
        <w:rPr>
          <w:rFonts w:ascii="Times New Roman" w:hAnsi="Times New Roman"/>
          <w:b/>
          <w:sz w:val="28"/>
          <w:szCs w:val="28"/>
        </w:rPr>
      </w:pPr>
    </w:p>
    <w:p w:rsidR="00706AC5" w:rsidRDefault="00706AC5" w:rsidP="00947F8A">
      <w:pPr>
        <w:rPr>
          <w:rFonts w:ascii="Times New Roman" w:hAnsi="Times New Roman"/>
          <w:b/>
          <w:sz w:val="28"/>
          <w:szCs w:val="28"/>
        </w:rPr>
      </w:pPr>
    </w:p>
    <w:p w:rsidR="00706AC5" w:rsidRDefault="00706AC5" w:rsidP="00947F8A">
      <w:pPr>
        <w:rPr>
          <w:rFonts w:ascii="Times New Roman" w:hAnsi="Times New Roman"/>
          <w:b/>
          <w:sz w:val="28"/>
          <w:szCs w:val="28"/>
        </w:rPr>
      </w:pPr>
    </w:p>
    <w:p w:rsidR="00706AC5" w:rsidRDefault="00706AC5" w:rsidP="00947F8A">
      <w:pPr>
        <w:rPr>
          <w:rFonts w:ascii="Times New Roman" w:hAnsi="Times New Roman"/>
          <w:b/>
          <w:sz w:val="28"/>
          <w:szCs w:val="28"/>
        </w:rPr>
      </w:pPr>
    </w:p>
    <w:p w:rsidR="00706AC5" w:rsidRDefault="00706AC5" w:rsidP="00947F8A">
      <w:pPr>
        <w:rPr>
          <w:rFonts w:ascii="Times New Roman" w:hAnsi="Times New Roman"/>
          <w:b/>
          <w:sz w:val="28"/>
          <w:szCs w:val="28"/>
        </w:rPr>
      </w:pPr>
    </w:p>
    <w:p w:rsidR="00706AC5" w:rsidRDefault="00706AC5" w:rsidP="00947F8A">
      <w:pPr>
        <w:rPr>
          <w:rFonts w:ascii="Times New Roman" w:hAnsi="Times New Roman"/>
          <w:b/>
          <w:sz w:val="28"/>
          <w:szCs w:val="28"/>
        </w:rPr>
      </w:pPr>
    </w:p>
    <w:p w:rsidR="00706AC5" w:rsidRDefault="00706AC5" w:rsidP="00947F8A">
      <w:pPr>
        <w:rPr>
          <w:rFonts w:ascii="Times New Roman" w:hAnsi="Times New Roman"/>
          <w:b/>
          <w:sz w:val="28"/>
          <w:szCs w:val="28"/>
        </w:rPr>
      </w:pPr>
    </w:p>
    <w:p w:rsidR="00BB5C44" w:rsidRDefault="00BB5C44" w:rsidP="00947F8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КАЛЕНДАРНО</w:t>
      </w:r>
      <w:r w:rsidR="00C6224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- ТЕМАТИЧЕСКОЕ ПЛАНИРОВАНИЕ</w:t>
      </w:r>
    </w:p>
    <w:p w:rsidR="00C6224F" w:rsidRDefault="00C6224F" w:rsidP="00C6224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6096"/>
        <w:gridCol w:w="1134"/>
        <w:gridCol w:w="1418"/>
        <w:gridCol w:w="1417"/>
      </w:tblGrid>
      <w:tr w:rsidR="00FA0265" w:rsidTr="00844A6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Default="00FA0265">
            <w:pPr>
              <w:tabs>
                <w:tab w:val="left" w:pos="612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Default="00FA02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0265" w:rsidRDefault="00FA02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Default="00FA02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Часы учебного времени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Default="00FA02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Плановые сроки прохождения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Default="00FA02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FA0265" w:rsidTr="00844A6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Default="00FA0265">
            <w:pPr>
              <w:spacing w:after="0"/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FA0265" w:rsidRDefault="00FA02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0265">
              <w:rPr>
                <w:rFonts w:ascii="Times New Roman" w:hAnsi="Times New Roman"/>
                <w:sz w:val="28"/>
                <w:szCs w:val="28"/>
              </w:rPr>
              <w:t>1 четверть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Default="00FA0265">
            <w:pPr>
              <w:spacing w:after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Default="00FA02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Default="00FA02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A0265" w:rsidRPr="00190AD9" w:rsidTr="00844A6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90AD9">
              <w:rPr>
                <w:rFonts w:ascii="Times New Roman" w:hAnsi="Times New Roman"/>
                <w:b/>
                <w:sz w:val="28"/>
                <w:szCs w:val="28"/>
              </w:rPr>
              <w:t>Введение. Путешествие без расстояний</w:t>
            </w:r>
            <w:r w:rsidR="00B86F44" w:rsidRPr="00190AD9">
              <w:rPr>
                <w:rFonts w:ascii="Times New Roman" w:hAnsi="Times New Roman"/>
                <w:b/>
                <w:sz w:val="28"/>
                <w:szCs w:val="28"/>
              </w:rPr>
              <w:t xml:space="preserve"> -  2ч.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FA0265" w:rsidRPr="00190AD9" w:rsidTr="00844A6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1-2.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Художественное время и художественное пространство в литературе. Роды и жанры литературы.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0265" w:rsidRPr="00190AD9" w:rsidTr="00844A6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90AD9">
              <w:rPr>
                <w:rFonts w:ascii="Times New Roman" w:hAnsi="Times New Roman"/>
                <w:b/>
                <w:sz w:val="28"/>
                <w:szCs w:val="28"/>
              </w:rPr>
              <w:t>Писатели о прошлом нашей родины</w:t>
            </w:r>
            <w:r w:rsidR="00B86F44" w:rsidRPr="00190AD9">
              <w:rPr>
                <w:rFonts w:ascii="Times New Roman" w:hAnsi="Times New Roman"/>
                <w:b/>
                <w:sz w:val="28"/>
                <w:szCs w:val="28"/>
              </w:rPr>
              <w:t>. «Минувшее проходит предо мною…»</w:t>
            </w:r>
            <w:r w:rsidRPr="00190AD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B86F44" w:rsidRPr="00190AD9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="00DF204D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  <w:r w:rsidRPr="00190AD9">
              <w:rPr>
                <w:rFonts w:ascii="Times New Roman" w:hAnsi="Times New Roman"/>
                <w:b/>
                <w:sz w:val="28"/>
                <w:szCs w:val="28"/>
              </w:rPr>
              <w:t xml:space="preserve"> 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0265" w:rsidRPr="00190AD9" w:rsidTr="00844A6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b/>
                <w:sz w:val="28"/>
                <w:szCs w:val="28"/>
              </w:rPr>
              <w:t>М. Ю. Лермонтов.</w:t>
            </w:r>
            <w:r w:rsidRPr="00190AD9">
              <w:rPr>
                <w:rFonts w:ascii="Times New Roman" w:hAnsi="Times New Roman"/>
                <w:sz w:val="28"/>
                <w:szCs w:val="28"/>
              </w:rPr>
              <w:t xml:space="preserve"> Историческая тема в творчестве поэта. «</w:t>
            </w:r>
            <w:proofErr w:type="gramStart"/>
            <w:r w:rsidRPr="00190AD9">
              <w:rPr>
                <w:rFonts w:ascii="Times New Roman" w:hAnsi="Times New Roman"/>
                <w:sz w:val="28"/>
                <w:szCs w:val="28"/>
              </w:rPr>
              <w:t>Песня про купца</w:t>
            </w:r>
            <w:proofErr w:type="gramEnd"/>
            <w:r w:rsidRPr="00190AD9">
              <w:rPr>
                <w:rFonts w:ascii="Times New Roman" w:hAnsi="Times New Roman"/>
                <w:sz w:val="28"/>
                <w:szCs w:val="28"/>
              </w:rPr>
              <w:t xml:space="preserve"> Калашникова…» Картины быта </w:t>
            </w:r>
            <w:r w:rsidRPr="00190AD9">
              <w:rPr>
                <w:rFonts w:ascii="Times New Roman" w:hAnsi="Times New Roman"/>
                <w:sz w:val="28"/>
                <w:szCs w:val="28"/>
                <w:lang w:val="en-US"/>
              </w:rPr>
              <w:t>XVI</w:t>
            </w:r>
            <w:r w:rsidRPr="00190AD9">
              <w:rPr>
                <w:rFonts w:ascii="Times New Roman" w:hAnsi="Times New Roman"/>
                <w:sz w:val="28"/>
                <w:szCs w:val="28"/>
              </w:rPr>
              <w:t xml:space="preserve"> века.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ind w:left="-1526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ind w:left="-1526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0265" w:rsidRPr="00190AD9" w:rsidTr="00844A63">
        <w:trPr>
          <w:trHeight w:val="5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 xml:space="preserve"> 4.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190AD9">
              <w:rPr>
                <w:rFonts w:ascii="Times New Roman" w:hAnsi="Times New Roman"/>
                <w:sz w:val="28"/>
                <w:szCs w:val="28"/>
              </w:rPr>
              <w:t>Песня про купца</w:t>
            </w:r>
            <w:proofErr w:type="gramEnd"/>
            <w:r w:rsidRPr="00190AD9">
              <w:rPr>
                <w:rFonts w:ascii="Times New Roman" w:hAnsi="Times New Roman"/>
                <w:sz w:val="28"/>
                <w:szCs w:val="28"/>
              </w:rPr>
              <w:t xml:space="preserve"> Калашникова…»: Смысл столкновения Калашникова с </w:t>
            </w:r>
            <w:proofErr w:type="spellStart"/>
            <w:r w:rsidRPr="00190AD9">
              <w:rPr>
                <w:rFonts w:ascii="Times New Roman" w:hAnsi="Times New Roman"/>
                <w:sz w:val="28"/>
                <w:szCs w:val="28"/>
              </w:rPr>
              <w:t>Кирибеевичем</w:t>
            </w:r>
            <w:proofErr w:type="spellEnd"/>
            <w:r w:rsidRPr="00190AD9">
              <w:rPr>
                <w:rFonts w:ascii="Times New Roman" w:hAnsi="Times New Roman"/>
                <w:sz w:val="28"/>
                <w:szCs w:val="28"/>
              </w:rPr>
              <w:t xml:space="preserve"> и Иван Грозным.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0265" w:rsidRPr="00190AD9" w:rsidTr="00844A63">
        <w:trPr>
          <w:trHeight w:val="56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tabs>
                <w:tab w:val="left" w:pos="61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 xml:space="preserve">5.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Поэма Лермонтова и фольклор. Композиция поэмы, ее язык, ритмика.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0265" w:rsidRPr="00190AD9" w:rsidTr="00844A6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 xml:space="preserve">6.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b/>
                <w:sz w:val="28"/>
                <w:szCs w:val="28"/>
              </w:rPr>
              <w:t>А. К. Толстой</w:t>
            </w:r>
            <w:r w:rsidRPr="00190AD9">
              <w:rPr>
                <w:rFonts w:ascii="Times New Roman" w:hAnsi="Times New Roman"/>
                <w:sz w:val="28"/>
                <w:szCs w:val="28"/>
              </w:rPr>
              <w:t xml:space="preserve"> «Василий Шибанов». Три героя баллады. Роль главного героя.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0265" w:rsidRPr="00190AD9" w:rsidTr="00844A6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tabs>
                <w:tab w:val="left" w:pos="61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b/>
                <w:sz w:val="28"/>
                <w:szCs w:val="28"/>
              </w:rPr>
              <w:t>Н. В. Гоголь.</w:t>
            </w:r>
            <w:r w:rsidRPr="00190AD9">
              <w:rPr>
                <w:rFonts w:ascii="Times New Roman" w:hAnsi="Times New Roman"/>
                <w:sz w:val="28"/>
                <w:szCs w:val="28"/>
              </w:rPr>
              <w:t xml:space="preserve"> Интерес писателя к прошлому Родины. </w:t>
            </w:r>
            <w:proofErr w:type="gramStart"/>
            <w:r w:rsidRPr="00190AD9">
              <w:rPr>
                <w:rFonts w:ascii="Times New Roman" w:hAnsi="Times New Roman"/>
                <w:sz w:val="28"/>
                <w:szCs w:val="28"/>
              </w:rPr>
              <w:t>Гоголь о Запорожской Сечи.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0265" w:rsidRPr="00190AD9" w:rsidTr="00844A6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 xml:space="preserve">8.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 xml:space="preserve"> «Тарас Бульба». Патриотический пафос повести. Боевое товарищество Запорожской Сечи, ее нравы и обычаи.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0265" w:rsidRPr="00190AD9" w:rsidTr="00844A6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tabs>
                <w:tab w:val="left" w:pos="61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 xml:space="preserve">9. 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«Тарас Бульба». Любовь к Родине как источник формирования необыкновенных  характеров.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0265" w:rsidRPr="00190AD9" w:rsidTr="00844A6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 xml:space="preserve">10.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 xml:space="preserve">«Тарас Бульба». Остап и </w:t>
            </w:r>
            <w:proofErr w:type="spellStart"/>
            <w:r w:rsidRPr="00190AD9">
              <w:rPr>
                <w:rFonts w:ascii="Times New Roman" w:hAnsi="Times New Roman"/>
                <w:sz w:val="28"/>
                <w:szCs w:val="28"/>
              </w:rPr>
              <w:t>Андрий</w:t>
            </w:r>
            <w:proofErr w:type="spellEnd"/>
            <w:r w:rsidRPr="00190AD9">
              <w:rPr>
                <w:rFonts w:ascii="Times New Roman" w:hAnsi="Times New Roman"/>
                <w:sz w:val="28"/>
                <w:szCs w:val="28"/>
              </w:rPr>
              <w:t>. Трагедия Тараса Бульбы. Понятие о литературном характере.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0265" w:rsidRPr="00190AD9" w:rsidTr="00844A6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 xml:space="preserve">11.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«Тарас Бульба». Взволнованность, эмоциональность, приподнятость повествования. Повесть Гоголя и устное народное творчество.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0265" w:rsidRPr="00190AD9" w:rsidTr="00844A6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B86F44" w:rsidP="00190AD9">
            <w:pPr>
              <w:tabs>
                <w:tab w:val="left" w:pos="61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90AD9">
              <w:rPr>
                <w:rFonts w:ascii="Times New Roman" w:hAnsi="Times New Roman"/>
                <w:b/>
                <w:i/>
                <w:sz w:val="28"/>
                <w:szCs w:val="28"/>
              </w:rPr>
              <w:t>Сочинение №1 по повести Н.В. Гоголя «Тарас Бульба».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B86F44" w:rsidP="00190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0265" w:rsidRPr="00190AD9" w:rsidTr="00844A6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2263C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13</w:t>
            </w:r>
            <w:r w:rsidR="00FA0265" w:rsidRPr="00190AD9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b/>
                <w:sz w:val="28"/>
                <w:szCs w:val="28"/>
              </w:rPr>
              <w:t>А. С. Пушкин.</w:t>
            </w:r>
            <w:r w:rsidRPr="00190AD9">
              <w:rPr>
                <w:rFonts w:ascii="Times New Roman" w:hAnsi="Times New Roman"/>
                <w:sz w:val="28"/>
                <w:szCs w:val="28"/>
              </w:rPr>
              <w:t xml:space="preserve"> Прошлое Родины, тема Петра </w:t>
            </w:r>
            <w:r w:rsidRPr="00190AD9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190AD9">
              <w:rPr>
                <w:rFonts w:ascii="Times New Roman" w:hAnsi="Times New Roman"/>
                <w:sz w:val="28"/>
                <w:szCs w:val="28"/>
              </w:rPr>
              <w:t xml:space="preserve"> в творчестве поэта. «Полтава». Историческая основа поэмы. Поэма как жанр.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0265" w:rsidRPr="00190AD9" w:rsidTr="00844A6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2263C" w:rsidP="00190AD9">
            <w:pPr>
              <w:tabs>
                <w:tab w:val="left" w:pos="61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14</w:t>
            </w:r>
            <w:r w:rsidR="00FA0265" w:rsidRPr="00190AD9">
              <w:rPr>
                <w:rFonts w:ascii="Times New Roman" w:hAnsi="Times New Roman"/>
                <w:sz w:val="28"/>
                <w:szCs w:val="28"/>
              </w:rPr>
              <w:t xml:space="preserve">. 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«Полтава». Исторический и личный конфликт в поэме. Трагические судьбы ее героев.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0265" w:rsidRPr="00190AD9" w:rsidTr="00844A6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2263C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15</w:t>
            </w:r>
            <w:r w:rsidR="00FA0265" w:rsidRPr="00190AD9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 xml:space="preserve">«Полтава». Картины Полтавской битвы. </w:t>
            </w:r>
            <w:r w:rsidRPr="00190AD9">
              <w:rPr>
                <w:rFonts w:ascii="Times New Roman" w:hAnsi="Times New Roman"/>
                <w:sz w:val="28"/>
                <w:szCs w:val="28"/>
              </w:rPr>
              <w:lastRenderedPageBreak/>
              <w:t>Сопоставление полководцев. Роль Мазепы.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0265" w:rsidRPr="00190AD9" w:rsidTr="00844A6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2263C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lastRenderedPageBreak/>
              <w:t>16</w:t>
            </w:r>
            <w:r w:rsidR="00FA0265" w:rsidRPr="00190AD9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b/>
                <w:sz w:val="28"/>
                <w:szCs w:val="28"/>
              </w:rPr>
              <w:t>Н. С. Лесков.</w:t>
            </w:r>
            <w:r w:rsidRPr="00190AD9">
              <w:rPr>
                <w:rFonts w:ascii="Times New Roman" w:hAnsi="Times New Roman"/>
                <w:sz w:val="28"/>
                <w:szCs w:val="28"/>
              </w:rPr>
              <w:t xml:space="preserve"> «Человек на часах». Постников – </w:t>
            </w:r>
            <w:proofErr w:type="spellStart"/>
            <w:r w:rsidRPr="00190AD9">
              <w:rPr>
                <w:rFonts w:ascii="Times New Roman" w:hAnsi="Times New Roman"/>
                <w:sz w:val="28"/>
                <w:szCs w:val="28"/>
              </w:rPr>
              <w:t>лесковский</w:t>
            </w:r>
            <w:proofErr w:type="spellEnd"/>
            <w:r w:rsidRPr="00190AD9">
              <w:rPr>
                <w:rFonts w:ascii="Times New Roman" w:hAnsi="Times New Roman"/>
                <w:sz w:val="28"/>
                <w:szCs w:val="28"/>
              </w:rPr>
              <w:t xml:space="preserve"> герой-праведник. Проблема чувства и долга.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0265" w:rsidRPr="00190AD9" w:rsidTr="00844A6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2263C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17</w:t>
            </w:r>
            <w:r w:rsidR="00FA0265" w:rsidRPr="00190AD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1C055C" w:rsidP="00190A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90AD9">
              <w:rPr>
                <w:rFonts w:ascii="Times New Roman" w:hAnsi="Times New Roman"/>
                <w:b/>
                <w:sz w:val="28"/>
                <w:szCs w:val="28"/>
              </w:rPr>
              <w:t>Вн</w:t>
            </w:r>
            <w:proofErr w:type="gramStart"/>
            <w:r w:rsidRPr="00190AD9">
              <w:rPr>
                <w:rFonts w:ascii="Times New Roman" w:hAnsi="Times New Roman"/>
                <w:b/>
                <w:sz w:val="28"/>
                <w:szCs w:val="28"/>
              </w:rPr>
              <w:t>.ч</w:t>
            </w:r>
            <w:proofErr w:type="gramEnd"/>
            <w:r w:rsidRPr="00190AD9">
              <w:rPr>
                <w:rFonts w:ascii="Times New Roman" w:hAnsi="Times New Roman"/>
                <w:b/>
                <w:sz w:val="28"/>
                <w:szCs w:val="28"/>
              </w:rPr>
              <w:t>тение</w:t>
            </w:r>
            <w:proofErr w:type="spellEnd"/>
            <w:r w:rsidR="00844A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A0265" w:rsidRPr="00190A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A0265" w:rsidRPr="00190AD9">
              <w:rPr>
                <w:rFonts w:ascii="Times New Roman" w:hAnsi="Times New Roman"/>
                <w:sz w:val="28"/>
                <w:szCs w:val="28"/>
              </w:rPr>
              <w:t>Н.С.Лесков</w:t>
            </w:r>
            <w:proofErr w:type="spellEnd"/>
            <w:r w:rsidR="00FA0265" w:rsidRPr="00190AD9">
              <w:rPr>
                <w:rFonts w:ascii="Times New Roman" w:hAnsi="Times New Roman"/>
                <w:sz w:val="28"/>
                <w:szCs w:val="28"/>
              </w:rPr>
              <w:t xml:space="preserve"> «Левша»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B86F44" w:rsidP="00190A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0265" w:rsidRPr="00190AD9" w:rsidTr="00844A6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2263C" w:rsidP="00190A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2263C" w:rsidP="00190A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90AD9">
              <w:rPr>
                <w:rFonts w:ascii="Times New Roman" w:hAnsi="Times New Roman"/>
                <w:b/>
                <w:sz w:val="28"/>
                <w:szCs w:val="28"/>
              </w:rPr>
              <w:t>И.С. Никитин</w:t>
            </w:r>
            <w:r w:rsidRPr="00190AD9">
              <w:rPr>
                <w:rFonts w:ascii="Times New Roman" w:hAnsi="Times New Roman"/>
                <w:sz w:val="28"/>
                <w:szCs w:val="28"/>
              </w:rPr>
              <w:t xml:space="preserve"> «Русь»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2263C" w:rsidP="00190A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0265" w:rsidRPr="00190AD9" w:rsidTr="00844A63">
        <w:trPr>
          <w:gridAfter w:val="1"/>
          <w:wAfter w:w="1417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2 четверть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0265" w:rsidRPr="00190AD9" w:rsidTr="00844A6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3C" w:rsidRPr="00190AD9" w:rsidRDefault="00FA0265" w:rsidP="00190AD9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90AD9">
              <w:rPr>
                <w:rFonts w:ascii="Times New Roman" w:hAnsi="Times New Roman"/>
                <w:b/>
                <w:sz w:val="28"/>
                <w:szCs w:val="28"/>
              </w:rPr>
              <w:t>Писатели о своей современности</w:t>
            </w:r>
            <w:r w:rsidR="00F2263C" w:rsidRPr="00190AD9">
              <w:rPr>
                <w:rFonts w:ascii="Times New Roman" w:hAnsi="Times New Roman"/>
                <w:b/>
                <w:sz w:val="28"/>
                <w:szCs w:val="28"/>
              </w:rPr>
              <w:t>. «Художник – голос своей эпохи»</w:t>
            </w:r>
            <w:r w:rsidRPr="00190AD9">
              <w:rPr>
                <w:rFonts w:ascii="Times New Roman" w:hAnsi="Times New Roman"/>
                <w:b/>
                <w:sz w:val="28"/>
                <w:szCs w:val="28"/>
              </w:rPr>
              <w:t xml:space="preserve">  - 15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0265" w:rsidRPr="00190AD9" w:rsidTr="00844A6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2263C" w:rsidP="00190AD9">
            <w:pPr>
              <w:tabs>
                <w:tab w:val="left" w:pos="61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eastAsia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2263C" w:rsidP="00190A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b/>
                <w:sz w:val="28"/>
                <w:szCs w:val="28"/>
              </w:rPr>
              <w:t>И.С. Тургенев</w:t>
            </w:r>
            <w:r w:rsidRPr="00190AD9">
              <w:rPr>
                <w:rFonts w:ascii="Times New Roman" w:hAnsi="Times New Roman"/>
                <w:sz w:val="28"/>
                <w:szCs w:val="28"/>
              </w:rPr>
              <w:t xml:space="preserve"> «Бирюк». Роль конфликта в раскрытии характеров персонажей.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2263C" w:rsidRPr="00190AD9" w:rsidTr="00844A6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3C" w:rsidRPr="00190AD9" w:rsidRDefault="00F2263C" w:rsidP="00190AD9">
            <w:pPr>
              <w:tabs>
                <w:tab w:val="left" w:pos="61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3C" w:rsidRPr="00190AD9" w:rsidRDefault="00190AD9" w:rsidP="00190A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И.С. Тургенев </w:t>
            </w:r>
            <w:r w:rsidR="00F2263C" w:rsidRPr="00190AD9">
              <w:rPr>
                <w:rFonts w:ascii="Times New Roman" w:hAnsi="Times New Roman"/>
                <w:sz w:val="28"/>
                <w:szCs w:val="28"/>
              </w:rPr>
              <w:t>«Бирюк». Сложность и противоречивость натуры Бирюка. Значение художественных деталей.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3C" w:rsidRPr="00190AD9" w:rsidRDefault="00190AD9" w:rsidP="00190A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3C" w:rsidRPr="00190AD9" w:rsidRDefault="00F2263C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3C" w:rsidRPr="00190AD9" w:rsidRDefault="00F2263C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0265" w:rsidRPr="00190AD9" w:rsidTr="00844A6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 xml:space="preserve">21.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2263C" w:rsidP="00190A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90AD9">
              <w:rPr>
                <w:rFonts w:ascii="Times New Roman" w:hAnsi="Times New Roman"/>
                <w:sz w:val="28"/>
                <w:szCs w:val="28"/>
              </w:rPr>
              <w:t>И.С.Тургенев</w:t>
            </w:r>
            <w:proofErr w:type="spellEnd"/>
            <w:r w:rsidRPr="00190AD9">
              <w:rPr>
                <w:rFonts w:ascii="Times New Roman" w:hAnsi="Times New Roman"/>
                <w:sz w:val="28"/>
                <w:szCs w:val="28"/>
              </w:rPr>
              <w:t>. Стихотворения в прозе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0265" w:rsidRPr="00190AD9" w:rsidTr="00844A6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2263C" w:rsidP="00190A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b/>
                <w:sz w:val="28"/>
                <w:szCs w:val="28"/>
              </w:rPr>
              <w:t>Н.А. Некрасов.</w:t>
            </w:r>
            <w:r w:rsidRPr="00190AD9">
              <w:rPr>
                <w:rFonts w:ascii="Times New Roman" w:hAnsi="Times New Roman"/>
                <w:sz w:val="28"/>
                <w:szCs w:val="28"/>
              </w:rPr>
              <w:t xml:space="preserve"> Картины народной жизни в творчестве поэта.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0265" w:rsidRPr="00190AD9" w:rsidTr="00844A6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tabs>
                <w:tab w:val="left" w:pos="61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2263C" w:rsidP="00190A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Гнетущие картины подневольного труда в стихотворении Некрасова «Железная дорога».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0265" w:rsidRPr="00190AD9" w:rsidTr="00844A6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 xml:space="preserve">24.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2263C" w:rsidP="00190A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«Долюшка женская» в лирике Н. А. Некрасова.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0265" w:rsidRPr="00190AD9" w:rsidTr="00844A6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1C055C" w:rsidP="00190A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90AD9">
              <w:rPr>
                <w:rFonts w:ascii="Times New Roman" w:hAnsi="Times New Roman"/>
                <w:b/>
                <w:sz w:val="28"/>
                <w:szCs w:val="28"/>
              </w:rPr>
              <w:t>Вн</w:t>
            </w:r>
            <w:proofErr w:type="gramStart"/>
            <w:r w:rsidRPr="00190AD9">
              <w:rPr>
                <w:rFonts w:ascii="Times New Roman" w:hAnsi="Times New Roman"/>
                <w:b/>
                <w:sz w:val="28"/>
                <w:szCs w:val="28"/>
              </w:rPr>
              <w:t>.ч</w:t>
            </w:r>
            <w:proofErr w:type="gramEnd"/>
            <w:r w:rsidRPr="00190AD9">
              <w:rPr>
                <w:rFonts w:ascii="Times New Roman" w:hAnsi="Times New Roman"/>
                <w:b/>
                <w:sz w:val="28"/>
                <w:szCs w:val="28"/>
              </w:rPr>
              <w:t>тение</w:t>
            </w:r>
            <w:proofErr w:type="spellEnd"/>
            <w:r w:rsidRPr="00190AD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90AD9">
              <w:rPr>
                <w:rFonts w:ascii="Times New Roman" w:hAnsi="Times New Roman"/>
                <w:sz w:val="28"/>
                <w:szCs w:val="28"/>
              </w:rPr>
              <w:t>Н.А. Некрасов «Мороз, Красный нос»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0265" w:rsidRPr="00190AD9" w:rsidTr="00844A6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tabs>
                <w:tab w:val="left" w:pos="61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 xml:space="preserve">26.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b/>
                <w:sz w:val="28"/>
                <w:szCs w:val="28"/>
              </w:rPr>
              <w:t>М.Е. Салтыков-Щедрин</w:t>
            </w:r>
            <w:r w:rsidRPr="00190AD9">
              <w:rPr>
                <w:rFonts w:ascii="Times New Roman" w:hAnsi="Times New Roman"/>
                <w:sz w:val="28"/>
                <w:szCs w:val="28"/>
              </w:rPr>
              <w:t>. «Повесть о том, как мужик двух генералов прокормил». Противопоставление невежества и паразитизма генералов трудолюбию мужика.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0265" w:rsidRPr="00190AD9" w:rsidTr="00844A6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tabs>
                <w:tab w:val="left" w:pos="61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190AD9" w:rsidP="00190A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М.Е. Салтыков-Щедрин </w:t>
            </w:r>
            <w:r w:rsidR="00FA0265" w:rsidRPr="00190AD9">
              <w:rPr>
                <w:rFonts w:ascii="Times New Roman" w:hAnsi="Times New Roman"/>
                <w:sz w:val="28"/>
                <w:szCs w:val="28"/>
              </w:rPr>
              <w:t>«Повесть о том, как мужик двух генералов прокормил». Условность, заостренная форма повествования. Сатира. Гротеск.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0265" w:rsidRPr="00190AD9" w:rsidTr="00844A6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tabs>
                <w:tab w:val="left" w:pos="61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1C055C" w:rsidP="00190A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90AD9">
              <w:rPr>
                <w:rFonts w:ascii="Times New Roman" w:hAnsi="Times New Roman"/>
                <w:b/>
                <w:sz w:val="28"/>
                <w:szCs w:val="28"/>
              </w:rPr>
              <w:t>Вн</w:t>
            </w:r>
            <w:proofErr w:type="gramStart"/>
            <w:r w:rsidRPr="00190AD9">
              <w:rPr>
                <w:rFonts w:ascii="Times New Roman" w:hAnsi="Times New Roman"/>
                <w:b/>
                <w:sz w:val="28"/>
                <w:szCs w:val="28"/>
              </w:rPr>
              <w:t>.ч</w:t>
            </w:r>
            <w:proofErr w:type="gramEnd"/>
            <w:r w:rsidRPr="00190AD9">
              <w:rPr>
                <w:rFonts w:ascii="Times New Roman" w:hAnsi="Times New Roman"/>
                <w:b/>
                <w:sz w:val="28"/>
                <w:szCs w:val="28"/>
              </w:rPr>
              <w:t>тение</w:t>
            </w:r>
            <w:proofErr w:type="spellEnd"/>
            <w:r w:rsidRPr="00190AD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A0265" w:rsidRPr="00190AD9">
              <w:rPr>
                <w:rFonts w:ascii="Times New Roman" w:hAnsi="Times New Roman"/>
                <w:sz w:val="28"/>
                <w:szCs w:val="28"/>
              </w:rPr>
              <w:t xml:space="preserve"> М.Е.</w:t>
            </w:r>
            <w:r w:rsidR="00190A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A0265" w:rsidRPr="00190AD9">
              <w:rPr>
                <w:rFonts w:ascii="Times New Roman" w:hAnsi="Times New Roman"/>
                <w:sz w:val="28"/>
                <w:szCs w:val="28"/>
              </w:rPr>
              <w:t>Салтыков – Щедрин «Дикий помещик»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0265" w:rsidRPr="00190AD9" w:rsidTr="00844A6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tabs>
                <w:tab w:val="left" w:pos="61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190AD9">
              <w:rPr>
                <w:rFonts w:ascii="Times New Roman" w:hAnsi="Times New Roman"/>
                <w:b/>
                <w:i/>
                <w:sz w:val="28"/>
                <w:szCs w:val="28"/>
              </w:rPr>
              <w:t>Сочинение  №2 по сказкам М.Е.</w:t>
            </w:r>
            <w:r w:rsidR="00844A6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190AD9">
              <w:rPr>
                <w:rFonts w:ascii="Times New Roman" w:hAnsi="Times New Roman"/>
                <w:b/>
                <w:i/>
                <w:sz w:val="28"/>
                <w:szCs w:val="28"/>
              </w:rPr>
              <w:t>Салтыкова-Щедрина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0265" w:rsidRPr="00190AD9" w:rsidTr="00844A6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4A63">
              <w:rPr>
                <w:rFonts w:ascii="Times New Roman" w:hAnsi="Times New Roman"/>
                <w:b/>
                <w:sz w:val="28"/>
                <w:szCs w:val="28"/>
              </w:rPr>
              <w:t>А.П. Чехов.</w:t>
            </w:r>
            <w:r w:rsidRPr="00190AD9">
              <w:rPr>
                <w:rFonts w:ascii="Times New Roman" w:hAnsi="Times New Roman"/>
                <w:sz w:val="28"/>
                <w:szCs w:val="28"/>
              </w:rPr>
              <w:t xml:space="preserve"> Умение видеть в обыденном смешное и грустное.</w:t>
            </w:r>
            <w:r w:rsidR="001C055C" w:rsidRPr="00190AD9">
              <w:rPr>
                <w:rFonts w:ascii="Times New Roman" w:hAnsi="Times New Roman"/>
                <w:sz w:val="28"/>
                <w:szCs w:val="28"/>
              </w:rPr>
              <w:t xml:space="preserve"> «На мельнице».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0265" w:rsidRPr="00190AD9" w:rsidTr="00844A6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 xml:space="preserve">А.П. Чехов «Хамелеон». Осмеяние </w:t>
            </w:r>
            <w:proofErr w:type="gramStart"/>
            <w:r w:rsidRPr="00190AD9">
              <w:rPr>
                <w:rFonts w:ascii="Times New Roman" w:hAnsi="Times New Roman"/>
                <w:sz w:val="28"/>
                <w:szCs w:val="28"/>
              </w:rPr>
              <w:t>самодурства</w:t>
            </w:r>
            <w:proofErr w:type="gramEnd"/>
            <w:r w:rsidRPr="00190AD9">
              <w:rPr>
                <w:rFonts w:ascii="Times New Roman" w:hAnsi="Times New Roman"/>
                <w:sz w:val="28"/>
                <w:szCs w:val="28"/>
              </w:rPr>
              <w:t xml:space="preserve"> и угодничества в рассказе.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0265" w:rsidRPr="00190AD9" w:rsidTr="00844A6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tabs>
                <w:tab w:val="left" w:pos="61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844A63" w:rsidP="00190A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А.П. </w:t>
            </w:r>
            <w:r w:rsidR="00FA0265" w:rsidRPr="00190AD9">
              <w:rPr>
                <w:rFonts w:ascii="Times New Roman" w:hAnsi="Times New Roman"/>
                <w:sz w:val="28"/>
                <w:szCs w:val="28"/>
              </w:rPr>
              <w:t xml:space="preserve">Чехов «Хамелеон». Особенности композиции. Смысл названия рассказа.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C055C" w:rsidRPr="00190AD9" w:rsidTr="00844A6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5C" w:rsidRPr="00190AD9" w:rsidRDefault="001C055C" w:rsidP="00190AD9">
            <w:pPr>
              <w:tabs>
                <w:tab w:val="left" w:pos="61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5C" w:rsidRDefault="00844A63" w:rsidP="00190A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Вн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тение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1C055C" w:rsidRPr="00190AD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1C055C" w:rsidRPr="00190AD9">
              <w:rPr>
                <w:rFonts w:ascii="Times New Roman" w:hAnsi="Times New Roman"/>
                <w:sz w:val="28"/>
                <w:szCs w:val="28"/>
              </w:rPr>
              <w:t>А.П. Чехов. Рассказы.</w:t>
            </w:r>
          </w:p>
          <w:p w:rsidR="00844A63" w:rsidRPr="00190AD9" w:rsidRDefault="00844A63" w:rsidP="00190A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5C" w:rsidRPr="00190AD9" w:rsidRDefault="001C055C" w:rsidP="00190A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5C" w:rsidRPr="00190AD9" w:rsidRDefault="001C055C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5C" w:rsidRPr="00190AD9" w:rsidRDefault="001C055C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0265" w:rsidRPr="00190AD9" w:rsidTr="00844A6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A0265" w:rsidRPr="00190AD9" w:rsidRDefault="00FA0265" w:rsidP="00190A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lastRenderedPageBreak/>
              <w:t>3 четверть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0265" w:rsidRPr="00190AD9" w:rsidTr="00844A6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422A5" w:rsidP="00190AD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90AD9">
              <w:rPr>
                <w:rFonts w:ascii="Times New Roman" w:hAnsi="Times New Roman"/>
                <w:b/>
                <w:sz w:val="28"/>
                <w:szCs w:val="28"/>
              </w:rPr>
              <w:t xml:space="preserve">Страницы поэзии. </w:t>
            </w:r>
            <w:r w:rsidR="00844A63">
              <w:rPr>
                <w:rFonts w:ascii="Times New Roman" w:hAnsi="Times New Roman"/>
                <w:b/>
                <w:sz w:val="28"/>
                <w:szCs w:val="28"/>
              </w:rPr>
              <w:t>Запечатлённые мгновения – 3</w:t>
            </w:r>
            <w:r w:rsidR="00FA0265" w:rsidRPr="00190AD9">
              <w:rPr>
                <w:rFonts w:ascii="Times New Roman" w:hAnsi="Times New Roman"/>
                <w:b/>
                <w:sz w:val="28"/>
                <w:szCs w:val="28"/>
              </w:rPr>
              <w:t xml:space="preserve"> часа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0265" w:rsidRPr="00190AD9" w:rsidTr="00844A6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422A5" w:rsidP="00190AD9">
            <w:pPr>
              <w:tabs>
                <w:tab w:val="left" w:pos="61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34</w:t>
            </w:r>
            <w:r w:rsidR="00FA0265" w:rsidRPr="00190AD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4A63">
              <w:rPr>
                <w:rFonts w:ascii="Times New Roman" w:hAnsi="Times New Roman"/>
                <w:b/>
                <w:sz w:val="28"/>
                <w:szCs w:val="28"/>
              </w:rPr>
              <w:t>Ф.И. Тютчев</w:t>
            </w:r>
            <w:r w:rsidR="00844A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190AD9">
              <w:rPr>
                <w:rFonts w:ascii="Times New Roman" w:hAnsi="Times New Roman"/>
                <w:sz w:val="28"/>
                <w:szCs w:val="28"/>
              </w:rPr>
              <w:t xml:space="preserve"> «Весенняя гроза», «Как неожиданно и ярко…»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0265" w:rsidRPr="00190AD9" w:rsidTr="00844A6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422A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35</w:t>
            </w:r>
            <w:r w:rsidR="00FA0265" w:rsidRPr="00190AD9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4A63">
              <w:rPr>
                <w:rFonts w:ascii="Times New Roman" w:hAnsi="Times New Roman"/>
                <w:b/>
                <w:sz w:val="28"/>
                <w:szCs w:val="28"/>
              </w:rPr>
              <w:t>А.А. Фет</w:t>
            </w:r>
            <w:r w:rsidR="00844A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190AD9">
              <w:rPr>
                <w:rFonts w:ascii="Times New Roman" w:hAnsi="Times New Roman"/>
                <w:sz w:val="28"/>
                <w:szCs w:val="28"/>
              </w:rPr>
              <w:t xml:space="preserve"> «Мотылек мальчику», «Сосны», «Осенняя роза».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422A5" w:rsidRPr="00190AD9" w:rsidTr="00844A6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A5" w:rsidRPr="00190AD9" w:rsidRDefault="00F422A5" w:rsidP="00190A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36.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A5" w:rsidRPr="00190AD9" w:rsidRDefault="00F422A5" w:rsidP="00190A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4A63">
              <w:rPr>
                <w:rFonts w:ascii="Times New Roman" w:hAnsi="Times New Roman"/>
                <w:b/>
                <w:sz w:val="28"/>
                <w:szCs w:val="28"/>
              </w:rPr>
              <w:t>Я.П. Полонский.</w:t>
            </w:r>
            <w:r w:rsidRPr="00190AD9">
              <w:rPr>
                <w:rFonts w:ascii="Times New Roman" w:hAnsi="Times New Roman"/>
                <w:sz w:val="28"/>
                <w:szCs w:val="28"/>
              </w:rPr>
              <w:t xml:space="preserve"> Стихотворения.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A5" w:rsidRPr="00190AD9" w:rsidRDefault="00F422A5" w:rsidP="00190A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A5" w:rsidRPr="00190AD9" w:rsidRDefault="00F422A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A5" w:rsidRPr="00190AD9" w:rsidRDefault="00F422A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0265" w:rsidRPr="00190AD9" w:rsidTr="00844A6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90AD9">
              <w:rPr>
                <w:rFonts w:ascii="Times New Roman" w:hAnsi="Times New Roman"/>
                <w:b/>
                <w:sz w:val="28"/>
                <w:szCs w:val="28"/>
              </w:rPr>
              <w:t>Тема становления личности</w:t>
            </w:r>
            <w:r w:rsidR="00F422A5" w:rsidRPr="00190AD9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="00F422A5" w:rsidRPr="00844A63">
              <w:rPr>
                <w:rFonts w:ascii="Times New Roman" w:hAnsi="Times New Roman"/>
                <w:b/>
                <w:sz w:val="28"/>
                <w:szCs w:val="28"/>
              </w:rPr>
              <w:t>«Хочу, чтоб каждый из людей был человеком!»</w:t>
            </w:r>
            <w:r w:rsidRPr="00190AD9">
              <w:rPr>
                <w:rFonts w:ascii="Times New Roman" w:hAnsi="Times New Roman"/>
                <w:b/>
                <w:sz w:val="28"/>
                <w:szCs w:val="28"/>
              </w:rPr>
              <w:t xml:space="preserve"> – 13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0265" w:rsidRPr="00190AD9" w:rsidTr="00844A6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tabs>
                <w:tab w:val="left" w:pos="61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37.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4A63">
              <w:rPr>
                <w:rFonts w:ascii="Times New Roman" w:hAnsi="Times New Roman"/>
                <w:b/>
                <w:sz w:val="28"/>
                <w:szCs w:val="28"/>
              </w:rPr>
              <w:t>Л. Н. Толстой</w:t>
            </w:r>
            <w:r w:rsidRPr="00190AD9">
              <w:rPr>
                <w:rFonts w:ascii="Times New Roman" w:hAnsi="Times New Roman"/>
                <w:sz w:val="28"/>
                <w:szCs w:val="28"/>
              </w:rPr>
              <w:t xml:space="preserve"> – автор повестей о становлении характера человека.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0265" w:rsidRPr="00190AD9" w:rsidTr="00844A6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tabs>
                <w:tab w:val="left" w:pos="61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 xml:space="preserve">38. 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Л. Н. Толстой «Детство». Формирование характера, взглядов, чувств Николеньки Иртеньева.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0265" w:rsidRPr="00190AD9" w:rsidTr="00844A6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 xml:space="preserve">39.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Л. Н. Толстой «Отрочество». Нравственный рост Николеньки Иртеньева.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0265" w:rsidTr="00844A6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 xml:space="preserve">40.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Л. Н. Толстой «Отрочество». Особенности построения повести.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844A63">
            <w:pPr>
              <w:spacing w:after="0" w:line="240" w:lineRule="auto"/>
              <w:ind w:right="123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0265" w:rsidTr="00844A6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tabs>
                <w:tab w:val="left" w:pos="61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41.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4A63">
              <w:rPr>
                <w:rFonts w:ascii="Times New Roman" w:hAnsi="Times New Roman"/>
                <w:b/>
                <w:sz w:val="28"/>
                <w:szCs w:val="28"/>
              </w:rPr>
              <w:t>Ф. М. Достоевский</w:t>
            </w:r>
            <w:r w:rsidRPr="00190AD9">
              <w:rPr>
                <w:rFonts w:ascii="Times New Roman" w:hAnsi="Times New Roman"/>
                <w:sz w:val="28"/>
                <w:szCs w:val="28"/>
              </w:rPr>
              <w:t xml:space="preserve">. Сведения о жизни писателя.   «Мальчики». Сострадание, милосердие, деятельная любовь к </w:t>
            </w:r>
            <w:proofErr w:type="gramStart"/>
            <w:r w:rsidRPr="00190AD9">
              <w:rPr>
                <w:rFonts w:ascii="Times New Roman" w:hAnsi="Times New Roman"/>
                <w:sz w:val="28"/>
                <w:szCs w:val="28"/>
              </w:rPr>
              <w:t>ближнему</w:t>
            </w:r>
            <w:proofErr w:type="gramEnd"/>
            <w:r w:rsidRPr="00190AD9">
              <w:rPr>
                <w:rFonts w:ascii="Times New Roman" w:hAnsi="Times New Roman"/>
                <w:sz w:val="28"/>
                <w:szCs w:val="28"/>
              </w:rPr>
              <w:t xml:space="preserve"> как добрые начала в человеке.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0265" w:rsidTr="00844A6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tabs>
                <w:tab w:val="left" w:pos="61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 xml:space="preserve">42. 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 xml:space="preserve">Ф. М. Достоевский.  «Мальчики». Осуждение в Коле </w:t>
            </w:r>
            <w:proofErr w:type="spellStart"/>
            <w:r w:rsidRPr="00190AD9">
              <w:rPr>
                <w:rFonts w:ascii="Times New Roman" w:hAnsi="Times New Roman"/>
                <w:sz w:val="28"/>
                <w:szCs w:val="28"/>
              </w:rPr>
              <w:t>Красоткине</w:t>
            </w:r>
            <w:proofErr w:type="spellEnd"/>
            <w:r w:rsidRPr="00190AD9">
              <w:rPr>
                <w:rFonts w:ascii="Times New Roman" w:hAnsi="Times New Roman"/>
                <w:sz w:val="28"/>
                <w:szCs w:val="28"/>
              </w:rPr>
              <w:t xml:space="preserve"> самомнения и самолюбования.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0265" w:rsidTr="00844A6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tabs>
                <w:tab w:val="left" w:pos="61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43.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4A63">
              <w:rPr>
                <w:rFonts w:ascii="Times New Roman" w:hAnsi="Times New Roman"/>
                <w:b/>
                <w:sz w:val="28"/>
                <w:szCs w:val="28"/>
              </w:rPr>
              <w:t>Максим Горький</w:t>
            </w:r>
            <w:r w:rsidRPr="00190AD9">
              <w:rPr>
                <w:rFonts w:ascii="Times New Roman" w:hAnsi="Times New Roman"/>
                <w:sz w:val="28"/>
                <w:szCs w:val="28"/>
              </w:rPr>
              <w:t>. Сведения о жизни писателя. «Детство». Автобиографическая основа повести.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0265" w:rsidTr="00844A6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tabs>
                <w:tab w:val="left" w:pos="61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 xml:space="preserve">44.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Максим Горький  «Детство». Активная ненависть писателя к «свинцовым мерзостям жизни».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0265" w:rsidTr="00844A6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tabs>
                <w:tab w:val="left" w:pos="61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45.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«Детство».  «</w:t>
            </w:r>
            <w:proofErr w:type="gramStart"/>
            <w:r w:rsidRPr="00190AD9">
              <w:rPr>
                <w:rFonts w:ascii="Times New Roman" w:hAnsi="Times New Roman"/>
                <w:sz w:val="28"/>
                <w:szCs w:val="28"/>
              </w:rPr>
              <w:t>Яркое</w:t>
            </w:r>
            <w:proofErr w:type="gramEnd"/>
            <w:r w:rsidRPr="00190AD9">
              <w:rPr>
                <w:rFonts w:ascii="Times New Roman" w:hAnsi="Times New Roman"/>
                <w:sz w:val="28"/>
                <w:szCs w:val="28"/>
              </w:rPr>
              <w:t>, здоровое, творческое в русской жизни» в изображении Горького.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0265" w:rsidTr="00844A6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 xml:space="preserve">46.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844A63" w:rsidP="00190A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М. Горький </w:t>
            </w:r>
            <w:r w:rsidR="00FA0265" w:rsidRPr="00190AD9">
              <w:rPr>
                <w:rFonts w:ascii="Times New Roman" w:hAnsi="Times New Roman"/>
                <w:sz w:val="28"/>
                <w:szCs w:val="28"/>
              </w:rPr>
              <w:t>«Детство». Мастерство писателя в изображении быта и человеческих характеров.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0265" w:rsidTr="00844A6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47.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Максим Горький  «Детство». Вера писателя в творческие силы народа.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0265" w:rsidTr="00844A6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48.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b/>
                <w:i/>
                <w:sz w:val="28"/>
                <w:szCs w:val="28"/>
              </w:rPr>
              <w:t>Сочинение №3 по произведениям изученного раздела.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0265" w:rsidTr="00844A6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tabs>
                <w:tab w:val="left" w:pos="61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49.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422A5" w:rsidP="00190A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90AD9">
              <w:rPr>
                <w:rFonts w:ascii="Times New Roman" w:hAnsi="Times New Roman"/>
                <w:b/>
                <w:sz w:val="28"/>
                <w:szCs w:val="28"/>
              </w:rPr>
              <w:t>Вн</w:t>
            </w:r>
            <w:proofErr w:type="gramStart"/>
            <w:r w:rsidRPr="00190AD9">
              <w:rPr>
                <w:rFonts w:ascii="Times New Roman" w:hAnsi="Times New Roman"/>
                <w:b/>
                <w:sz w:val="28"/>
                <w:szCs w:val="28"/>
              </w:rPr>
              <w:t>.ч</w:t>
            </w:r>
            <w:proofErr w:type="gramEnd"/>
            <w:r w:rsidRPr="00190AD9">
              <w:rPr>
                <w:rFonts w:ascii="Times New Roman" w:hAnsi="Times New Roman"/>
                <w:b/>
                <w:sz w:val="28"/>
                <w:szCs w:val="28"/>
              </w:rPr>
              <w:t>тение</w:t>
            </w:r>
            <w:proofErr w:type="spellEnd"/>
            <w:r w:rsidRPr="00190AD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A0265" w:rsidRPr="00190A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A0265" w:rsidRPr="00844A63">
              <w:rPr>
                <w:rFonts w:ascii="Times New Roman" w:hAnsi="Times New Roman"/>
                <w:b/>
                <w:sz w:val="28"/>
                <w:szCs w:val="28"/>
              </w:rPr>
              <w:t>В. А. Солоухин</w:t>
            </w:r>
            <w:r w:rsidR="00FA0265" w:rsidRPr="00190AD9">
              <w:rPr>
                <w:rFonts w:ascii="Times New Roman" w:hAnsi="Times New Roman"/>
                <w:sz w:val="28"/>
                <w:szCs w:val="28"/>
              </w:rPr>
              <w:t xml:space="preserve"> «Закон набата», «Моченые яблоки».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0265" w:rsidTr="00844A6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90AD9">
              <w:rPr>
                <w:rFonts w:ascii="Times New Roman" w:hAnsi="Times New Roman"/>
                <w:b/>
                <w:sz w:val="28"/>
                <w:szCs w:val="28"/>
              </w:rPr>
              <w:t xml:space="preserve"> Содружество искусств </w:t>
            </w:r>
            <w:r w:rsidR="00F422A5" w:rsidRPr="00190AD9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190AD9">
              <w:rPr>
                <w:rFonts w:ascii="Times New Roman" w:hAnsi="Times New Roman"/>
                <w:b/>
                <w:sz w:val="28"/>
                <w:szCs w:val="28"/>
              </w:rPr>
              <w:t xml:space="preserve">  3 часа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FA0265" w:rsidTr="00844A6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tabs>
                <w:tab w:val="left" w:pos="61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50.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4A63">
              <w:rPr>
                <w:rFonts w:ascii="Times New Roman" w:hAnsi="Times New Roman"/>
                <w:b/>
                <w:sz w:val="28"/>
                <w:szCs w:val="28"/>
              </w:rPr>
              <w:t>К. Г. Паустовский</w:t>
            </w:r>
            <w:r w:rsidRPr="00190AD9">
              <w:rPr>
                <w:rFonts w:ascii="Times New Roman" w:hAnsi="Times New Roman"/>
                <w:sz w:val="28"/>
                <w:szCs w:val="28"/>
              </w:rPr>
              <w:t xml:space="preserve"> «Корзина с еловыми </w:t>
            </w:r>
            <w:r w:rsidRPr="00190AD9">
              <w:rPr>
                <w:rFonts w:ascii="Times New Roman" w:hAnsi="Times New Roman"/>
                <w:sz w:val="28"/>
                <w:szCs w:val="28"/>
              </w:rPr>
              <w:lastRenderedPageBreak/>
              <w:t>шишками».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0265" w:rsidTr="00844A6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tabs>
                <w:tab w:val="left" w:pos="61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51. 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К. Г. Паустовский «Исаак Ильич Левитан».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0265" w:rsidTr="00844A6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 xml:space="preserve">52.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 xml:space="preserve">Стихи русских поэтов об искусстве: </w:t>
            </w:r>
            <w:r w:rsidRPr="00844A63">
              <w:rPr>
                <w:rFonts w:ascii="Times New Roman" w:hAnsi="Times New Roman"/>
                <w:b/>
                <w:sz w:val="28"/>
                <w:szCs w:val="28"/>
              </w:rPr>
              <w:t xml:space="preserve">А. Блок, К. Д. Бальмонт, К. М. </w:t>
            </w:r>
            <w:proofErr w:type="gramStart"/>
            <w:r w:rsidRPr="00844A63">
              <w:rPr>
                <w:rFonts w:ascii="Times New Roman" w:hAnsi="Times New Roman"/>
                <w:b/>
                <w:sz w:val="28"/>
                <w:szCs w:val="28"/>
              </w:rPr>
              <w:t>Фофанов</w:t>
            </w:r>
            <w:proofErr w:type="gramEnd"/>
            <w:r w:rsidRPr="00844A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0265" w:rsidTr="00844A6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4 четверть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0265" w:rsidTr="00844A6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422A5" w:rsidP="00190AD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44A63">
              <w:rPr>
                <w:rFonts w:ascii="Times New Roman" w:hAnsi="Times New Roman"/>
                <w:b/>
                <w:sz w:val="28"/>
                <w:szCs w:val="28"/>
              </w:rPr>
              <w:t>Перекличка эпох</w:t>
            </w:r>
            <w:r w:rsidRPr="00190AD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A0265" w:rsidRPr="00190AD9">
              <w:rPr>
                <w:rFonts w:ascii="Times New Roman" w:hAnsi="Times New Roman"/>
                <w:b/>
                <w:sz w:val="28"/>
                <w:szCs w:val="28"/>
              </w:rPr>
              <w:t xml:space="preserve"> –</w:t>
            </w:r>
            <w:r w:rsidRPr="00190AD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A0265" w:rsidRPr="00190AD9">
              <w:rPr>
                <w:rFonts w:ascii="Times New Roman" w:hAnsi="Times New Roman"/>
                <w:b/>
                <w:sz w:val="28"/>
                <w:szCs w:val="28"/>
              </w:rPr>
              <w:t xml:space="preserve"> 6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0265" w:rsidTr="00844A6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tabs>
                <w:tab w:val="left" w:pos="61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53.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4A63">
              <w:rPr>
                <w:rFonts w:ascii="Times New Roman" w:hAnsi="Times New Roman"/>
                <w:b/>
                <w:sz w:val="28"/>
                <w:szCs w:val="28"/>
              </w:rPr>
              <w:t>Ж.Б. Мольер</w:t>
            </w:r>
            <w:r w:rsidRPr="00190AD9">
              <w:rPr>
                <w:rFonts w:ascii="Times New Roman" w:hAnsi="Times New Roman"/>
                <w:sz w:val="28"/>
                <w:szCs w:val="28"/>
              </w:rPr>
              <w:t xml:space="preserve">. Сведения о жизни комедиографа.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0265" w:rsidTr="00844A6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tabs>
                <w:tab w:val="left" w:pos="61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54.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Ж.Б. Мольер «Мещанин во дворянстве». Обзор содержания комедии.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0265" w:rsidTr="00844A6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55.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Ж.Б. Мольер «Мещанин во дворянстве». Обзор содержания комедии.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0265" w:rsidTr="00844A6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56.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4A63">
              <w:rPr>
                <w:rFonts w:ascii="Times New Roman" w:hAnsi="Times New Roman"/>
                <w:b/>
                <w:sz w:val="28"/>
                <w:szCs w:val="28"/>
              </w:rPr>
              <w:t>И.А. Крылов</w:t>
            </w:r>
            <w:r w:rsidRPr="00190AD9">
              <w:rPr>
                <w:rFonts w:ascii="Times New Roman" w:hAnsi="Times New Roman"/>
                <w:sz w:val="28"/>
                <w:szCs w:val="28"/>
              </w:rPr>
              <w:t>–драматург.  «Урок дочкам». Обзор содержания комедии.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0265" w:rsidTr="00844A6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57.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И.А. Крылов  «Урок дочкам». Комедия как литературный жанр.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0265" w:rsidTr="00844A6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58.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Сходство и различие проблематики комедий Мольера и Крылова.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0265" w:rsidTr="00844A6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90AD9">
              <w:rPr>
                <w:rFonts w:ascii="Times New Roman" w:hAnsi="Times New Roman"/>
                <w:b/>
                <w:sz w:val="28"/>
                <w:szCs w:val="28"/>
              </w:rPr>
              <w:t>Фантастика. Тема будущего – 8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0265" w:rsidTr="00844A6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59.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4A63">
              <w:rPr>
                <w:rFonts w:ascii="Times New Roman" w:hAnsi="Times New Roman"/>
                <w:b/>
                <w:sz w:val="28"/>
                <w:szCs w:val="28"/>
              </w:rPr>
              <w:t>А. де Сент-Экзюпери</w:t>
            </w:r>
            <w:r w:rsidRPr="00190AD9">
              <w:rPr>
                <w:rFonts w:ascii="Times New Roman" w:hAnsi="Times New Roman"/>
                <w:sz w:val="28"/>
                <w:szCs w:val="28"/>
              </w:rPr>
              <w:t>. Сведения о жизни писателя.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0265" w:rsidTr="00844A6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tabs>
                <w:tab w:val="left" w:pos="61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60.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А. де Сент-Экзюпери «Маленький принц». Иносказательный смысл сказочных историй.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0265" w:rsidTr="00844A6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61.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А. де Сент-Экзюпери «Маленький принц». Истинные и мнимые ценности.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0265" w:rsidTr="00844A6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62.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А. де Сент-Экзюпери «Маленький принц». Смысл афоризмов  в сказке.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0265" w:rsidTr="00844A6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63.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4A63">
              <w:rPr>
                <w:rFonts w:ascii="Times New Roman" w:hAnsi="Times New Roman"/>
                <w:b/>
                <w:sz w:val="28"/>
                <w:szCs w:val="28"/>
              </w:rPr>
              <w:t xml:space="preserve">Р. </w:t>
            </w:r>
            <w:proofErr w:type="spellStart"/>
            <w:r w:rsidRPr="00844A63">
              <w:rPr>
                <w:rFonts w:ascii="Times New Roman" w:hAnsi="Times New Roman"/>
                <w:b/>
                <w:sz w:val="28"/>
                <w:szCs w:val="28"/>
              </w:rPr>
              <w:t>Брэдбери</w:t>
            </w:r>
            <w:proofErr w:type="spellEnd"/>
            <w:r w:rsidRPr="00844A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190AD9">
              <w:rPr>
                <w:rFonts w:ascii="Times New Roman" w:hAnsi="Times New Roman"/>
                <w:sz w:val="28"/>
                <w:szCs w:val="28"/>
              </w:rPr>
              <w:t xml:space="preserve"> Сведения о жизни. «Каникулы».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0265" w:rsidTr="00844A6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64.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 xml:space="preserve">Р. </w:t>
            </w:r>
            <w:proofErr w:type="spellStart"/>
            <w:r w:rsidRPr="00190AD9">
              <w:rPr>
                <w:rFonts w:ascii="Times New Roman" w:hAnsi="Times New Roman"/>
                <w:sz w:val="28"/>
                <w:szCs w:val="28"/>
              </w:rPr>
              <w:t>Брэдбери</w:t>
            </w:r>
            <w:proofErr w:type="spellEnd"/>
            <w:r w:rsidRPr="00190AD9">
              <w:rPr>
                <w:rFonts w:ascii="Times New Roman" w:hAnsi="Times New Roman"/>
                <w:sz w:val="28"/>
                <w:szCs w:val="28"/>
              </w:rPr>
              <w:t xml:space="preserve">  «Земляничное окошко».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0265" w:rsidTr="00844A6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65.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190AD9">
              <w:rPr>
                <w:rFonts w:ascii="Times New Roman" w:hAnsi="Times New Roman"/>
                <w:b/>
                <w:i/>
                <w:sz w:val="28"/>
                <w:szCs w:val="28"/>
              </w:rPr>
              <w:t>Сочинение №4 по произведениям изученного раздела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0265" w:rsidTr="00844A6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tabs>
                <w:tab w:val="left" w:pos="61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66.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190AD9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90AD9">
              <w:rPr>
                <w:rFonts w:ascii="Times New Roman" w:hAnsi="Times New Roman"/>
                <w:b/>
                <w:sz w:val="28"/>
                <w:szCs w:val="28"/>
              </w:rPr>
              <w:t>Вн.чтение</w:t>
            </w:r>
            <w:proofErr w:type="spellEnd"/>
            <w:proofErr w:type="gramStart"/>
            <w:r w:rsidR="00FA0265" w:rsidRPr="00190A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44A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A0265" w:rsidRPr="00190AD9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="00FA0265" w:rsidRPr="00190AD9">
              <w:rPr>
                <w:rFonts w:ascii="Times New Roman" w:hAnsi="Times New Roman"/>
                <w:sz w:val="28"/>
                <w:szCs w:val="28"/>
              </w:rPr>
              <w:t xml:space="preserve"> мире современной детской фантастики.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0265" w:rsidTr="00844A6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67.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844A63" w:rsidP="00190A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/Р</w:t>
            </w:r>
            <w:r w:rsidR="00190AD9" w:rsidRPr="00190AD9">
              <w:rPr>
                <w:rFonts w:ascii="Times New Roman" w:hAnsi="Times New Roman"/>
                <w:sz w:val="28"/>
                <w:szCs w:val="28"/>
              </w:rPr>
              <w:t xml:space="preserve"> «Книга, о которой я хочу рассказать»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844A63" w:rsidP="00190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0265" w:rsidTr="00844A6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68</w:t>
            </w:r>
            <w:r w:rsidR="00190AD9" w:rsidRPr="00190AD9">
              <w:rPr>
                <w:rFonts w:ascii="Times New Roman" w:hAnsi="Times New Roman"/>
                <w:sz w:val="28"/>
                <w:szCs w:val="28"/>
              </w:rPr>
              <w:t>-</w:t>
            </w:r>
            <w:r w:rsidR="00190AD9">
              <w:rPr>
                <w:rFonts w:ascii="Times New Roman" w:hAnsi="Times New Roman"/>
                <w:sz w:val="28"/>
                <w:szCs w:val="28"/>
              </w:rPr>
              <w:t>7</w:t>
            </w:r>
            <w:r w:rsidR="00190AD9" w:rsidRPr="00190AD9">
              <w:rPr>
                <w:rFonts w:ascii="Times New Roman" w:hAnsi="Times New Roman"/>
                <w:sz w:val="28"/>
                <w:szCs w:val="28"/>
              </w:rPr>
              <w:t>0</w:t>
            </w:r>
            <w:r w:rsidRPr="00190AD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190AD9" w:rsidP="00190A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190AD9">
              <w:rPr>
                <w:rFonts w:ascii="Times New Roman" w:hAnsi="Times New Roman"/>
                <w:sz w:val="28"/>
                <w:szCs w:val="28"/>
              </w:rPr>
              <w:t>Резервные уроки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65" w:rsidRPr="00190AD9" w:rsidRDefault="00844A63" w:rsidP="00190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5" w:rsidRPr="00190AD9" w:rsidRDefault="00FA0265" w:rsidP="00190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FA0265" w:rsidRDefault="00FA0265" w:rsidP="00FA026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A0265" w:rsidRDefault="00FA0265" w:rsidP="00FA02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0265" w:rsidRDefault="00FA0265" w:rsidP="00FA02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0265" w:rsidRDefault="00FA0265" w:rsidP="00FA02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4A63" w:rsidRDefault="00844A63" w:rsidP="00BB5C44">
      <w:pPr>
        <w:jc w:val="both"/>
        <w:rPr>
          <w:rFonts w:ascii="Times New Roman" w:hAnsi="Times New Roman"/>
          <w:sz w:val="28"/>
          <w:szCs w:val="28"/>
        </w:rPr>
      </w:pPr>
    </w:p>
    <w:p w:rsidR="00706AC5" w:rsidRDefault="00706AC5" w:rsidP="00BB5C44">
      <w:pPr>
        <w:pStyle w:val="a6"/>
        <w:spacing w:after="200" w:line="276" w:lineRule="auto"/>
        <w:ind w:left="1440"/>
        <w:jc w:val="both"/>
        <w:rPr>
          <w:b/>
          <w:sz w:val="28"/>
          <w:szCs w:val="28"/>
        </w:rPr>
      </w:pPr>
    </w:p>
    <w:p w:rsidR="00706AC5" w:rsidRDefault="00706AC5" w:rsidP="00BB5C44">
      <w:pPr>
        <w:pStyle w:val="a6"/>
        <w:spacing w:after="200" w:line="276" w:lineRule="auto"/>
        <w:ind w:left="1440"/>
        <w:jc w:val="both"/>
        <w:rPr>
          <w:b/>
          <w:sz w:val="28"/>
          <w:szCs w:val="28"/>
        </w:rPr>
      </w:pPr>
    </w:p>
    <w:p w:rsidR="00706AC5" w:rsidRDefault="00706AC5" w:rsidP="00BB5C44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B5C44" w:rsidRPr="007D3A6E" w:rsidRDefault="00BB5C44" w:rsidP="00706AC5">
      <w:pPr>
        <w:jc w:val="center"/>
        <w:rPr>
          <w:rFonts w:ascii="Times New Roman" w:hAnsi="Times New Roman"/>
          <w:b/>
          <w:sz w:val="28"/>
          <w:szCs w:val="28"/>
        </w:rPr>
      </w:pPr>
      <w:r w:rsidRPr="007D3A6E">
        <w:rPr>
          <w:rFonts w:ascii="Times New Roman" w:hAnsi="Times New Roman"/>
          <w:b/>
          <w:sz w:val="28"/>
          <w:szCs w:val="28"/>
        </w:rPr>
        <w:lastRenderedPageBreak/>
        <w:t>УЧЕБНО-МЕТОДИЧЕСКИЕ СРЕДСТВА ОБУЧЕНИЯ</w:t>
      </w:r>
    </w:p>
    <w:p w:rsidR="007D3A6E" w:rsidRDefault="007D3A6E" w:rsidP="007D3A6E">
      <w:pPr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для  общеобразовательных учреждений. Литература  5 – 11 классы/ под редакцией Г. И. Беленького. – 4-е изд., </w:t>
      </w:r>
      <w:proofErr w:type="spellStart"/>
      <w:r>
        <w:rPr>
          <w:rFonts w:ascii="Times New Roman" w:hAnsi="Times New Roman"/>
          <w:sz w:val="28"/>
          <w:szCs w:val="28"/>
        </w:rPr>
        <w:t>перереб</w:t>
      </w:r>
      <w:proofErr w:type="spellEnd"/>
      <w:r>
        <w:rPr>
          <w:rFonts w:ascii="Times New Roman" w:hAnsi="Times New Roman"/>
          <w:sz w:val="28"/>
          <w:szCs w:val="28"/>
        </w:rPr>
        <w:t xml:space="preserve">. – М.: Мнемозина, 2009. – 110с., </w:t>
      </w:r>
    </w:p>
    <w:p w:rsidR="007D3A6E" w:rsidRDefault="007D3A6E" w:rsidP="007D3A6E">
      <w:pPr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«Литература.  7 класс: учебник для общеобразовательных учреждений в  двух частях»/ под редакцией </w:t>
      </w:r>
      <w:proofErr w:type="spellStart"/>
      <w:r>
        <w:rPr>
          <w:rFonts w:ascii="Times New Roman" w:hAnsi="Times New Roman"/>
          <w:sz w:val="28"/>
          <w:szCs w:val="28"/>
        </w:rPr>
        <w:t>Г.И.Беленького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- М.: Мнемозина, 2004г.</w:t>
      </w:r>
    </w:p>
    <w:p w:rsidR="00BB5C44" w:rsidRDefault="007D3A6E" w:rsidP="00BB5C44">
      <w:pPr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Золотарёва И.В., Аникина С.М.  </w:t>
      </w:r>
      <w:r w:rsidR="00BB5C44">
        <w:rPr>
          <w:rFonts w:ascii="Times New Roman" w:hAnsi="Times New Roman"/>
          <w:sz w:val="28"/>
          <w:szCs w:val="28"/>
        </w:rPr>
        <w:t>Универсальные поуроч</w:t>
      </w:r>
      <w:r>
        <w:rPr>
          <w:rFonts w:ascii="Times New Roman" w:hAnsi="Times New Roman"/>
          <w:sz w:val="28"/>
          <w:szCs w:val="28"/>
        </w:rPr>
        <w:t>ные разработки по литературе. 7</w:t>
      </w:r>
      <w:r w:rsidR="00BB5C44">
        <w:rPr>
          <w:rFonts w:ascii="Times New Roman" w:hAnsi="Times New Roman"/>
          <w:sz w:val="28"/>
          <w:szCs w:val="28"/>
        </w:rPr>
        <w:t xml:space="preserve"> класс.</w:t>
      </w:r>
      <w:r>
        <w:rPr>
          <w:rFonts w:ascii="Times New Roman" w:hAnsi="Times New Roman"/>
          <w:sz w:val="28"/>
          <w:szCs w:val="28"/>
        </w:rPr>
        <w:t xml:space="preserve"> </w:t>
      </w:r>
      <w:r w:rsidR="00BB5C4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М.: ВАКО</w:t>
      </w:r>
      <w:r w:rsidR="00D1521B">
        <w:rPr>
          <w:rFonts w:ascii="Times New Roman" w:hAnsi="Times New Roman"/>
          <w:sz w:val="28"/>
          <w:szCs w:val="28"/>
        </w:rPr>
        <w:t>, 2002</w:t>
      </w:r>
      <w:r>
        <w:rPr>
          <w:rFonts w:ascii="Times New Roman" w:hAnsi="Times New Roman"/>
          <w:sz w:val="28"/>
          <w:szCs w:val="28"/>
        </w:rPr>
        <w:t>.</w:t>
      </w:r>
    </w:p>
    <w:p w:rsidR="00D1521B" w:rsidRDefault="00D1521B" w:rsidP="00D1521B">
      <w:pPr>
        <w:pStyle w:val="a6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Егорова  Н.В. Поурочные разработки 7 класс. -  М.: </w:t>
      </w:r>
      <w:proofErr w:type="spellStart"/>
      <w:r>
        <w:rPr>
          <w:sz w:val="28"/>
          <w:szCs w:val="28"/>
        </w:rPr>
        <w:t>Вако</w:t>
      </w:r>
      <w:proofErr w:type="spellEnd"/>
      <w:r>
        <w:rPr>
          <w:sz w:val="28"/>
          <w:szCs w:val="28"/>
        </w:rPr>
        <w:t>, 2007.</w:t>
      </w:r>
    </w:p>
    <w:p w:rsidR="00D1521B" w:rsidRPr="00D1521B" w:rsidRDefault="00D1521B" w:rsidP="00D1521B">
      <w:pPr>
        <w:pStyle w:val="a6"/>
        <w:rPr>
          <w:sz w:val="28"/>
          <w:szCs w:val="28"/>
        </w:rPr>
      </w:pPr>
    </w:p>
    <w:p w:rsidR="00BB5C44" w:rsidRDefault="00D1521B" w:rsidP="00BB5C44">
      <w:pPr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Коровина В.Я. </w:t>
      </w:r>
      <w:r w:rsidR="00BB5C44">
        <w:rPr>
          <w:rFonts w:ascii="Times New Roman" w:hAnsi="Times New Roman"/>
          <w:sz w:val="28"/>
          <w:szCs w:val="28"/>
        </w:rPr>
        <w:t>Читаем. Думаем. Спорим</w:t>
      </w:r>
      <w:r>
        <w:rPr>
          <w:rFonts w:ascii="Times New Roman" w:hAnsi="Times New Roman"/>
          <w:sz w:val="28"/>
          <w:szCs w:val="28"/>
        </w:rPr>
        <w:t>…</w:t>
      </w:r>
      <w:r w:rsidR="00BB5C44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Вопросы, задания по литературе</w:t>
      </w:r>
      <w:r w:rsidR="00BB5C44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учеб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особие. 7</w:t>
      </w:r>
      <w:r w:rsidR="00BB5C44">
        <w:rPr>
          <w:rFonts w:ascii="Times New Roman" w:hAnsi="Times New Roman"/>
          <w:sz w:val="28"/>
          <w:szCs w:val="28"/>
        </w:rPr>
        <w:t xml:space="preserve"> класс. – М.: Просвещение</w:t>
      </w:r>
      <w:r>
        <w:rPr>
          <w:rFonts w:ascii="Times New Roman" w:hAnsi="Times New Roman"/>
          <w:sz w:val="28"/>
          <w:szCs w:val="28"/>
        </w:rPr>
        <w:t>, 1998.</w:t>
      </w:r>
    </w:p>
    <w:p w:rsidR="00D1521B" w:rsidRDefault="00D1521B" w:rsidP="00BB5C44">
      <w:pPr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Контрольно-измерительные материалы. Литература: 7 класс / сост. Е.Н. Зубова. – М.: ВАКО, 2011.</w:t>
      </w:r>
    </w:p>
    <w:p w:rsidR="00D1521B" w:rsidRDefault="00D1521B" w:rsidP="00D1521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Мещерякова М.И.  Литература в таблицах и схемах. Теория. История. Словарь. -  Москва: «</w:t>
      </w:r>
      <w:proofErr w:type="spellStart"/>
      <w:r>
        <w:rPr>
          <w:rFonts w:ascii="Times New Roman" w:hAnsi="Times New Roman"/>
          <w:sz w:val="28"/>
          <w:szCs w:val="28"/>
        </w:rPr>
        <w:t>Рольф</w:t>
      </w:r>
      <w:proofErr w:type="spellEnd"/>
      <w:r>
        <w:rPr>
          <w:rFonts w:ascii="Times New Roman" w:hAnsi="Times New Roman"/>
          <w:sz w:val="28"/>
          <w:szCs w:val="28"/>
        </w:rPr>
        <w:t>», 2002</w:t>
      </w:r>
    </w:p>
    <w:p w:rsidR="00D1521B" w:rsidRDefault="00D1521B" w:rsidP="00D1521B">
      <w:pPr>
        <w:ind w:left="720"/>
        <w:jc w:val="both"/>
        <w:rPr>
          <w:rFonts w:ascii="Times New Roman" w:hAnsi="Times New Roman"/>
          <w:sz w:val="28"/>
          <w:szCs w:val="28"/>
        </w:rPr>
      </w:pPr>
    </w:p>
    <w:p w:rsidR="00D1521B" w:rsidRDefault="00D1521B" w:rsidP="00D1521B">
      <w:pPr>
        <w:ind w:left="720"/>
        <w:jc w:val="both"/>
        <w:rPr>
          <w:rFonts w:ascii="Times New Roman" w:hAnsi="Times New Roman"/>
          <w:sz w:val="28"/>
          <w:szCs w:val="28"/>
        </w:rPr>
      </w:pPr>
    </w:p>
    <w:p w:rsidR="00D1521B" w:rsidRDefault="00D1521B" w:rsidP="00D1521B">
      <w:pPr>
        <w:jc w:val="both"/>
        <w:rPr>
          <w:rFonts w:ascii="Times New Roman" w:hAnsi="Times New Roman"/>
          <w:sz w:val="28"/>
          <w:szCs w:val="28"/>
        </w:rPr>
      </w:pPr>
    </w:p>
    <w:p w:rsidR="00D1521B" w:rsidRDefault="00D1521B" w:rsidP="00D1521B">
      <w:pPr>
        <w:jc w:val="both"/>
        <w:rPr>
          <w:rFonts w:ascii="Times New Roman" w:hAnsi="Times New Roman"/>
          <w:sz w:val="28"/>
          <w:szCs w:val="28"/>
        </w:rPr>
      </w:pPr>
    </w:p>
    <w:p w:rsidR="00D1521B" w:rsidRDefault="00D1521B" w:rsidP="00D1521B">
      <w:pPr>
        <w:jc w:val="both"/>
        <w:rPr>
          <w:rFonts w:ascii="Times New Roman" w:hAnsi="Times New Roman"/>
          <w:sz w:val="28"/>
          <w:szCs w:val="28"/>
        </w:rPr>
      </w:pPr>
    </w:p>
    <w:p w:rsidR="00BB5C44" w:rsidRDefault="00BB5C44" w:rsidP="00BB5C44">
      <w:pPr>
        <w:jc w:val="both"/>
        <w:rPr>
          <w:rFonts w:ascii="Times New Roman" w:hAnsi="Times New Roman"/>
          <w:sz w:val="28"/>
          <w:szCs w:val="28"/>
          <w:u w:val="single"/>
        </w:rPr>
      </w:pPr>
    </w:p>
    <w:p w:rsidR="00BB5C44" w:rsidRDefault="00BB5C44" w:rsidP="00BB5C44">
      <w:pPr>
        <w:jc w:val="both"/>
        <w:rPr>
          <w:rFonts w:ascii="Times New Roman" w:hAnsi="Times New Roman"/>
          <w:sz w:val="28"/>
          <w:szCs w:val="28"/>
        </w:rPr>
      </w:pPr>
    </w:p>
    <w:p w:rsidR="003B20F6" w:rsidRDefault="003B20F6"/>
    <w:sectPr w:rsidR="003B2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4C13"/>
    <w:multiLevelType w:val="hybridMultilevel"/>
    <w:tmpl w:val="66F680EA"/>
    <w:lvl w:ilvl="0" w:tplc="4E6E2D9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22162"/>
    <w:multiLevelType w:val="hybridMultilevel"/>
    <w:tmpl w:val="AAE83650"/>
    <w:lvl w:ilvl="0" w:tplc="4E6E2D9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53D03"/>
    <w:multiLevelType w:val="hybridMultilevel"/>
    <w:tmpl w:val="D0584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CB6B06"/>
    <w:multiLevelType w:val="hybridMultilevel"/>
    <w:tmpl w:val="01162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07728D"/>
    <w:multiLevelType w:val="hybridMultilevel"/>
    <w:tmpl w:val="DB3E6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A22CF2"/>
    <w:multiLevelType w:val="hybridMultilevel"/>
    <w:tmpl w:val="C60A1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491690"/>
    <w:multiLevelType w:val="hybridMultilevel"/>
    <w:tmpl w:val="961AF7A2"/>
    <w:lvl w:ilvl="0" w:tplc="4E6E2D9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90636C"/>
    <w:multiLevelType w:val="hybridMultilevel"/>
    <w:tmpl w:val="3B164534"/>
    <w:lvl w:ilvl="0" w:tplc="4E6E2D9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6440C4"/>
    <w:multiLevelType w:val="hybridMultilevel"/>
    <w:tmpl w:val="78469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941769"/>
    <w:multiLevelType w:val="hybridMultilevel"/>
    <w:tmpl w:val="A404A2B2"/>
    <w:lvl w:ilvl="0" w:tplc="4E6E2D9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254EFD"/>
    <w:multiLevelType w:val="hybridMultilevel"/>
    <w:tmpl w:val="1A9C20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44505EF"/>
    <w:multiLevelType w:val="hybridMultilevel"/>
    <w:tmpl w:val="5D54EA10"/>
    <w:lvl w:ilvl="0" w:tplc="164A8440">
      <w:start w:val="1"/>
      <w:numFmt w:val="decimal"/>
      <w:lvlText w:val="%1."/>
      <w:lvlJc w:val="left"/>
      <w:pPr>
        <w:ind w:left="720" w:hanging="360"/>
      </w:pPr>
      <w:rPr>
        <w:rFonts w:eastAsia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E62352"/>
    <w:multiLevelType w:val="hybridMultilevel"/>
    <w:tmpl w:val="6B3068BC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>
    <w:nsid w:val="3D4B2C8A"/>
    <w:multiLevelType w:val="hybridMultilevel"/>
    <w:tmpl w:val="C372A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120472"/>
    <w:multiLevelType w:val="hybridMultilevel"/>
    <w:tmpl w:val="8F005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3105BE"/>
    <w:multiLevelType w:val="hybridMultilevel"/>
    <w:tmpl w:val="6B0E51AA"/>
    <w:lvl w:ilvl="0" w:tplc="4E6E2D9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F37677"/>
    <w:multiLevelType w:val="hybridMultilevel"/>
    <w:tmpl w:val="7422BF0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C213B1"/>
    <w:multiLevelType w:val="hybridMultilevel"/>
    <w:tmpl w:val="5DD29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413E97"/>
    <w:multiLevelType w:val="hybridMultilevel"/>
    <w:tmpl w:val="2CBCA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547574"/>
    <w:multiLevelType w:val="hybridMultilevel"/>
    <w:tmpl w:val="1D92C682"/>
    <w:lvl w:ilvl="0" w:tplc="4E6E2D9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53165F"/>
    <w:multiLevelType w:val="hybridMultilevel"/>
    <w:tmpl w:val="F13EA19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9745472"/>
    <w:multiLevelType w:val="hybridMultilevel"/>
    <w:tmpl w:val="A1CCB11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3"/>
  </w:num>
  <w:num w:numId="4">
    <w:abstractNumId w:val="3"/>
  </w:num>
  <w:num w:numId="5">
    <w:abstractNumId w:val="14"/>
  </w:num>
  <w:num w:numId="6">
    <w:abstractNumId w:val="14"/>
  </w:num>
  <w:num w:numId="7">
    <w:abstractNumId w:val="17"/>
  </w:num>
  <w:num w:numId="8">
    <w:abstractNumId w:val="17"/>
  </w:num>
  <w:num w:numId="9">
    <w:abstractNumId w:val="4"/>
  </w:num>
  <w:num w:numId="10">
    <w:abstractNumId w:val="4"/>
  </w:num>
  <w:num w:numId="11">
    <w:abstractNumId w:val="8"/>
  </w:num>
  <w:num w:numId="12">
    <w:abstractNumId w:val="8"/>
  </w:num>
  <w:num w:numId="13">
    <w:abstractNumId w:val="2"/>
  </w:num>
  <w:num w:numId="14">
    <w:abstractNumId w:val="2"/>
  </w:num>
  <w:num w:numId="15">
    <w:abstractNumId w:val="10"/>
  </w:num>
  <w:num w:numId="16">
    <w:abstractNumId w:val="10"/>
  </w:num>
  <w:num w:numId="17">
    <w:abstractNumId w:val="16"/>
  </w:num>
  <w:num w:numId="18">
    <w:abstractNumId w:val="21"/>
  </w:num>
  <w:num w:numId="19">
    <w:abstractNumId w:val="13"/>
  </w:num>
  <w:num w:numId="20">
    <w:abstractNumId w:val="12"/>
  </w:num>
  <w:num w:numId="21">
    <w:abstractNumId w:val="19"/>
  </w:num>
  <w:num w:numId="22">
    <w:abstractNumId w:val="0"/>
  </w:num>
  <w:num w:numId="23">
    <w:abstractNumId w:val="7"/>
  </w:num>
  <w:num w:numId="24">
    <w:abstractNumId w:val="6"/>
  </w:num>
  <w:num w:numId="25">
    <w:abstractNumId w:val="15"/>
  </w:num>
  <w:num w:numId="26">
    <w:abstractNumId w:val="9"/>
  </w:num>
  <w:num w:numId="27">
    <w:abstractNumId w:val="1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C44"/>
    <w:rsid w:val="00190AD9"/>
    <w:rsid w:val="001C055C"/>
    <w:rsid w:val="00222875"/>
    <w:rsid w:val="003B20F6"/>
    <w:rsid w:val="00706AC5"/>
    <w:rsid w:val="007D3A6E"/>
    <w:rsid w:val="007D7690"/>
    <w:rsid w:val="00844A63"/>
    <w:rsid w:val="00947F8A"/>
    <w:rsid w:val="00A001CA"/>
    <w:rsid w:val="00AC3951"/>
    <w:rsid w:val="00B47477"/>
    <w:rsid w:val="00B86F44"/>
    <w:rsid w:val="00BB5C44"/>
    <w:rsid w:val="00C6224F"/>
    <w:rsid w:val="00D1521B"/>
    <w:rsid w:val="00DF204D"/>
    <w:rsid w:val="00F2263C"/>
    <w:rsid w:val="00F422A5"/>
    <w:rsid w:val="00FA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C44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BB5C44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B5C44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3">
    <w:name w:val="Body Text Indent"/>
    <w:basedOn w:val="a"/>
    <w:link w:val="a4"/>
    <w:unhideWhenUsed/>
    <w:rsid w:val="00BB5C44"/>
    <w:pPr>
      <w:spacing w:after="0" w:line="240" w:lineRule="auto"/>
      <w:ind w:right="-185" w:hanging="180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B5C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rsid w:val="00BB5C44"/>
    <w:pPr>
      <w:widowControl w:val="0"/>
      <w:shd w:val="clear" w:color="auto" w:fill="FFFFFF"/>
      <w:autoSpaceDE w:val="0"/>
      <w:autoSpaceDN w:val="0"/>
      <w:adjustRightInd w:val="0"/>
      <w:spacing w:after="0" w:line="288" w:lineRule="exact"/>
      <w:ind w:right="48" w:firstLine="10"/>
    </w:pPr>
    <w:rPr>
      <w:rFonts w:ascii="Times New Roman" w:eastAsia="Times New Roman" w:hAnsi="Times New Roman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B5C44"/>
    <w:rPr>
      <w:rFonts w:ascii="Times New Roman" w:eastAsia="Times New Roman" w:hAnsi="Times New Roman" w:cs="Times New Roman"/>
      <w:szCs w:val="20"/>
      <w:shd w:val="clear" w:color="auto" w:fill="FFFFFF"/>
      <w:lang w:eastAsia="ru-RU"/>
    </w:rPr>
  </w:style>
  <w:style w:type="paragraph" w:styleId="a5">
    <w:name w:val="No Spacing"/>
    <w:qFormat/>
    <w:rsid w:val="00BB5C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BB5C4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7">
    <w:name w:val="Текст таблицы"/>
    <w:basedOn w:val="a"/>
    <w:rsid w:val="00BB5C44"/>
    <w:pPr>
      <w:spacing w:after="0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C6224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6224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C44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BB5C44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B5C44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3">
    <w:name w:val="Body Text Indent"/>
    <w:basedOn w:val="a"/>
    <w:link w:val="a4"/>
    <w:unhideWhenUsed/>
    <w:rsid w:val="00BB5C44"/>
    <w:pPr>
      <w:spacing w:after="0" w:line="240" w:lineRule="auto"/>
      <w:ind w:right="-185" w:hanging="180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B5C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rsid w:val="00BB5C44"/>
    <w:pPr>
      <w:widowControl w:val="0"/>
      <w:shd w:val="clear" w:color="auto" w:fill="FFFFFF"/>
      <w:autoSpaceDE w:val="0"/>
      <w:autoSpaceDN w:val="0"/>
      <w:adjustRightInd w:val="0"/>
      <w:spacing w:after="0" w:line="288" w:lineRule="exact"/>
      <w:ind w:right="48" w:firstLine="10"/>
    </w:pPr>
    <w:rPr>
      <w:rFonts w:ascii="Times New Roman" w:eastAsia="Times New Roman" w:hAnsi="Times New Roman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B5C44"/>
    <w:rPr>
      <w:rFonts w:ascii="Times New Roman" w:eastAsia="Times New Roman" w:hAnsi="Times New Roman" w:cs="Times New Roman"/>
      <w:szCs w:val="20"/>
      <w:shd w:val="clear" w:color="auto" w:fill="FFFFFF"/>
      <w:lang w:eastAsia="ru-RU"/>
    </w:rPr>
  </w:style>
  <w:style w:type="paragraph" w:styleId="a5">
    <w:name w:val="No Spacing"/>
    <w:qFormat/>
    <w:rsid w:val="00BB5C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BB5C4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7">
    <w:name w:val="Текст таблицы"/>
    <w:basedOn w:val="a"/>
    <w:rsid w:val="00BB5C44"/>
    <w:pPr>
      <w:spacing w:after="0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C6224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6224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13</Pages>
  <Words>2315</Words>
  <Characters>13202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2014-09-14T10:59:00Z</dcterms:created>
  <dcterms:modified xsi:type="dcterms:W3CDTF">2015-01-02T17:55:00Z</dcterms:modified>
</cp:coreProperties>
</file>