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9" w:rsidRPr="00A376B5" w:rsidRDefault="00D30A79" w:rsidP="00D30A79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A376B5">
        <w:rPr>
          <w:b/>
          <w:bCs/>
          <w:sz w:val="24"/>
          <w:szCs w:val="24"/>
        </w:rPr>
        <w:t>Пояснительная записка</w:t>
      </w:r>
    </w:p>
    <w:p w:rsidR="00D30A79" w:rsidRDefault="00D30A79" w:rsidP="00D30A79">
      <w:pPr>
        <w:pStyle w:val="a3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A376B5">
        <w:rPr>
          <w:b/>
          <w:sz w:val="24"/>
          <w:szCs w:val="24"/>
        </w:rPr>
        <w:t>Общая характеристика курса</w:t>
      </w:r>
    </w:p>
    <w:p w:rsidR="00D30A79" w:rsidRPr="00A376B5" w:rsidRDefault="00D30A79" w:rsidP="00D30A79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D30A79" w:rsidRPr="00A376B5" w:rsidRDefault="00D30A79" w:rsidP="00D30A79">
      <w:pPr>
        <w:pStyle w:val="a3"/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Предметом обучения физической культуры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D30A79" w:rsidRPr="00A376B5" w:rsidRDefault="00D30A79" w:rsidP="00D30A79">
      <w:pPr>
        <w:pStyle w:val="a3"/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 xml:space="preserve">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программе нашли свое отражение объективно сложившиеся реалии современного социокультурного развития общества, условия деятельности образовательных учреждений,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образовательно-воспитательный процесс. </w:t>
      </w:r>
    </w:p>
    <w:p w:rsidR="00D30A79" w:rsidRPr="00A376B5" w:rsidRDefault="00D30A79" w:rsidP="00D30A79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376B5">
        <w:rPr>
          <w:b/>
          <w:i/>
          <w:sz w:val="24"/>
          <w:szCs w:val="24"/>
        </w:rPr>
        <w:t>Целью</w:t>
      </w:r>
      <w:r w:rsidRPr="00A376B5">
        <w:rPr>
          <w:sz w:val="24"/>
          <w:szCs w:val="24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</w:t>
      </w:r>
      <w:r w:rsidRPr="00A376B5">
        <w:rPr>
          <w:color w:val="000000"/>
          <w:sz w:val="24"/>
          <w:szCs w:val="24"/>
        </w:rPr>
        <w:t xml:space="preserve">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дисциплины «Физическая культура», в качестве которого выступает </w:t>
      </w:r>
      <w:r w:rsidRPr="00A376B5">
        <w:rPr>
          <w:sz w:val="24"/>
          <w:szCs w:val="24"/>
        </w:rPr>
        <w:t xml:space="preserve">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D30A79" w:rsidRPr="00A376B5" w:rsidRDefault="00D30A79" w:rsidP="00D30A79">
      <w:pPr>
        <w:pStyle w:val="3"/>
        <w:spacing w:after="0"/>
        <w:ind w:left="0" w:firstLine="709"/>
        <w:jc w:val="both"/>
        <w:rPr>
          <w:b/>
          <w:bCs/>
          <w:i/>
          <w:iCs/>
          <w:sz w:val="24"/>
          <w:szCs w:val="24"/>
        </w:rPr>
      </w:pPr>
      <w:r w:rsidRPr="00A376B5">
        <w:rPr>
          <w:sz w:val="24"/>
          <w:szCs w:val="24"/>
        </w:rPr>
        <w:t xml:space="preserve">Реализация цели учебной программы соотносится с </w:t>
      </w:r>
      <w:r w:rsidRPr="00A376B5">
        <w:rPr>
          <w:bCs/>
          <w:iCs/>
          <w:sz w:val="24"/>
          <w:szCs w:val="24"/>
        </w:rPr>
        <w:t>решением следующих образовательных</w:t>
      </w:r>
      <w:r w:rsidRPr="00A376B5">
        <w:rPr>
          <w:b/>
          <w:bCs/>
          <w:i/>
          <w:iCs/>
          <w:sz w:val="24"/>
          <w:szCs w:val="24"/>
        </w:rPr>
        <w:t xml:space="preserve"> задач:</w:t>
      </w:r>
    </w:p>
    <w:p w:rsidR="00D30A79" w:rsidRPr="00A376B5" w:rsidRDefault="00D30A79" w:rsidP="00D30A79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 w:rsidRPr="00A376B5">
        <w:rPr>
          <w:bCs/>
          <w:iCs/>
          <w:sz w:val="24"/>
          <w:szCs w:val="24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30A79" w:rsidRPr="00A376B5" w:rsidRDefault="00D30A79" w:rsidP="00D30A79">
      <w:pPr>
        <w:pStyle w:val="2"/>
        <w:spacing w:after="0" w:line="240" w:lineRule="auto"/>
        <w:ind w:firstLine="709"/>
        <w:jc w:val="both"/>
      </w:pPr>
      <w:r w:rsidRPr="00A376B5">
        <w:rPr>
          <w:bCs/>
          <w:iCs/>
        </w:rPr>
        <w:t>–</w:t>
      </w:r>
      <w:r w:rsidRPr="00A376B5">
        <w:t xml:space="preserve"> 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D30A79" w:rsidRPr="00A376B5" w:rsidRDefault="00D30A79" w:rsidP="00D30A79">
      <w:pPr>
        <w:pStyle w:val="a3"/>
        <w:spacing w:line="240" w:lineRule="auto"/>
        <w:rPr>
          <w:sz w:val="24"/>
          <w:szCs w:val="24"/>
        </w:rPr>
      </w:pPr>
      <w:r w:rsidRPr="00A376B5">
        <w:rPr>
          <w:bCs/>
          <w:iCs/>
          <w:sz w:val="24"/>
          <w:szCs w:val="24"/>
        </w:rPr>
        <w:t>–</w:t>
      </w:r>
      <w:r w:rsidRPr="00A376B5">
        <w:rPr>
          <w:sz w:val="24"/>
          <w:szCs w:val="24"/>
        </w:rPr>
        <w:t xml:space="preserve"> 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D30A79" w:rsidRPr="00A376B5" w:rsidRDefault="00D30A79" w:rsidP="00D30A79">
      <w:pPr>
        <w:pStyle w:val="a3"/>
        <w:spacing w:line="240" w:lineRule="auto"/>
        <w:rPr>
          <w:sz w:val="24"/>
          <w:szCs w:val="24"/>
        </w:rPr>
      </w:pPr>
      <w:r w:rsidRPr="00A376B5">
        <w:rPr>
          <w:bCs/>
          <w:iCs/>
          <w:sz w:val="24"/>
          <w:szCs w:val="24"/>
        </w:rPr>
        <w:t>–</w:t>
      </w:r>
      <w:r w:rsidRPr="00A376B5">
        <w:rPr>
          <w:sz w:val="24"/>
          <w:szCs w:val="24"/>
        </w:rPr>
        <w:t xml:space="preserve"> развитие интереса к самостоятельным занятиям физическими упражнениями, подвижным играм, формам активного отдыха и досуга;</w:t>
      </w:r>
    </w:p>
    <w:p w:rsidR="00D30A79" w:rsidRPr="00A376B5" w:rsidRDefault="00D30A79" w:rsidP="00D30A79">
      <w:pPr>
        <w:pStyle w:val="a3"/>
        <w:spacing w:line="240" w:lineRule="auto"/>
        <w:rPr>
          <w:sz w:val="24"/>
          <w:szCs w:val="24"/>
        </w:rPr>
      </w:pPr>
      <w:r w:rsidRPr="00A376B5">
        <w:rPr>
          <w:bCs/>
          <w:iCs/>
          <w:sz w:val="24"/>
          <w:szCs w:val="24"/>
        </w:rPr>
        <w:t>–</w:t>
      </w:r>
      <w:r w:rsidRPr="00A376B5">
        <w:rPr>
          <w:sz w:val="24"/>
          <w:szCs w:val="24"/>
        </w:rPr>
        <w:t xml:space="preserve">  обучение простейшим способам </w:t>
      </w:r>
      <w:proofErr w:type="gramStart"/>
      <w:r w:rsidRPr="00A376B5">
        <w:rPr>
          <w:sz w:val="24"/>
          <w:szCs w:val="24"/>
        </w:rPr>
        <w:t>контроля за</w:t>
      </w:r>
      <w:proofErr w:type="gramEnd"/>
      <w:r w:rsidRPr="00A376B5">
        <w:rPr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D30A79" w:rsidRPr="00A376B5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B5">
        <w:rPr>
          <w:rFonts w:ascii="Times New Roman" w:hAnsi="Times New Roman" w:cs="Times New Roman"/>
          <w:color w:val="000000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 w:rsidR="00D30A79" w:rsidRPr="00A376B5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B5">
        <w:rPr>
          <w:rFonts w:ascii="Times New Roman" w:hAnsi="Times New Roman" w:cs="Times New Roman"/>
          <w:color w:val="000000"/>
          <w:sz w:val="24"/>
          <w:szCs w:val="24"/>
        </w:rPr>
        <w:t>В число универсальных компетенций, формирующихся в начальной школе в процессе освоения учащимися предмета физкультурной деятельности с общеразвивающей направленностью, входят:</w:t>
      </w:r>
    </w:p>
    <w:p w:rsidR="00D30A79" w:rsidRPr="00A376B5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B5">
        <w:rPr>
          <w:rFonts w:ascii="Times New Roman" w:hAnsi="Times New Roman" w:cs="Times New Roman"/>
          <w:color w:val="000000"/>
          <w:sz w:val="24"/>
          <w:szCs w:val="24"/>
        </w:rPr>
        <w:t>– умение организовывать собственную деятельность, выбирать и использовать средства для достижения ее цели;</w:t>
      </w:r>
    </w:p>
    <w:p w:rsidR="00D30A79" w:rsidRPr="00A376B5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B5">
        <w:rPr>
          <w:rFonts w:ascii="Times New Roman" w:hAnsi="Times New Roman" w:cs="Times New Roman"/>
          <w:color w:val="000000"/>
          <w:sz w:val="24"/>
          <w:szCs w:val="24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 w:rsidR="00D30A79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B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D30A79" w:rsidRPr="00A376B5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A79" w:rsidRPr="00A376B5" w:rsidRDefault="00D30A79" w:rsidP="00D30A79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A376B5">
        <w:rPr>
          <w:b/>
          <w:sz w:val="24"/>
          <w:szCs w:val="24"/>
        </w:rPr>
        <w:t>Место учебного предмета в учебном плане</w:t>
      </w:r>
    </w:p>
    <w:p w:rsidR="00D30A79" w:rsidRPr="00A376B5" w:rsidRDefault="00D30A79" w:rsidP="00D30A79">
      <w:pPr>
        <w:pStyle w:val="a3"/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Предмет «Физическая культура» изучается в начальной школе в объеме не менее 270 ч, из них в</w:t>
      </w:r>
      <w:r>
        <w:rPr>
          <w:sz w:val="24"/>
          <w:szCs w:val="24"/>
        </w:rPr>
        <w:t>о</w:t>
      </w:r>
      <w:r w:rsidRPr="00A376B5">
        <w:rPr>
          <w:sz w:val="24"/>
          <w:szCs w:val="24"/>
        </w:rPr>
        <w:t xml:space="preserve"> </w:t>
      </w:r>
      <w:r w:rsidRPr="00A376B5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классе – 6</w:t>
      </w:r>
      <w:r w:rsidR="00F40786" w:rsidRPr="00F40786">
        <w:rPr>
          <w:sz w:val="24"/>
          <w:szCs w:val="24"/>
        </w:rPr>
        <w:t>6</w:t>
      </w:r>
      <w:r w:rsidRPr="00A376B5">
        <w:rPr>
          <w:sz w:val="24"/>
          <w:szCs w:val="24"/>
        </w:rPr>
        <w:t xml:space="preserve"> ч</w:t>
      </w:r>
      <w:r>
        <w:rPr>
          <w:sz w:val="24"/>
          <w:szCs w:val="24"/>
        </w:rPr>
        <w:t>асов.</w:t>
      </w:r>
      <w:r w:rsidRPr="00A376B5">
        <w:rPr>
          <w:sz w:val="24"/>
          <w:szCs w:val="24"/>
        </w:rPr>
        <w:t xml:space="preserve"> </w:t>
      </w:r>
    </w:p>
    <w:p w:rsidR="00D30A79" w:rsidRPr="00A376B5" w:rsidRDefault="00D30A79" w:rsidP="00D30A79">
      <w:pPr>
        <w:pStyle w:val="a3"/>
        <w:spacing w:line="240" w:lineRule="auto"/>
        <w:rPr>
          <w:sz w:val="24"/>
          <w:szCs w:val="24"/>
        </w:rPr>
      </w:pPr>
    </w:p>
    <w:p w:rsidR="00D30A79" w:rsidRPr="00A376B5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76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D30A79" w:rsidRPr="00A376B5" w:rsidRDefault="00D30A79" w:rsidP="00D3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76B5">
        <w:rPr>
          <w:rFonts w:ascii="Times New Roman" w:hAnsi="Times New Roman" w:cs="Times New Roman"/>
          <w:bCs/>
          <w:sz w:val="24"/>
          <w:szCs w:val="24"/>
        </w:rPr>
        <w:t xml:space="preserve">Содержание учебного предмета «Физическая культура» направленно на </w:t>
      </w:r>
      <w:r w:rsidRPr="00A376B5">
        <w:rPr>
          <w:rFonts w:ascii="Times New Roman" w:hAnsi="Times New Roman" w:cs="Times New Roman"/>
          <w:sz w:val="24"/>
          <w:szCs w:val="24"/>
        </w:rPr>
        <w:t xml:space="preserve"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 </w:t>
      </w:r>
    </w:p>
    <w:p w:rsidR="00D30A79" w:rsidRPr="00A376B5" w:rsidRDefault="00D30A79" w:rsidP="00D30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Личностные, метапредметные  и предметные результаты освоения учебного предмета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30A79" w:rsidRPr="00A376B5" w:rsidRDefault="00D30A79" w:rsidP="00D30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D30A79" w:rsidRPr="00A376B5" w:rsidRDefault="00D30A79" w:rsidP="00D30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D30A79" w:rsidRPr="00A376B5" w:rsidRDefault="00D30A79" w:rsidP="00D30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D30A79" w:rsidRPr="00A376B5" w:rsidRDefault="00D30A79" w:rsidP="00D30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30A79" w:rsidRPr="00A376B5" w:rsidRDefault="00D30A79" w:rsidP="00D30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30A79" w:rsidRPr="00A376B5" w:rsidRDefault="00D30A79" w:rsidP="00D30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30A79" w:rsidRPr="00A376B5" w:rsidRDefault="00D30A79" w:rsidP="00D30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A376B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76B5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D30A79" w:rsidRPr="00A376B5" w:rsidRDefault="00D30A79" w:rsidP="00D30A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30A79" w:rsidRPr="00A376B5" w:rsidRDefault="00D30A79" w:rsidP="00D30A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30A79" w:rsidRPr="00A376B5" w:rsidRDefault="00D30A79" w:rsidP="00D30A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30A79" w:rsidRPr="00A376B5" w:rsidRDefault="00D30A79" w:rsidP="00D30A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30A79" w:rsidRPr="00A376B5" w:rsidRDefault="00D30A79" w:rsidP="00D30A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30A79" w:rsidRPr="00A376B5" w:rsidRDefault="00D30A79" w:rsidP="00D30A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обнаружение ошибок при выполнении учебных заданий отбор способов их исправления;</w:t>
      </w:r>
    </w:p>
    <w:p w:rsidR="00D30A79" w:rsidRPr="00A376B5" w:rsidRDefault="00D30A79" w:rsidP="00D30A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анализ и объективная оценка результатов собственного труда, поиск возможностей и способов их  улучшения;</w:t>
      </w:r>
    </w:p>
    <w:p w:rsidR="00D30A79" w:rsidRPr="00A376B5" w:rsidRDefault="00D30A79" w:rsidP="00D30A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D30A79" w:rsidRPr="00A376B5" w:rsidRDefault="00D30A79" w:rsidP="00D30A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подавать строевые команды, вести подсчёт при выполнении общеразвивающих упражнений;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 xml:space="preserve">выполнять акробатические и гимнастические комбинации на высоком </w:t>
      </w:r>
      <w:proofErr w:type="gramStart"/>
      <w:r w:rsidRPr="00A376B5">
        <w:rPr>
          <w:sz w:val="24"/>
          <w:szCs w:val="24"/>
        </w:rPr>
        <w:t>техничном уровне</w:t>
      </w:r>
      <w:proofErr w:type="gramEnd"/>
      <w:r w:rsidRPr="00A376B5">
        <w:rPr>
          <w:sz w:val="24"/>
          <w:szCs w:val="24"/>
        </w:rPr>
        <w:t>, характеризовать признаки техничного исполнения;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30A79" w:rsidRPr="00A376B5" w:rsidRDefault="00D30A79" w:rsidP="00D30A7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76B5">
        <w:rPr>
          <w:sz w:val="24"/>
          <w:szCs w:val="24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D30A79" w:rsidRPr="00A376B5" w:rsidRDefault="00D30A79" w:rsidP="00D30A79">
      <w:pPr>
        <w:pStyle w:val="a3"/>
        <w:spacing w:line="240" w:lineRule="auto"/>
        <w:rPr>
          <w:sz w:val="24"/>
          <w:szCs w:val="24"/>
        </w:rPr>
      </w:pPr>
    </w:p>
    <w:p w:rsidR="00D30A79" w:rsidRPr="00A376B5" w:rsidRDefault="00D30A79" w:rsidP="00D30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76B5">
        <w:rPr>
          <w:rFonts w:ascii="Times New Roman" w:hAnsi="Times New Roman" w:cs="Times New Roman"/>
          <w:b/>
          <w:iCs/>
          <w:sz w:val="24"/>
          <w:szCs w:val="24"/>
        </w:rPr>
        <w:t>Содержание по учебному предмету</w:t>
      </w:r>
    </w:p>
    <w:p w:rsidR="00D30A79" w:rsidRPr="00A376B5" w:rsidRDefault="00D30A79" w:rsidP="00537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6B5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D30A79" w:rsidRPr="00A376B5" w:rsidRDefault="00D30A79" w:rsidP="00537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  <w:r w:rsidRPr="00A376B5">
        <w:rPr>
          <w:rFonts w:ascii="Times New Roman" w:hAnsi="Times New Roman" w:cs="Times New Roman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D30A79" w:rsidRPr="00A376B5" w:rsidRDefault="00D30A79" w:rsidP="0053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D30A79" w:rsidRPr="00A376B5" w:rsidRDefault="00D30A79" w:rsidP="00537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Из истории физической культуры.</w:t>
      </w:r>
      <w:r w:rsidRPr="00A376B5">
        <w:rPr>
          <w:rFonts w:ascii="Times New Roman" w:hAnsi="Times New Roman" w:cs="Times New Roman"/>
          <w:sz w:val="24"/>
          <w:szCs w:val="24"/>
        </w:rPr>
        <w:t xml:space="preserve"> История развития физической культуры и первых соревнований. Особенности 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D30A79" w:rsidRPr="00A376B5" w:rsidRDefault="00D30A79" w:rsidP="00537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Физические упражнения.</w:t>
      </w:r>
      <w:r w:rsidRPr="00A376B5">
        <w:rPr>
          <w:rFonts w:ascii="Times New Roman" w:hAnsi="Times New Roman" w:cs="Times New Roman"/>
          <w:sz w:val="24"/>
          <w:szCs w:val="24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 w:rsidR="00537C6E">
        <w:rPr>
          <w:rFonts w:ascii="Times New Roman" w:hAnsi="Times New Roman" w:cs="Times New Roman"/>
          <w:sz w:val="24"/>
          <w:szCs w:val="24"/>
        </w:rPr>
        <w:t xml:space="preserve"> </w:t>
      </w:r>
      <w:r w:rsidRPr="00A376B5">
        <w:rPr>
          <w:rFonts w:ascii="Times New Roman" w:hAnsi="Times New Roman" w:cs="Times New Roman"/>
          <w:sz w:val="24"/>
          <w:szCs w:val="24"/>
        </w:rPr>
        <w:t xml:space="preserve">Физическая нагрузка и её влияние на повышение частоты сердечных сокращений. </w:t>
      </w:r>
    </w:p>
    <w:p w:rsidR="00D30A79" w:rsidRPr="00A376B5" w:rsidRDefault="00D30A79" w:rsidP="00537C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6B5">
        <w:rPr>
          <w:rFonts w:ascii="Times New Roman" w:hAnsi="Times New Roman" w:cs="Times New Roman"/>
          <w:b/>
          <w:i/>
          <w:sz w:val="24"/>
          <w:szCs w:val="24"/>
        </w:rPr>
        <w:t>Способы физкультурной деятельности</w:t>
      </w:r>
    </w:p>
    <w:p w:rsidR="00D30A79" w:rsidRPr="00A376B5" w:rsidRDefault="00D30A79" w:rsidP="00537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Самостоятельные занятия.</w:t>
      </w:r>
      <w:r w:rsidRPr="00A376B5">
        <w:rPr>
          <w:rFonts w:ascii="Times New Roman" w:hAnsi="Times New Roman" w:cs="Times New Roman"/>
          <w:sz w:val="24"/>
          <w:szCs w:val="24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30A79" w:rsidRPr="00A376B5" w:rsidRDefault="00D30A79" w:rsidP="00537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A376B5">
        <w:rPr>
          <w:rFonts w:ascii="Times New Roman" w:hAnsi="Times New Roman" w:cs="Times New Roman"/>
          <w:sz w:val="24"/>
          <w:szCs w:val="24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D30A79" w:rsidRPr="00A376B5" w:rsidRDefault="00D30A79" w:rsidP="00D30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Самостоятельные игры и развлечения.</w:t>
      </w:r>
      <w:r w:rsidRPr="00A376B5">
        <w:rPr>
          <w:rFonts w:ascii="Times New Roman" w:hAnsi="Times New Roman" w:cs="Times New Roman"/>
          <w:sz w:val="24"/>
          <w:szCs w:val="24"/>
        </w:rPr>
        <w:t xml:space="preserve"> Организация и проведение подвижных игр (на спортивных площадках и в спортивных залах).</w:t>
      </w:r>
    </w:p>
    <w:p w:rsidR="00D30A79" w:rsidRPr="00A376B5" w:rsidRDefault="00D30A79" w:rsidP="00537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6B5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</w:p>
    <w:p w:rsidR="00D30A79" w:rsidRPr="00A376B5" w:rsidRDefault="00D30A79" w:rsidP="00537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Физкультурно-оздоровительная деятельность.</w:t>
      </w:r>
      <w:r w:rsidRPr="00A376B5">
        <w:rPr>
          <w:rFonts w:ascii="Times New Roman" w:hAnsi="Times New Roman" w:cs="Times New Roman"/>
          <w:sz w:val="24"/>
          <w:szCs w:val="24"/>
        </w:rPr>
        <w:t xml:space="preserve"> Комплексы физических упражнений для утренней зарядки, физкультминуток, занятий по профилактике и коррекции нарушений осанки.</w:t>
      </w:r>
      <w:r w:rsidR="00537C6E">
        <w:rPr>
          <w:rFonts w:ascii="Times New Roman" w:hAnsi="Times New Roman" w:cs="Times New Roman"/>
          <w:sz w:val="24"/>
          <w:szCs w:val="24"/>
        </w:rPr>
        <w:t xml:space="preserve"> </w:t>
      </w:r>
      <w:r w:rsidRPr="00A376B5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 Комплексы дыхательных упражнений. Гимнастика для глаз.</w:t>
      </w:r>
    </w:p>
    <w:p w:rsidR="00537C6E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</w:t>
      </w:r>
      <w:r w:rsidR="00537C6E">
        <w:rPr>
          <w:rFonts w:ascii="Times New Roman" w:hAnsi="Times New Roman" w:cs="Times New Roman"/>
          <w:b/>
          <w:sz w:val="24"/>
          <w:szCs w:val="24"/>
        </w:rPr>
        <w:t>ь:</w:t>
      </w:r>
      <w:r w:rsidRPr="00A376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i/>
          <w:sz w:val="24"/>
          <w:szCs w:val="24"/>
        </w:rPr>
        <w:t>Гимнастика с основами акробатики.</w:t>
      </w:r>
      <w:r w:rsidRPr="00A376B5">
        <w:rPr>
          <w:rFonts w:ascii="Times New Roman" w:hAnsi="Times New Roman" w:cs="Times New Roman"/>
          <w:sz w:val="24"/>
          <w:szCs w:val="24"/>
        </w:rPr>
        <w:t xml:space="preserve"> Организующие команды и приёмы. Строевые действия в шеренге и колонне; выполнение строевых команд.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Акробатические упражнения.</w:t>
      </w:r>
      <w:r w:rsidRPr="00A376B5">
        <w:rPr>
          <w:rFonts w:ascii="Times New Roman" w:hAnsi="Times New Roman" w:cs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Акробатические комбинации</w:t>
      </w:r>
      <w:r w:rsidRPr="00A376B5">
        <w:rPr>
          <w:rFonts w:ascii="Times New Roman" w:hAnsi="Times New Roman" w:cs="Times New Roman"/>
          <w:sz w:val="24"/>
          <w:szCs w:val="24"/>
        </w:rPr>
        <w:t xml:space="preserve">. Например: 1) мост из </w:t>
      </w:r>
      <w:proofErr w:type="gramStart"/>
      <w:r w:rsidRPr="00A376B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376B5">
        <w:rPr>
          <w:rFonts w:ascii="Times New Roman" w:hAnsi="Times New Roman" w:cs="Times New Roman"/>
          <w:sz w:val="24"/>
          <w:szCs w:val="24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Упражнения на низкой гимнастической перекладине</w:t>
      </w:r>
      <w:r w:rsidRPr="00A376B5">
        <w:rPr>
          <w:rFonts w:ascii="Times New Roman" w:hAnsi="Times New Roman" w:cs="Times New Roman"/>
          <w:sz w:val="24"/>
          <w:szCs w:val="24"/>
        </w:rPr>
        <w:t>: висы, перемахи.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Гимнастическая комбинация</w:t>
      </w:r>
      <w:r w:rsidRPr="00A376B5">
        <w:rPr>
          <w:rFonts w:ascii="Times New Roman" w:hAnsi="Times New Roman" w:cs="Times New Roman"/>
          <w:sz w:val="24"/>
          <w:szCs w:val="24"/>
        </w:rPr>
        <w:t xml:space="preserve">. Например, из виса стоя присев толчком двумя ногами перемах, согнув ноги, в вис сзади согнувшись, опускание назад в </w:t>
      </w:r>
      <w:proofErr w:type="gramStart"/>
      <w:r w:rsidRPr="00A376B5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A376B5">
        <w:rPr>
          <w:rFonts w:ascii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 xml:space="preserve">Опорный прыжок </w:t>
      </w:r>
      <w:r w:rsidRPr="00A376B5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Гимнастические упражнения прикладного характера.</w:t>
      </w:r>
      <w:r w:rsidRPr="00A376B5">
        <w:rPr>
          <w:rFonts w:ascii="Times New Roman" w:hAnsi="Times New Roman" w:cs="Times New Roman"/>
          <w:sz w:val="24"/>
          <w:szCs w:val="24"/>
        </w:rPr>
        <w:t xml:space="preserve">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i/>
          <w:sz w:val="24"/>
          <w:szCs w:val="24"/>
        </w:rPr>
        <w:t>Лёгкая атлетика.</w:t>
      </w:r>
      <w:r w:rsidRPr="00A376B5">
        <w:rPr>
          <w:rFonts w:ascii="Times New Roman" w:hAnsi="Times New Roman" w:cs="Times New Roman"/>
          <w:sz w:val="24"/>
          <w:szCs w:val="24"/>
        </w:rPr>
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Прыжковые упражнения: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Броски</w:t>
      </w:r>
      <w:r w:rsidRPr="00A376B5">
        <w:rPr>
          <w:rFonts w:ascii="Times New Roman" w:hAnsi="Times New Roman" w:cs="Times New Roman"/>
          <w:sz w:val="24"/>
          <w:szCs w:val="24"/>
        </w:rPr>
        <w:t>: большого мяча (1 кг) на дальность разными способами.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Метание: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малого мяча в вертикальную цель и на дальность.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i/>
          <w:sz w:val="24"/>
          <w:szCs w:val="24"/>
        </w:rPr>
        <w:t>Лыжные гонки.</w:t>
      </w:r>
      <w:r w:rsidRPr="00A376B5">
        <w:rPr>
          <w:rFonts w:ascii="Times New Roman" w:hAnsi="Times New Roman" w:cs="Times New Roman"/>
          <w:sz w:val="24"/>
          <w:szCs w:val="24"/>
        </w:rPr>
        <w:t xml:space="preserve"> Передвижение на лыжах; повороты; спуски; подъёмы; торможение.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i/>
          <w:sz w:val="24"/>
          <w:szCs w:val="24"/>
        </w:rPr>
        <w:t>Плавание.</w:t>
      </w:r>
      <w:r w:rsidRPr="00A376B5">
        <w:rPr>
          <w:rFonts w:ascii="Times New Roman" w:hAnsi="Times New Roman" w:cs="Times New Roman"/>
          <w:sz w:val="24"/>
          <w:szCs w:val="24"/>
        </w:rPr>
        <w:t xml:space="preserve"> </w:t>
      </w:r>
      <w:r w:rsidRPr="00A376B5">
        <w:rPr>
          <w:rFonts w:ascii="Times New Roman" w:hAnsi="Times New Roman" w:cs="Times New Roman"/>
          <w:i/>
          <w:sz w:val="24"/>
          <w:szCs w:val="24"/>
        </w:rPr>
        <w:t>Подводящие упражнения</w:t>
      </w:r>
      <w:r w:rsidRPr="00A376B5">
        <w:rPr>
          <w:rFonts w:ascii="Times New Roman" w:hAnsi="Times New Roman" w:cs="Times New Roman"/>
          <w:sz w:val="24"/>
          <w:szCs w:val="24"/>
        </w:rPr>
        <w:t xml:space="preserve">: 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A376B5">
        <w:rPr>
          <w:rFonts w:ascii="Times New Roman" w:hAnsi="Times New Roman" w:cs="Times New Roman"/>
          <w:i/>
          <w:sz w:val="24"/>
          <w:szCs w:val="24"/>
        </w:rPr>
        <w:t>Проплывание учебных дистанций</w:t>
      </w:r>
      <w:r w:rsidRPr="00A376B5">
        <w:rPr>
          <w:rFonts w:ascii="Times New Roman" w:hAnsi="Times New Roman" w:cs="Times New Roman"/>
          <w:sz w:val="24"/>
          <w:szCs w:val="24"/>
        </w:rPr>
        <w:t>: произвольным способом.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b/>
          <w:i/>
          <w:sz w:val="24"/>
          <w:szCs w:val="24"/>
        </w:rPr>
        <w:t>Подвижные и спортивные игры.</w:t>
      </w:r>
      <w:r w:rsidRPr="00A376B5">
        <w:rPr>
          <w:rFonts w:ascii="Times New Roman" w:hAnsi="Times New Roman" w:cs="Times New Roman"/>
          <w:sz w:val="24"/>
          <w:szCs w:val="24"/>
        </w:rPr>
        <w:t xml:space="preserve"> </w:t>
      </w:r>
      <w:r w:rsidRPr="00A376B5">
        <w:rPr>
          <w:rFonts w:ascii="Times New Roman" w:hAnsi="Times New Roman" w:cs="Times New Roman"/>
          <w:i/>
          <w:sz w:val="24"/>
          <w:szCs w:val="24"/>
        </w:rPr>
        <w:t>На материале гимнастики</w:t>
      </w:r>
      <w:r w:rsidRPr="00A376B5">
        <w:rPr>
          <w:rFonts w:ascii="Times New Roman" w:hAnsi="Times New Roman" w:cs="Times New Roman"/>
          <w:sz w:val="24"/>
          <w:szCs w:val="24"/>
        </w:rPr>
        <w:t xml:space="preserve">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На материале лёгкой атлетики: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прыжки, бег, метания и броски; упражнения на координацию, выносливость и быстроту.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На материале лыжной подготовки:</w:t>
      </w:r>
      <w:r w:rsidRPr="00A376B5">
        <w:rPr>
          <w:rFonts w:ascii="Times New Roman" w:hAnsi="Times New Roman" w:cs="Times New Roman"/>
          <w:sz w:val="24"/>
          <w:szCs w:val="24"/>
        </w:rPr>
        <w:t xml:space="preserve"> эстафеты в передвижении на лыжах, упражнения на выносливость и координацию.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На материале спортивных игр: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lastRenderedPageBreak/>
        <w:t>Футбол:</w:t>
      </w:r>
      <w:r w:rsidRPr="00A376B5">
        <w:rPr>
          <w:rFonts w:ascii="Times New Roman" w:hAnsi="Times New Roman" w:cs="Times New Roman"/>
          <w:sz w:val="24"/>
          <w:szCs w:val="24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Баскетбол:</w:t>
      </w:r>
      <w:r w:rsidRPr="00A376B5">
        <w:rPr>
          <w:rFonts w:ascii="Times New Roman" w:hAnsi="Times New Roman" w:cs="Times New Roman"/>
          <w:sz w:val="24"/>
          <w:szCs w:val="24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Волейбол: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6B5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>На материале гимнастики с основами акробатики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Развитие гибкости:</w:t>
      </w:r>
      <w:r w:rsidRPr="00A376B5">
        <w:rPr>
          <w:rFonts w:ascii="Times New Roman" w:hAnsi="Times New Roman" w:cs="Times New Roman"/>
          <w:sz w:val="24"/>
          <w:szCs w:val="24"/>
        </w:rPr>
        <w:t xml:space="preserve"> широкие стойки на ногах; ходьба с включением широкого шага, глубоких выпадов, в приседе, </w:t>
      </w:r>
      <w:proofErr w:type="gramStart"/>
      <w:r w:rsidRPr="00A376B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76B5">
        <w:rPr>
          <w:rFonts w:ascii="Times New Roman" w:hAnsi="Times New Roman" w:cs="Times New Roman"/>
          <w:sz w:val="24"/>
          <w:szCs w:val="24"/>
        </w:rPr>
        <w:t xml:space="preserve"> взмахом ногами; наклоны вперёд, назад, в сторону в стойках на ногах, в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; выпады и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полушпагаты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на месте; «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туловища (в стойках и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>); индивидуальные комплексы по развитию гибкости.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6B5">
        <w:rPr>
          <w:rFonts w:ascii="Times New Roman" w:hAnsi="Times New Roman" w:cs="Times New Roman"/>
          <w:i/>
          <w:sz w:val="24"/>
          <w:szCs w:val="24"/>
        </w:rPr>
        <w:t>Развитие координации: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</w:t>
      </w:r>
      <w:proofErr w:type="gramEnd"/>
      <w:r w:rsidRPr="00A376B5">
        <w:rPr>
          <w:rFonts w:ascii="Times New Roman" w:hAnsi="Times New Roman" w:cs="Times New Roman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Формирование осанки:</w:t>
      </w:r>
      <w:r w:rsidRPr="00A376B5">
        <w:rPr>
          <w:rFonts w:ascii="Times New Roman" w:hAnsi="Times New Roman" w:cs="Times New Roman"/>
          <w:sz w:val="24"/>
          <w:szCs w:val="24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лёжа; </w:t>
      </w:r>
      <w:proofErr w:type="gramStart"/>
      <w:r w:rsidRPr="00A376B5">
        <w:rPr>
          <w:rFonts w:ascii="Times New Roman" w:hAnsi="Times New Roman" w:cs="Times New Roman"/>
          <w:sz w:val="24"/>
          <w:szCs w:val="24"/>
        </w:rPr>
        <w:t>отжимание</w:t>
      </w:r>
      <w:proofErr w:type="gramEnd"/>
      <w:r w:rsidRPr="00A376B5">
        <w:rPr>
          <w:rFonts w:ascii="Times New Roman" w:hAnsi="Times New Roman" w:cs="Times New Roman"/>
          <w:sz w:val="24"/>
          <w:szCs w:val="24"/>
        </w:rPr>
        <w:t xml:space="preserve"> лёжа с опорой на гимнастическую скамейку; прыжковые упражнения с предметом в руках (с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продвижениием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вперёд поочерёдно на правой и левой ноге, на месте вверх и вверх с поворотами вправо и влево), прыжки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вверх-вперёд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толчком одной ногой и двумя ногами о гимнастический мостик; переноска партнёра в парах.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5">
        <w:rPr>
          <w:rFonts w:ascii="Times New Roman" w:hAnsi="Times New Roman" w:cs="Times New Roman"/>
          <w:b/>
          <w:sz w:val="24"/>
          <w:szCs w:val="24"/>
        </w:rPr>
        <w:t xml:space="preserve">На материале лёгкой атлетики </w:t>
      </w:r>
      <w:r w:rsidRPr="00A376B5">
        <w:rPr>
          <w:rFonts w:ascii="Times New Roman" w:hAnsi="Times New Roman" w:cs="Times New Roman"/>
          <w:i/>
          <w:sz w:val="24"/>
          <w:szCs w:val="24"/>
        </w:rPr>
        <w:t>Развитие координации: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бег с </w:t>
      </w:r>
      <w:proofErr w:type="gramStart"/>
      <w:r w:rsidRPr="00A376B5">
        <w:rPr>
          <w:rFonts w:ascii="Times New Roman" w:hAnsi="Times New Roman" w:cs="Times New Roman"/>
          <w:sz w:val="24"/>
          <w:szCs w:val="24"/>
        </w:rPr>
        <w:t>изменяющимся</w:t>
      </w:r>
      <w:proofErr w:type="gramEnd"/>
      <w:r w:rsidRPr="00A3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направлениием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по ограниченной опоре;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Развитие быстроты: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Развитие выносливости:</w:t>
      </w:r>
      <w:r w:rsidRPr="00A376B5">
        <w:rPr>
          <w:rFonts w:ascii="Times New Roman" w:hAnsi="Times New Roman" w:cs="Times New Roman"/>
          <w:sz w:val="24"/>
          <w:szCs w:val="24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</w:t>
      </w:r>
      <w:r w:rsidRPr="00A376B5">
        <w:rPr>
          <w:rFonts w:ascii="Times New Roman" w:hAnsi="Times New Roman" w:cs="Times New Roman"/>
          <w:sz w:val="24"/>
          <w:szCs w:val="24"/>
        </w:rPr>
        <w:lastRenderedPageBreak/>
        <w:t>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6B5">
        <w:rPr>
          <w:rFonts w:ascii="Times New Roman" w:hAnsi="Times New Roman" w:cs="Times New Roman"/>
          <w:i/>
          <w:sz w:val="24"/>
          <w:szCs w:val="24"/>
        </w:rPr>
        <w:t>Развитие силовых способностей: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повторное выполнение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>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A376B5">
        <w:rPr>
          <w:rFonts w:ascii="Times New Roman" w:hAnsi="Times New Roman" w:cs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и приседе; запрыгивание с последующим спрыгиванием.</w:t>
      </w: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6B5">
        <w:rPr>
          <w:rFonts w:ascii="Times New Roman" w:hAnsi="Times New Roman" w:cs="Times New Roman"/>
          <w:b/>
          <w:sz w:val="24"/>
          <w:szCs w:val="24"/>
        </w:rPr>
        <w:t xml:space="preserve">На материале лыжных гонок </w:t>
      </w:r>
      <w:r w:rsidRPr="00A376B5">
        <w:rPr>
          <w:rFonts w:ascii="Times New Roman" w:hAnsi="Times New Roman" w:cs="Times New Roman"/>
          <w:i/>
          <w:sz w:val="24"/>
          <w:szCs w:val="24"/>
        </w:rPr>
        <w:t>Развитие координации: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A376B5">
        <w:rPr>
          <w:rFonts w:ascii="Times New Roman" w:hAnsi="Times New Roman" w:cs="Times New Roman"/>
          <w:sz w:val="24"/>
          <w:szCs w:val="24"/>
        </w:rPr>
        <w:t>двухтрёх</w:t>
      </w:r>
      <w:proofErr w:type="spellEnd"/>
      <w:r w:rsidRPr="00A376B5">
        <w:rPr>
          <w:rFonts w:ascii="Times New Roman" w:hAnsi="Times New Roman" w:cs="Times New Roman"/>
          <w:sz w:val="24"/>
          <w:szCs w:val="24"/>
        </w:rPr>
        <w:t xml:space="preserve">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5">
        <w:rPr>
          <w:rFonts w:ascii="Times New Roman" w:hAnsi="Times New Roman" w:cs="Times New Roman"/>
          <w:i/>
          <w:sz w:val="24"/>
          <w:szCs w:val="24"/>
        </w:rPr>
        <w:t>Развитие выносливости:</w:t>
      </w:r>
      <w:r w:rsidRPr="00A376B5">
        <w:rPr>
          <w:rFonts w:ascii="Times New Roman" w:hAnsi="Times New Roman" w:cs="Times New Roman"/>
          <w:sz w:val="24"/>
          <w:szCs w:val="24"/>
        </w:rPr>
        <w:t xml:space="preserve">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Pr="00D30A79" w:rsidRDefault="00D30A79" w:rsidP="00D30A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учебного предмета</w:t>
      </w:r>
    </w:p>
    <w:p w:rsidR="00D30A79" w:rsidRPr="00D30A79" w:rsidRDefault="00D30A79" w:rsidP="00D30A7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  <w:u w:val="single"/>
        </w:rPr>
        <w:t>Знания о физической культуре</w:t>
      </w:r>
    </w:p>
    <w:p w:rsidR="00D30A79" w:rsidRPr="00D30A79" w:rsidRDefault="00D30A79" w:rsidP="00D30A7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30A79" w:rsidRPr="00D30A79" w:rsidRDefault="00D30A79" w:rsidP="00D30A79">
      <w:pPr>
        <w:shd w:val="clear" w:color="auto" w:fill="FFFFFF"/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•</w:t>
      </w:r>
      <w:r w:rsidRPr="00D30A79">
        <w:rPr>
          <w:rFonts w:ascii="Times New Roman" w:hAnsi="Times New Roman" w:cs="Times New Roman"/>
          <w:sz w:val="24"/>
          <w:szCs w:val="24"/>
        </w:rPr>
        <w:tab/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D30A79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D30A79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D30A79" w:rsidRPr="00D30A79" w:rsidRDefault="00D30A79" w:rsidP="00D30A79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 xml:space="preserve">раскрывать </w:t>
      </w:r>
      <w:proofErr w:type="gramStart"/>
      <w:r w:rsidRPr="00D30A79">
        <w:rPr>
          <w:rFonts w:ascii="Times New Roman" w:hAnsi="Times New Roman" w:cs="Times New Roman"/>
          <w:sz w:val="24"/>
          <w:szCs w:val="24"/>
        </w:rPr>
        <w:t>на примерах (из</w:t>
      </w:r>
      <w:proofErr w:type="gramEnd"/>
      <w:r w:rsidRPr="00D30A79">
        <w:rPr>
          <w:rFonts w:ascii="Times New Roman" w:hAnsi="Times New Roman" w:cs="Times New Roman"/>
          <w:sz w:val="24"/>
          <w:szCs w:val="24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D30A79" w:rsidRPr="00D30A79" w:rsidRDefault="00D30A79" w:rsidP="00D30A79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79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D30A79" w:rsidRPr="00D30A79" w:rsidRDefault="00D30A79" w:rsidP="00D30A79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D30A79" w:rsidRPr="00D30A79" w:rsidRDefault="00D30A79" w:rsidP="00D30A7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30A79" w:rsidRPr="00D30A79" w:rsidRDefault="00D30A79" w:rsidP="00D30A79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D30A79" w:rsidRPr="00D30A79" w:rsidRDefault="00D30A79" w:rsidP="00D30A79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D30A79" w:rsidRPr="00D30A79" w:rsidRDefault="00D30A79" w:rsidP="00D30A7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A79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Способы физкультурной деятельности</w:t>
      </w:r>
    </w:p>
    <w:p w:rsidR="00D30A79" w:rsidRPr="00D30A79" w:rsidRDefault="00D30A79" w:rsidP="00D30A7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30A79" w:rsidRPr="00D30A79" w:rsidRDefault="00D30A79" w:rsidP="00D30A79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D30A79" w:rsidRPr="00D30A79" w:rsidRDefault="00D30A79" w:rsidP="00D30A79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30A79" w:rsidRPr="00D30A79" w:rsidRDefault="00D30A79" w:rsidP="00D30A79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79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D30A79" w:rsidRPr="00D30A79" w:rsidRDefault="00D30A79" w:rsidP="00D30A7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30A79" w:rsidRPr="00D30A79" w:rsidRDefault="00D30A79" w:rsidP="00D30A79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•</w:t>
      </w:r>
      <w:r w:rsidRPr="00D30A79">
        <w:rPr>
          <w:rFonts w:ascii="Times New Roman" w:hAnsi="Times New Roman" w:cs="Times New Roman"/>
          <w:sz w:val="24"/>
          <w:szCs w:val="24"/>
        </w:rPr>
        <w:tab/>
      </w:r>
      <w:r w:rsidRPr="00D30A79">
        <w:rPr>
          <w:rFonts w:ascii="Times New Roman" w:hAnsi="Times New Roman" w:cs="Times New Roman"/>
          <w:i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D30A79" w:rsidRPr="00D30A79" w:rsidRDefault="00D30A79" w:rsidP="00D30A7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0A79" w:rsidRPr="00D30A79" w:rsidRDefault="00D30A79" w:rsidP="00D30A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Физическое совершенствование</w:t>
      </w:r>
    </w:p>
    <w:p w:rsidR="00D30A79" w:rsidRPr="00D30A79" w:rsidRDefault="00D30A79" w:rsidP="00D30A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79">
        <w:rPr>
          <w:rFonts w:ascii="Times New Roman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выполнять тестовые упражнения на оценку динамики индивидуального развития основных физических качеств;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lastRenderedPageBreak/>
        <w:t>выполнять акробатические упражнения (кувырки, стойки, перекаты);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мяча разного веса и объёма);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D30A79" w:rsidRPr="00D30A79" w:rsidRDefault="00D30A79" w:rsidP="00D30A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сохранять правильную осанку, оптимальное телосложение;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играть в баскетбол, футбол и волейбол по упрощённым правилам;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выполнять тестовые нормативы по физической подготовке;</w:t>
      </w:r>
    </w:p>
    <w:p w:rsidR="00D30A79" w:rsidRPr="00D30A79" w:rsidRDefault="00D30A79" w:rsidP="00D30A7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плавать, в том числе спортивными способами;</w:t>
      </w:r>
    </w:p>
    <w:p w:rsidR="00D30A79" w:rsidRPr="00D30A79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A79">
        <w:rPr>
          <w:rFonts w:ascii="Times New Roman" w:hAnsi="Times New Roman" w:cs="Times New Roman"/>
          <w:i/>
          <w:iCs/>
          <w:sz w:val="24"/>
          <w:szCs w:val="24"/>
        </w:rPr>
        <w:t>выполнять передвижения на лыжах</w:t>
      </w:r>
    </w:p>
    <w:p w:rsidR="00D30A79" w:rsidRPr="00D30A79" w:rsidRDefault="00D30A79" w:rsidP="00D30A79">
      <w:pPr>
        <w:spacing w:after="0" w:line="240" w:lineRule="auto"/>
        <w:ind w:firstLine="5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0A79" w:rsidRPr="00D30A79" w:rsidRDefault="00D30A79" w:rsidP="00D30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A79" w:rsidRPr="00D30A79" w:rsidRDefault="00D30A79" w:rsidP="00D30A79">
      <w:pPr>
        <w:spacing w:after="0"/>
        <w:rPr>
          <w:sz w:val="24"/>
          <w:szCs w:val="24"/>
        </w:rPr>
      </w:pPr>
    </w:p>
    <w:p w:rsidR="00D30A79" w:rsidRPr="00A376B5" w:rsidRDefault="00D30A79" w:rsidP="00D30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79" w:rsidRDefault="00D30A79" w:rsidP="00D30A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0DE" w:rsidRDefault="006200DE"/>
    <w:p w:rsidR="00D30A79" w:rsidRDefault="00D30A79"/>
    <w:p w:rsidR="00D30A79" w:rsidRDefault="00D30A79"/>
    <w:p w:rsidR="00D30A79" w:rsidRDefault="00D30A79"/>
    <w:p w:rsidR="00D30A79" w:rsidRDefault="00D30A79"/>
    <w:p w:rsidR="00D30A79" w:rsidRDefault="00D30A79"/>
    <w:p w:rsidR="00D30A79" w:rsidRDefault="00D30A79"/>
    <w:p w:rsidR="00D30A79" w:rsidRDefault="00D30A79"/>
    <w:p w:rsidR="00D30A79" w:rsidRDefault="00D30A79"/>
    <w:p w:rsidR="00D30A79" w:rsidRDefault="00D30A79"/>
    <w:p w:rsidR="00D30A79" w:rsidRDefault="00D30A79"/>
    <w:p w:rsidR="00D30A79" w:rsidRDefault="00D30A79"/>
    <w:p w:rsidR="00D30A79" w:rsidRDefault="00D30A79"/>
    <w:p w:rsidR="00D30A79" w:rsidRDefault="00D30A79">
      <w:pPr>
        <w:sectPr w:rsidR="00D30A79" w:rsidSect="00D30A79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D30A79" w:rsidRPr="00F40786" w:rsidRDefault="00D30A79" w:rsidP="00D30A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0A79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</w:t>
      </w:r>
      <w:r w:rsidR="00F76BC7">
        <w:rPr>
          <w:rFonts w:ascii="Times New Roman" w:hAnsi="Times New Roman" w:cs="Times New Roman"/>
          <w:b/>
          <w:sz w:val="20"/>
          <w:szCs w:val="20"/>
        </w:rPr>
        <w:t xml:space="preserve">рование по физической культуре </w:t>
      </w:r>
      <w:r w:rsidR="00F76BC7" w:rsidRPr="00F76BC7">
        <w:rPr>
          <w:rFonts w:ascii="Times New Roman" w:hAnsi="Times New Roman" w:cs="Times New Roman"/>
          <w:b/>
          <w:sz w:val="20"/>
          <w:szCs w:val="20"/>
        </w:rPr>
        <w:t>1</w:t>
      </w:r>
      <w:r w:rsidRPr="00D30A79">
        <w:rPr>
          <w:rFonts w:ascii="Times New Roman" w:hAnsi="Times New Roman" w:cs="Times New Roman"/>
          <w:b/>
          <w:sz w:val="20"/>
          <w:szCs w:val="20"/>
        </w:rPr>
        <w:t xml:space="preserve"> «А» класс (6</w:t>
      </w:r>
      <w:r w:rsidR="00F76BC7" w:rsidRPr="00F76BC7">
        <w:rPr>
          <w:rFonts w:ascii="Times New Roman" w:hAnsi="Times New Roman" w:cs="Times New Roman"/>
          <w:b/>
          <w:sz w:val="20"/>
          <w:szCs w:val="20"/>
        </w:rPr>
        <w:t>6</w:t>
      </w:r>
      <w:r w:rsidRPr="00D30A79">
        <w:rPr>
          <w:rFonts w:ascii="Times New Roman" w:hAnsi="Times New Roman" w:cs="Times New Roman"/>
          <w:b/>
          <w:sz w:val="20"/>
          <w:szCs w:val="20"/>
        </w:rPr>
        <w:t xml:space="preserve"> часов)</w:t>
      </w:r>
    </w:p>
    <w:tbl>
      <w:tblPr>
        <w:tblW w:w="14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718"/>
        <w:gridCol w:w="1409"/>
        <w:gridCol w:w="1701"/>
        <w:gridCol w:w="1842"/>
        <w:gridCol w:w="1798"/>
        <w:gridCol w:w="1984"/>
        <w:gridCol w:w="1985"/>
        <w:gridCol w:w="1134"/>
      </w:tblGrid>
      <w:tr w:rsidR="006479E3" w:rsidRPr="006479E3" w:rsidTr="00A35782">
        <w:trPr>
          <w:trHeight w:val="311"/>
        </w:trPr>
        <w:tc>
          <w:tcPr>
            <w:tcW w:w="709" w:type="dxa"/>
            <w:vMerge w:val="restart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18" w:type="dxa"/>
            <w:vMerge w:val="restart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</w:t>
            </w:r>
          </w:p>
        </w:tc>
        <w:tc>
          <w:tcPr>
            <w:tcW w:w="1409" w:type="dxa"/>
            <w:vMerge w:val="restart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9310" w:type="dxa"/>
            <w:gridSpan w:val="5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 (в соответствии ФГОС)</w:t>
            </w:r>
          </w:p>
        </w:tc>
        <w:tc>
          <w:tcPr>
            <w:tcW w:w="1134" w:type="dxa"/>
            <w:vMerge w:val="restart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6479E3" w:rsidRPr="006479E3" w:rsidTr="00A35782">
        <w:trPr>
          <w:trHeight w:val="348"/>
        </w:trPr>
        <w:tc>
          <w:tcPr>
            <w:tcW w:w="709" w:type="dxa"/>
            <w:vMerge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5624" w:type="dxa"/>
            <w:gridSpan w:val="3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985" w:type="dxa"/>
            <w:vMerge w:val="restart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vMerge/>
          </w:tcPr>
          <w:p w:rsidR="006479E3" w:rsidRPr="006479E3" w:rsidRDefault="006479E3" w:rsidP="006479E3">
            <w:pPr>
              <w:pStyle w:val="a7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9E3" w:rsidRPr="006479E3" w:rsidTr="00A35782">
        <w:trPr>
          <w:trHeight w:val="354"/>
        </w:trPr>
        <w:tc>
          <w:tcPr>
            <w:tcW w:w="709" w:type="dxa"/>
            <w:vMerge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</w:tc>
        <w:tc>
          <w:tcPr>
            <w:tcW w:w="1985" w:type="dxa"/>
            <w:vMerge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9E3" w:rsidRPr="006479E3" w:rsidRDefault="006479E3" w:rsidP="006479E3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9E3" w:rsidRPr="006479E3" w:rsidTr="00A35782">
        <w:trPr>
          <w:trHeight w:val="234"/>
        </w:trPr>
        <w:tc>
          <w:tcPr>
            <w:tcW w:w="14981" w:type="dxa"/>
            <w:gridSpan w:val="10"/>
          </w:tcPr>
          <w:p w:rsidR="006479E3" w:rsidRPr="006479E3" w:rsidRDefault="006479E3" w:rsidP="006479E3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9E3">
              <w:rPr>
                <w:rFonts w:ascii="Times New Roman" w:hAnsi="Times New Roman"/>
                <w:b/>
                <w:sz w:val="20"/>
                <w:szCs w:val="20"/>
              </w:rPr>
              <w:t>1 четверть (18 часов)</w:t>
            </w:r>
          </w:p>
        </w:tc>
      </w:tr>
      <w:tr w:rsidR="006479E3" w:rsidRPr="006479E3" w:rsidTr="00A35782">
        <w:trPr>
          <w:trHeight w:val="234"/>
        </w:trPr>
        <w:tc>
          <w:tcPr>
            <w:tcW w:w="14981" w:type="dxa"/>
            <w:gridSpan w:val="10"/>
          </w:tcPr>
          <w:p w:rsidR="006479E3" w:rsidRPr="006479E3" w:rsidRDefault="006479E3" w:rsidP="006479E3">
            <w:pPr>
              <w:pStyle w:val="a7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/>
                <w:b/>
                <w:sz w:val="20"/>
                <w:szCs w:val="20"/>
              </w:rPr>
              <w:t>Занятия о физической культуре (3 часа)</w:t>
            </w:r>
          </w:p>
        </w:tc>
      </w:tr>
      <w:tr w:rsidR="006479E3" w:rsidRPr="006479E3" w:rsidTr="00A35782">
        <w:trPr>
          <w:trHeight w:val="234"/>
        </w:trPr>
        <w:tc>
          <w:tcPr>
            <w:tcW w:w="14981" w:type="dxa"/>
            <w:gridSpan w:val="10"/>
          </w:tcPr>
          <w:p w:rsidR="006479E3" w:rsidRPr="006479E3" w:rsidRDefault="006479E3" w:rsidP="006479E3">
            <w:pPr>
              <w:pStyle w:val="a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9E3">
              <w:rPr>
                <w:rFonts w:ascii="Times New Roman" w:hAnsi="Times New Roman"/>
                <w:sz w:val="20"/>
                <w:szCs w:val="20"/>
              </w:rPr>
              <w:t>Физическая культура (1 час)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Понятие о физической культуре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Урок образовательно-познавательной направленностью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целого из частей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Определять и кратко характеризовать физическую культуру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Из истории физической культуры (1 час)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Возникновение первых соревнований. Зарождение олимпийских игр.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образовательно-обучающей направленностью</w:t>
            </w:r>
          </w:p>
        </w:tc>
        <w:tc>
          <w:tcPr>
            <w:tcW w:w="1701" w:type="dxa"/>
          </w:tcPr>
          <w:p w:rsidR="00FD21B5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ориентации на содержательные моменты школьной действительности и принятия образца «хорошего ученика»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Пересказывать</w:t>
            </w: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тексты по истории физической культуры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(1 час)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Представления о физических упражнениях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Характеризовать показатели физического развития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неделя сентября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совершенствование (60 часов)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деятельность (2 часа)</w:t>
            </w:r>
          </w:p>
        </w:tc>
      </w:tr>
      <w:tr w:rsidR="006479E3" w:rsidRPr="006479E3" w:rsidTr="00A35782">
        <w:trPr>
          <w:trHeight w:val="2078"/>
        </w:trPr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Оздоровительные формы занятий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в нравственном содержании и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форме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ходьбе и беге; правильно выполнять перестроение по звеньям;</w:t>
            </w:r>
          </w:p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неделя сентября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Профилактика утомления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повороты направо и налево; правильно выполнять основные движения в ходьбе и беге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сентября</w:t>
            </w:r>
          </w:p>
        </w:tc>
      </w:tr>
      <w:tr w:rsidR="006479E3" w:rsidRPr="006479E3" w:rsidTr="00A35782">
        <w:trPr>
          <w:trHeight w:val="261"/>
        </w:trPr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Спортивно-оздоровительная деятельность (58 часов)</w:t>
            </w:r>
          </w:p>
        </w:tc>
      </w:tr>
      <w:tr w:rsidR="006479E3" w:rsidRPr="006479E3" w:rsidTr="00A35782">
        <w:trPr>
          <w:trHeight w:val="261"/>
        </w:trPr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Легкая атлетика (13 часов)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Движение и передвижение строем.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высказывание, владеть диалогической формой речи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правильно приземляться на две ноги.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сентября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Повороты направо налево, упражнения в равновесии. Игра «Пятнашки»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правильно приземляться на две ноги.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неделя сентября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Бег и ходьба, прыжки в длину с места. Игра «Прыгающие воробушки»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человека за общее благополучие, осознание своей этнической принадлежности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в прыжках; пробегать в равномерном темпе 5 мин. чередовать ходьбу с бегом. 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неделя сентября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места, медленный бег. Игра «Зайцы в огороде»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следовать в своей деятельности нормам природоохранного, нерасточительного,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беге; правильно выполнять основные движения в метании; метать малый мяч с места.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Прыжки с поворотом, бег на время. Игра «Прыгающие воробушки»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человека за общее благополучие, осознание своей этнической принадлежности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беге и ходьбе; правильно выполнять основные движения в метании; метать малый мяч с места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Бег  с изменением направления, метание малого меча с места. Игра «Лисы и куры»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ориентация на анализ соответствия результатов требованиям конкретной задачи, на понимание предложений и оценок учителей, товарищей, родителей и других людей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беге и ходьбе; правильно выполнять основные движения в метании; метать малый мяч с места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неделя октября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Бег в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чередовании с ходьбой, метание малого меча с места. Игра «Зайцы в огороде»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</w:t>
            </w: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компетентности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реализации основ гражданской идентичности в поступках и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обобщать, т. е.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предложения и оценку учителя, товарищей.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разные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основные движения в беге и ходьбе; правильно выполнять основные движения в метании; метать малый мяч с места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Вторая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 октября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Бег  с преодолением препятствий. Игра «Лисы и куры»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основы экологической культуры: принятие ценности природного мира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правильно приземляться в яму на две ноги; пробегать в равномерном темпе 5 мин.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октября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Челночный бег, метание из-за головы. Игра «Кто дальше бросит»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компетентности в реализации основ гражданской идентичности в поступках и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и оценку учителя, товарищей.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беге и ходьбе; правильно выполнять основные движения в метании; метать малый мяч с места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октября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разбега, медленный бег. Игра «Прыгающие воробушки»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при прыжках через скакалку;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 неделя октября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Бег с ускорением. Метание мяча в горизонтальную цель. Игра «К своим флажкам»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широкая мотивационная основа учебной деятельности, включающая социальные, учебно-познавательные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при прыжках через скакалку; правильно выполнять основные движения в беге.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 неделя октября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Прыжки через короткую скакалку, эстафета смена сторон. Игра «Зайцы в огороде»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в нравственном содержании и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владеть рядом общих приёмов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бегом, прыжками.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ноября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Игровые упражнения и подвижные игры с бегом, прыжками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отношения к школе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бегом, прыжками.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ноября</w:t>
            </w:r>
          </w:p>
        </w:tc>
      </w:tr>
      <w:tr w:rsidR="006479E3" w:rsidRPr="006479E3" w:rsidTr="00FD21B5">
        <w:trPr>
          <w:trHeight w:val="209"/>
        </w:trPr>
        <w:tc>
          <w:tcPr>
            <w:tcW w:w="14981" w:type="dxa"/>
            <w:gridSpan w:val="10"/>
          </w:tcPr>
          <w:p w:rsidR="006479E3" w:rsidRPr="006479E3" w:rsidRDefault="006479E3" w:rsidP="00FD2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 (14 часов)</w:t>
            </w:r>
          </w:p>
        </w:tc>
      </w:tr>
      <w:tr w:rsidR="006479E3" w:rsidRPr="006479E3" w:rsidTr="00FD21B5">
        <w:trPr>
          <w:trHeight w:val="241"/>
        </w:trPr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 (14 часов)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стенке, упражнения на равновесие. Игра «Лисы и куры»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человека за общее благополучие, осознание своей этнической принадлежности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лазать по гимнастической стенке; выполнять упражнения в равновесии.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неделя ноября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рейке гимнастической скамейки. Упражнения на равновесие. Игра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«Зайцы в огороде»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следовать в своей деятельности нормам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природоохранного, нерасточительного,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проводить сравнение,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критериям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свои действия в соответствии с поставленной задачей и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действия партнёра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ходить по рейке гимнастической скамейки; правильно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соскок и  приземление;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Вторая неделя ноября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Перекаты  в группировке, лёжа на животе и из упора стоя на коленях. Ирга «Третий лишний»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</w:t>
            </w:r>
            <w:proofErr w:type="gramStart"/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ориентация на анализ соответствия результатов требованиям конкретной задачи, на понимание предложений и оценок учителей, товарищей, родителей и других людей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ноября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Упоры, седы, упражнения в группировке. Игра «К своим флажкам»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</w:t>
            </w:r>
            <w:proofErr w:type="gramStart"/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компетентности в реализации основ гражданской идентичности в поступках и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и оценку учителя, товарищей.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Третья неделя ноября              </w:t>
            </w:r>
          </w:p>
        </w:tc>
      </w:tr>
      <w:tr w:rsidR="006479E3" w:rsidRPr="006479E3" w:rsidTr="00A35782">
        <w:trPr>
          <w:trHeight w:val="2279"/>
        </w:trPr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препятствий с элементами акробатики и равновесия. Ирга «Третий лишний»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 объектов с выделением существенных и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несщественных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решению в совместной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, в том числе в ситуации столкновения интересов</w:t>
            </w:r>
            <w:proofErr w:type="gramEnd"/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выполнять строевые команды; выполнять акробатические элементы раздельно и комбинации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Четвертая  неделя ноября              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качающуюся скакалку в тройках. Игра «К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своим флажкам»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широкая мотивационная основа учебной деятельности,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рассуждения в форме связи простых суждений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объекте, его строении, свойствах и связях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установленные правила в планировании и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контроле способа решения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монологическое высказывание, владеть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диалогической формой речи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строевые команды; выполнять акробатические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элементы раздельно и комбинации.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Четвертая  неделя ноября              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Произвольное лазание по канату. Игра «Лисы и куры»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8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8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в нравственном содержании и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владеть рядом общих приёмов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диалогической формой коммуникации,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используя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средства и инструменты ИКТ и дистанционного общения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лазать по канату; выполнять строевые команды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декабря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Захват каната ногами, упражнения с обручем. Игра «Два мороза»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8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8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отношения к школе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задавать вопросы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лазать по канату; выполнять акробатические элементы раздельно и комбинации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декабря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техника лазания по канату. Ирга «Третий лишний»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лазать по канату; выполнять акробатические элементы раздельно и комбинации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Вторая  неделя декабря              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упражнения: повороты направо, налево. Игра «Пятнашки»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ретроспективной оценки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договариваться и приходить к общему решению в совместной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, в том числе в ситуации столкновения интересов</w:t>
            </w:r>
            <w:proofErr w:type="gramEnd"/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выполнять акробатические элементы раздельно и комбинации; выполнять строевые команды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 неделя декабря</w:t>
            </w:r>
          </w:p>
        </w:tc>
      </w:tr>
      <w:tr w:rsidR="006479E3" w:rsidRPr="006479E3" w:rsidTr="00A35782">
        <w:trPr>
          <w:trHeight w:val="2251"/>
        </w:trPr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упражнения: упражнения в равновесии. Ирга «Третий лишний»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выполнять акробатические элементы раздельно и комбинации; выполнять строевые команды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 неделя декабря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стенке, упражнения в равновесии. Игра «Пятнашки»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адекватного понимания причин успешности/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логическое рассуждение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коммуникативные, прежде всего речевые, средства для решения различных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стенке; выполнять упражнения в равновесии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декабря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Учёт техники преодоления препятствий. Эстафеты 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установки на здоровый образ жизни и реализации её в реальном поведении и поступках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высказывание, владеть диалогической формой коммуникации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выполнять акробатические комбинации;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неделя декабря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игры. Эстафеты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поиск информации с использованием ресурсов библиотек и сети Интернет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речь для регуляции своего действия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 неделя декабря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четверть (20часов)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Лыжные гонки (14 часов)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i/>
                <w:sz w:val="20"/>
                <w:szCs w:val="20"/>
              </w:rPr>
              <w:t>Лыжная подготовка.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Переноска и надевание лыж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Игра «Два мороза»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правила перехода с лыжами на место проведения занятий;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одевать лыжи</w:t>
            </w:r>
          </w:p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января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Ступающий шаг без палок. Игра «К своим флажкам»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решению в совместной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, в том числе в ситуации столкновения интересов</w:t>
            </w:r>
            <w:proofErr w:type="gramEnd"/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прокладывать учебную лыжню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Третья неделя января                   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Ступающий шаг без палок.  Передвижение по лыжне 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Ориентация на анализ соответствия результатов требованиям конкретной задачи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прокладывать учебную лыжню;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 неделя января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Скользящий шаг без палок. Игра «Два мороза»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выраженной устойчивой учебно-познавательной мотивации учения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прокладывать учебную лыжню;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неделя января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Скользящий шаг без палок. Игра «Пятнашки»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на понимание предложений и оценок учителей, товарищей, родителей и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людей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и преобразовывать модели и схемы для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уровне адекватной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действия партнёра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прокладывать учебную лыжню;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Пятая неделя января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Техника подъёма и спуска (без палок) Игра «Зайцы в огороде»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произвольно и осознанно владеть общими приёмами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правильно выполнять подъём и спуск со склона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Пятая неделя января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Скользящий шаг с палками. Техника подъема и спуска с палками. Игра «Лисы и куры»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использовать предложения и оценки для создания нового, более совершенного результата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и координировать в сотрудничестве позиции других людей, отличные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правильно выполнять подъём и спуск со склона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февраля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Подъемы и спуски на склонах – «ёлочка»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правильно выполнять подъём и спуск со склона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февраля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Подъемы и спуски под уклон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морального сознания на конвенциональном уровне, способности к решению моральных дилемм на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учёта позиций партнёров в общении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синтез как составление целого из частей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продвижение  по учебной лыжне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 неделя февраля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Продвижение по учебной лыжне Игра «Шире круг»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на лыжах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родвижение  по учебной лыжне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неделя февраля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Эстафета с использованием склона «Кто самый быстрый»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продвижение  по учебной лыжне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февраля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переступанием Игра «Два мороза»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установка на здоровый образ жизни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целого из частей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решению в совместной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, в том числе в ситуации столкновения интересов</w:t>
            </w:r>
            <w:proofErr w:type="gramEnd"/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продвижение  по учебной лыжне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февраля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 скользящего шага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учебно-познавательный интерес к новому учебному материалу и способам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новой задачи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её реализации, в том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во внутреннем плане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действия партнёра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продвижение  по учебной лыжне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марта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Техника ступающего и скользящего шага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на лыжах; продвижение  по учебной лыжне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марта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спортивные игры (17 часов)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 «К своим флажкам»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владеть рядом общих приёмов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 в новом учебном материале в сотрудничестве с учителем 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строевые команды; выполнять прыжки в длину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ногоскоки</w:t>
            </w:r>
            <w:proofErr w:type="spellEnd"/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неделя марта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скакалку. Игра «Кто самый быстрый»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широкая мотивационная основа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решению в совместной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, в том числе в ситуации столкновения интересов</w:t>
            </w:r>
            <w:proofErr w:type="gramEnd"/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Владеть скакалкой: держание, ловля после отскока от пола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неделя марта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Ловля мяча после отскока от поля. Игра «Пятнашки»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владеть мячом: держание, ловля после отскока от пола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марта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Ловля и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 мяча. Игра «Играй, играй мяч не потеряй»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</w:t>
            </w:r>
            <w:r w:rsidRPr="006479E3">
              <w:rPr>
                <w:rFonts w:ascii="Times New Roman" w:eastAsia="Calibri" w:hAnsi="Times New Roman" w:cs="Times New Roman"/>
              </w:rPr>
              <w:lastRenderedPageBreak/>
              <w:t>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самооценке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 как составление целого из частей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сохранять учебную задачу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разные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мячом: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держание, ловля после отскока от пола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Третья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 марта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 (16 часов)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мяча. Игра «Играй, играй мяч не потеряй»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предложений и оценок учителей, товарищей, родителей и других людей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мячом: держание, передача на расстоянии, ловля, ведение, броски в процессе подвижных игр 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апреля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 вперед. Игра «Мяч водящему»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мячом: держание, передача на расстоянии, ловля, ведение, броски в процессе подвижных игр 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апреля                     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 вперед. Игра «Мяч водящему»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широкая мотивационная основа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мячом: держание, передача на расстоянии, ловля, ведение, броски в процессе подвижных игр 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неделя апреля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i/>
                <w:sz w:val="20"/>
                <w:szCs w:val="20"/>
              </w:rPr>
              <w:t>Закрепление и совершенствование метаний на дальность и точность.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 «Кто дальше бросит»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следовать в своей деятельности нормам природоохранного, нерасточительного,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здоровьесберега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ющего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проводить сравнение,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мячом: держание, передача на расстоянии, ловля, ведение, броски в процессе подвижных игр 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неделя апреля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 «Кто дальше бросит»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установки на здоровый образ жизни и реализации её в реальном поведении и поступках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владеть рядом общих приёмов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высказывание, владеть диалогической формой коммуникации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мячом: держание, передача на расстоянии, ловля, ведение, броски в процессе подвижных игр 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апреля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i/>
                <w:sz w:val="20"/>
                <w:szCs w:val="20"/>
              </w:rPr>
              <w:t>Закрепление и совершенствование держания, ловли, передач, броска и ведения мяча.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 «Играй, играй, мяч не теряй»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адекватного понимания причин успешности/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включающее установление при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чинно-следственных связей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коммуникативные, прежде всего речевые, средства для решения различных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мячом: держание, передача на расстоянии, ловля, ведение, броски в процессе подвижных игр 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неделя апреля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 «Играй, играй, мяч не теряй»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учебно-познавательные и внешние мотивы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 метать малый мяч на заданное расстояние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неделя апреля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 «школа мяча»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следовать в своей деятельности нормам природоохранного, нерасточительного,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ходьбе и беге; чередовать ходьбу с бегом;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Четвертая неделя апреля                     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 «Мяч водящему»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на здоровый образ жизни и реализации её в реальном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поведении и поступках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рядом общих приёмов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вносить необходимые коррективы в действие после его завершения на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его оценки и учёта характера сделанных ошибок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монологическое высказывание, владеть диалогической 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формой коммуникации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строевые команды; правильно выполнять основные движения в ходьбе и беге;</w:t>
            </w:r>
          </w:p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неделя мая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 «Мяч водящему»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адекватного понимания причин успешности/ </w:t>
            </w:r>
            <w:proofErr w:type="spell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,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лючающее установление причинно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-следственных связей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коммуникативные, прежде всего речевые, средства для решения различных коммуникативных задач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прыжок в высоту; правильно выполнять основные движения в ходьбе и беге; 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Первая неделя мая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Подвижные игры «Мяч водящему»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владеть рядом общих приёмов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правильно приземляться  на две ноги; пробегать в равномерном темпе 5 мин.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 неделя мая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Игра в парах «У кого мячей больше»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общему решению в совместной дея</w:t>
            </w: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тельности, в том числе в ситуации столкновения интересов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малый мяч на заданное расстояние;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Вторая  неделя мая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Игра в парах «У кого мячей больше»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предложений и оценок учителей, товарищей, родителей и других людей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пи прыжках; правильно приземляться на две ноги;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 неделя мая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Способы физической деятельности (3 часа)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Самостоятельные занятия (1 час)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Комплекс упражнений для развития основных  физических качеств.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eastAsia="Calibri" w:hAnsi="Times New Roman" w:cs="Times New Roman"/>
              </w:rPr>
              <w:t>Образовательно-тренировочный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установки на здоровый образ жизни и реализации её в реальном поведении и поступках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владеть рядом общих приёмов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 xml:space="preserve">вносить необходимые коррективы в действие после его завершения на основе </w:t>
            </w:r>
            <w:r>
              <w:rPr>
                <w:rFonts w:ascii="Times New Roman" w:hAnsi="Times New Roman" w:cs="Times New Roman"/>
              </w:rPr>
              <w:t xml:space="preserve">его оценки и учёта </w:t>
            </w:r>
            <w:proofErr w:type="spellStart"/>
            <w:r>
              <w:rPr>
                <w:rFonts w:ascii="Times New Roman" w:hAnsi="Times New Roman" w:cs="Times New Roman"/>
              </w:rPr>
              <w:t>хар-ра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сдела</w:t>
            </w:r>
            <w:r w:rsidRPr="006479E3">
              <w:rPr>
                <w:rFonts w:ascii="Times New Roman" w:hAnsi="Times New Roman" w:cs="Times New Roman"/>
              </w:rPr>
              <w:t>нных ошибок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строить монологическое высказывание, владеть диалогической формой коммуникации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both"/>
              <w:rPr>
                <w:rStyle w:val="21"/>
                <w:rFonts w:ascii="Times New Roman" w:eastAsia="Courier New" w:hAnsi="Times New Roman" w:cs="Times New Roman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Составлять и моделировать комплексы упражнений с учетом их цели: на развитие силы, быстроты, выносливости.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Третья  неделя мая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Самостоятельные наблюдения за физическим развитием и физической подготовкой (1 час)</w:t>
            </w:r>
          </w:p>
        </w:tc>
      </w:tr>
      <w:tr w:rsidR="006479E3" w:rsidRPr="006479E3" w:rsidTr="00A35782"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Измерение длины и массы тела.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широкая мотивационная основа учебной деятельности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both"/>
              <w:rPr>
                <w:rStyle w:val="21"/>
                <w:rFonts w:ascii="Times New Roman" w:eastAsia="Courier New" w:hAnsi="Times New Roman" w:cs="Times New Roman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Измерять  показатели развития физических качеств.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 неделя мая</w:t>
            </w:r>
          </w:p>
        </w:tc>
      </w:tr>
      <w:tr w:rsidR="006479E3" w:rsidRPr="006479E3" w:rsidTr="00A35782">
        <w:tc>
          <w:tcPr>
            <w:tcW w:w="14981" w:type="dxa"/>
            <w:gridSpan w:val="10"/>
          </w:tcPr>
          <w:p w:rsidR="006479E3" w:rsidRPr="006479E3" w:rsidRDefault="006479E3" w:rsidP="00647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и развлечения (1 час)</w:t>
            </w:r>
          </w:p>
        </w:tc>
      </w:tr>
      <w:tr w:rsidR="006479E3" w:rsidRPr="006479E3" w:rsidTr="00A35782">
        <w:trPr>
          <w:trHeight w:val="692"/>
        </w:trPr>
        <w:tc>
          <w:tcPr>
            <w:tcW w:w="7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Подвижные игры с элементами спортивных игр.</w:t>
            </w:r>
          </w:p>
        </w:tc>
        <w:tc>
          <w:tcPr>
            <w:tcW w:w="71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left="160"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Style w:val="21"/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01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установки на здоровый образ жизни и реализации её в реальном поведении и поступках</w:t>
            </w:r>
          </w:p>
        </w:tc>
        <w:tc>
          <w:tcPr>
            <w:tcW w:w="1842" w:type="dxa"/>
          </w:tcPr>
          <w:p w:rsidR="006479E3" w:rsidRPr="006479E3" w:rsidRDefault="006479E3" w:rsidP="00647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владеть рядом общих приёмов решения задач</w:t>
            </w:r>
          </w:p>
        </w:tc>
        <w:tc>
          <w:tcPr>
            <w:tcW w:w="1798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 xml:space="preserve">вносить необходимые коррективы в действие после его завершения на основе </w:t>
            </w:r>
            <w:r>
              <w:rPr>
                <w:rFonts w:ascii="Times New Roman" w:hAnsi="Times New Roman" w:cs="Times New Roman"/>
              </w:rPr>
              <w:t xml:space="preserve">его оценки и учёта </w:t>
            </w:r>
            <w:proofErr w:type="spellStart"/>
            <w:r>
              <w:rPr>
                <w:rFonts w:ascii="Times New Roman" w:hAnsi="Times New Roman" w:cs="Times New Roman"/>
              </w:rPr>
              <w:t>хар-ра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сдела</w:t>
            </w:r>
            <w:r w:rsidRPr="006479E3">
              <w:rPr>
                <w:rFonts w:ascii="Times New Roman" w:hAnsi="Times New Roman" w:cs="Times New Roman"/>
              </w:rPr>
              <w:t>нных ошибок</w:t>
            </w:r>
          </w:p>
        </w:tc>
        <w:tc>
          <w:tcPr>
            <w:tcW w:w="1984" w:type="dxa"/>
          </w:tcPr>
          <w:p w:rsidR="006479E3" w:rsidRPr="006479E3" w:rsidRDefault="006479E3" w:rsidP="006479E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Style w:val="21"/>
                <w:rFonts w:ascii="Times New Roman" w:hAnsi="Times New Roman" w:cs="Times New Roman"/>
              </w:rPr>
            </w:pPr>
            <w:r w:rsidRPr="006479E3">
              <w:rPr>
                <w:rFonts w:ascii="Times New Roman" w:hAnsi="Times New Roman" w:cs="Times New Roman"/>
              </w:rPr>
              <w:t>строить монологическое высказывание, владеть диалогической формой коммуникации</w:t>
            </w:r>
          </w:p>
        </w:tc>
        <w:tc>
          <w:tcPr>
            <w:tcW w:w="1985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jc w:val="both"/>
              <w:rPr>
                <w:rStyle w:val="21"/>
                <w:rFonts w:ascii="Times New Roman" w:eastAsia="Courier New" w:hAnsi="Times New Roman" w:cs="Times New Roman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подвижные игры с элементами соревновательной деятельности</w:t>
            </w:r>
          </w:p>
        </w:tc>
        <w:tc>
          <w:tcPr>
            <w:tcW w:w="1134" w:type="dxa"/>
          </w:tcPr>
          <w:p w:rsidR="006479E3" w:rsidRPr="006479E3" w:rsidRDefault="006479E3" w:rsidP="006479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9E3">
              <w:rPr>
                <w:rFonts w:ascii="Times New Roman" w:hAnsi="Times New Roman" w:cs="Times New Roman"/>
                <w:sz w:val="20"/>
                <w:szCs w:val="20"/>
              </w:rPr>
              <w:t>Четвертая  неделя мая</w:t>
            </w:r>
          </w:p>
        </w:tc>
      </w:tr>
    </w:tbl>
    <w:p w:rsidR="006479E3" w:rsidRPr="00313F94" w:rsidRDefault="006479E3" w:rsidP="006479E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6479E3" w:rsidRPr="00313F94" w:rsidRDefault="006479E3" w:rsidP="006479E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479E3" w:rsidRPr="006479E3" w:rsidRDefault="006479E3" w:rsidP="00D30A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30A79" w:rsidRPr="00D30A79" w:rsidRDefault="00D30A79" w:rsidP="00D30A79">
      <w:pPr>
        <w:spacing w:line="240" w:lineRule="auto"/>
        <w:jc w:val="center"/>
        <w:rPr>
          <w:sz w:val="24"/>
          <w:szCs w:val="24"/>
        </w:rPr>
      </w:pPr>
    </w:p>
    <w:sectPr w:rsidR="00D30A79" w:rsidRPr="00D30A79" w:rsidSect="00D30A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4218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B07DE7"/>
    <w:multiLevelType w:val="hybridMultilevel"/>
    <w:tmpl w:val="D0D4CDF0"/>
    <w:lvl w:ilvl="0" w:tplc="88EC2F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F4316"/>
    <w:multiLevelType w:val="hybridMultilevel"/>
    <w:tmpl w:val="FC1412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3A8747A"/>
    <w:multiLevelType w:val="hybridMultilevel"/>
    <w:tmpl w:val="DC96F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D177BC"/>
    <w:multiLevelType w:val="hybridMultilevel"/>
    <w:tmpl w:val="894467BE"/>
    <w:lvl w:ilvl="0" w:tplc="88EC2F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77F18"/>
    <w:multiLevelType w:val="hybridMultilevel"/>
    <w:tmpl w:val="1A64D624"/>
    <w:lvl w:ilvl="0" w:tplc="88EC2F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79"/>
    <w:rsid w:val="000D4A23"/>
    <w:rsid w:val="00491C80"/>
    <w:rsid w:val="00537C6E"/>
    <w:rsid w:val="006200DE"/>
    <w:rsid w:val="006479E3"/>
    <w:rsid w:val="00AC5397"/>
    <w:rsid w:val="00CC4C36"/>
    <w:rsid w:val="00D30A79"/>
    <w:rsid w:val="00D52A61"/>
    <w:rsid w:val="00F40786"/>
    <w:rsid w:val="00F76BC7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30A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30A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D30A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30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0A7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30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A79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D30A79"/>
    <w:rPr>
      <w:rFonts w:eastAsia="Times New Roman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6"/>
    <w:rsid w:val="00D30A79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6"/>
    <w:rsid w:val="00D30A79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D30A79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D30A79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+ Полужирный"/>
    <w:basedOn w:val="a6"/>
    <w:rsid w:val="006479E3"/>
    <w:rPr>
      <w:b/>
      <w:bCs/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6"/>
    <w:rsid w:val="006479E3"/>
    <w:rPr>
      <w:color w:val="000000"/>
      <w:spacing w:val="0"/>
      <w:w w:val="100"/>
      <w:position w:val="0"/>
    </w:rPr>
  </w:style>
  <w:style w:type="character" w:customStyle="1" w:styleId="aa">
    <w:name w:val="Основной текст + Курсив"/>
    <w:basedOn w:val="a6"/>
    <w:rsid w:val="006479E3"/>
    <w:rPr>
      <w:i/>
      <w:iCs/>
      <w:color w:val="000000"/>
      <w:spacing w:val="0"/>
      <w:w w:val="100"/>
      <w:position w:val="0"/>
      <w:lang w:val="ru-RU"/>
    </w:rPr>
  </w:style>
  <w:style w:type="table" w:styleId="ab">
    <w:name w:val="Table Grid"/>
    <w:basedOn w:val="a1"/>
    <w:uiPriority w:val="59"/>
    <w:rsid w:val="006479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_"/>
    <w:basedOn w:val="a0"/>
    <w:link w:val="33"/>
    <w:rsid w:val="006479E3"/>
    <w:rPr>
      <w:rFonts w:eastAsia="Times New Roman"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6479E3"/>
    <w:pPr>
      <w:widowControl w:val="0"/>
      <w:shd w:val="clear" w:color="auto" w:fill="FFFFFF"/>
      <w:spacing w:before="180" w:after="0" w:line="0" w:lineRule="atLeast"/>
      <w:jc w:val="center"/>
      <w:outlineLvl w:val="2"/>
    </w:pPr>
    <w:rPr>
      <w:rFonts w:eastAsia="Times New Roman"/>
      <w:sz w:val="20"/>
      <w:szCs w:val="20"/>
    </w:rPr>
  </w:style>
  <w:style w:type="character" w:customStyle="1" w:styleId="22">
    <w:name w:val="Основной текст (2)_"/>
    <w:basedOn w:val="a0"/>
    <w:link w:val="23"/>
    <w:rsid w:val="006479E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79E3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6479E3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479E3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</w:rPr>
  </w:style>
  <w:style w:type="paragraph" w:styleId="ac">
    <w:name w:val="No Spacing"/>
    <w:uiPriority w:val="1"/>
    <w:qFormat/>
    <w:rsid w:val="006479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79E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79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479E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479E3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8722</Words>
  <Characters>49721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Мурашова Елена Николаевна</cp:lastModifiedBy>
  <cp:revision>6</cp:revision>
  <dcterms:created xsi:type="dcterms:W3CDTF">2014-07-24T12:15:00Z</dcterms:created>
  <dcterms:modified xsi:type="dcterms:W3CDTF">2014-08-12T09:33:00Z</dcterms:modified>
</cp:coreProperties>
</file>