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35C" w:rsidRPr="00D1635C" w:rsidRDefault="00D1635C" w:rsidP="00D1635C">
      <w:pPr>
        <w:shd w:val="clear" w:color="auto" w:fill="D9D9D9"/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 xml:space="preserve">АПК. </w:t>
      </w:r>
      <w:r w:rsidRPr="00D1635C">
        <w:rPr>
          <w:rFonts w:ascii="Times New Roman" w:hAnsi="Times New Roman"/>
          <w:b/>
          <w:sz w:val="24"/>
          <w:szCs w:val="24"/>
        </w:rPr>
        <w:t xml:space="preserve">Земледелие и животноводство  </w:t>
      </w:r>
      <w:r>
        <w:rPr>
          <w:rFonts w:ascii="Times New Roman" w:hAnsi="Times New Roman"/>
          <w:b/>
          <w:sz w:val="24"/>
          <w:szCs w:val="24"/>
        </w:rPr>
        <w:t>(§29)</w:t>
      </w:r>
      <w:r w:rsidRPr="00D1635C">
        <w:rPr>
          <w:rFonts w:ascii="Times New Roman" w:hAnsi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D1635C">
        <w:rPr>
          <w:rFonts w:ascii="Times New Roman" w:hAnsi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D1635C"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D1635C">
        <w:rPr>
          <w:rFonts w:ascii="Times New Roman" w:hAnsi="Times New Roman"/>
          <w:b/>
          <w:i/>
          <w:sz w:val="24"/>
          <w:szCs w:val="24"/>
        </w:rPr>
        <w:t xml:space="preserve">9 </w:t>
      </w:r>
      <w:proofErr w:type="spellStart"/>
      <w:r w:rsidRPr="00D1635C">
        <w:rPr>
          <w:rFonts w:ascii="Times New Roman" w:hAnsi="Times New Roman"/>
          <w:b/>
          <w:i/>
          <w:sz w:val="24"/>
          <w:szCs w:val="24"/>
        </w:rPr>
        <w:t>кл</w:t>
      </w:r>
      <w:proofErr w:type="spellEnd"/>
      <w:r w:rsidRPr="00D1635C">
        <w:rPr>
          <w:rFonts w:ascii="Times New Roman" w:hAnsi="Times New Roman"/>
          <w:b/>
          <w:i/>
          <w:sz w:val="24"/>
          <w:szCs w:val="24"/>
        </w:rPr>
        <w:t>.</w:t>
      </w:r>
      <w:r w:rsidRPr="00D1635C"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</w:p>
    <w:p w:rsidR="00D1635C" w:rsidRDefault="00D1635C" w:rsidP="00D1635C">
      <w:pPr>
        <w:spacing w:after="0" w:line="240" w:lineRule="atLeast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D1635C" w:rsidRDefault="00D1635C" w:rsidP="00D1635C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D1635C">
        <w:rPr>
          <w:rFonts w:ascii="Times New Roman" w:hAnsi="Times New Roman"/>
          <w:sz w:val="24"/>
          <w:szCs w:val="24"/>
        </w:rPr>
        <w:t xml:space="preserve">                 </w:t>
      </w:r>
    </w:p>
    <w:p w:rsidR="00D1635C" w:rsidRDefault="00D1635C" w:rsidP="00D1635C">
      <w:pPr>
        <w:spacing w:after="0" w:line="240" w:lineRule="atLeast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D1635C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D1635C">
        <w:rPr>
          <w:rFonts w:ascii="Times New Roman" w:hAnsi="Times New Roman"/>
          <w:b/>
          <w:sz w:val="24"/>
          <w:szCs w:val="24"/>
        </w:rPr>
        <w:t>/Р. Определение по картам и статистическим материалам основных районов выращивания зерновых и технических культур, главных районов животноводства.</w:t>
      </w:r>
      <w:r w:rsidRPr="00D1635C">
        <w:rPr>
          <w:rFonts w:ascii="Times New Roman" w:hAnsi="Times New Roman"/>
          <w:i/>
          <w:sz w:val="24"/>
          <w:szCs w:val="24"/>
        </w:rPr>
        <w:t xml:space="preserve"> </w:t>
      </w:r>
    </w:p>
    <w:p w:rsidR="00D1635C" w:rsidRPr="00D1635C" w:rsidRDefault="00D1635C" w:rsidP="00D1635C">
      <w:pPr>
        <w:spacing w:after="0" w:line="240" w:lineRule="atLeast"/>
        <w:rPr>
          <w:rFonts w:ascii="Times New Roman" w:hAnsi="Times New Roman"/>
          <w:i/>
          <w:sz w:val="16"/>
          <w:szCs w:val="16"/>
        </w:rPr>
      </w:pPr>
      <w:r w:rsidRPr="00D1635C">
        <w:rPr>
          <w:rFonts w:ascii="Times New Roman" w:hAnsi="Times New Roman"/>
          <w:b/>
          <w:i/>
          <w:sz w:val="16"/>
          <w:szCs w:val="16"/>
        </w:rPr>
        <w:t>Цель работы</w:t>
      </w:r>
      <w:r w:rsidRPr="00D1635C">
        <w:rPr>
          <w:rFonts w:ascii="Times New Roman" w:hAnsi="Times New Roman"/>
          <w:b/>
          <w:sz w:val="16"/>
          <w:szCs w:val="16"/>
        </w:rPr>
        <w:t>:</w:t>
      </w:r>
      <w:r w:rsidRPr="00D1635C">
        <w:rPr>
          <w:rFonts w:ascii="Times New Roman" w:hAnsi="Times New Roman"/>
          <w:b/>
          <w:i/>
          <w:sz w:val="16"/>
          <w:szCs w:val="16"/>
        </w:rPr>
        <w:t xml:space="preserve"> </w:t>
      </w:r>
      <w:r w:rsidRPr="00D1635C">
        <w:rPr>
          <w:rFonts w:ascii="Times New Roman" w:hAnsi="Times New Roman"/>
          <w:sz w:val="16"/>
          <w:szCs w:val="16"/>
        </w:rPr>
        <w:t>формирования умений работы с картами, статистическими материалами и получение соответствующих знаний.</w:t>
      </w:r>
    </w:p>
    <w:p w:rsidR="00D1635C" w:rsidRPr="00D1635C" w:rsidRDefault="00D1635C" w:rsidP="00D1635C">
      <w:pPr>
        <w:spacing w:after="0" w:line="240" w:lineRule="atLeast"/>
        <w:ind w:firstLine="708"/>
        <w:rPr>
          <w:rFonts w:ascii="Times New Roman" w:hAnsi="Times New Roman"/>
          <w:b/>
          <w:i/>
          <w:sz w:val="24"/>
          <w:szCs w:val="24"/>
          <w:u w:val="single"/>
          <w:shd w:val="clear" w:color="auto" w:fill="D9D9D9"/>
        </w:rPr>
      </w:pPr>
    </w:p>
    <w:p w:rsidR="00D1635C" w:rsidRPr="00D1635C" w:rsidRDefault="00D1635C" w:rsidP="00876C55">
      <w:pPr>
        <w:shd w:val="clear" w:color="auto" w:fill="FDE9D9" w:themeFill="accent6" w:themeFillTint="33"/>
        <w:spacing w:after="0" w:line="240" w:lineRule="atLeast"/>
        <w:ind w:firstLine="708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1635C">
        <w:rPr>
          <w:rFonts w:ascii="Times New Roman" w:hAnsi="Times New Roman"/>
          <w:b/>
          <w:sz w:val="24"/>
          <w:szCs w:val="24"/>
          <w:u w:val="single"/>
        </w:rPr>
        <w:t>Источники информации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(</w:t>
      </w:r>
      <w:r w:rsidRPr="00D1635C">
        <w:rPr>
          <w:rFonts w:ascii="Times New Roman" w:hAnsi="Times New Roman"/>
          <w:sz w:val="24"/>
          <w:szCs w:val="24"/>
          <w:u w:val="single"/>
        </w:rPr>
        <w:t>ИИ</w:t>
      </w:r>
      <w:r>
        <w:rPr>
          <w:rFonts w:ascii="Times New Roman" w:hAnsi="Times New Roman"/>
          <w:b/>
          <w:sz w:val="24"/>
          <w:szCs w:val="24"/>
          <w:u w:val="single"/>
        </w:rPr>
        <w:t>)</w:t>
      </w:r>
      <w:r w:rsidRPr="00D1635C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D1635C" w:rsidRDefault="00D1635C" w:rsidP="00876C55">
      <w:pPr>
        <w:pStyle w:val="a3"/>
        <w:numPr>
          <w:ilvl w:val="0"/>
          <w:numId w:val="1"/>
        </w:numPr>
        <w:shd w:val="clear" w:color="auto" w:fill="FDE9D9" w:themeFill="accent6" w:themeFillTint="33"/>
        <w:spacing w:after="0" w:line="240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</w:t>
      </w:r>
      <w:r w:rsidRPr="00D1635C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6C55">
        <w:rPr>
          <w:rFonts w:ascii="Times New Roman" w:hAnsi="Times New Roman"/>
          <w:i/>
          <w:sz w:val="24"/>
          <w:szCs w:val="24"/>
        </w:rPr>
        <w:t>(текст</w:t>
      </w:r>
      <w:r w:rsidR="00727328">
        <w:rPr>
          <w:rFonts w:ascii="Times New Roman" w:hAnsi="Times New Roman"/>
          <w:sz w:val="24"/>
          <w:szCs w:val="24"/>
        </w:rPr>
        <w:t>)</w:t>
      </w:r>
    </w:p>
    <w:p w:rsidR="00727328" w:rsidRDefault="00D1635C" w:rsidP="00876C55">
      <w:pPr>
        <w:pStyle w:val="a3"/>
        <w:numPr>
          <w:ilvl w:val="0"/>
          <w:numId w:val="1"/>
        </w:numPr>
        <w:shd w:val="clear" w:color="auto" w:fill="FDE9D9" w:themeFill="accent6" w:themeFillTint="33"/>
        <w:spacing w:after="0" w:line="240" w:lineRule="atLeast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карты</w:t>
      </w:r>
      <w:r w:rsidRPr="00D1635C">
        <w:rPr>
          <w:rFonts w:ascii="Times New Roman" w:hAnsi="Times New Roman"/>
          <w:sz w:val="24"/>
          <w:szCs w:val="24"/>
        </w:rPr>
        <w:t xml:space="preserve"> атласа</w:t>
      </w:r>
      <w:r w:rsidR="00727328">
        <w:rPr>
          <w:rFonts w:ascii="Times New Roman" w:hAnsi="Times New Roman"/>
          <w:sz w:val="24"/>
          <w:szCs w:val="24"/>
        </w:rPr>
        <w:t xml:space="preserve"> (А)</w:t>
      </w:r>
      <w:r>
        <w:rPr>
          <w:rFonts w:ascii="Times New Roman" w:hAnsi="Times New Roman"/>
          <w:sz w:val="24"/>
          <w:szCs w:val="24"/>
        </w:rPr>
        <w:t>:</w:t>
      </w:r>
    </w:p>
    <w:p w:rsidR="00727328" w:rsidRPr="00876C55" w:rsidRDefault="00876C55" w:rsidP="00876C55">
      <w:pPr>
        <w:shd w:val="clear" w:color="auto" w:fill="FDE9D9" w:themeFill="accent6" w:themeFillTint="33"/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</w:t>
      </w:r>
      <w:r w:rsidR="00D1635C" w:rsidRPr="00876C55">
        <w:rPr>
          <w:rFonts w:ascii="Times New Roman" w:hAnsi="Times New Roman"/>
          <w:sz w:val="24"/>
          <w:szCs w:val="24"/>
        </w:rPr>
        <w:t>стр. 17</w:t>
      </w:r>
      <w:r w:rsidR="00727328" w:rsidRPr="00876C55">
        <w:rPr>
          <w:rFonts w:ascii="Times New Roman" w:hAnsi="Times New Roman"/>
          <w:sz w:val="24"/>
          <w:szCs w:val="24"/>
        </w:rPr>
        <w:t xml:space="preserve"> (</w:t>
      </w:r>
      <w:r w:rsidR="00727328" w:rsidRPr="00876C55">
        <w:rPr>
          <w:rFonts w:ascii="Times New Roman" w:hAnsi="Times New Roman"/>
          <w:i/>
          <w:sz w:val="24"/>
          <w:szCs w:val="24"/>
        </w:rPr>
        <w:t xml:space="preserve">см. сумму </w:t>
      </w:r>
      <w:r w:rsidR="00727328" w:rsidRPr="00876C55">
        <w:rPr>
          <w:rFonts w:ascii="Times New Roman" w:hAnsi="Times New Roman"/>
          <w:i/>
          <w:sz w:val="24"/>
          <w:szCs w:val="24"/>
          <w:lang w:val="en-US"/>
        </w:rPr>
        <w:t>t</w:t>
      </w:r>
      <w:r w:rsidR="00727328" w:rsidRPr="00876C55">
        <w:rPr>
          <w:rFonts w:ascii="Times New Roman" w:hAnsi="Times New Roman"/>
          <w:i/>
          <w:sz w:val="24"/>
          <w:szCs w:val="24"/>
          <w:vertAlign w:val="superscript"/>
        </w:rPr>
        <w:t>°</w:t>
      </w:r>
      <w:r w:rsidR="00727328" w:rsidRPr="00876C55">
        <w:rPr>
          <w:rFonts w:ascii="Times New Roman" w:hAnsi="Times New Roman"/>
          <w:i/>
          <w:sz w:val="24"/>
          <w:szCs w:val="24"/>
        </w:rPr>
        <w:t xml:space="preserve"> выше 10</w:t>
      </w:r>
      <w:r w:rsidR="00727328" w:rsidRPr="00876C55">
        <w:rPr>
          <w:rFonts w:ascii="Times New Roman" w:hAnsi="Times New Roman"/>
          <w:i/>
          <w:sz w:val="24"/>
          <w:szCs w:val="24"/>
          <w:vertAlign w:val="superscript"/>
        </w:rPr>
        <w:t>°</w:t>
      </w:r>
      <w:r w:rsidR="00727328" w:rsidRPr="00876C55">
        <w:rPr>
          <w:rFonts w:ascii="Times New Roman" w:hAnsi="Times New Roman"/>
          <w:i/>
          <w:sz w:val="24"/>
          <w:szCs w:val="24"/>
        </w:rPr>
        <w:t xml:space="preserve"> (∑</w:t>
      </w:r>
      <w:r w:rsidR="00727328" w:rsidRPr="00876C55">
        <w:rPr>
          <w:rFonts w:ascii="Times New Roman" w:hAnsi="Times New Roman"/>
          <w:i/>
          <w:sz w:val="24"/>
          <w:szCs w:val="24"/>
          <w:vertAlign w:val="subscript"/>
          <w:lang w:val="en-US"/>
        </w:rPr>
        <w:t>t</w:t>
      </w:r>
      <w:r w:rsidR="00727328" w:rsidRPr="00876C55">
        <w:rPr>
          <w:rFonts w:ascii="Times New Roman" w:hAnsi="Times New Roman"/>
          <w:i/>
          <w:sz w:val="24"/>
          <w:szCs w:val="24"/>
          <w:vertAlign w:val="superscript"/>
        </w:rPr>
        <w:t>°</w:t>
      </w:r>
      <w:r w:rsidR="00727328" w:rsidRPr="00876C55">
        <w:rPr>
          <w:rFonts w:ascii="Times New Roman" w:hAnsi="Times New Roman"/>
          <w:i/>
          <w:sz w:val="24"/>
          <w:szCs w:val="24"/>
        </w:rPr>
        <w:t>), коэффициент увлажнения (</w:t>
      </w:r>
      <w:proofErr w:type="spellStart"/>
      <w:r w:rsidR="00727328" w:rsidRPr="00876C55">
        <w:rPr>
          <w:rFonts w:ascii="Times New Roman" w:hAnsi="Times New Roman"/>
          <w:i/>
          <w:sz w:val="24"/>
          <w:szCs w:val="24"/>
        </w:rPr>
        <w:t>К</w:t>
      </w:r>
      <w:r w:rsidR="00727328" w:rsidRPr="00876C55">
        <w:rPr>
          <w:rFonts w:ascii="Times New Roman" w:hAnsi="Times New Roman"/>
          <w:i/>
          <w:sz w:val="24"/>
          <w:szCs w:val="24"/>
          <w:vertAlign w:val="subscript"/>
        </w:rPr>
        <w:t>ув</w:t>
      </w:r>
      <w:proofErr w:type="spellEnd"/>
      <w:r w:rsidR="00727328" w:rsidRPr="00876C55">
        <w:rPr>
          <w:rFonts w:ascii="Times New Roman" w:hAnsi="Times New Roman"/>
          <w:i/>
          <w:sz w:val="24"/>
          <w:szCs w:val="24"/>
        </w:rPr>
        <w:t>), с/</w:t>
      </w:r>
      <w:proofErr w:type="spellStart"/>
      <w:r w:rsidR="00727328" w:rsidRPr="00876C55">
        <w:rPr>
          <w:rFonts w:ascii="Times New Roman" w:hAnsi="Times New Roman"/>
          <w:i/>
          <w:sz w:val="24"/>
          <w:szCs w:val="24"/>
        </w:rPr>
        <w:t>х</w:t>
      </w:r>
      <w:proofErr w:type="spellEnd"/>
      <w:r w:rsidR="00727328" w:rsidRPr="00876C55">
        <w:rPr>
          <w:rFonts w:ascii="Times New Roman" w:hAnsi="Times New Roman"/>
          <w:i/>
          <w:sz w:val="24"/>
          <w:szCs w:val="24"/>
        </w:rPr>
        <w:t xml:space="preserve"> культуры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727328" w:rsidRPr="00876C55" w:rsidRDefault="00876C55" w:rsidP="00876C55">
      <w:pPr>
        <w:shd w:val="clear" w:color="auto" w:fill="FDE9D9" w:themeFill="accent6" w:themeFillTint="33"/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</w:t>
      </w:r>
      <w:r w:rsidR="00727328" w:rsidRPr="00876C55">
        <w:rPr>
          <w:rFonts w:ascii="Times New Roman" w:hAnsi="Times New Roman"/>
          <w:sz w:val="24"/>
          <w:szCs w:val="24"/>
        </w:rPr>
        <w:t xml:space="preserve">стр. </w:t>
      </w:r>
      <w:r w:rsidR="00D1635C" w:rsidRPr="00876C55">
        <w:rPr>
          <w:rFonts w:ascii="Times New Roman" w:hAnsi="Times New Roman"/>
          <w:sz w:val="24"/>
          <w:szCs w:val="24"/>
        </w:rPr>
        <w:t xml:space="preserve">18 </w:t>
      </w:r>
      <w:r w:rsidR="00727328" w:rsidRPr="00876C55">
        <w:rPr>
          <w:rFonts w:ascii="Times New Roman" w:hAnsi="Times New Roman"/>
          <w:i/>
          <w:sz w:val="24"/>
          <w:szCs w:val="24"/>
        </w:rPr>
        <w:t>(районы возделывания)</w:t>
      </w:r>
    </w:p>
    <w:p w:rsidR="00727328" w:rsidRPr="00876C55" w:rsidRDefault="00876C55" w:rsidP="00876C55">
      <w:pPr>
        <w:shd w:val="clear" w:color="auto" w:fill="FDE9D9" w:themeFill="accent6" w:themeFillTint="33"/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</w:t>
      </w:r>
      <w:r w:rsidR="00727328" w:rsidRPr="00876C55">
        <w:rPr>
          <w:rFonts w:ascii="Times New Roman" w:hAnsi="Times New Roman"/>
          <w:sz w:val="24"/>
          <w:szCs w:val="24"/>
        </w:rPr>
        <w:t>стр.</w:t>
      </w:r>
      <w:r w:rsidR="00D1635C" w:rsidRPr="00876C55">
        <w:rPr>
          <w:rFonts w:ascii="Times New Roman" w:hAnsi="Times New Roman"/>
          <w:sz w:val="24"/>
          <w:szCs w:val="24"/>
        </w:rPr>
        <w:t>4</w:t>
      </w:r>
      <w:r w:rsidR="00727328" w:rsidRPr="00876C55">
        <w:rPr>
          <w:rFonts w:ascii="Times New Roman" w:hAnsi="Times New Roman"/>
          <w:sz w:val="24"/>
          <w:szCs w:val="24"/>
        </w:rPr>
        <w:t xml:space="preserve"> </w:t>
      </w:r>
      <w:r w:rsidR="00727328" w:rsidRPr="00876C55">
        <w:rPr>
          <w:rFonts w:ascii="Times New Roman" w:hAnsi="Times New Roman"/>
          <w:i/>
          <w:sz w:val="24"/>
          <w:szCs w:val="24"/>
        </w:rPr>
        <w:t>(регионы)</w:t>
      </w:r>
    </w:p>
    <w:p w:rsidR="00D1635C" w:rsidRPr="00876C55" w:rsidRDefault="00876C55" w:rsidP="00876C55">
      <w:pPr>
        <w:pStyle w:val="a3"/>
        <w:numPr>
          <w:ilvl w:val="0"/>
          <w:numId w:val="1"/>
        </w:numPr>
        <w:shd w:val="clear" w:color="auto" w:fill="FDE9D9" w:themeFill="accent6" w:themeFillTint="33"/>
        <w:spacing w:after="0" w:line="240" w:lineRule="atLeast"/>
        <w:ind w:left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Учебник </w:t>
      </w:r>
      <w:r w:rsidR="00D1635C">
        <w:rPr>
          <w:rFonts w:ascii="Times New Roman" w:hAnsi="Times New Roman"/>
          <w:sz w:val="24"/>
          <w:szCs w:val="24"/>
        </w:rPr>
        <w:t>рис.1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6C55">
        <w:rPr>
          <w:rFonts w:ascii="Times New Roman" w:hAnsi="Times New Roman"/>
          <w:i/>
          <w:sz w:val="24"/>
          <w:szCs w:val="24"/>
        </w:rPr>
        <w:t>(</w:t>
      </w:r>
      <w:r w:rsidR="00727328" w:rsidRPr="00876C55">
        <w:rPr>
          <w:rFonts w:ascii="Times New Roman" w:hAnsi="Times New Roman"/>
          <w:i/>
          <w:sz w:val="24"/>
          <w:szCs w:val="24"/>
        </w:rPr>
        <w:t>экономические районы</w:t>
      </w:r>
      <w:r w:rsidRPr="00876C55">
        <w:rPr>
          <w:rFonts w:ascii="Times New Roman" w:hAnsi="Times New Roman"/>
          <w:i/>
          <w:sz w:val="24"/>
          <w:szCs w:val="24"/>
        </w:rPr>
        <w:t>)</w:t>
      </w:r>
    </w:p>
    <w:p w:rsidR="00876C55" w:rsidRPr="00876C55" w:rsidRDefault="00876C55" w:rsidP="00876C55">
      <w:pPr>
        <w:shd w:val="clear" w:color="auto" w:fill="FDE9D9" w:themeFill="accent6" w:themeFillTint="33"/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876C55">
        <w:rPr>
          <w:rFonts w:ascii="Times New Roman" w:hAnsi="Times New Roman"/>
          <w:b/>
          <w:sz w:val="24"/>
          <w:szCs w:val="24"/>
        </w:rPr>
        <w:t>Распределение ИИ по колонкам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9"/>
        <w:gridCol w:w="2268"/>
        <w:gridCol w:w="2694"/>
        <w:gridCol w:w="2694"/>
      </w:tblGrid>
      <w:tr w:rsidR="00B26F98" w:rsidRPr="00D1635C" w:rsidTr="00B26F9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B26F98" w:rsidRPr="00876C55" w:rsidRDefault="00B26F98" w:rsidP="005A316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6C55">
              <w:rPr>
                <w:rFonts w:ascii="Times New Roman" w:hAnsi="Times New Roman"/>
                <w:b/>
                <w:sz w:val="24"/>
                <w:szCs w:val="24"/>
              </w:rPr>
              <w:t>Наименование растительной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B26F98" w:rsidRPr="00876C55" w:rsidRDefault="00B26F98" w:rsidP="00B26F9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76C55">
              <w:rPr>
                <w:rFonts w:ascii="Times New Roman" w:hAnsi="Times New Roman"/>
                <w:b/>
                <w:sz w:val="24"/>
                <w:szCs w:val="24"/>
              </w:rPr>
              <w:t>Условия выращивания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B26F98" w:rsidRPr="00876C55" w:rsidRDefault="00B26F98" w:rsidP="005A316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6C55">
              <w:rPr>
                <w:rFonts w:ascii="Times New Roman" w:hAnsi="Times New Roman"/>
                <w:b/>
                <w:sz w:val="24"/>
                <w:szCs w:val="24"/>
              </w:rPr>
              <w:t>Районы возделывания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B26F98" w:rsidRPr="00876C55" w:rsidRDefault="00B26F98" w:rsidP="005A316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6C55">
              <w:rPr>
                <w:rFonts w:ascii="Times New Roman" w:hAnsi="Times New Roman"/>
                <w:b/>
                <w:sz w:val="24"/>
                <w:szCs w:val="24"/>
              </w:rPr>
              <w:t>Примеры регионов</w:t>
            </w:r>
          </w:p>
        </w:tc>
      </w:tr>
      <w:tr w:rsidR="00B26F98" w:rsidTr="00B26F9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B26F98" w:rsidRPr="00D1635C" w:rsidRDefault="00B26F98" w:rsidP="005A316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перечню в колонке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B26F98" w:rsidRDefault="00B26F98" w:rsidP="005A3162">
            <w:r w:rsidRPr="005A171C">
              <w:rPr>
                <w:rFonts w:ascii="Times New Roman" w:hAnsi="Times New Roman"/>
                <w:sz w:val="24"/>
                <w:szCs w:val="24"/>
              </w:rPr>
              <w:t>ИИ: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§</w:t>
            </w:r>
            <w:r w:rsidRPr="00D1635C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+А17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B26F98" w:rsidRDefault="00B26F98" w:rsidP="005A3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1C">
              <w:rPr>
                <w:rFonts w:ascii="Times New Roman" w:hAnsi="Times New Roman"/>
                <w:sz w:val="24"/>
                <w:szCs w:val="24"/>
              </w:rPr>
              <w:t>ИИ: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§</w:t>
            </w:r>
            <w:r w:rsidRPr="00D1635C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+рис.1</w:t>
            </w:r>
          </w:p>
          <w:p w:rsidR="00B26F98" w:rsidRDefault="00B26F98" w:rsidP="005A316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А17 (если нет в тексте, то можно определить по культуре)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B26F98" w:rsidRDefault="00B26F98" w:rsidP="005A3162">
            <w:pPr>
              <w:rPr>
                <w:rFonts w:ascii="Times New Roman" w:hAnsi="Times New Roman"/>
                <w:sz w:val="24"/>
                <w:szCs w:val="24"/>
              </w:rPr>
            </w:pPr>
            <w:r w:rsidRPr="005A171C">
              <w:rPr>
                <w:rFonts w:ascii="Times New Roman" w:hAnsi="Times New Roman"/>
                <w:sz w:val="24"/>
                <w:szCs w:val="24"/>
              </w:rPr>
              <w:t>ИИ</w:t>
            </w:r>
            <w:proofErr w:type="gramStart"/>
            <w:r w:rsidRPr="005A171C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4,рис.1</w:t>
            </w:r>
          </w:p>
          <w:p w:rsidR="00B26F98" w:rsidRDefault="00B26F98" w:rsidP="005A3162">
            <w:r>
              <w:rPr>
                <w:rFonts w:ascii="Times New Roman" w:hAnsi="Times New Roman"/>
                <w:sz w:val="24"/>
                <w:szCs w:val="24"/>
              </w:rPr>
              <w:t>Для каждого района по≥4примера</w:t>
            </w:r>
          </w:p>
        </w:tc>
      </w:tr>
    </w:tbl>
    <w:p w:rsidR="00876C55" w:rsidRPr="00D1635C" w:rsidRDefault="00876C55" w:rsidP="00876C55">
      <w:pPr>
        <w:pStyle w:val="a3"/>
        <w:spacing w:after="0" w:line="240" w:lineRule="atLeast"/>
        <w:ind w:left="360"/>
        <w:rPr>
          <w:rFonts w:ascii="Times New Roman" w:hAnsi="Times New Roman"/>
          <w:sz w:val="24"/>
          <w:szCs w:val="24"/>
        </w:rPr>
      </w:pPr>
    </w:p>
    <w:p w:rsidR="00D1635C" w:rsidRPr="00D1635C" w:rsidRDefault="00D1635C" w:rsidP="00D1635C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D1635C">
        <w:rPr>
          <w:rFonts w:ascii="Times New Roman" w:hAnsi="Times New Roman"/>
          <w:b/>
          <w:sz w:val="24"/>
          <w:szCs w:val="24"/>
        </w:rPr>
        <w:t>«Характеристика условий произрастания и районы выращивания сельскохозяйственных  культур»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2268"/>
        <w:gridCol w:w="2693"/>
        <w:gridCol w:w="2694"/>
      </w:tblGrid>
      <w:tr w:rsidR="00B26F98" w:rsidRPr="00D1635C" w:rsidTr="00B26F98"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26F98" w:rsidRPr="00B26F98" w:rsidRDefault="00B26F98" w:rsidP="005A316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F98">
              <w:rPr>
                <w:rFonts w:ascii="Times New Roman" w:hAnsi="Times New Roman"/>
                <w:b/>
                <w:sz w:val="24"/>
                <w:szCs w:val="24"/>
              </w:rPr>
              <w:t>Наименование растительной культуры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26F98" w:rsidRPr="00B26F98" w:rsidRDefault="00B26F98" w:rsidP="005A316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F98">
              <w:rPr>
                <w:rFonts w:ascii="Times New Roman" w:hAnsi="Times New Roman"/>
                <w:b/>
                <w:sz w:val="24"/>
                <w:szCs w:val="24"/>
              </w:rPr>
              <w:t>Условия выращивания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26F98" w:rsidRPr="00B26F98" w:rsidRDefault="00B26F98" w:rsidP="005A316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F98">
              <w:rPr>
                <w:rFonts w:ascii="Times New Roman" w:hAnsi="Times New Roman"/>
                <w:b/>
                <w:sz w:val="24"/>
                <w:szCs w:val="24"/>
              </w:rPr>
              <w:t>Районы возделывания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26F98" w:rsidRPr="00B26F98" w:rsidRDefault="00B26F98" w:rsidP="005A316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F98">
              <w:rPr>
                <w:rFonts w:ascii="Times New Roman" w:hAnsi="Times New Roman"/>
                <w:b/>
                <w:sz w:val="24"/>
                <w:szCs w:val="24"/>
              </w:rPr>
              <w:t>Примеры регионов</w:t>
            </w:r>
          </w:p>
        </w:tc>
      </w:tr>
      <w:tr w:rsidR="00B26F98" w:rsidRPr="00D1635C" w:rsidTr="00B26F98"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26F98" w:rsidRPr="00D1635C" w:rsidRDefault="00B26F98" w:rsidP="005A316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35C">
              <w:rPr>
                <w:rFonts w:ascii="Times New Roman" w:hAnsi="Times New Roman"/>
                <w:sz w:val="24"/>
                <w:szCs w:val="24"/>
              </w:rPr>
              <w:t>Пшеница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6F98" w:rsidRPr="00D1635C" w:rsidRDefault="00B26F98" w:rsidP="005A316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6F98" w:rsidRPr="00D1635C" w:rsidRDefault="00B26F98" w:rsidP="005A316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6F98" w:rsidRPr="00D1635C" w:rsidRDefault="00B26F98" w:rsidP="005A316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F98" w:rsidRPr="00D1635C" w:rsidTr="00B26F98"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26F98" w:rsidRPr="00D1635C" w:rsidRDefault="00B26F98" w:rsidP="005A316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35C">
              <w:rPr>
                <w:rFonts w:ascii="Times New Roman" w:hAnsi="Times New Roman"/>
                <w:sz w:val="24"/>
                <w:szCs w:val="24"/>
              </w:rPr>
              <w:t>Ячмень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6F98" w:rsidRPr="00D1635C" w:rsidRDefault="00B26F98" w:rsidP="005A316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6F98" w:rsidRPr="00D1635C" w:rsidRDefault="00B26F98" w:rsidP="005A316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6F98" w:rsidRPr="00D1635C" w:rsidRDefault="00B26F98" w:rsidP="005A316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F98" w:rsidRPr="00D1635C" w:rsidTr="00B26F98"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26F98" w:rsidRPr="00D1635C" w:rsidRDefault="00B26F98" w:rsidP="005A316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35C">
              <w:rPr>
                <w:rFonts w:ascii="Times New Roman" w:hAnsi="Times New Roman"/>
                <w:sz w:val="24"/>
                <w:szCs w:val="24"/>
              </w:rPr>
              <w:t>Рожь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6F98" w:rsidRPr="00D1635C" w:rsidRDefault="00B26F98" w:rsidP="005A316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6F98" w:rsidRPr="00D1635C" w:rsidRDefault="00B26F98" w:rsidP="005A316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6F98" w:rsidRPr="00D1635C" w:rsidRDefault="00B26F98" w:rsidP="005A316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F98" w:rsidRPr="00D1635C" w:rsidTr="00B26F98"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26F98" w:rsidRPr="00D1635C" w:rsidRDefault="00B26F98" w:rsidP="005A316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35C">
              <w:rPr>
                <w:rFonts w:ascii="Times New Roman" w:hAnsi="Times New Roman"/>
                <w:sz w:val="24"/>
                <w:szCs w:val="24"/>
              </w:rPr>
              <w:t>Кукуруза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6F98" w:rsidRPr="00D1635C" w:rsidRDefault="00B26F98" w:rsidP="005A316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6F98" w:rsidRPr="00D1635C" w:rsidRDefault="00B26F98" w:rsidP="005A316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6F98" w:rsidRPr="00D1635C" w:rsidRDefault="00B26F98" w:rsidP="005A316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F98" w:rsidRPr="00D1635C" w:rsidTr="00B26F98"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26F98" w:rsidRPr="00D1635C" w:rsidRDefault="00B26F98" w:rsidP="005A316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35C">
              <w:rPr>
                <w:rFonts w:ascii="Times New Roman" w:hAnsi="Times New Roman"/>
                <w:sz w:val="24"/>
                <w:szCs w:val="24"/>
              </w:rPr>
              <w:t>Рис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6F98" w:rsidRPr="00D1635C" w:rsidRDefault="00B26F98" w:rsidP="005A316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6F98" w:rsidRPr="00D1635C" w:rsidRDefault="00B26F98" w:rsidP="005A316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6F98" w:rsidRPr="00D1635C" w:rsidRDefault="00B26F98" w:rsidP="005A316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F98" w:rsidRPr="00D1635C" w:rsidTr="00B26F98"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26F98" w:rsidRPr="00D1635C" w:rsidRDefault="00B26F98" w:rsidP="005A3162">
            <w:pPr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635C">
              <w:rPr>
                <w:rFonts w:ascii="Times New Roman" w:hAnsi="Times New Roman"/>
                <w:i/>
                <w:sz w:val="24"/>
                <w:szCs w:val="24"/>
              </w:rPr>
              <w:t>Соя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6F98" w:rsidRPr="00D1635C" w:rsidRDefault="00B26F98" w:rsidP="005A316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6F98" w:rsidRPr="00D1635C" w:rsidRDefault="00B26F98" w:rsidP="005A316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6F98" w:rsidRPr="00D1635C" w:rsidRDefault="00B26F98" w:rsidP="005A316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F98" w:rsidRPr="00D1635C" w:rsidTr="00B26F98"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6F98" w:rsidRPr="00D1635C" w:rsidRDefault="00B26F98" w:rsidP="005A316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35C">
              <w:rPr>
                <w:rFonts w:ascii="Times New Roman" w:hAnsi="Times New Roman"/>
                <w:sz w:val="24"/>
                <w:szCs w:val="24"/>
              </w:rPr>
              <w:t>Лен-долгунец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6F98" w:rsidRPr="00D1635C" w:rsidRDefault="00B26F98" w:rsidP="005A316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6F98" w:rsidRPr="00D1635C" w:rsidRDefault="00B26F98" w:rsidP="005A316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6F98" w:rsidRPr="00D1635C" w:rsidRDefault="00B26F98" w:rsidP="005A316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F98" w:rsidRPr="00D1635C" w:rsidTr="00B26F98"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6F98" w:rsidRPr="00D1635C" w:rsidRDefault="00B26F98" w:rsidP="005A316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35C">
              <w:rPr>
                <w:rFonts w:ascii="Times New Roman" w:hAnsi="Times New Roman"/>
                <w:sz w:val="24"/>
                <w:szCs w:val="24"/>
              </w:rPr>
              <w:t>Подсолнечник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6F98" w:rsidRPr="00D1635C" w:rsidRDefault="00B26F98" w:rsidP="005A316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6F98" w:rsidRPr="00D1635C" w:rsidRDefault="00B26F98" w:rsidP="005A316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6F98" w:rsidRPr="00D1635C" w:rsidRDefault="00B26F98" w:rsidP="005A316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F98" w:rsidRPr="00D1635C" w:rsidTr="00B26F98"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F98" w:rsidRPr="00D1635C" w:rsidRDefault="00B26F98" w:rsidP="005A316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35C">
              <w:rPr>
                <w:rFonts w:ascii="Times New Roman" w:hAnsi="Times New Roman"/>
                <w:sz w:val="24"/>
                <w:szCs w:val="24"/>
              </w:rPr>
              <w:t>Сахарная свекла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F98" w:rsidRPr="00D1635C" w:rsidRDefault="00B26F98" w:rsidP="005A316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F98" w:rsidRPr="00D1635C" w:rsidRDefault="00B26F98" w:rsidP="005A316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F98" w:rsidRPr="00D1635C" w:rsidRDefault="00B26F98" w:rsidP="005A3162">
            <w:pPr>
              <w:spacing w:after="0" w:line="240" w:lineRule="atLeast"/>
              <w:ind w:left="159" w:hanging="1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F98" w:rsidRPr="00D1635C" w:rsidTr="00B26F98">
        <w:tc>
          <w:tcPr>
            <w:tcW w:w="1006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F98" w:rsidRPr="00D1635C" w:rsidRDefault="00B26F98" w:rsidP="00B26F9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F98">
              <w:rPr>
                <w:rFonts w:ascii="Times New Roman" w:hAnsi="Times New Roman"/>
                <w:b/>
                <w:sz w:val="24"/>
                <w:szCs w:val="24"/>
              </w:rPr>
              <w:t>Выводы:</w:t>
            </w:r>
          </w:p>
        </w:tc>
      </w:tr>
    </w:tbl>
    <w:p w:rsidR="00D1635C" w:rsidRPr="00D1635C" w:rsidRDefault="00D1635C" w:rsidP="00D1635C">
      <w:pPr>
        <w:spacing w:after="0" w:line="240" w:lineRule="atLeast"/>
        <w:ind w:firstLine="708"/>
        <w:jc w:val="both"/>
        <w:rPr>
          <w:rFonts w:ascii="Times New Roman" w:hAnsi="Times New Roman"/>
          <w:b/>
          <w:i/>
          <w:sz w:val="24"/>
          <w:szCs w:val="24"/>
          <w:u w:val="single"/>
          <w:shd w:val="clear" w:color="auto" w:fill="D9D9D9"/>
        </w:rPr>
      </w:pPr>
    </w:p>
    <w:p w:rsidR="00693118" w:rsidRDefault="00693118"/>
    <w:sectPr w:rsidR="00693118" w:rsidSect="00D1635C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322B8"/>
    <w:multiLevelType w:val="hybridMultilevel"/>
    <w:tmpl w:val="3B4ADEAA"/>
    <w:lvl w:ilvl="0" w:tplc="0419000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">
    <w:nsid w:val="50C3076C"/>
    <w:multiLevelType w:val="hybridMultilevel"/>
    <w:tmpl w:val="BB4AA0E4"/>
    <w:lvl w:ilvl="0" w:tplc="C71069AE">
      <w:start w:val="1"/>
      <w:numFmt w:val="decimal"/>
      <w:lvlText w:val="%1."/>
      <w:lvlJc w:val="left"/>
      <w:pPr>
        <w:ind w:left="4608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35C"/>
    <w:rsid w:val="00693118"/>
    <w:rsid w:val="00727328"/>
    <w:rsid w:val="008338D0"/>
    <w:rsid w:val="00876C55"/>
    <w:rsid w:val="00B26F98"/>
    <w:rsid w:val="00D16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3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3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8632F-0B7C-4C1A-ADF6-BF31BAD5D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ЗадылякЛМ</dc:creator>
  <cp:keywords/>
  <dc:description/>
  <cp:lastModifiedBy>ЗадылякЛМ</cp:lastModifiedBy>
  <cp:revision>2</cp:revision>
  <dcterms:created xsi:type="dcterms:W3CDTF">2016-01-13T12:45:00Z</dcterms:created>
  <dcterms:modified xsi:type="dcterms:W3CDTF">2016-01-13T13:19:00Z</dcterms:modified>
</cp:coreProperties>
</file>