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994" w:rsidRDefault="005E5CA3" w:rsidP="005E5CA3">
      <w:pPr>
        <w:spacing w:after="0" w:line="240" w:lineRule="auto"/>
        <w:jc w:val="center"/>
        <w:rPr>
          <w:rFonts w:ascii="Times New Roman" w:hAnsi="Times New Roman"/>
          <w:color w:val="0000FF"/>
          <w:sz w:val="28"/>
          <w:szCs w:val="28"/>
        </w:rPr>
      </w:pPr>
      <w:r w:rsidRPr="006E1A04">
        <w:rPr>
          <w:rFonts w:ascii="Times New Roman" w:hAnsi="Times New Roman"/>
          <w:color w:val="0000FF"/>
          <w:sz w:val="28"/>
          <w:szCs w:val="28"/>
        </w:rPr>
        <w:t>Сценарий классного часа «Поговорим о доброте».        1 класс</w:t>
      </w:r>
      <w:r w:rsidR="008B0994">
        <w:rPr>
          <w:rFonts w:ascii="Times New Roman" w:hAnsi="Times New Roman"/>
          <w:color w:val="0000FF"/>
          <w:sz w:val="28"/>
          <w:szCs w:val="28"/>
        </w:rPr>
        <w:t xml:space="preserve"> </w:t>
      </w:r>
    </w:p>
    <w:p w:rsidR="00F80D26" w:rsidRDefault="008B0994" w:rsidP="005E5CA3">
      <w:pPr>
        <w:spacing w:after="0" w:line="240" w:lineRule="auto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Учитель: З. С. Абдулаева, МКОУ «Тисси-Ахитлинская СОШ»</w:t>
      </w:r>
    </w:p>
    <w:p w:rsidR="005E5CA3" w:rsidRPr="00F80D26" w:rsidRDefault="00F80D26" w:rsidP="00F80D26">
      <w:pPr>
        <w:spacing w:after="0" w:line="240" w:lineRule="auto"/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1836063" cy="1376998"/>
            <wp:effectExtent l="19050" t="0" r="0" b="0"/>
            <wp:docPr id="1" name="Рисунок 0" descr="л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о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377" cy="138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b/>
          <w:color w:val="0070C0"/>
          <w:sz w:val="26"/>
          <w:szCs w:val="26"/>
        </w:rPr>
      </w:pPr>
      <w:r w:rsidRPr="008B0994">
        <w:rPr>
          <w:rFonts w:ascii="Verdana" w:eastAsia="Times New Roman" w:hAnsi="Verdana" w:cs="Arial"/>
          <w:b/>
          <w:color w:val="0070C0"/>
          <w:sz w:val="24"/>
          <w:szCs w:val="24"/>
        </w:rPr>
        <w:t>Цели</w:t>
      </w:r>
      <w:r w:rsidRPr="005E5CA3">
        <w:rPr>
          <w:rFonts w:ascii="Verdana" w:eastAsia="Times New Roman" w:hAnsi="Verdana" w:cs="Arial"/>
          <w:b/>
          <w:color w:val="0070C0"/>
          <w:sz w:val="24"/>
          <w:szCs w:val="24"/>
        </w:rPr>
        <w:t>: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Формировать у детей понятия «доброта и добрые поступки», учить различать «хорошее и плохое», вызвать желание дарить добро;</w:t>
      </w:r>
      <w:r w:rsidRPr="005E5CA3">
        <w:rPr>
          <w:rFonts w:ascii="Times New Roman" w:hAnsi="Times New Roman"/>
          <w:sz w:val="28"/>
          <w:szCs w:val="28"/>
        </w:rPr>
        <w:t xml:space="preserve"> 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>развивать в ребенке духовно-нравственные качества, умение воспринимать и создавать положительные эмоции;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воспитывать культуру общения.</w:t>
      </w:r>
    </w:p>
    <w:p w:rsid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Verdana" w:eastAsia="Times New Roman" w:hAnsi="Verdana" w:cs="Arial"/>
          <w:color w:val="444444"/>
          <w:sz w:val="24"/>
          <w:szCs w:val="24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 xml:space="preserve">Способствовать укреплению коллектива, учить дружить и прощать. 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0070C0"/>
          <w:sz w:val="24"/>
          <w:szCs w:val="24"/>
        </w:rPr>
        <w:t>Оборудование: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 xml:space="preserve"> картинка с изображением кота Леопольда; макет веселого солнышка и облачка; лучики солнца; корзины; любимые игрушки; дерево и яблочки к нему; макет домика; сердечки и ладошки из бумаги; видеозапись мультфильма «Просто так», аудиозапись песен.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center"/>
        <w:rPr>
          <w:rFonts w:ascii="Arial" w:eastAsia="Times New Roman" w:hAnsi="Arial" w:cs="Arial"/>
          <w:b/>
          <w:color w:val="0070C0"/>
          <w:sz w:val="26"/>
          <w:szCs w:val="26"/>
        </w:rPr>
      </w:pPr>
      <w:r w:rsidRPr="005E5CA3">
        <w:rPr>
          <w:rFonts w:ascii="Arial" w:eastAsia="Times New Roman" w:hAnsi="Arial" w:cs="Arial"/>
          <w:b/>
          <w:color w:val="0070C0"/>
          <w:sz w:val="27"/>
          <w:szCs w:val="27"/>
        </w:rPr>
        <w:t xml:space="preserve">Ход 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b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Учитель.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 xml:space="preserve">- Уважаемые родители и дети! Сегодня вас ждет путешествие в страну </w:t>
      </w: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Добра и Дружбы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>. Прежде чем отправиться в путешествие, давайте поздороваемся.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b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Ученица.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Надо всем нам поздороваться: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Все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>: Добрый день!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Ученица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>: Дружно весело сказать: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Все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>: Добрый день!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lastRenderedPageBreak/>
        <w:t>Ученица: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 xml:space="preserve"> Влево - вправо повернемся,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Всем вместе улыбнемся.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Все: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 xml:space="preserve"> Добрый, добрый, добрый день!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Ученица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>: Поздороваемся: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Все: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 xml:space="preserve"> Добрый день!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Ученица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>: И добра пожелаем.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Все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>: Добрый день!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b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Учитель.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Дети, вы видели мультфильм про кота Леопольда?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Какой он - кот Леопольд? (Добрый).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Какие слова он говорил постоянно мышатам?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«Давайте жить дружно!»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И мы с вами сегодня попробуем понять, что такое «добро» и каким образом каждый человек может быть добрым. А также попробуем сплотить нашу классную семью, наш 1 класс, подарим тепло друг другу, зажжем еще одну звездочку добра и любви. И помогут нам в этом наши товарищи и друзья. Ну что, поехали!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center"/>
        <w:rPr>
          <w:rFonts w:ascii="Arial" w:eastAsia="Times New Roman" w:hAnsi="Arial" w:cs="Arial"/>
          <w:b/>
          <w:color w:val="FF0000"/>
          <w:sz w:val="26"/>
          <w:szCs w:val="26"/>
        </w:rPr>
      </w:pPr>
      <w:r w:rsidRPr="005E5CA3">
        <w:rPr>
          <w:rFonts w:ascii="Arial" w:eastAsia="Times New Roman" w:hAnsi="Arial" w:cs="Arial"/>
          <w:b/>
          <w:color w:val="FF0000"/>
          <w:sz w:val="27"/>
          <w:szCs w:val="27"/>
        </w:rPr>
        <w:t>Первая остановка - «Тропинка добра».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b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Учитель.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Проходя по ней, вспомните, какое доброе дело за последние дни вы сделали и расскажите о нем.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(Дети, проходят между рядами, в конце которых стоит корзина. Дойдя до нее, рассказывают о своем добром поступке, кладут в корзину любимую игрушку, показывая, что они хотят поделиться ею со своими друзьями</w:t>
      </w:r>
      <w:r w:rsidR="00F80D26">
        <w:rPr>
          <w:rFonts w:ascii="Verdana" w:eastAsia="Times New Roman" w:hAnsi="Verdana" w:cs="Arial"/>
          <w:color w:val="444444"/>
          <w:sz w:val="24"/>
          <w:szCs w:val="24"/>
        </w:rPr>
        <w:t>.</w:t>
      </w:r>
      <w:r w:rsidR="00F80D26">
        <w:rPr>
          <w:rFonts w:ascii="Arial" w:eastAsia="Times New Roman" w:hAnsi="Arial" w:cs="Arial"/>
          <w:noProof/>
          <w:color w:val="444444"/>
          <w:sz w:val="26"/>
          <w:szCs w:val="26"/>
        </w:rPr>
        <w:drawing>
          <wp:inline distT="0" distB="0" distL="0" distR="0">
            <wp:extent cx="1552144" cy="1959429"/>
            <wp:effectExtent l="19050" t="0" r="0" b="0"/>
            <wp:docPr id="4" name="Рисунок 3" descr="20151223_1006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3_100615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014" cy="197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D26">
        <w:rPr>
          <w:rFonts w:ascii="Arial" w:eastAsia="Times New Roman" w:hAnsi="Arial" w:cs="Arial"/>
          <w:noProof/>
          <w:color w:val="444444"/>
          <w:sz w:val="26"/>
          <w:szCs w:val="26"/>
        </w:rPr>
        <w:drawing>
          <wp:inline distT="0" distB="0" distL="0" distR="0">
            <wp:extent cx="2291961" cy="1971304"/>
            <wp:effectExtent l="19050" t="0" r="0" b="0"/>
            <wp:docPr id="5" name="Рисунок 4" descr="20151223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3_1006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480" cy="19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C9A">
        <w:rPr>
          <w:rFonts w:ascii="Arial" w:eastAsia="Times New Roman" w:hAnsi="Arial" w:cs="Arial"/>
          <w:noProof/>
          <w:color w:val="444444"/>
          <w:sz w:val="26"/>
          <w:szCs w:val="26"/>
        </w:rPr>
        <w:drawing>
          <wp:inline distT="0" distB="0" distL="0" distR="0">
            <wp:extent cx="2035381" cy="1971304"/>
            <wp:effectExtent l="19050" t="0" r="2969" b="0"/>
            <wp:docPr id="6" name="Рисунок 5" descr="20151223_1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3_1005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064" cy="19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b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Учитель.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Если бы каждый злой человек сделал на одно злое дело меньше, а каждый добрый на одно доброе дело больше, насколько бы лучше стала наша жизнь. Есл</w:t>
      </w:r>
      <w:r w:rsidR="00437B56">
        <w:rPr>
          <w:rFonts w:ascii="Verdana" w:eastAsia="Times New Roman" w:hAnsi="Verdana" w:cs="Arial"/>
          <w:color w:val="444444"/>
          <w:sz w:val="24"/>
          <w:szCs w:val="24"/>
        </w:rPr>
        <w:t>и бы каждый, кто может, помог бы,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 xml:space="preserve"> хотя бы одному конкретному человеку, мир стал бы намного добрее.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center"/>
        <w:rPr>
          <w:rFonts w:ascii="Arial" w:eastAsia="Times New Roman" w:hAnsi="Arial" w:cs="Arial"/>
          <w:b/>
          <w:color w:val="FF0000"/>
          <w:sz w:val="26"/>
          <w:szCs w:val="26"/>
        </w:rPr>
      </w:pPr>
      <w:r w:rsidRPr="005E5CA3">
        <w:rPr>
          <w:rFonts w:ascii="Arial" w:eastAsia="Times New Roman" w:hAnsi="Arial" w:cs="Arial"/>
          <w:b/>
          <w:color w:val="FF0000"/>
          <w:sz w:val="27"/>
          <w:szCs w:val="27"/>
        </w:rPr>
        <w:t>Вторая остановка - «Цветущий сад».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b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b/>
          <w:color w:val="444444"/>
          <w:sz w:val="24"/>
          <w:szCs w:val="24"/>
        </w:rPr>
        <w:t>Учитель.</w:t>
      </w:r>
    </w:p>
    <w:p w:rsid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Verdana" w:eastAsia="Times New Roman" w:hAnsi="Verdana" w:cs="Arial"/>
          <w:color w:val="444444"/>
          <w:sz w:val="24"/>
          <w:szCs w:val="24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У нас в классе выросло дерево. Оно непростое, это «Дерево добра». Но на нем не хватает плодов. У вас на партах лежат яблочки, а на них записаны добр</w:t>
      </w:r>
      <w:r w:rsidR="00437B56">
        <w:rPr>
          <w:rFonts w:ascii="Verdana" w:eastAsia="Times New Roman" w:hAnsi="Verdana" w:cs="Arial"/>
          <w:color w:val="444444"/>
          <w:sz w:val="24"/>
          <w:szCs w:val="24"/>
        </w:rPr>
        <w:t>ые пожелания людям. Возьмите эти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 xml:space="preserve"> яблочки и украсьте ими наше деревце. (Дети украшают деревце.)</w:t>
      </w:r>
    </w:p>
    <w:p w:rsidR="003C7C9A" w:rsidRPr="005E5CA3" w:rsidRDefault="003C7C9A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>
        <w:rPr>
          <w:rFonts w:ascii="Arial" w:eastAsia="Times New Roman" w:hAnsi="Arial" w:cs="Arial"/>
          <w:noProof/>
          <w:color w:val="444444"/>
          <w:sz w:val="26"/>
          <w:szCs w:val="26"/>
        </w:rPr>
        <w:drawing>
          <wp:inline distT="0" distB="0" distL="0" distR="0">
            <wp:extent cx="2973531" cy="2945080"/>
            <wp:effectExtent l="19050" t="0" r="0" b="0"/>
            <wp:docPr id="9" name="Рисунок 8" descr="20151224_09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4_0951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320" cy="295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831">
        <w:rPr>
          <w:rFonts w:ascii="Arial" w:eastAsia="Times New Roman" w:hAnsi="Arial" w:cs="Arial"/>
          <w:noProof/>
          <w:color w:val="444444"/>
          <w:sz w:val="26"/>
          <w:szCs w:val="26"/>
        </w:rPr>
        <w:drawing>
          <wp:inline distT="0" distB="0" distL="0" distR="0">
            <wp:extent cx="2914156" cy="2988595"/>
            <wp:effectExtent l="19050" t="0" r="494" b="0"/>
            <wp:docPr id="14" name="Рисунок 13" descr="20151224_09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4_0950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774" cy="299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9A" w:rsidRDefault="003C7C9A" w:rsidP="005E5CA3">
      <w:pPr>
        <w:shd w:val="clear" w:color="auto" w:fill="FFFFFF"/>
        <w:spacing w:before="281" w:after="281" w:line="374" w:lineRule="atLeast"/>
        <w:jc w:val="both"/>
        <w:rPr>
          <w:rFonts w:ascii="Verdana" w:eastAsia="Times New Roman" w:hAnsi="Verdana" w:cs="Arial"/>
          <w:color w:val="444444"/>
          <w:sz w:val="24"/>
          <w:szCs w:val="24"/>
        </w:rPr>
      </w:pP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А теперь проверим, хорошо ли вы умеете различать, что такое хорошо, а что такое плохо.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Поиграем в игру «Да и нет».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Бабушке мальчик помогал,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Он, дети, добрый мальчик? (Да.)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Теперь все скажите мне: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В ссоре жить хорошо? (Нет.)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-А когда нет драчунов,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Тогда всем прекрасно? (Да.)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Как красиво поет мальчик!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А вам нравится? (Да.)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А когда лица у всех грустные,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Мрачные, злые? Вам хорошо? (Нет.)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Кричит, ломает все мальчишка,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Это тоже плохо, дети? (Да.)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Тогда еще скажите мне: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Когда дети дерутся, хорошо? (Нет.)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Когда смеются дети? (Да.)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center"/>
        <w:rPr>
          <w:rFonts w:ascii="Arial" w:eastAsia="Times New Roman" w:hAnsi="Arial" w:cs="Arial"/>
          <w:b/>
          <w:color w:val="FF0000"/>
          <w:sz w:val="26"/>
          <w:szCs w:val="26"/>
        </w:rPr>
      </w:pPr>
      <w:r w:rsidRPr="005E5CA3">
        <w:rPr>
          <w:rFonts w:ascii="Arial" w:eastAsia="Times New Roman" w:hAnsi="Arial" w:cs="Arial"/>
          <w:b/>
          <w:color w:val="FF0000"/>
          <w:sz w:val="27"/>
          <w:szCs w:val="27"/>
        </w:rPr>
        <w:t>Третья остановка - «Наш общий дом»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Учитель.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Что мы называем общим домом?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Как нам в нем живется?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Посмотрите на наш дом, который называется школа. В ней много просторных и светлых кабинетов. В каждом из них учатся дети. Это одноклассники. Что у них общее?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Можно ли их назвать товарищами, друзьями? Как дети становятся друзьями? Что для этого надо?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(Общие интересы и занятия, одинаковые взгляды на жизнь ...).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Выставка детских работ на доске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У кого из вас есть друзья?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Есть ли у вас друзья среди одноклассников?</w:t>
      </w:r>
    </w:p>
    <w:p w:rsidR="007E1464" w:rsidRDefault="005E5CA3" w:rsidP="007E1464">
      <w:pPr>
        <w:shd w:val="clear" w:color="auto" w:fill="FFFFFF"/>
        <w:spacing w:before="281" w:after="281" w:line="374" w:lineRule="atLeast"/>
        <w:jc w:val="both"/>
        <w:rPr>
          <w:rFonts w:ascii="Verdana" w:eastAsia="Times New Roman" w:hAnsi="Verdana" w:cs="Arial"/>
          <w:color w:val="444444"/>
          <w:sz w:val="24"/>
          <w:szCs w:val="24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Что для этого нужно?</w:t>
      </w:r>
      <w:r w:rsidR="007E1464" w:rsidRPr="007E1464">
        <w:rPr>
          <w:rFonts w:ascii="Verdana" w:eastAsia="Times New Roman" w:hAnsi="Verdana" w:cs="Arial"/>
          <w:color w:val="444444"/>
          <w:sz w:val="24"/>
          <w:szCs w:val="24"/>
        </w:rPr>
        <w:t xml:space="preserve"> </w:t>
      </w:r>
    </w:p>
    <w:p w:rsidR="007E1464" w:rsidRDefault="007E1464" w:rsidP="007E1464">
      <w:pPr>
        <w:shd w:val="clear" w:color="auto" w:fill="FFFFFF"/>
        <w:spacing w:before="281" w:after="281" w:line="374" w:lineRule="atLeast"/>
        <w:jc w:val="both"/>
        <w:rPr>
          <w:rFonts w:ascii="Verdana" w:eastAsia="Times New Roman" w:hAnsi="Verdana" w:cs="Arial"/>
          <w:color w:val="444444"/>
          <w:sz w:val="24"/>
          <w:szCs w:val="24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 xml:space="preserve">- У каждого из вас есть ладошка, </w:t>
      </w:r>
      <w:r w:rsidR="003C7C9A">
        <w:rPr>
          <w:rFonts w:ascii="Verdana" w:eastAsia="Times New Roman" w:hAnsi="Verdana" w:cs="Arial"/>
          <w:color w:val="444444"/>
          <w:sz w:val="24"/>
          <w:szCs w:val="24"/>
        </w:rPr>
        <w:t>отпечаток которой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 xml:space="preserve"> вы самостоятельно</w:t>
      </w:r>
      <w:r w:rsidR="003C7C9A">
        <w:rPr>
          <w:rFonts w:ascii="Verdana" w:eastAsia="Times New Roman" w:hAnsi="Verdana" w:cs="Arial"/>
          <w:color w:val="444444"/>
          <w:sz w:val="24"/>
          <w:szCs w:val="24"/>
        </w:rPr>
        <w:t xml:space="preserve"> оставили на нашем «Дереве Дружбы»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>. Она имеет особую энергетику. Подарите ее тому мальчику или девочке, которого вы считаете своим другом, или тому, с кем бы вы хотели дружить. И тогда вам действительно будет уютно и приятно жить в нашем общем доме, в школе.</w:t>
      </w:r>
    </w:p>
    <w:p w:rsidR="000C4618" w:rsidRDefault="000C4618" w:rsidP="007E1464">
      <w:pPr>
        <w:shd w:val="clear" w:color="auto" w:fill="FFFFFF"/>
        <w:spacing w:before="281" w:after="281" w:line="374" w:lineRule="atLeast"/>
        <w:jc w:val="both"/>
        <w:rPr>
          <w:rFonts w:ascii="Verdana" w:eastAsia="Times New Roman" w:hAnsi="Verdana" w:cs="Arial"/>
          <w:color w:val="444444"/>
          <w:sz w:val="24"/>
          <w:szCs w:val="24"/>
        </w:rPr>
      </w:pPr>
      <w:r>
        <w:rPr>
          <w:rFonts w:ascii="Verdana" w:eastAsia="Times New Roman" w:hAnsi="Verdana" w:cs="Arial"/>
          <w:noProof/>
          <w:color w:val="444444"/>
          <w:sz w:val="24"/>
          <w:szCs w:val="24"/>
        </w:rPr>
        <w:drawing>
          <wp:inline distT="0" distB="0" distL="0" distR="0">
            <wp:extent cx="2961656" cy="3049977"/>
            <wp:effectExtent l="19050" t="0" r="0" b="0"/>
            <wp:docPr id="10" name="Рисунок 9" descr="20151224_0916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4_091603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318" cy="306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noProof/>
          <w:color w:val="444444"/>
          <w:sz w:val="24"/>
          <w:szCs w:val="24"/>
        </w:rPr>
        <w:drawing>
          <wp:inline distT="0" distB="0" distL="0" distR="0">
            <wp:extent cx="2462893" cy="3087295"/>
            <wp:effectExtent l="19050" t="0" r="0" b="0"/>
            <wp:docPr id="12" name="Рисунок 11" descr="20151224_09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4_0956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146" cy="30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464" w:rsidRDefault="007E1464" w:rsidP="007E1464">
      <w:pPr>
        <w:shd w:val="clear" w:color="auto" w:fill="FFFFFF"/>
        <w:spacing w:before="281" w:after="281" w:line="374" w:lineRule="atLeast"/>
        <w:jc w:val="both"/>
        <w:rPr>
          <w:rFonts w:ascii="Verdana" w:eastAsia="Times New Roman" w:hAnsi="Verdana" w:cs="Arial"/>
          <w:i/>
          <w:color w:val="444444"/>
          <w:sz w:val="24"/>
          <w:szCs w:val="24"/>
        </w:rPr>
      </w:pPr>
      <w:r w:rsidRPr="007E1464">
        <w:rPr>
          <w:rFonts w:ascii="Verdana" w:eastAsia="Times New Roman" w:hAnsi="Verdana" w:cs="Arial"/>
          <w:i/>
          <w:color w:val="444444"/>
          <w:sz w:val="24"/>
          <w:szCs w:val="24"/>
        </w:rPr>
        <w:t>Дети на бумаге оставили заранее отпечатки своих ладошек. Теперь нужно их вырезать и дарить другу</w:t>
      </w:r>
    </w:p>
    <w:p w:rsidR="000C4618" w:rsidRPr="005E5CA3" w:rsidRDefault="000C4618" w:rsidP="007E1464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i/>
          <w:color w:val="444444"/>
          <w:sz w:val="26"/>
          <w:szCs w:val="26"/>
        </w:rPr>
      </w:pP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center"/>
        <w:rPr>
          <w:rFonts w:ascii="Arial" w:eastAsia="Times New Roman" w:hAnsi="Arial" w:cs="Arial"/>
          <w:b/>
          <w:color w:val="FF0000"/>
          <w:sz w:val="26"/>
          <w:szCs w:val="26"/>
        </w:rPr>
      </w:pPr>
      <w:r w:rsidRPr="005E5CA3">
        <w:rPr>
          <w:rFonts w:ascii="Arial" w:eastAsia="Times New Roman" w:hAnsi="Arial" w:cs="Arial"/>
          <w:b/>
          <w:color w:val="FF0000"/>
          <w:sz w:val="27"/>
          <w:szCs w:val="27"/>
        </w:rPr>
        <w:t>Песня Барбарики «Дружба - не работа».</w:t>
      </w:r>
    </w:p>
    <w:p w:rsid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Verdana" w:eastAsia="Times New Roman" w:hAnsi="Verdana" w:cs="Arial"/>
          <w:color w:val="444444"/>
          <w:sz w:val="24"/>
          <w:szCs w:val="24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Существуют правила дружбы, которые помогают друзьям не ссориться. И нам они помогут также.</w:t>
      </w:r>
    </w:p>
    <w:p w:rsidR="007E1464" w:rsidRPr="005E5CA3" w:rsidRDefault="007E1464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center"/>
        <w:rPr>
          <w:rFonts w:ascii="Arial" w:eastAsia="Times New Roman" w:hAnsi="Arial" w:cs="Arial"/>
          <w:color w:val="FF0000"/>
          <w:sz w:val="26"/>
          <w:szCs w:val="26"/>
        </w:rPr>
      </w:pPr>
      <w:r w:rsidRPr="007E1464">
        <w:rPr>
          <w:rFonts w:ascii="Arial" w:eastAsia="Times New Roman" w:hAnsi="Arial" w:cs="Arial"/>
          <w:b/>
          <w:bCs/>
          <w:color w:val="FF0000"/>
          <w:sz w:val="27"/>
        </w:rPr>
        <w:t>Правила дружбы в школе: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Избегать ссор;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Помогать друг другу;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Быть доброжелательными;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Быть заботливыми;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Не смеяться друг над другом;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Уметь прощать и уступать ...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center"/>
        <w:rPr>
          <w:rFonts w:ascii="Arial" w:eastAsia="Times New Roman" w:hAnsi="Arial" w:cs="Arial"/>
          <w:b/>
          <w:color w:val="FF0000"/>
          <w:sz w:val="26"/>
          <w:szCs w:val="26"/>
        </w:rPr>
      </w:pPr>
      <w:r w:rsidRPr="005E5CA3">
        <w:rPr>
          <w:rFonts w:ascii="Arial" w:eastAsia="Times New Roman" w:hAnsi="Arial" w:cs="Arial"/>
          <w:b/>
          <w:color w:val="FF0000"/>
          <w:sz w:val="27"/>
          <w:szCs w:val="27"/>
        </w:rPr>
        <w:t>Четвертая остановка «Солнце доброты»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Учитель.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Добро, как солнце - всех согревает. Добрый человек дарит тепло другим, с хорошим человеком приятно общаться, такой человек дарит радость и улыбку. Добро похоже на вот такое солнышко. (На доске появляется солнышко, у которого глаза улыбаются.</w:t>
      </w:r>
      <w:r w:rsidR="007E1464">
        <w:rPr>
          <w:rFonts w:ascii="Verdana" w:eastAsia="Times New Roman" w:hAnsi="Verdana" w:cs="Arial"/>
          <w:color w:val="444444"/>
          <w:sz w:val="24"/>
          <w:szCs w:val="24"/>
        </w:rPr>
        <w:t>)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 xml:space="preserve"> Но чего же не хватает солнышку?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Дети.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У этого солнышка нет лучиков.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Учитель.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Представьте себя лучами этого радостного и хорошего солнышка. Если вы хотите делать добро людям, природе, всей Земли, то раздайте свои сердечки близким людям, родителям с наилучшими пожеланиями.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Учитель.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Дети, как можно назвать это солнышко?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Дети.</w:t>
      </w:r>
    </w:p>
    <w:p w:rsidR="00145870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Verdana" w:eastAsia="Times New Roman" w:hAnsi="Verdana" w:cs="Arial"/>
          <w:noProof/>
          <w:color w:val="444444"/>
          <w:sz w:val="24"/>
          <w:szCs w:val="24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Солнце доброты ...</w:t>
      </w:r>
      <w:r w:rsidR="00145870" w:rsidRPr="00145870">
        <w:rPr>
          <w:rFonts w:ascii="Verdana" w:eastAsia="Times New Roman" w:hAnsi="Verdana" w:cs="Arial"/>
          <w:noProof/>
          <w:color w:val="444444"/>
          <w:sz w:val="24"/>
          <w:szCs w:val="24"/>
        </w:rPr>
        <w:t xml:space="preserve"> </w:t>
      </w:r>
      <w:r w:rsidR="00145870">
        <w:rPr>
          <w:rFonts w:ascii="Verdana" w:eastAsia="Times New Roman" w:hAnsi="Verdana" w:cs="Arial"/>
          <w:noProof/>
          <w:color w:val="444444"/>
          <w:sz w:val="24"/>
          <w:szCs w:val="24"/>
        </w:rPr>
        <w:drawing>
          <wp:inline distT="0" distB="0" distL="0" distR="0">
            <wp:extent cx="3436669" cy="2945080"/>
            <wp:effectExtent l="19050" t="0" r="0" b="0"/>
            <wp:docPr id="2" name="Рисунок 3" descr="C:\Users\XXX\Desktop\20151225_09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20151225_091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08" cy="294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A3" w:rsidRPr="005E5CA3" w:rsidRDefault="00145870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>
        <w:rPr>
          <w:rFonts w:ascii="Verdana" w:eastAsia="Times New Roman" w:hAnsi="Verdana" w:cs="Arial"/>
          <w:noProof/>
          <w:color w:val="444444"/>
          <w:sz w:val="24"/>
          <w:szCs w:val="24"/>
        </w:rPr>
        <w:drawing>
          <wp:inline distT="0" distB="0" distL="0" distR="0">
            <wp:extent cx="3859101" cy="3051958"/>
            <wp:effectExtent l="19050" t="0" r="8049" b="0"/>
            <wp:docPr id="7" name="Рисунок 4" descr="C:\Users\XXX\Desktop\20151225_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20151225_091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73" cy="305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Учитель.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- Солнце доброты всегда будет сиять в нашем классе. Вы, я уверена, в дальнейшем в жизни будете всем нести добро, ласку, сочувствие и любовь. А теперь станьте в круг, возьмитесь за руки, улыбнитесь друг другу</w:t>
      </w:r>
      <w:r w:rsidR="007E1464">
        <w:rPr>
          <w:rFonts w:ascii="Verdana" w:eastAsia="Times New Roman" w:hAnsi="Verdana" w:cs="Arial"/>
          <w:color w:val="444444"/>
          <w:sz w:val="24"/>
          <w:szCs w:val="24"/>
        </w:rPr>
        <w:t>.</w:t>
      </w:r>
      <w:r w:rsidRPr="005E5CA3">
        <w:rPr>
          <w:rFonts w:ascii="Verdana" w:eastAsia="Times New Roman" w:hAnsi="Verdana" w:cs="Arial"/>
          <w:color w:val="444444"/>
          <w:sz w:val="24"/>
          <w:szCs w:val="24"/>
        </w:rPr>
        <w:t xml:space="preserve"> и дополните стихотворение словами. Надо учиться ... (дружить).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А не бросаться словами,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Чтобы не стать ... (врагами).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И запомни -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С другом легче в ... (печали).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Друг нас выручить может,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В беде он ... (поможет).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А как песня, шутка или смех -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Радость делится на ... (всех).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Друг нас может защитить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Может с классом ... (помирить).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А когда ругают все вокруг -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Идет на защиту настоящий ... (друг).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И никогда не забудь!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И ты для друга - верным ... (будь)!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И еще одно запоминай: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Друзей ты ... (не забывай)!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Знайте, дети,</w:t>
      </w:r>
    </w:p>
    <w:p w:rsidR="005E5CA3" w:rsidRPr="005E5CA3" w:rsidRDefault="005E5CA3" w:rsidP="005E5CA3">
      <w:pPr>
        <w:shd w:val="clear" w:color="auto" w:fill="FFFFFF"/>
        <w:spacing w:before="281" w:after="281" w:line="374" w:lineRule="atLeast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5E5CA3">
        <w:rPr>
          <w:rFonts w:ascii="Verdana" w:eastAsia="Times New Roman" w:hAnsi="Verdana" w:cs="Arial"/>
          <w:color w:val="444444"/>
          <w:sz w:val="24"/>
          <w:szCs w:val="24"/>
        </w:rPr>
        <w:t>Дружба - это большая ... (сила)! (Говорят хором).</w:t>
      </w:r>
    </w:p>
    <w:p w:rsidR="00725F7E" w:rsidRDefault="000C4618">
      <w:r w:rsidRPr="000C4618">
        <w:rPr>
          <w:noProof/>
        </w:rPr>
        <w:drawing>
          <wp:inline distT="0" distB="0" distL="0" distR="0">
            <wp:extent cx="5918612" cy="2920049"/>
            <wp:effectExtent l="19050" t="0" r="5938" b="0"/>
            <wp:docPr id="13" name="Рисунок 6" descr="20151224_09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24_0953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374" cy="292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618" w:rsidRDefault="000C4618">
      <w:r>
        <w:t xml:space="preserve">Ну вот наш классный час окончен. Теперь посмотрим фильм о детях, которые особо нуждаются в нашем хорошем отношении. Они природой обделены  здоровьем и полноценной жизнью. Это – дети-инвалиды. 3 декабря является всемирным днем инвалидов. Присмотритесь к окружающим вас </w:t>
      </w:r>
      <w:r w:rsidR="006D4831">
        <w:t>людям: есть ли нуждающиеся в вашем хорошем отношении.</w:t>
      </w:r>
    </w:p>
    <w:p w:rsidR="006D4831" w:rsidRPr="006D4831" w:rsidRDefault="006D4831">
      <w:pPr>
        <w:rPr>
          <w:i/>
        </w:rPr>
      </w:pPr>
      <w:r>
        <w:rPr>
          <w:i/>
        </w:rPr>
        <w:t>Просмотр фильма о глухонемых и слабослышащих детях.</w:t>
      </w:r>
    </w:p>
    <w:sectPr w:rsidR="006D4831" w:rsidRPr="006D4831" w:rsidSect="008B0994">
      <w:footerReference w:type="default" r:id="rId17"/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BA1" w:rsidRDefault="00805BA1" w:rsidP="005E5CA3">
      <w:pPr>
        <w:spacing w:after="0" w:line="240" w:lineRule="auto"/>
      </w:pPr>
      <w:r>
        <w:separator/>
      </w:r>
    </w:p>
  </w:endnote>
  <w:endnote w:type="continuationSeparator" w:id="1">
    <w:p w:rsidR="00805BA1" w:rsidRDefault="00805BA1" w:rsidP="005E5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98702"/>
      <w:docPartObj>
        <w:docPartGallery w:val="Page Numbers (Bottom of Page)"/>
        <w:docPartUnique/>
      </w:docPartObj>
    </w:sdtPr>
    <w:sdtContent>
      <w:p w:rsidR="005E5CA3" w:rsidRDefault="00A16F2A">
        <w:pPr>
          <w:pStyle w:val="aa"/>
          <w:jc w:val="center"/>
        </w:pPr>
        <w:fldSimple w:instr=" PAGE   \* MERGEFORMAT ">
          <w:r w:rsidR="00805BA1">
            <w:rPr>
              <w:noProof/>
            </w:rPr>
            <w:t>1</w:t>
          </w:r>
        </w:fldSimple>
      </w:p>
    </w:sdtContent>
  </w:sdt>
  <w:p w:rsidR="005E5CA3" w:rsidRDefault="005E5CA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BA1" w:rsidRDefault="00805BA1" w:rsidP="005E5CA3">
      <w:pPr>
        <w:spacing w:after="0" w:line="240" w:lineRule="auto"/>
      </w:pPr>
      <w:r>
        <w:separator/>
      </w:r>
    </w:p>
  </w:footnote>
  <w:footnote w:type="continuationSeparator" w:id="1">
    <w:p w:rsidR="00805BA1" w:rsidRDefault="00805BA1" w:rsidP="005E5C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5E5CA3"/>
    <w:rsid w:val="000C4618"/>
    <w:rsid w:val="00145870"/>
    <w:rsid w:val="00252DF4"/>
    <w:rsid w:val="003C7C9A"/>
    <w:rsid w:val="00437B56"/>
    <w:rsid w:val="005E5CA3"/>
    <w:rsid w:val="006D4831"/>
    <w:rsid w:val="00725F7E"/>
    <w:rsid w:val="007E1464"/>
    <w:rsid w:val="00805BA1"/>
    <w:rsid w:val="008B0994"/>
    <w:rsid w:val="00A16F2A"/>
    <w:rsid w:val="00CD2EB6"/>
    <w:rsid w:val="00F80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5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E5CA3"/>
    <w:rPr>
      <w:color w:val="0000FF"/>
      <w:u w:val="single"/>
    </w:rPr>
  </w:style>
  <w:style w:type="character" w:styleId="a5">
    <w:name w:val="Strong"/>
    <w:basedOn w:val="a0"/>
    <w:uiPriority w:val="22"/>
    <w:qFormat/>
    <w:rsid w:val="005E5CA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E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5CA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E5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E5CA3"/>
  </w:style>
  <w:style w:type="paragraph" w:styleId="aa">
    <w:name w:val="footer"/>
    <w:basedOn w:val="a"/>
    <w:link w:val="ab"/>
    <w:uiPriority w:val="99"/>
    <w:unhideWhenUsed/>
    <w:rsid w:val="005E5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5C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5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7</cp:revision>
  <dcterms:created xsi:type="dcterms:W3CDTF">2015-12-21T19:01:00Z</dcterms:created>
  <dcterms:modified xsi:type="dcterms:W3CDTF">2016-01-05T14:00:00Z</dcterms:modified>
</cp:coreProperties>
</file>