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06" w:rsidRPr="00DB437E" w:rsidRDefault="00415ED5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бюджетное общеобразовательное учреждение средняя общеобразовательная школа </w:t>
      </w:r>
      <w:proofErr w:type="gramStart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Старый </w:t>
      </w:r>
      <w:proofErr w:type="spellStart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Маклауш</w:t>
      </w:r>
      <w:proofErr w:type="spellEnd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Клявлинский</w:t>
      </w:r>
      <w:proofErr w:type="spellEnd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Самарской области</w:t>
      </w:r>
    </w:p>
    <w:p w:rsidR="00F16106" w:rsidRPr="00DB437E" w:rsidRDefault="00F16106" w:rsidP="00F1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« РАССМОТРЕНА»                                           Программа « УТВЕРЖДЕНА»</w:t>
      </w:r>
    </w:p>
    <w:p w:rsidR="00F16106" w:rsidRPr="00DB437E" w:rsidRDefault="00F16106" w:rsidP="00F1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МО учителей предметников                                     </w:t>
      </w:r>
      <w:r w:rsidR="00DB4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DB4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Приказ №______________</w:t>
      </w:r>
    </w:p>
    <w:p w:rsidR="00415ED5" w:rsidRPr="00DB437E" w:rsidRDefault="00F16106" w:rsidP="00F1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№________                                                          </w:t>
      </w:r>
      <w:r w:rsidR="00DB4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DB4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Дата:____________</w:t>
      </w:r>
      <w:r w:rsidR="004D7352" w:rsidRPr="00DB4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B4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Директор </w:t>
      </w:r>
      <w:proofErr w:type="spellStart"/>
      <w:r w:rsidRPr="00DB4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школы:_______</w:t>
      </w:r>
      <w:proofErr w:type="spellEnd"/>
      <w:r w:rsidRPr="00DB4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 </w:t>
      </w:r>
      <w:proofErr w:type="spellStart"/>
      <w:r w:rsidRPr="00DB4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М.А.Симурзина</w:t>
      </w:r>
      <w:proofErr w:type="spellEnd"/>
      <w:r w:rsidRPr="00DB4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</w:p>
    <w:p w:rsidR="00415ED5" w:rsidRPr="00DB437E" w:rsidRDefault="00415ED5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106" w:rsidRPr="00DB437E" w:rsidRDefault="00F16106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106" w:rsidRPr="00DB437E" w:rsidRDefault="00F16106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106" w:rsidRPr="00DB437E" w:rsidRDefault="00F16106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по внеурочной деятельности</w:t>
      </w:r>
      <w:proofErr w:type="gramStart"/>
      <w:r w:rsidR="00DB437E"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F16106" w:rsidRPr="00DB437E" w:rsidRDefault="00F16106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Село, в котором я живу»</w:t>
      </w:r>
    </w:p>
    <w:p w:rsidR="00F16106" w:rsidRPr="00DB437E" w:rsidRDefault="00DB437E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16106"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оциальн</w:t>
      </w:r>
      <w:proofErr w:type="gramStart"/>
      <w:r w:rsidR="00F16106"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="00F16106"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экологического направления</w:t>
      </w:r>
    </w:p>
    <w:p w:rsidR="00F16106" w:rsidRPr="00DB437E" w:rsidRDefault="00D145C2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F16106"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класс.</w:t>
      </w:r>
    </w:p>
    <w:p w:rsidR="00DB437E" w:rsidRPr="00DB437E" w:rsidRDefault="00DB437E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437E" w:rsidRPr="00DB437E" w:rsidRDefault="00DB437E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437E" w:rsidRPr="00DB437E" w:rsidRDefault="00DB437E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437E" w:rsidRPr="00DB437E" w:rsidRDefault="00DB437E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437E" w:rsidRPr="00DB437E" w:rsidRDefault="00DB437E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5ED5" w:rsidRPr="00DB437E" w:rsidRDefault="00DB437E" w:rsidP="00DB43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Составила: Фролова Т.И</w:t>
      </w:r>
    </w:p>
    <w:p w:rsidR="00DB437E" w:rsidRPr="00DB437E" w:rsidRDefault="00DB437E" w:rsidP="00DB43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 географии ГБОУ СОШ </w:t>
      </w:r>
    </w:p>
    <w:p w:rsidR="00DB437E" w:rsidRPr="00DB437E" w:rsidRDefault="00DB437E" w:rsidP="00DB43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Старый </w:t>
      </w:r>
      <w:proofErr w:type="spellStart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Маклауш</w:t>
      </w:r>
      <w:proofErr w:type="spellEnd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15ED5" w:rsidRPr="00DB437E" w:rsidRDefault="00415ED5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ED5" w:rsidRPr="00DB437E" w:rsidRDefault="00415ED5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5ED5" w:rsidRPr="00DB437E" w:rsidRDefault="00DB437E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2015 г</w:t>
      </w:r>
    </w:p>
    <w:p w:rsidR="00415ED5" w:rsidRPr="00DB437E" w:rsidRDefault="00DB437E" w:rsidP="00DB43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Старый </w:t>
      </w:r>
      <w:proofErr w:type="spellStart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Маклауш</w:t>
      </w:r>
      <w:proofErr w:type="spellEnd"/>
    </w:p>
    <w:p w:rsidR="00415ED5" w:rsidRPr="00DB437E" w:rsidRDefault="00415ED5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352" w:rsidRPr="00DB437E" w:rsidRDefault="004D7352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организации внеурочной деятельности в соответствии с ФГОС второго поколения становится одним из ключевых вопросов современного образования. Внеурочная деятельность</w:t>
      </w: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Стандарта</w:t>
      </w: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по основным направлениям развития личности:</w:t>
      </w:r>
      <w:r w:rsidR="007A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спортивно-оздоровительное, 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</w:t>
      </w:r>
      <w:proofErr w:type="gramStart"/>
      <w:r w:rsidR="007A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социальное, духовно-нравствен</w:t>
      </w:r>
      <w:r w:rsidR="007A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ое, общекультурное.</w:t>
      </w:r>
    </w:p>
    <w:p w:rsidR="0001018E" w:rsidRPr="00DB437E" w:rsidRDefault="00C5733D" w:rsidP="00010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="0001018E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 "Село,  в котором мы живем</w:t>
      </w:r>
      <w:r w:rsidR="002C7BF2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352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01018E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тносится к социальн</w:t>
      </w:r>
      <w:proofErr w:type="gramStart"/>
      <w:r w:rsidR="0001018E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01018E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экологическому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352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направлению внеуроч</w:t>
      </w:r>
      <w:r w:rsidR="002C7BF2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7A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обучающихся 6</w:t>
      </w:r>
      <w:r w:rsidR="004D7352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 w:rsidR="002C7BF2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сов, срок реализации программы 1 год</w:t>
      </w:r>
      <w:r w:rsidR="004D7352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составлена с учетом требований ФГОС</w:t>
      </w:r>
      <w:r w:rsidR="0001018E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Воспитание экологической культуры - актуальнейшая задача сложившейся социально-культурной ситуации начала 21 века.</w:t>
      </w:r>
    </w:p>
    <w:p w:rsidR="004D7352" w:rsidRPr="00DB437E" w:rsidRDefault="0001018E" w:rsidP="00E7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В условиях разностороннего глубочайшего экологического кризиса усиливается значение экологического образования в  школе как ответственного этапа в становлении и развитии личности ребенка. Закон «Об экологическом образовании», принятый во многих регионах России, 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</w:t>
      </w:r>
      <w:proofErr w:type="gramStart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теоретической и методической экологической литературы, а также состояния практики экологического образования в школах свидетельствует о необходимости совершенствования всей системы воспитательной работы со  школьниками, одной из приоритетной целей которой должно стать становление экологически грамотной личности, способной гармонично взаимодействовать с окружающим миром и осознающей свое место в природе.</w:t>
      </w:r>
      <w:proofErr w:type="gramEnd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 разработанной программы продиктована также отсутствием в теории и практике экологического образования в школе, рассчитанной на весь период обучения, программы дополнительного образования с экологической направленностью для школьников</w:t>
      </w:r>
      <w:r w:rsidR="00E72B85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C01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выбранного направления определяется</w:t>
      </w:r>
      <w:r w:rsidR="001B3C01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B85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и </w:t>
      </w:r>
      <w:r w:rsidR="001B3C01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что в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жизнь человека постоянно ставит перед ним острые и неотложные задачи и проблемы. Возникновение таких проблем, трудностей, неожиданностей означает, что в окружающей нас действительности есть еще много неизвестного, скрытого. </w:t>
      </w:r>
    </w:p>
    <w:p w:rsidR="004D7352" w:rsidRPr="00DB437E" w:rsidRDefault="001B3C01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каким будет общество завтра зависит какое образование мы дадим детям сегодн</w:t>
      </w:r>
      <w:r w:rsidR="000F21DD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отсутствуют системные представления</w:t>
      </w:r>
      <w:r w:rsidR="007A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экологической безопасности</w:t>
      </w:r>
      <w:proofErr w:type="gramStart"/>
      <w:r w:rsidR="007A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A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следствии</w:t>
      </w:r>
      <w:proofErr w:type="spellEnd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отсутствия учебного предмета. </w:t>
      </w:r>
      <w:r w:rsidR="004D7352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нужно все более глубокое познание мира, открытие в нем все новых и новых процессов, свойств и взаимоотношений людей и вещей. Поэтому, какие бы новые веяния, рожденные требованиями времени, ни проникали в школу, как бы ни менялись программы и учебники, формиро</w:t>
      </w:r>
      <w:r w:rsidR="000F21DD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 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социальной </w:t>
      </w:r>
      <w:r w:rsidR="000F21DD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4D7352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всегда было и остается одной из основных общеобразовательных и воспитательных задач. Интеллектуальное развитие – важнейшая сторона социализации личности </w:t>
      </w:r>
      <w:proofErr w:type="gramStart"/>
      <w:r w:rsidR="004D7352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A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учающегося</w:t>
      </w:r>
      <w:proofErr w:type="gramEnd"/>
      <w:r w:rsidR="007A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интеллектуальное развитие – непрерывный процесс, совершающийся в учении, труде, играх, жизненных ситуациях, и что оно наиболее интенсивно происходит в ходе активного усвоения и творческого применения знаний, т.е. в актах, которые содержат особенно ценные операции для развития интеллекта. Организация внеурочной деятельн</w:t>
      </w:r>
      <w:r w:rsidR="000F21DD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с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эффективных форм проведения занятий, позволит успешно решать проблемы развития интеллекта обучающихся</w:t>
      </w:r>
      <w:proofErr w:type="gramStart"/>
      <w:r w:rsidR="00FE47B2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B85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E47B2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значит и основ экологической грамотности.</w:t>
      </w: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формирование </w:t>
      </w:r>
      <w:r w:rsidR="00FE47B2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экологической грамотности через социальную значимую деятельность на селе.</w:t>
      </w: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4D7352" w:rsidRPr="00DB437E" w:rsidRDefault="001B6DBD" w:rsidP="00745B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любовь к природе</w:t>
      </w:r>
      <w:proofErr w:type="gramStart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45BCD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родному краю. Родине.</w:t>
      </w:r>
    </w:p>
    <w:p w:rsidR="00CF4195" w:rsidRPr="00DB437E" w:rsidRDefault="00CF4195" w:rsidP="00CF419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BCD" w:rsidRPr="00DB437E" w:rsidRDefault="00745BCD" w:rsidP="00745B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D4AE0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</w:t>
      </w:r>
      <w:r w:rsidR="00533170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</w:t>
      </w:r>
      <w:r w:rsidR="002D4AE0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170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понимания 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многогранной ценности природы как источника всех материальных и духовных сил общества и каждого человека.</w:t>
      </w:r>
    </w:p>
    <w:p w:rsidR="00CF4195" w:rsidRPr="00DB437E" w:rsidRDefault="00CF4195" w:rsidP="00CF419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95" w:rsidRPr="00DB437E" w:rsidRDefault="00CF4195" w:rsidP="00745B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знаний </w:t>
      </w:r>
      <w:r w:rsidR="00533170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закономерностях и взаимосвязях природных явлений, единстве живой и неживой природы, о взаимодействии и взаимозависимости природы, общества и человека.</w:t>
      </w:r>
    </w:p>
    <w:p w:rsidR="00533170" w:rsidRPr="00DB437E" w:rsidRDefault="00533170" w:rsidP="0053317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170" w:rsidRPr="00DB437E" w:rsidRDefault="00533170" w:rsidP="00745B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осознанных представлений о нормах и правилах поведения в природе и привычек их соблюдения в своей жизнедеятельности.</w:t>
      </w:r>
    </w:p>
    <w:p w:rsidR="002D4AE0" w:rsidRPr="00DB437E" w:rsidRDefault="002D4AE0" w:rsidP="00745B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формирования научных, эстетических</w:t>
      </w:r>
      <w:proofErr w:type="gramStart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равственных и правовых суждений по экологическим вопросам.</w:t>
      </w:r>
    </w:p>
    <w:p w:rsidR="002D4AE0" w:rsidRPr="00DB437E" w:rsidRDefault="002D4AE0" w:rsidP="00745B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в необходимости и возможности</w:t>
      </w:r>
      <w:r w:rsidR="00AA1EE9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экологических проблем</w:t>
      </w:r>
      <w:proofErr w:type="gramStart"/>
      <w:r w:rsidR="00AA1EE9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доступных школьнику, стремление к активной практической деятельности </w:t>
      </w:r>
      <w:r w:rsidR="00CF4195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окружающей среды.</w:t>
      </w:r>
    </w:p>
    <w:p w:rsidR="00CF4195" w:rsidRPr="00DB437E" w:rsidRDefault="00CF4195" w:rsidP="006A2C5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C5C" w:rsidRPr="00DB437E" w:rsidRDefault="006A2C5C" w:rsidP="006A2C5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C5C" w:rsidRPr="00DB437E" w:rsidRDefault="006A2C5C" w:rsidP="006A2C5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реализации программы:</w:t>
      </w:r>
    </w:p>
    <w:p w:rsidR="006A2C5C" w:rsidRPr="00DB437E" w:rsidRDefault="006A2C5C" w:rsidP="006A2C5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C5C" w:rsidRPr="00DB437E" w:rsidRDefault="006A2C5C" w:rsidP="006A2C5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1.Научность.</w:t>
      </w:r>
    </w:p>
    <w:p w:rsidR="006A2C5C" w:rsidRPr="00DB437E" w:rsidRDefault="006A2C5C" w:rsidP="006A2C5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Доступность.</w:t>
      </w:r>
    </w:p>
    <w:p w:rsidR="006A2C5C" w:rsidRPr="00DB437E" w:rsidRDefault="006A2C5C" w:rsidP="006A2C5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Целесообразность.</w:t>
      </w:r>
    </w:p>
    <w:p w:rsidR="004D7352" w:rsidRPr="00DB437E" w:rsidRDefault="004D7352" w:rsidP="006A2C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Особенность программы:</w:t>
      </w: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Практическая проектная и исследовательская направленность занятий; оптимальное использование имеющихся рес</w:t>
      </w:r>
      <w:r w:rsidR="006A2C5C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урсов  в школе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формирование системы социально значимых ценностей через деятельность.</w:t>
      </w: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Учёт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воспитательно-образовательного процесса и выбора условий и методик обучения.</w:t>
      </w: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связи с урочной деятельностью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содержание программы выстроено на принципе </w:t>
      </w:r>
      <w:proofErr w:type="spellStart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межпредметной</w:t>
      </w:r>
      <w:proofErr w:type="spellEnd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интеграции и позволяет обучающимся расширить кругозор по предметам </w:t>
      </w:r>
      <w:proofErr w:type="spellStart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</w:t>
      </w:r>
      <w:r w:rsidR="006845EB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ственно-научного</w:t>
      </w:r>
      <w:proofErr w:type="spellEnd"/>
      <w:r w:rsidR="006845EB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цикла </w:t>
      </w:r>
      <w:proofErr w:type="gramStart"/>
      <w:r w:rsidR="006845EB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биология, география, краеведение).</w:t>
      </w: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Диагностичность</w:t>
      </w:r>
      <w:proofErr w:type="spellEnd"/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Диагностичность</w:t>
      </w:r>
      <w:proofErr w:type="spellEnd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программы обеспечивается:</w:t>
      </w:r>
    </w:p>
    <w:p w:rsidR="004D7352" w:rsidRPr="00DB437E" w:rsidRDefault="004D7352" w:rsidP="004D73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Системой тестовых диагностик, </w:t>
      </w:r>
      <w:proofErr w:type="spellStart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отслеживаением</w:t>
      </w:r>
      <w:proofErr w:type="spellEnd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динамики развития обучающихся по мере реализации программы.</w:t>
      </w:r>
    </w:p>
    <w:p w:rsidR="004D7352" w:rsidRPr="00DB437E" w:rsidRDefault="004D7352" w:rsidP="004D73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Процентом вовлеченности обучающихся в исследовательскую и проектную деятельность, результатами участия обучающихся в ученических конференциях разного уровня</w:t>
      </w:r>
      <w:r w:rsidR="0051345F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коллективн</w:t>
      </w:r>
      <w:proofErr w:type="gramStart"/>
      <w:r w:rsidR="0051345F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51345F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творческое дело.</w:t>
      </w:r>
    </w:p>
    <w:p w:rsidR="004D7352" w:rsidRPr="00DB437E" w:rsidRDefault="004D7352" w:rsidP="004D73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Динамикой участия в предметных олимпиадах, интеллектуальных конкурсах.</w:t>
      </w:r>
    </w:p>
    <w:p w:rsidR="004D7352" w:rsidRPr="00DB437E" w:rsidRDefault="004D7352" w:rsidP="004D73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Фиксированием всех результатов в </w:t>
      </w:r>
      <w:proofErr w:type="spellStart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технологий</w:t>
      </w: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занятий внеурочной деятельности будут использоваться технологии: технология проблемно-диалогового обучения, групповые технологии, </w:t>
      </w:r>
      <w:proofErr w:type="spellStart"/>
      <w:proofErr w:type="gramStart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ИКТ-технологии</w:t>
      </w:r>
      <w:proofErr w:type="spellEnd"/>
      <w:proofErr w:type="gramEnd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технология </w:t>
      </w:r>
      <w:proofErr w:type="spellStart"/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="001B6DBD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стемно-деятельностного</w:t>
      </w:r>
      <w:proofErr w:type="spellEnd"/>
      <w:r w:rsidR="001B6DBD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7352" w:rsidRPr="00DB437E" w:rsidRDefault="004D7352" w:rsidP="006A2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Одним из основных путей повышения мотивации и развития УУД в основной школе является включение обучающихся в учебно-исследовательскую и проектную деятельность, предусматривающую постановку практически значимых целей и задач учебно-исследовательской и проектной деятельности, анализ актуальности исследования; выбор средств и методов, совместное планирование деятельности учителем и обучающимися,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 целенаправленное обучение обучающихся групповым методам работы (прежде всего, в малых группах); формирование у учеников способности видеть перспективу своего учебного продвижения.</w:t>
      </w:r>
    </w:p>
    <w:p w:rsidR="00601DD8" w:rsidRPr="00DB437E" w:rsidRDefault="00601DD8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</w:t>
      </w:r>
    </w:p>
    <w:p w:rsidR="00E96734" w:rsidRPr="00DB437E" w:rsidRDefault="00E96734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содержит систему практических заданий – экспериментов</w:t>
      </w:r>
      <w:proofErr w:type="gramStart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</w:t>
      </w:r>
      <w:r w:rsidR="00152732"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вленных на достижение личностных , </w:t>
      </w:r>
      <w:proofErr w:type="spellStart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E96734" w:rsidRPr="00DB437E" w:rsidRDefault="00E96734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E96734" w:rsidRPr="00DB437E" w:rsidRDefault="00AA1EE9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Овладение на уровне основного образования </w:t>
      </w:r>
      <w:r w:rsidR="00152732"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систем</w:t>
      </w: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 </w:t>
      </w:r>
      <w:r w:rsidR="00152732"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экологических знаний и умений, навыками их применения в различных жизненных ситуациях.</w:t>
      </w:r>
    </w:p>
    <w:p w:rsidR="00152732" w:rsidRPr="00DB437E" w:rsidRDefault="00152732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6734" w:rsidRPr="00DB437E" w:rsidRDefault="00152732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Осознание ценности экологического знания как важнейшего компонента научной картины мира.</w:t>
      </w:r>
    </w:p>
    <w:p w:rsidR="00152732" w:rsidRPr="00DB437E" w:rsidRDefault="00152732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устойчивых установок социальн</w:t>
      </w:r>
      <w:proofErr w:type="gramStart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ответственного поведения в географической среде – среде обитания всего живого в том числе и человека.</w:t>
      </w:r>
    </w:p>
    <w:p w:rsidR="00152732" w:rsidRPr="00DB437E" w:rsidRDefault="00152732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  является формирование </w:t>
      </w:r>
      <w:proofErr w:type="gramStart"/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УУД)</w:t>
      </w:r>
    </w:p>
    <w:p w:rsidR="00152732" w:rsidRPr="00DB437E" w:rsidRDefault="00152732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УУД:</w:t>
      </w:r>
    </w:p>
    <w:p w:rsidR="00152732" w:rsidRPr="00DB437E" w:rsidRDefault="00152732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Эмоциональн</w:t>
      </w:r>
      <w:proofErr w:type="gramStart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ценностное отношение к окружающей среде, необходимости её сохранения и рационального использования</w:t>
      </w:r>
      <w:r w:rsidR="00A432B2"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432B2" w:rsidRPr="00DB437E" w:rsidRDefault="00A432B2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Патриотизм, любовь к своей местности.</w:t>
      </w:r>
    </w:p>
    <w:p w:rsidR="00A432B2" w:rsidRPr="00DB437E" w:rsidRDefault="00A432B2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:rsidR="00A432B2" w:rsidRPr="00DB437E" w:rsidRDefault="00A432B2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Способность к самостоятельному приобретению новых знаний и практических умений;</w:t>
      </w:r>
    </w:p>
    <w:p w:rsidR="00A432B2" w:rsidRPr="00DB437E" w:rsidRDefault="00A432B2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Умение управлять своей познавательной деятельностью;</w:t>
      </w:r>
    </w:p>
    <w:p w:rsidR="00A432B2" w:rsidRPr="00DB437E" w:rsidRDefault="00A432B2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организовать свою деятельность;</w:t>
      </w:r>
    </w:p>
    <w:p w:rsidR="00A432B2" w:rsidRPr="00DB437E" w:rsidRDefault="00A432B2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Определять цели и задачи, выбирать средства реализации цели и применять их на практике, оценивать достигнутые результаты.</w:t>
      </w:r>
    </w:p>
    <w:p w:rsidR="00A432B2" w:rsidRPr="00DB437E" w:rsidRDefault="00A432B2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:rsidR="00A432B2" w:rsidRPr="00DB437E" w:rsidRDefault="00A432B2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и развитие посредством экологического знания познавательных интересов, интеллектуальных</w:t>
      </w:r>
      <w:r w:rsidR="006F058D"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творческих способностей учащихся;</w:t>
      </w:r>
    </w:p>
    <w:p w:rsidR="006F058D" w:rsidRPr="00DB437E" w:rsidRDefault="006F058D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вести самостоятельный поиск, анализ и отбор информации</w:t>
      </w:r>
      <w:proofErr w:type="gramStart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преобразование, сохранение, презентации с помощью технических средств и информационных технологий.</w:t>
      </w:r>
    </w:p>
    <w:p w:rsidR="006F058D" w:rsidRPr="00DB437E" w:rsidRDefault="006F058D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6F058D" w:rsidRPr="00DB437E" w:rsidRDefault="006F058D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 организовать у</w:t>
      </w:r>
      <w:r w:rsidR="00DB437E"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чебное взаимодействие в группе </w:t>
      </w: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B437E"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определять общие цели, распределять роли, договариваться друг</w:t>
      </w:r>
      <w:r w:rsidR="003E0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другом</w:t>
      </w:r>
      <w:proofErr w:type="gramStart"/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F058D" w:rsidRPr="00DB437E" w:rsidRDefault="006F058D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6F058D" w:rsidRPr="00DB437E" w:rsidRDefault="006F058D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элементарными практическими умениями использования</w:t>
      </w: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приборов и инструментов для определения количественных и качественных характеристик компонентов экологических параметров;</w:t>
      </w:r>
    </w:p>
    <w:p w:rsidR="006F058D" w:rsidRPr="00DB437E" w:rsidRDefault="006F058D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основными навыками нахождения</w:t>
      </w:r>
      <w:r w:rsidR="00AA1EE9"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использования</w:t>
      </w:r>
      <w:r w:rsidR="00AA1EE9"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презентации географической информации;</w:t>
      </w:r>
    </w:p>
    <w:p w:rsidR="00AA1EE9" w:rsidRPr="00DB437E" w:rsidRDefault="00AA1EE9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представлений об особенностях природных явлений на различных территориях.</w:t>
      </w:r>
    </w:p>
    <w:p w:rsidR="00601DD8" w:rsidRPr="00DB437E" w:rsidRDefault="00601DD8" w:rsidP="0060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смогут:</w:t>
      </w:r>
    </w:p>
    <w:p w:rsidR="00601DD8" w:rsidRPr="00DB437E" w:rsidRDefault="00601DD8" w:rsidP="00601D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содержание понятий экология, экологическая культура;</w:t>
      </w:r>
    </w:p>
    <w:p w:rsidR="00601DD8" w:rsidRPr="00DB437E" w:rsidRDefault="00601DD8" w:rsidP="00601D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уход за растениями в учебном кабинете;</w:t>
      </w:r>
    </w:p>
    <w:p w:rsidR="00601DD8" w:rsidRPr="00DB437E" w:rsidRDefault="00601DD8" w:rsidP="00601D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воздействие факторов на окружающую среду;</w:t>
      </w:r>
    </w:p>
    <w:p w:rsidR="00601DD8" w:rsidRPr="00DB437E" w:rsidRDefault="00601DD8" w:rsidP="00601D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смоделировать экологическую ситуацию;</w:t>
      </w:r>
    </w:p>
    <w:p w:rsidR="00601DD8" w:rsidRPr="00DB437E" w:rsidRDefault="00601DD8" w:rsidP="00601D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до трёх примеров негативных факторов окружающей среды;</w:t>
      </w:r>
    </w:p>
    <w:p w:rsidR="00601DD8" w:rsidRPr="00DB437E" w:rsidRDefault="00601DD8" w:rsidP="00601D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позицию в отношении поступках других людей к окружающей среде;</w:t>
      </w:r>
    </w:p>
    <w:p w:rsidR="00601DD8" w:rsidRPr="00DB437E" w:rsidRDefault="00601DD8" w:rsidP="00601D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в группах;</w:t>
      </w:r>
    </w:p>
    <w:p w:rsidR="00601DD8" w:rsidRPr="00DB437E" w:rsidRDefault="00601DD8" w:rsidP="00601D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необходимую информацию на различных носителях;</w:t>
      </w:r>
    </w:p>
    <w:p w:rsidR="00601DD8" w:rsidRPr="00DB437E" w:rsidRDefault="00601DD8" w:rsidP="00601D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результаты своей работы;</w:t>
      </w:r>
    </w:p>
    <w:p w:rsidR="00601DD8" w:rsidRPr="00DB437E" w:rsidRDefault="00601DD8" w:rsidP="00601D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поведения в природе.</w:t>
      </w:r>
    </w:p>
    <w:p w:rsidR="0051345F" w:rsidRPr="00DB437E" w:rsidRDefault="0051345F" w:rsidP="005134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Формы организации занятий:</w:t>
      </w:r>
    </w:p>
    <w:p w:rsidR="0051345F" w:rsidRPr="00DB437E" w:rsidRDefault="0051345F" w:rsidP="005134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Агитбригада,, встреча, демонстрация, диспут, игра, проект, круглый стол,</w:t>
      </w:r>
      <w:r w:rsidR="00415ED5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</w:t>
      </w:r>
      <w:proofErr w:type="gramStart"/>
      <w:r w:rsidR="00415ED5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415ED5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творческое дело, ж</w:t>
      </w: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урнал, трудовой десант, экскурсия.</w:t>
      </w: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352" w:rsidRPr="00DB437E" w:rsidRDefault="004D7352" w:rsidP="004D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0F3" w:rsidRPr="00DB437E" w:rsidRDefault="00E670F3" w:rsidP="00E670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0F3" w:rsidRPr="00DB437E" w:rsidRDefault="00E670F3" w:rsidP="00E670F3">
      <w:pPr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37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5445"/>
        <w:gridCol w:w="3166"/>
      </w:tblGrid>
      <w:tr w:rsidR="00E670F3" w:rsidRPr="00DB437E" w:rsidTr="00415ED5">
        <w:tc>
          <w:tcPr>
            <w:tcW w:w="885" w:type="dxa"/>
          </w:tcPr>
          <w:p w:rsidR="00E670F3" w:rsidRPr="00DB437E" w:rsidRDefault="00E670F3" w:rsidP="00415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5" w:type="dxa"/>
          </w:tcPr>
          <w:p w:rsidR="00E670F3" w:rsidRPr="00DB437E" w:rsidRDefault="00E670F3" w:rsidP="00415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3166" w:type="dxa"/>
          </w:tcPr>
          <w:p w:rsidR="00E670F3" w:rsidRPr="00DB437E" w:rsidRDefault="00E670F3" w:rsidP="00415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E670F3" w:rsidRPr="00DB437E" w:rsidTr="00415ED5">
        <w:tc>
          <w:tcPr>
            <w:tcW w:w="885" w:type="dxa"/>
          </w:tcPr>
          <w:p w:rsidR="00E670F3" w:rsidRPr="00DB437E" w:rsidRDefault="00E670F3" w:rsidP="00415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5" w:type="dxa"/>
          </w:tcPr>
          <w:p w:rsidR="00E670F3" w:rsidRPr="00DB437E" w:rsidRDefault="00E670F3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– наука об окружающей среде. </w:t>
            </w:r>
          </w:p>
        </w:tc>
        <w:tc>
          <w:tcPr>
            <w:tcW w:w="3166" w:type="dxa"/>
          </w:tcPr>
          <w:p w:rsidR="00E670F3" w:rsidRPr="00DB437E" w:rsidRDefault="00E670F3" w:rsidP="00415E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E670F3" w:rsidRPr="00DB437E" w:rsidTr="00415ED5">
        <w:tc>
          <w:tcPr>
            <w:tcW w:w="885" w:type="dxa"/>
          </w:tcPr>
          <w:p w:rsidR="00E670F3" w:rsidRPr="00DB437E" w:rsidRDefault="00E670F3" w:rsidP="00415E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5" w:type="dxa"/>
          </w:tcPr>
          <w:p w:rsidR="00E670F3" w:rsidRPr="00DB437E" w:rsidRDefault="00E670F3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Экологический опыт прошлых лет.</w:t>
            </w:r>
          </w:p>
        </w:tc>
        <w:tc>
          <w:tcPr>
            <w:tcW w:w="3166" w:type="dxa"/>
          </w:tcPr>
          <w:p w:rsidR="00E670F3" w:rsidRPr="00DB437E" w:rsidRDefault="00E670F3" w:rsidP="00415E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  <w:tr w:rsidR="00E670F3" w:rsidRPr="00DB437E" w:rsidTr="00415ED5">
        <w:tc>
          <w:tcPr>
            <w:tcW w:w="885" w:type="dxa"/>
          </w:tcPr>
          <w:p w:rsidR="00E670F3" w:rsidRPr="00DB437E" w:rsidRDefault="00E670F3" w:rsidP="00415E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5" w:type="dxa"/>
          </w:tcPr>
          <w:p w:rsidR="00E670F3" w:rsidRPr="00DB437E" w:rsidRDefault="00E670F3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  <w:t>Моя окружающая среда: дома, в школе, на улице, на природе.</w:t>
            </w:r>
          </w:p>
        </w:tc>
        <w:tc>
          <w:tcPr>
            <w:tcW w:w="3166" w:type="dxa"/>
          </w:tcPr>
          <w:p w:rsidR="00E670F3" w:rsidRPr="00DB437E" w:rsidRDefault="00E670F3" w:rsidP="00415E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7 ч.</w:t>
            </w:r>
          </w:p>
        </w:tc>
      </w:tr>
      <w:tr w:rsidR="00E670F3" w:rsidRPr="00DB437E" w:rsidTr="00415ED5">
        <w:tc>
          <w:tcPr>
            <w:tcW w:w="885" w:type="dxa"/>
          </w:tcPr>
          <w:p w:rsidR="00E670F3" w:rsidRPr="00DB437E" w:rsidRDefault="00E670F3" w:rsidP="00415E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5" w:type="dxa"/>
          </w:tcPr>
          <w:p w:rsidR="00E670F3" w:rsidRPr="00DB437E" w:rsidRDefault="00E670F3" w:rsidP="00415E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О сёлах и сельчанах: человек на селе</w:t>
            </w:r>
          </w:p>
        </w:tc>
        <w:tc>
          <w:tcPr>
            <w:tcW w:w="3166" w:type="dxa"/>
          </w:tcPr>
          <w:p w:rsidR="00E670F3" w:rsidRPr="00DB437E" w:rsidRDefault="00E670F3" w:rsidP="00415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</w:tr>
      <w:tr w:rsidR="00E670F3" w:rsidRPr="00DB437E" w:rsidTr="00415ED5">
        <w:tc>
          <w:tcPr>
            <w:tcW w:w="885" w:type="dxa"/>
          </w:tcPr>
          <w:p w:rsidR="00E670F3" w:rsidRPr="00DB437E" w:rsidRDefault="00E670F3" w:rsidP="00415E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5" w:type="dxa"/>
          </w:tcPr>
          <w:p w:rsidR="00E670F3" w:rsidRPr="00DB437E" w:rsidRDefault="00E670F3" w:rsidP="00415E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Озеленение  территории  школы</w:t>
            </w:r>
            <w:proofErr w:type="gram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437E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3166" w:type="dxa"/>
          </w:tcPr>
          <w:p w:rsidR="00E670F3" w:rsidRPr="00DB437E" w:rsidRDefault="00E670F3" w:rsidP="00415E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E670F3" w:rsidRPr="00DB437E" w:rsidTr="00415ED5">
        <w:tc>
          <w:tcPr>
            <w:tcW w:w="885" w:type="dxa"/>
          </w:tcPr>
          <w:p w:rsidR="00E670F3" w:rsidRPr="00DB437E" w:rsidRDefault="00E670F3" w:rsidP="00415E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5" w:type="dxa"/>
          </w:tcPr>
          <w:p w:rsidR="00E670F3" w:rsidRPr="00DB437E" w:rsidRDefault="00E670F3" w:rsidP="00415E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Пропаганда экологических знаний.</w:t>
            </w:r>
          </w:p>
        </w:tc>
        <w:tc>
          <w:tcPr>
            <w:tcW w:w="3166" w:type="dxa"/>
          </w:tcPr>
          <w:p w:rsidR="00E670F3" w:rsidRPr="00DB437E" w:rsidRDefault="00E670F3" w:rsidP="00415E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</w:tr>
      <w:tr w:rsidR="00E670F3" w:rsidRPr="00DB437E" w:rsidTr="00415ED5">
        <w:tc>
          <w:tcPr>
            <w:tcW w:w="9496" w:type="dxa"/>
            <w:gridSpan w:val="3"/>
          </w:tcPr>
          <w:p w:rsidR="00E670F3" w:rsidRPr="00DB437E" w:rsidRDefault="00E670F3" w:rsidP="00415ED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Итого: 34 ч.</w:t>
            </w:r>
          </w:p>
        </w:tc>
      </w:tr>
    </w:tbl>
    <w:p w:rsidR="00E670F3" w:rsidRPr="00DB437E" w:rsidRDefault="00E670F3" w:rsidP="00E670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0F3" w:rsidRPr="00DB437E" w:rsidRDefault="00E670F3" w:rsidP="00E67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37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670F3" w:rsidRPr="00DB437E" w:rsidRDefault="00E670F3" w:rsidP="00E670F3">
      <w:pPr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37E">
        <w:rPr>
          <w:rFonts w:ascii="Times New Roman" w:hAnsi="Times New Roman" w:cs="Times New Roman"/>
          <w:b/>
          <w:sz w:val="28"/>
          <w:szCs w:val="28"/>
        </w:rPr>
        <w:t>Экология – наука об окружающий среде. (2 ч.)</w:t>
      </w:r>
    </w:p>
    <w:p w:rsidR="00E670F3" w:rsidRPr="00DB437E" w:rsidRDefault="00E670F3" w:rsidP="00E670F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B437E">
        <w:rPr>
          <w:rFonts w:ascii="Times New Roman" w:hAnsi="Times New Roman" w:cs="Times New Roman"/>
          <w:sz w:val="28"/>
          <w:szCs w:val="28"/>
        </w:rPr>
        <w:t>Общие представления о науки экология. Методы исследования. Экологическая безопасность. Модели поведения.</w:t>
      </w:r>
    </w:p>
    <w:p w:rsidR="00E670F3" w:rsidRPr="00DB437E" w:rsidRDefault="00E670F3" w:rsidP="00E670F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37E">
        <w:rPr>
          <w:rFonts w:ascii="Times New Roman" w:hAnsi="Times New Roman" w:cs="Times New Roman"/>
          <w:b/>
          <w:sz w:val="28"/>
          <w:szCs w:val="28"/>
        </w:rPr>
        <w:t>2. Экологический опыт прошлых лет. (4 ч.)</w:t>
      </w:r>
    </w:p>
    <w:p w:rsidR="00E670F3" w:rsidRPr="00DB437E" w:rsidRDefault="00E670F3" w:rsidP="00E670F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B437E">
        <w:rPr>
          <w:rFonts w:ascii="Times New Roman" w:hAnsi="Times New Roman" w:cs="Times New Roman"/>
          <w:sz w:val="28"/>
          <w:szCs w:val="28"/>
        </w:rPr>
        <w:t>Экологические традиции народов России. Экологическая культура разных народов.</w:t>
      </w:r>
    </w:p>
    <w:p w:rsidR="00E670F3" w:rsidRPr="00DB437E" w:rsidRDefault="00E670F3" w:rsidP="00E670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37E">
        <w:rPr>
          <w:rFonts w:ascii="Times New Roman" w:hAnsi="Times New Roman" w:cs="Times New Roman"/>
          <w:sz w:val="28"/>
          <w:szCs w:val="28"/>
        </w:rPr>
        <w:t>Экологическая культура коренных жителей Самарской области. Использование традиций прошлого в современном мире.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b/>
          <w:color w:val="191919"/>
          <w:sz w:val="28"/>
          <w:szCs w:val="28"/>
          <w:lang w:eastAsia="ru-RU"/>
        </w:rPr>
        <w:t>4.  Моя окружающая среда: дома, в школе, на улице, на природе. (7ч.)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Понятие о доме в его прямом и переносном смысле: дом человека, убежище животных, планета — дом всего человечества. От чего зависит порядок и уют в доме, как их поддерживать. 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Что должен  уметь каждый из нас, чтобы быть хранителем нашего общего «дома» — планеты Земля. Экология человека — наука, изучающая взаимоотношения и взаимное влияние человека и окружающей его среды.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Человек защищается от воздействия окружающей среды: появление одежды и жилищ. Жилища первобытных людей. Как и из каких материалов строят дома различные народы.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lastRenderedPageBreak/>
        <w:t>Элементарные представления об экологии жилища. Как выглядел городской дом в разные эпохи. Появление многоэтажных домов. Новые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строительные и отделочные материалы: бетон и железобетон, асбест, древесно-стружечные плиты (ДСП), линолеум, стекловолокно и др. Влияние синтетических материалов на окружающую среду и здоровье человека.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Как городской дом обеспечивается водой и электроэнергией. Увеличение потребления воды и электроэнергии — одна из причин возникновения экологических проблем. Экономное использование ресурсов </w:t>
      </w:r>
      <w:proofErr w:type="gramStart"/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—о</w:t>
      </w:r>
      <w:proofErr w:type="gramEnd"/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дно из условий сохранения окружающей среды. 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proofErr w:type="gramStart"/>
      <w:r w:rsidRPr="00DB437E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eastAsia="ru-RU"/>
        </w:rPr>
        <w:t>Наблюдения</w:t>
      </w:r>
      <w:r w:rsidRPr="00DB437E">
        <w:rPr>
          <w:rFonts w:ascii="Times New Roman" w:hAnsi="Times New Roman" w:cs="Times New Roman"/>
          <w:i/>
          <w:iCs/>
          <w:color w:val="191919"/>
          <w:sz w:val="28"/>
          <w:szCs w:val="28"/>
          <w:lang w:eastAsia="ru-RU"/>
        </w:rPr>
        <w:t xml:space="preserve">: </w:t>
      </w: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изучение убежищ различных видов животных, встречающихся в городе, — насекомых (муравьёв, ос), птиц (ласточек, стрижей, воробьёв, ворон),  млекопитающих (белок, домашних хомячков и др.). </w:t>
      </w:r>
      <w:proofErr w:type="gramEnd"/>
    </w:p>
    <w:p w:rsidR="00E670F3" w:rsidRPr="00DB437E" w:rsidRDefault="00E670F3" w:rsidP="00E670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eastAsia="ru-RU"/>
        </w:rPr>
        <w:t>Практические работы</w:t>
      </w:r>
      <w:r w:rsidRPr="00DB437E">
        <w:rPr>
          <w:rFonts w:ascii="Times New Roman" w:hAnsi="Times New Roman" w:cs="Times New Roman"/>
          <w:i/>
          <w:iCs/>
          <w:color w:val="191919"/>
          <w:sz w:val="28"/>
          <w:szCs w:val="28"/>
          <w:lang w:eastAsia="ru-RU"/>
        </w:rPr>
        <w:t xml:space="preserve">: </w:t>
      </w: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«Дом, в котором я бы хотел жить» (разработка проекта).</w:t>
      </w:r>
      <w:r w:rsidRPr="00DB437E">
        <w:rPr>
          <w:rFonts w:ascii="Times New Roman" w:hAnsi="Times New Roman" w:cs="Times New Roman"/>
          <w:sz w:val="28"/>
          <w:szCs w:val="28"/>
        </w:rPr>
        <w:t xml:space="preserve"> Наблюдение за расходом воды в школе и дома</w:t>
      </w:r>
    </w:p>
    <w:p w:rsidR="00E670F3" w:rsidRPr="00DB437E" w:rsidRDefault="00E670F3" w:rsidP="00E670F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b/>
          <w:bCs/>
          <w:color w:val="191919"/>
          <w:sz w:val="28"/>
          <w:szCs w:val="28"/>
          <w:lang w:eastAsia="ru-RU"/>
        </w:rPr>
        <w:t>Общий дом — общие проблемы: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b/>
          <w:bCs/>
          <w:color w:val="191919"/>
          <w:sz w:val="28"/>
          <w:szCs w:val="28"/>
          <w:lang w:eastAsia="ru-RU"/>
        </w:rPr>
        <w:t>почему возникают и как решаются экологические проблемы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Глобальные экологические проблемы: сокращение многообразия видов живых организмов; истощение природных ресурсов; загрязнение окружающей среды; продовольственная проблема. 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Пути решения экологических проблем (на примере борьбы с загрязнением окружающей среды бытовыми отходами). 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Переработка и повторное использование бытовых отходов.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Охраняемые природные территории и объекты: заповедники, заказники, национальные парки, памятники природы.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Что может сделать каждый из нас для сохранения окружающей среды: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изменение повседневного образа жизни, продуманное отношение к приобретению товаров, участие в различных экологических движениях и т. п.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Десять основных правил разумного отношения к окружающей среде.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eastAsia="ru-RU"/>
        </w:rPr>
        <w:t>Наблюдения</w:t>
      </w:r>
      <w:r w:rsidRPr="00DB437E">
        <w:rPr>
          <w:rFonts w:ascii="Times New Roman" w:hAnsi="Times New Roman" w:cs="Times New Roman"/>
          <w:i/>
          <w:iCs/>
          <w:color w:val="191919"/>
          <w:sz w:val="28"/>
          <w:szCs w:val="28"/>
          <w:lang w:eastAsia="ru-RU"/>
        </w:rPr>
        <w:t xml:space="preserve">: </w:t>
      </w: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выявление наиболее замусоренных территорий в городе (микрорайоне); установление причин </w:t>
      </w:r>
      <w:proofErr w:type="spellStart"/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замусоренности</w:t>
      </w:r>
      <w:proofErr w:type="spellEnd"/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(основные виды мусора, кто больше мусорит и т. п.).</w:t>
      </w:r>
    </w:p>
    <w:p w:rsidR="00E670F3" w:rsidRPr="00DB437E" w:rsidRDefault="00E670F3" w:rsidP="00E670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eastAsia="ru-RU"/>
        </w:rPr>
        <w:t>Практические работы</w:t>
      </w:r>
      <w:r w:rsidRPr="00DB437E">
        <w:rPr>
          <w:rFonts w:ascii="Times New Roman" w:hAnsi="Times New Roman" w:cs="Times New Roman"/>
          <w:i/>
          <w:iCs/>
          <w:color w:val="191919"/>
          <w:sz w:val="28"/>
          <w:szCs w:val="28"/>
          <w:lang w:eastAsia="ru-RU"/>
        </w:rPr>
        <w:t xml:space="preserve">: </w:t>
      </w: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«Вода, которую мы теряем»: насколько рационально используется вода дома и в школе; способы её экономии.</w:t>
      </w:r>
    </w:p>
    <w:p w:rsidR="00E670F3" w:rsidRPr="00DB437E" w:rsidRDefault="00E670F3" w:rsidP="00E670F3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0F3" w:rsidRPr="00DB437E" w:rsidRDefault="00E670F3" w:rsidP="00E670F3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37E">
        <w:rPr>
          <w:rFonts w:ascii="Times New Roman" w:hAnsi="Times New Roman" w:cs="Times New Roman"/>
          <w:b/>
          <w:sz w:val="28"/>
          <w:szCs w:val="28"/>
        </w:rPr>
        <w:t>6.Пропаганда экологических знаний.(6 ч.)</w:t>
      </w:r>
    </w:p>
    <w:p w:rsidR="004D7352" w:rsidRPr="00D145C2" w:rsidRDefault="00E670F3" w:rsidP="00D145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B437E">
        <w:rPr>
          <w:rFonts w:ascii="Times New Roman" w:hAnsi="Times New Roman" w:cs="Times New Roman"/>
          <w:sz w:val="28"/>
          <w:szCs w:val="28"/>
        </w:rPr>
        <w:t xml:space="preserve">Правила поведения в лесу. Правила поведения на берегу реки. Экологическая сказка «Грустная история». </w:t>
      </w:r>
      <w:r w:rsidRPr="00DB437E">
        <w:rPr>
          <w:rFonts w:ascii="Times New Roman" w:eastAsia="Times New Roman" w:hAnsi="Times New Roman" w:cs="Times New Roman"/>
          <w:sz w:val="28"/>
          <w:szCs w:val="28"/>
        </w:rPr>
        <w:t xml:space="preserve">Берегите природу родного края! </w:t>
      </w:r>
      <w:r w:rsidRPr="00DB437E">
        <w:rPr>
          <w:rFonts w:ascii="Times New Roman" w:hAnsi="Times New Roman" w:cs="Times New Roman"/>
          <w:sz w:val="28"/>
          <w:szCs w:val="28"/>
        </w:rPr>
        <w:t>Пожары и человек. Дом, в котором мы живе</w:t>
      </w:r>
      <w:r w:rsidR="00D145C2">
        <w:rPr>
          <w:rFonts w:ascii="Times New Roman" w:hAnsi="Times New Roman" w:cs="Times New Roman"/>
          <w:sz w:val="28"/>
          <w:szCs w:val="28"/>
        </w:rPr>
        <w:t>м.</w:t>
      </w:r>
      <w:r w:rsidR="004D7352"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5ED5" w:rsidRPr="00DB437E" w:rsidRDefault="004D7352" w:rsidP="00415ED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415ED5" w:rsidRPr="00DB437E" w:rsidRDefault="00415ED5" w:rsidP="00415ED5">
      <w:pPr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37E">
        <w:rPr>
          <w:rFonts w:ascii="Times New Roman" w:hAnsi="Times New Roman" w:cs="Times New Roman"/>
          <w:b/>
          <w:sz w:val="28"/>
          <w:szCs w:val="28"/>
        </w:rPr>
        <w:t xml:space="preserve">Учебно-тематическое планирование 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"/>
        <w:gridCol w:w="2187"/>
        <w:gridCol w:w="880"/>
        <w:gridCol w:w="1219"/>
        <w:gridCol w:w="1198"/>
        <w:gridCol w:w="222"/>
        <w:gridCol w:w="216"/>
        <w:gridCol w:w="1554"/>
        <w:gridCol w:w="216"/>
        <w:gridCol w:w="1325"/>
      </w:tblGrid>
      <w:tr w:rsidR="00415ED5" w:rsidRPr="00DB437E" w:rsidTr="00415ED5">
        <w:tc>
          <w:tcPr>
            <w:tcW w:w="698" w:type="dxa"/>
            <w:vMerge w:val="restart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24" w:type="dxa"/>
            <w:vMerge w:val="restart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055" w:type="dxa"/>
            <w:vMerge w:val="restart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567" w:type="dxa"/>
            <w:gridSpan w:val="2"/>
            <w:vAlign w:val="center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993" w:type="dxa"/>
            <w:gridSpan w:val="2"/>
            <w:vMerge w:val="restart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vMerge w:val="restart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t>Формы занятий</w:t>
            </w:r>
          </w:p>
        </w:tc>
        <w:tc>
          <w:tcPr>
            <w:tcW w:w="1623" w:type="dxa"/>
            <w:vMerge w:val="restart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415ED5" w:rsidRPr="00DB437E" w:rsidTr="00415ED5">
        <w:tc>
          <w:tcPr>
            <w:tcW w:w="698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4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t>Аудитор</w:t>
            </w:r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spellEnd"/>
          </w:p>
        </w:tc>
        <w:tc>
          <w:tcPr>
            <w:tcW w:w="1272" w:type="dxa"/>
            <w:vAlign w:val="center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t>Внеауди</w:t>
            </w:r>
            <w:proofErr w:type="spellEnd"/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t>торных</w:t>
            </w:r>
          </w:p>
        </w:tc>
        <w:tc>
          <w:tcPr>
            <w:tcW w:w="2993" w:type="dxa"/>
            <w:gridSpan w:val="2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5ED5" w:rsidRPr="00DB437E" w:rsidTr="00415ED5">
        <w:tc>
          <w:tcPr>
            <w:tcW w:w="14429" w:type="dxa"/>
            <w:gridSpan w:val="10"/>
          </w:tcPr>
          <w:p w:rsidR="00415ED5" w:rsidRPr="00DB437E" w:rsidRDefault="00415ED5" w:rsidP="00415ED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– наука об окружающий среде. (2 ч.)</w:t>
            </w:r>
          </w:p>
          <w:p w:rsidR="00415ED5" w:rsidRPr="00DB437E" w:rsidRDefault="00415ED5" w:rsidP="00415ED5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Я – и экология!</w:t>
            </w:r>
          </w:p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vAlign w:val="center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vMerge w:val="restart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69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безопасность. Модели поведения.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vAlign w:val="center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gridSpan w:val="2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623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D5" w:rsidRPr="00DB437E" w:rsidTr="00415ED5">
        <w:tc>
          <w:tcPr>
            <w:tcW w:w="14429" w:type="dxa"/>
            <w:gridSpan w:val="10"/>
          </w:tcPr>
          <w:p w:rsidR="00415ED5" w:rsidRPr="00DB437E" w:rsidRDefault="00415ED5" w:rsidP="00415ED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опыт прошлых лет. (4 ч.)</w:t>
            </w:r>
          </w:p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Экологическая культура разных народов.</w:t>
            </w:r>
          </w:p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vAlign w:val="center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gridSpan w:val="2"/>
            <w:vMerge w:val="restart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  <w:tc>
          <w:tcPr>
            <w:tcW w:w="1623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Экологические традиции народов России.</w:t>
            </w:r>
          </w:p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vAlign w:val="center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gridSpan w:val="2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623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Экологическая культура коренных жителей Самарской области.</w:t>
            </w:r>
          </w:p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vAlign w:val="center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gridSpan w:val="2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</w:tc>
        <w:tc>
          <w:tcPr>
            <w:tcW w:w="1623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Использование традиций прошлого в современном мире.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vAlign w:val="center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gridSpan w:val="2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1623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415ED5" w:rsidRPr="00DB437E" w:rsidTr="00415ED5">
        <w:tc>
          <w:tcPr>
            <w:tcW w:w="14429" w:type="dxa"/>
            <w:gridSpan w:val="10"/>
          </w:tcPr>
          <w:p w:rsidR="00415ED5" w:rsidRPr="00DB437E" w:rsidRDefault="00415ED5" w:rsidP="00415E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 w:rsidRPr="00DB437E">
              <w:rPr>
                <w:rFonts w:ascii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Моя окружающая среда: дома, в школе, на улице, на природе. (7 ч.)</w:t>
            </w: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DB437E"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Понятие о доме в его прямом и переносном смысле: дом человека, убежище животных, </w:t>
            </w:r>
          </w:p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  <w:t>планета —  дом всего человечества.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vMerge w:val="restart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  <w:t>Что должен  уметь каждый из нас, чтобы быть хранителем нашего общего «дома» — планеты Земля.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gridSpan w:val="2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Агитбригада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DB437E"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  <w:t>Человек защищается от воздействия окружающей среды: появление</w:t>
            </w:r>
          </w:p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  <w:t>одежды и жилищ.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gridSpan w:val="2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Демонст</w:t>
            </w:r>
            <w:proofErr w:type="spellEnd"/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рация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DB437E"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  <w:t>Элементарные представления об экологии жилища.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gridSpan w:val="2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  <w:t>Как сельский дом обеспечивается водой и электроэнергией?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gridSpan w:val="2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Как научиться экономить энергию?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gridSpan w:val="2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Наблюдение за расходом воды в школе и дома.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93" w:type="dxa"/>
            <w:gridSpan w:val="2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415ED5" w:rsidRPr="00DB437E" w:rsidTr="00415ED5">
        <w:tc>
          <w:tcPr>
            <w:tcW w:w="14429" w:type="dxa"/>
            <w:gridSpan w:val="10"/>
          </w:tcPr>
          <w:p w:rsidR="00415ED5" w:rsidRPr="00DB437E" w:rsidRDefault="00415ED5" w:rsidP="00415ED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О сёлах и сельчанах: человек на селе. (9 ч.)</w:t>
            </w:r>
          </w:p>
          <w:p w:rsidR="00415ED5" w:rsidRPr="00DB437E" w:rsidRDefault="00415ED5" w:rsidP="00415ED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  <w:t>Глобальные экологические проблемы: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vMerge w:val="restart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DB437E"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Пути решения экологических проблем (на примере борьбы с загрязнением окружающей среды бытовыми отходами). 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Как разлагается мусор?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 xml:space="preserve">Круглый </w:t>
            </w:r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DB437E"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  <w:t>Переработка и повторное использование бытовых отходов.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Беседа, проект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Новинки из мусорной корзинки.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Коллективно-</w:t>
            </w:r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творческое дело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DB437E"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  <w:t>Охраняемые природные территории и объекты: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DB437E"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  <w:t>Что может сделать каждый из нас для сохранения окружающей среды: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 xml:space="preserve"> стол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DB437E"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  <w:t>Десять основных правил разумного отношения к окружающей среде.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Агитбригада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Мусорный бум.</w:t>
            </w:r>
          </w:p>
          <w:p w:rsidR="00415ED5" w:rsidRPr="00DB437E" w:rsidRDefault="00415ED5" w:rsidP="0041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утилизации </w:t>
            </w:r>
            <w:r w:rsidRPr="00DB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бытовых отходов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D5" w:rsidRPr="00DB437E" w:rsidTr="00415ED5">
        <w:tc>
          <w:tcPr>
            <w:tcW w:w="14429" w:type="dxa"/>
            <w:gridSpan w:val="10"/>
          </w:tcPr>
          <w:p w:rsidR="00415ED5" w:rsidRPr="00DB437E" w:rsidRDefault="00415ED5" w:rsidP="00415ED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Озеленение  школы  (5 ч.)</w:t>
            </w: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Роль комнатных растений в жизни человека.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vMerge w:val="restart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Мои зелёные друзья.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Озеленение классных комнат.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Цветочная мелодия. Сельские  цветы.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D5" w:rsidRPr="00DB437E" w:rsidTr="00415ED5">
        <w:tc>
          <w:tcPr>
            <w:tcW w:w="14429" w:type="dxa"/>
            <w:gridSpan w:val="10"/>
          </w:tcPr>
          <w:p w:rsidR="00415ED5" w:rsidRPr="00DB437E" w:rsidRDefault="00415ED5" w:rsidP="00415ED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b/>
                <w:sz w:val="28"/>
                <w:szCs w:val="28"/>
              </w:rPr>
              <w:t>Пропаганда экологических знаний (6 ч.)</w:t>
            </w: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лесу,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 w:val="restart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 xml:space="preserve"> стол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Анкетиро</w:t>
            </w:r>
            <w:proofErr w:type="spellEnd"/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берегу реки.</w:t>
            </w:r>
          </w:p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Экологическая сказка «Грустная история».</w:t>
            </w:r>
          </w:p>
          <w:p w:rsidR="00415ED5" w:rsidRPr="00DB437E" w:rsidRDefault="00415ED5" w:rsidP="00415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Берегите природу родного края!</w:t>
            </w:r>
          </w:p>
          <w:p w:rsidR="00415ED5" w:rsidRPr="00DB437E" w:rsidRDefault="00415ED5" w:rsidP="00415E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Пожары и человек.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415ED5" w:rsidRPr="00DB437E" w:rsidTr="00415ED5">
        <w:tc>
          <w:tcPr>
            <w:tcW w:w="698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24" w:type="dxa"/>
          </w:tcPr>
          <w:p w:rsidR="00415ED5" w:rsidRPr="00DB437E" w:rsidRDefault="00415ED5" w:rsidP="00415E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 xml:space="preserve"> Дом, в котором мы живем.</w:t>
            </w:r>
          </w:p>
        </w:tc>
        <w:tc>
          <w:tcPr>
            <w:tcW w:w="105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vMerge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>Праздник,</w:t>
            </w:r>
          </w:p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7E">
              <w:rPr>
                <w:rFonts w:ascii="Times New Roman" w:hAnsi="Times New Roman" w:cs="Times New Roman"/>
                <w:sz w:val="28"/>
                <w:szCs w:val="28"/>
              </w:rPr>
              <w:t xml:space="preserve">конкурс  </w:t>
            </w:r>
          </w:p>
        </w:tc>
        <w:tc>
          <w:tcPr>
            <w:tcW w:w="1748" w:type="dxa"/>
            <w:gridSpan w:val="2"/>
          </w:tcPr>
          <w:p w:rsidR="00415ED5" w:rsidRPr="00DB437E" w:rsidRDefault="00415ED5" w:rsidP="004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ED5" w:rsidRPr="00DB437E" w:rsidRDefault="00415ED5" w:rsidP="00415ED5">
      <w:pPr>
        <w:spacing w:after="0"/>
        <w:rPr>
          <w:rFonts w:ascii="Times New Roman" w:hAnsi="Times New Roman" w:cs="Times New Roman"/>
          <w:sz w:val="28"/>
          <w:szCs w:val="28"/>
        </w:rPr>
        <w:sectPr w:rsidR="00415ED5" w:rsidRPr="00DB437E" w:rsidSect="00415ED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15ED5" w:rsidRPr="00DB437E" w:rsidRDefault="00415ED5" w:rsidP="00D145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b/>
          <w:bCs/>
          <w:color w:val="191919"/>
          <w:sz w:val="28"/>
          <w:szCs w:val="28"/>
          <w:lang w:eastAsia="ru-RU"/>
        </w:rPr>
        <w:lastRenderedPageBreak/>
        <w:t>Дидактическое сопровождение:</w:t>
      </w:r>
    </w:p>
    <w:p w:rsidR="00415ED5" w:rsidRPr="00DB437E" w:rsidRDefault="003E0FE6" w:rsidP="00415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1</w:t>
      </w:r>
      <w:r w:rsidR="00415ED5"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. Лесные травянистые растения. Биология и охрана</w:t>
      </w:r>
      <w:proofErr w:type="gramStart"/>
      <w:r w:rsidR="00415ED5"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:</w:t>
      </w:r>
      <w:proofErr w:type="gramEnd"/>
      <w:r w:rsidR="00415ED5"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справочник. — М.: </w:t>
      </w:r>
      <w:proofErr w:type="spellStart"/>
      <w:r w:rsidR="00415ED5"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Агропромиздат</w:t>
      </w:r>
      <w:proofErr w:type="spellEnd"/>
      <w:r w:rsidR="00415ED5"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, 1988.</w:t>
      </w:r>
    </w:p>
    <w:p w:rsidR="00415ED5" w:rsidRPr="00DB437E" w:rsidRDefault="003E0FE6" w:rsidP="00415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2</w:t>
      </w:r>
      <w:r w:rsidR="00415ED5"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. </w:t>
      </w:r>
      <w:r w:rsidR="00415ED5" w:rsidRPr="00DB437E">
        <w:rPr>
          <w:rFonts w:ascii="Times New Roman" w:hAnsi="Times New Roman" w:cs="Times New Roman"/>
          <w:iCs/>
          <w:color w:val="191919"/>
          <w:sz w:val="28"/>
          <w:szCs w:val="28"/>
          <w:lang w:eastAsia="ru-RU"/>
        </w:rPr>
        <w:t xml:space="preserve">Петров В.В. </w:t>
      </w:r>
      <w:r w:rsidR="00415ED5"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Растительный мир нашей Родины: кн. для учителя. — 2-е изд., доп. — М.</w:t>
      </w:r>
      <w:proofErr w:type="gramStart"/>
      <w:r w:rsidR="00415ED5"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:</w:t>
      </w:r>
      <w:proofErr w:type="gramEnd"/>
      <w:r w:rsidR="00415ED5"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Просвещение,2007.</w:t>
      </w:r>
    </w:p>
    <w:p w:rsidR="00415ED5" w:rsidRPr="00DB437E" w:rsidRDefault="003E0FE6" w:rsidP="00415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3</w:t>
      </w:r>
      <w:r w:rsidR="00415ED5"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. </w:t>
      </w:r>
      <w:r w:rsidR="00415ED5" w:rsidRPr="00DB437E">
        <w:rPr>
          <w:rFonts w:ascii="Times New Roman" w:hAnsi="Times New Roman" w:cs="Times New Roman"/>
          <w:iCs/>
          <w:color w:val="191919"/>
          <w:sz w:val="28"/>
          <w:szCs w:val="28"/>
          <w:lang w:eastAsia="ru-RU"/>
        </w:rPr>
        <w:t xml:space="preserve">Рогов А.П. </w:t>
      </w:r>
      <w:r w:rsidR="00415ED5"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Кладовая радости: юному читателю о русском народном</w:t>
      </w:r>
    </w:p>
    <w:p w:rsidR="00415ED5" w:rsidRPr="00DB437E" w:rsidRDefault="00415ED5" w:rsidP="00415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proofErr w:type="gramStart"/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искусстве</w:t>
      </w:r>
      <w:proofErr w:type="gramEnd"/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и его творцах. — М.</w:t>
      </w:r>
      <w:proofErr w:type="gramStart"/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:</w:t>
      </w:r>
      <w:proofErr w:type="gramEnd"/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Просвещение, 2009.</w:t>
      </w:r>
    </w:p>
    <w:p w:rsidR="00415ED5" w:rsidRPr="003E0FE6" w:rsidRDefault="003E0FE6" w:rsidP="003E0FE6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4.</w:t>
      </w:r>
      <w:r w:rsidRPr="003E0FE6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Журнал « География в школе» №5 2015г, №7 2013г, №6 2014 г.</w:t>
      </w:r>
    </w:p>
    <w:p w:rsidR="00415ED5" w:rsidRPr="00DB437E" w:rsidRDefault="00415ED5" w:rsidP="00415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bCs/>
          <w:color w:val="191919"/>
          <w:sz w:val="28"/>
          <w:szCs w:val="28"/>
          <w:lang w:eastAsia="ru-RU"/>
        </w:rPr>
        <w:t>Интернет-ресурсы</w:t>
      </w:r>
    </w:p>
    <w:p w:rsidR="00415ED5" w:rsidRPr="00DB437E" w:rsidRDefault="00415ED5" w:rsidP="00415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1. </w:t>
      </w:r>
      <w:r w:rsidRPr="00DB437E">
        <w:rPr>
          <w:rFonts w:ascii="Times New Roman" w:hAnsi="Times New Roman" w:cs="Times New Roman"/>
          <w:bCs/>
          <w:color w:val="191919"/>
          <w:sz w:val="28"/>
          <w:szCs w:val="28"/>
          <w:lang w:eastAsia="ru-RU"/>
        </w:rPr>
        <w:t xml:space="preserve">http://www.sci.aha.ru/ATL/ra21c.htm </w:t>
      </w: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— биологическое разнообразие России.</w:t>
      </w:r>
    </w:p>
    <w:p w:rsidR="00415ED5" w:rsidRPr="00DB437E" w:rsidRDefault="00415ED5" w:rsidP="00415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2. </w:t>
      </w:r>
      <w:r w:rsidRPr="00DB437E">
        <w:rPr>
          <w:rFonts w:ascii="Times New Roman" w:hAnsi="Times New Roman" w:cs="Times New Roman"/>
          <w:bCs/>
          <w:color w:val="191919"/>
          <w:sz w:val="28"/>
          <w:szCs w:val="28"/>
          <w:lang w:eastAsia="ru-RU"/>
        </w:rPr>
        <w:t xml:space="preserve">http://www.wwf.ru </w:t>
      </w: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— Всемирный фонд дикой природы (WWF).</w:t>
      </w:r>
    </w:p>
    <w:p w:rsidR="00415ED5" w:rsidRPr="00DB437E" w:rsidRDefault="00415ED5" w:rsidP="00415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3. </w:t>
      </w:r>
      <w:r w:rsidRPr="00DB437E">
        <w:rPr>
          <w:rFonts w:ascii="Times New Roman" w:hAnsi="Times New Roman" w:cs="Times New Roman"/>
          <w:bCs/>
          <w:color w:val="191919"/>
          <w:sz w:val="28"/>
          <w:szCs w:val="28"/>
          <w:lang w:eastAsia="ru-RU"/>
        </w:rPr>
        <w:t xml:space="preserve">http://edu.seu.ru/metodiques/samkova.htm </w:t>
      </w: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— интернет-сайт «Общественные ресурсы образования» / </w:t>
      </w:r>
      <w:proofErr w:type="spellStart"/>
      <w:r w:rsidRPr="00DB437E">
        <w:rPr>
          <w:rFonts w:ascii="Times New Roman" w:hAnsi="Times New Roman" w:cs="Times New Roman"/>
          <w:iCs/>
          <w:color w:val="191919"/>
          <w:sz w:val="28"/>
          <w:szCs w:val="28"/>
          <w:lang w:eastAsia="ru-RU"/>
        </w:rPr>
        <w:t>Самкова</w:t>
      </w:r>
      <w:proofErr w:type="spellEnd"/>
      <w:r w:rsidRPr="00DB437E">
        <w:rPr>
          <w:rFonts w:ascii="Times New Roman" w:hAnsi="Times New Roman" w:cs="Times New Roman"/>
          <w:iCs/>
          <w:color w:val="191919"/>
          <w:sz w:val="28"/>
          <w:szCs w:val="28"/>
          <w:lang w:eastAsia="ru-RU"/>
        </w:rPr>
        <w:t xml:space="preserve"> В.А. </w:t>
      </w: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Открывая мир. Практические задания для учащихся.</w:t>
      </w:r>
    </w:p>
    <w:p w:rsidR="00415ED5" w:rsidRPr="00DB437E" w:rsidRDefault="00415ED5" w:rsidP="00415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4. </w:t>
      </w:r>
      <w:r w:rsidRPr="00DB437E">
        <w:rPr>
          <w:rFonts w:ascii="Times New Roman" w:hAnsi="Times New Roman" w:cs="Times New Roman"/>
          <w:bCs/>
          <w:color w:val="191919"/>
          <w:sz w:val="28"/>
          <w:szCs w:val="28"/>
          <w:lang w:eastAsia="ru-RU"/>
        </w:rPr>
        <w:t xml:space="preserve">http://www.forest.ru </w:t>
      </w: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— интернет-портал </w:t>
      </w:r>
      <w:proofErr w:type="spellStart"/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Forest.ru</w:t>
      </w:r>
      <w:proofErr w:type="spellEnd"/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— всё о российских лесах.</w:t>
      </w:r>
    </w:p>
    <w:p w:rsidR="00415ED5" w:rsidRPr="00DB437E" w:rsidRDefault="00415ED5" w:rsidP="00415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5. </w:t>
      </w:r>
      <w:r w:rsidRPr="00DB437E">
        <w:rPr>
          <w:rFonts w:ascii="Times New Roman" w:hAnsi="Times New Roman" w:cs="Times New Roman"/>
          <w:bCs/>
          <w:color w:val="191919"/>
          <w:sz w:val="28"/>
          <w:szCs w:val="28"/>
          <w:lang w:eastAsia="ru-RU"/>
        </w:rPr>
        <w:t xml:space="preserve">http://www.kunzm.ru </w:t>
      </w: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— кружок юных натуралистов </w:t>
      </w:r>
      <w:proofErr w:type="gramStart"/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зоологического</w:t>
      </w:r>
      <w:proofErr w:type="gramEnd"/>
    </w:p>
    <w:p w:rsidR="00415ED5" w:rsidRPr="00DB437E" w:rsidRDefault="00415ED5" w:rsidP="00415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музея МГУ.</w:t>
      </w:r>
    </w:p>
    <w:p w:rsidR="00415ED5" w:rsidRPr="00DB437E" w:rsidRDefault="00415ED5" w:rsidP="00415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6. </w:t>
      </w:r>
      <w:r w:rsidRPr="00DB437E">
        <w:rPr>
          <w:rFonts w:ascii="Times New Roman" w:hAnsi="Times New Roman" w:cs="Times New Roman"/>
          <w:bCs/>
          <w:color w:val="191919"/>
          <w:sz w:val="28"/>
          <w:szCs w:val="28"/>
          <w:lang w:eastAsia="ru-RU"/>
        </w:rPr>
        <w:t xml:space="preserve">http://www.ecosystema.ru </w:t>
      </w:r>
      <w:r w:rsidRPr="00DB437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— экологическое образование детей и изучение природы России.</w:t>
      </w:r>
    </w:p>
    <w:p w:rsidR="00415ED5" w:rsidRPr="00DB437E" w:rsidRDefault="00415ED5" w:rsidP="00415ED5">
      <w:pPr>
        <w:rPr>
          <w:rFonts w:ascii="Times New Roman" w:hAnsi="Times New Roman" w:cs="Times New Roman"/>
          <w:sz w:val="28"/>
          <w:szCs w:val="28"/>
        </w:rPr>
      </w:pPr>
    </w:p>
    <w:p w:rsidR="00415ED5" w:rsidRPr="00DB437E" w:rsidRDefault="00415ED5" w:rsidP="00415ED5">
      <w:pPr>
        <w:rPr>
          <w:rFonts w:ascii="Times New Roman" w:hAnsi="Times New Roman" w:cs="Times New Roman"/>
          <w:sz w:val="28"/>
          <w:szCs w:val="28"/>
        </w:rPr>
      </w:pPr>
    </w:p>
    <w:p w:rsidR="00415ED5" w:rsidRPr="00DB437E" w:rsidRDefault="00415ED5" w:rsidP="00415ED5">
      <w:pPr>
        <w:rPr>
          <w:rFonts w:ascii="Times New Roman" w:hAnsi="Times New Roman" w:cs="Times New Roman"/>
          <w:sz w:val="28"/>
          <w:szCs w:val="28"/>
        </w:rPr>
      </w:pPr>
    </w:p>
    <w:p w:rsidR="004D7352" w:rsidRPr="00DB437E" w:rsidRDefault="004D7352" w:rsidP="00513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352" w:rsidRPr="00DB437E" w:rsidRDefault="004D7352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7352" w:rsidRPr="00DB437E" w:rsidRDefault="004D7352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7352" w:rsidRPr="00DB437E" w:rsidRDefault="004D7352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7352" w:rsidRPr="00DB437E" w:rsidRDefault="004D7352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7352" w:rsidRPr="00DB437E" w:rsidRDefault="004D7352" w:rsidP="004D7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D7352" w:rsidRPr="00DB437E" w:rsidSect="00D7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0312"/>
    <w:multiLevelType w:val="multilevel"/>
    <w:tmpl w:val="F970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76136"/>
    <w:multiLevelType w:val="multilevel"/>
    <w:tmpl w:val="26D0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E6474"/>
    <w:multiLevelType w:val="multilevel"/>
    <w:tmpl w:val="14FE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61F6F"/>
    <w:multiLevelType w:val="multilevel"/>
    <w:tmpl w:val="5854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D2DEF"/>
    <w:multiLevelType w:val="multilevel"/>
    <w:tmpl w:val="D6B6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D27D6"/>
    <w:multiLevelType w:val="multilevel"/>
    <w:tmpl w:val="C88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941CA"/>
    <w:multiLevelType w:val="multilevel"/>
    <w:tmpl w:val="5448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D07A5"/>
    <w:multiLevelType w:val="multilevel"/>
    <w:tmpl w:val="EB3E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D18FF"/>
    <w:multiLevelType w:val="hybridMultilevel"/>
    <w:tmpl w:val="21B4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51217"/>
    <w:multiLevelType w:val="multilevel"/>
    <w:tmpl w:val="50C6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A53930"/>
    <w:multiLevelType w:val="multilevel"/>
    <w:tmpl w:val="42C0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C63757"/>
    <w:multiLevelType w:val="multilevel"/>
    <w:tmpl w:val="847C1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EC217E"/>
    <w:multiLevelType w:val="hybridMultilevel"/>
    <w:tmpl w:val="719A9DB0"/>
    <w:lvl w:ilvl="0" w:tplc="55528BA2">
      <w:start w:val="1"/>
      <w:numFmt w:val="decimal"/>
      <w:lvlText w:val="%1."/>
      <w:lvlJc w:val="left"/>
      <w:pPr>
        <w:ind w:left="1080" w:hanging="360"/>
      </w:pPr>
      <w:rPr>
        <w:rFonts w:hint="default"/>
        <w:color w:val="19191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6E672C"/>
    <w:multiLevelType w:val="multilevel"/>
    <w:tmpl w:val="B676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DB4D7F"/>
    <w:multiLevelType w:val="hybridMultilevel"/>
    <w:tmpl w:val="D280F1F2"/>
    <w:lvl w:ilvl="0" w:tplc="870E98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3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352"/>
    <w:rsid w:val="0001018E"/>
    <w:rsid w:val="000F21DD"/>
    <w:rsid w:val="00152732"/>
    <w:rsid w:val="001B3C01"/>
    <w:rsid w:val="001B6DBD"/>
    <w:rsid w:val="002C7BF2"/>
    <w:rsid w:val="002D4AE0"/>
    <w:rsid w:val="00312276"/>
    <w:rsid w:val="003E0FE6"/>
    <w:rsid w:val="00415ED5"/>
    <w:rsid w:val="004D7352"/>
    <w:rsid w:val="0051345F"/>
    <w:rsid w:val="00533170"/>
    <w:rsid w:val="00601DD8"/>
    <w:rsid w:val="006845EB"/>
    <w:rsid w:val="006A2C5C"/>
    <w:rsid w:val="006D3D67"/>
    <w:rsid w:val="006F058D"/>
    <w:rsid w:val="00745BCD"/>
    <w:rsid w:val="007A63EE"/>
    <w:rsid w:val="00A432B2"/>
    <w:rsid w:val="00AA1EE9"/>
    <w:rsid w:val="00B17820"/>
    <w:rsid w:val="00BF52BC"/>
    <w:rsid w:val="00C5733D"/>
    <w:rsid w:val="00CF4195"/>
    <w:rsid w:val="00D01723"/>
    <w:rsid w:val="00D145C2"/>
    <w:rsid w:val="00D76F40"/>
    <w:rsid w:val="00D977C9"/>
    <w:rsid w:val="00DB437E"/>
    <w:rsid w:val="00E670F3"/>
    <w:rsid w:val="00E72B85"/>
    <w:rsid w:val="00E96734"/>
    <w:rsid w:val="00F16106"/>
    <w:rsid w:val="00FE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40"/>
  </w:style>
  <w:style w:type="paragraph" w:styleId="2">
    <w:name w:val="heading 2"/>
    <w:basedOn w:val="a"/>
    <w:link w:val="20"/>
    <w:uiPriority w:val="9"/>
    <w:qFormat/>
    <w:rsid w:val="004D7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73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352"/>
  </w:style>
  <w:style w:type="paragraph" w:styleId="a4">
    <w:name w:val="List Paragraph"/>
    <w:basedOn w:val="a"/>
    <w:uiPriority w:val="34"/>
    <w:qFormat/>
    <w:rsid w:val="00745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</dc:creator>
  <cp:lastModifiedBy>Петрович</cp:lastModifiedBy>
  <cp:revision>4</cp:revision>
  <cp:lastPrinted>2015-11-18T18:49:00Z</cp:lastPrinted>
  <dcterms:created xsi:type="dcterms:W3CDTF">2015-10-21T19:49:00Z</dcterms:created>
  <dcterms:modified xsi:type="dcterms:W3CDTF">2016-01-17T18:27:00Z</dcterms:modified>
</cp:coreProperties>
</file>