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2D" w:rsidRPr="00CD172D" w:rsidRDefault="00CD172D" w:rsidP="00CD17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  </w:t>
      </w:r>
    </w:p>
    <w:p w:rsidR="00CD172D" w:rsidRPr="00CD172D" w:rsidRDefault="00CD172D" w:rsidP="00CD17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172D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«Показательные уравнения и неравенства»</w:t>
      </w:r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2D"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  <w:t>ОПРЕДЕЛЕНИЕ: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Показательными называются уравнения, в которых неизвестное входит в показатель степени.</w:t>
      </w:r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Рассмотрим различные виды показательных уравнений.</w:t>
      </w:r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1) Уравнения, приводимые в левой и правой части к одинаковому основанию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(0,25)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256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+3</m:t>
                  </m:r>
                </m:sup>
              </m:sSup>
            </m:den>
          </m:f>
        </m:oMath>
      </m:oMathPara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Приведем все степени к основанию 2:</w:t>
      </w:r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0,25=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25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256=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8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Имеем: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28"/>
                        <w:lang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6"/>
                        <w:szCs w:val="28"/>
                        <w:lang w:eastAsia="ru-RU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2-</m:t>
            </m:r>
            <m:r>
              <w:rPr>
                <w:rFonts w:ascii="Cambria Math" w:eastAsia="Times New Roman" w:hAnsi="Cambria Math" w:cs="Times New Roman"/>
                <w:sz w:val="36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36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6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6"/>
                    <w:szCs w:val="28"/>
                    <w:lang w:eastAsia="ru-RU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6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6"/>
                    <w:szCs w:val="28"/>
                    <w:lang w:eastAsia="ru-RU"/>
                  </w:rPr>
                  <m:t>x+3</m:t>
                </m:r>
              </m:sup>
            </m:sSup>
          </m:den>
        </m:f>
      </m:oMath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Используя свойства степени:                        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4+2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8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</m:sup>
        </m:sSup>
      </m:oMath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 xml:space="preserve">                                                       2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4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5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4=5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</m:oMath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=5+4</m:t>
        </m:r>
      </m:oMath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=9</m:t>
        </m:r>
      </m:oMath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=3</m:t>
        </m:r>
      </m:oMath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D17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Ответ: 3</w:t>
      </w:r>
    </w:p>
    <w:p w:rsidR="00CD172D" w:rsidRPr="00990662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906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2) Уравнения, приводимые к одинаковому показателю степени.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+2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=25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4</m:t>
              </m:r>
            </m:e>
            <m:sup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sup>
          </m:sSup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5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=25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(4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25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5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=25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        | :25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den>
          </m:f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Сократив дробь и используя свойства степени получаем: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=1</m:t>
          </m:r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0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=0        </m:t>
          </m:r>
        </m:oMath>
      </m:oMathPara>
    </w:p>
    <w:p w:rsidR="00CD172D" w:rsidRPr="00990662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eastAsia="ru-RU"/>
            </w:rPr>
            <m:t>Ответ</m:t>
          </m:r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eastAsia="ru-RU"/>
            </w:rPr>
            <m:t>:  0</m:t>
          </m:r>
        </m:oMath>
      </m:oMathPara>
    </w:p>
    <w:p w:rsidR="00990662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662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662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662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662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662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172D" w:rsidRPr="00990662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906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3) уравнения, решаемые вынесением за скобки множителя с наименьшим показателем степени.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=44</m:t>
          </m:r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 как наименьшим показателем степени является </w:t>
      </w:r>
      <w:r w:rsidRPr="00CD17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-3, то вынесем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3 </m:t>
            </m:r>
          </m:sup>
        </m:sSup>
      </m:oMath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скобки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d>
            <m:d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=44</m:t>
          </m:r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d>
            <m:d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8+4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1</m:t>
              </m:r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=44</m:t>
          </m:r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11=44</m:t>
          </m:r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Разделив обе части уравнения на 11, получаем 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=4</m:t>
          </m:r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x-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3=2</m:t>
          </m:r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=5     </m:t>
          </m:r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val="en-US" w:eastAsia="ru-RU"/>
            </w:rPr>
            <m:t xml:space="preserve">    </m:t>
          </m:r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eastAsia="ru-RU"/>
            </w:rPr>
            <m:t>Ответ</m:t>
          </m:r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eastAsia="ru-RU"/>
            </w:rPr>
            <m:t>:  5.</m:t>
          </m:r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еще одно уравнение, решаемое таким же способ.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+1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+2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Перенесем слагаемые, где в основании степени стоит число 2 в левую часть уравнения, а где в основании степени число 3 в правую часть.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+1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+2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</m:t>
              </m:r>
            </m:sup>
          </m:sSup>
        </m:oMath>
      </m:oMathPara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Вынесем в левой и в правой части уравнения слагаемое, которое имеет меньшую степень, за скобки. Получаем:</w:t>
      </w:r>
    </w:p>
    <w:p w:rsidR="00CD172D" w:rsidRPr="00CD172D" w:rsidRDefault="00990662" w:rsidP="009906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d>
            <m:d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+1</m:t>
              </m:r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sup>
          </m:sSup>
          <m:d>
            <m:d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3+2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d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d>
            <m:d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16+4+1</m:t>
              </m:r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(3+2+9)</m:t>
          </m:r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21=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14</m:t>
          </m:r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Разделим обе части уравнения на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21</m:t>
        </m:r>
      </m:oMath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получаем: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21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21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14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21</m:t>
              </m:r>
            </m:den>
          </m:f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Сократив обе дроби получаем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14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21</m:t>
              </m:r>
            </m:den>
          </m:f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</m:t>
              </m:r>
            </m:den>
          </m:f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x-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3=1</m:t>
          </m:r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 xml:space="preserve">=4        </m:t>
          </m:r>
        </m:oMath>
      </m:oMathPara>
    </w:p>
    <w:p w:rsidR="00CD172D" w:rsidRPr="00CD172D" w:rsidRDefault="00CD172D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val="en-US"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eastAsia="ru-RU"/>
            </w:rPr>
            <m:t>Ответ</m:t>
          </m:r>
          <m:r>
            <w:rPr>
              <w:rFonts w:ascii="Cambria Math" w:eastAsia="Times New Roman" w:hAnsi="Times New Roman" w:cs="Times New Roman"/>
              <w:color w:val="FF0000"/>
              <w:sz w:val="28"/>
              <w:szCs w:val="28"/>
              <w:lang w:eastAsia="ru-RU"/>
            </w:rPr>
            <m:t>:  4.</m:t>
          </m:r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90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4) Уравнения, которые с помощью подстановки 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p>
        </m:sSup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t</m:t>
        </m:r>
      </m:oMath>
      <w:r w:rsidRPr="009906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сводятся к квадратным уравнениям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49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48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7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=49</m:t>
          </m:r>
        </m:oMath>
      </m:oMathPara>
    </w:p>
    <w:p w:rsidR="00CD172D" w:rsidRPr="00CD172D" w:rsidRDefault="00990662" w:rsidP="0099066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7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-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48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 w:eastAsia="ru-RU"/>
                </w:rPr>
                <m:t>7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-</m:t>
          </m:r>
          <m:r>
            <w:rPr>
              <w:rFonts w:ascii="Cambria Math" w:eastAsia="Times New Roman" w:hAnsi="Times New Roman" w:cs="Times New Roman"/>
              <w:sz w:val="28"/>
              <w:szCs w:val="28"/>
              <w:lang w:val="en-US" w:eastAsia="ru-RU"/>
            </w:rPr>
            <m:t>49=0</m:t>
          </m:r>
        </m:oMath>
      </m:oMathPara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Полагаем, что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7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t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t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&gt;0, 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тогда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48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t-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49=0</m:t>
        </m:r>
      </m:oMath>
    </w:p>
    <w:p w:rsidR="00CD172D" w:rsidRPr="00CD172D" w:rsidRDefault="00CD172D" w:rsidP="0099066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теореме Виета</w:t>
      </w:r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D17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=49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D17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1</m:t>
        </m:r>
      </m:oMath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удовлетворяет условию </w:t>
      </w:r>
      <w:r w:rsidRPr="00CD17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&gt;0,</w:t>
      </w:r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32"/>
                <w:szCs w:val="32"/>
                <w:lang w:eastAsia="ru-RU"/>
              </w:rPr>
              <m:t>7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sup>
        </m:sSup>
        <m:r>
          <w:rPr>
            <w:rFonts w:ascii="Cambria Math" w:eastAsia="Times New Roman" w:hAnsi="Times New Roman" w:cs="Times New Roman"/>
            <w:sz w:val="32"/>
            <w:szCs w:val="32"/>
            <w:lang w:eastAsia="ru-RU"/>
          </w:rPr>
          <m:t>=49</m:t>
        </m:r>
      </m:oMath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D17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7˟=7²</w:t>
      </w:r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7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х=2</w:t>
      </w:r>
    </w:p>
    <w:p w:rsidR="00CD172D" w:rsidRPr="00CD172D" w:rsidRDefault="00CD172D" w:rsidP="00990662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17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Ответ:  2.</w:t>
      </w:r>
    </w:p>
    <w:p w:rsidR="005D776A" w:rsidRDefault="005D776A" w:rsidP="00990662">
      <w:pPr>
        <w:spacing w:after="0" w:line="0" w:lineRule="atLeast"/>
      </w:pPr>
    </w:p>
    <w:sectPr w:rsidR="005D776A" w:rsidSect="0099066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DB"/>
    <w:rsid w:val="000368D2"/>
    <w:rsid w:val="000614BA"/>
    <w:rsid w:val="000834D0"/>
    <w:rsid w:val="00116C34"/>
    <w:rsid w:val="0012466C"/>
    <w:rsid w:val="0012607C"/>
    <w:rsid w:val="0017637F"/>
    <w:rsid w:val="0019194C"/>
    <w:rsid w:val="001E5CFD"/>
    <w:rsid w:val="00224C10"/>
    <w:rsid w:val="00274C47"/>
    <w:rsid w:val="002A1171"/>
    <w:rsid w:val="002D2C4F"/>
    <w:rsid w:val="00347B3D"/>
    <w:rsid w:val="00367601"/>
    <w:rsid w:val="00387527"/>
    <w:rsid w:val="003957A7"/>
    <w:rsid w:val="003B2BDF"/>
    <w:rsid w:val="004041F9"/>
    <w:rsid w:val="004340BF"/>
    <w:rsid w:val="00452B5D"/>
    <w:rsid w:val="004D1E1E"/>
    <w:rsid w:val="00505F52"/>
    <w:rsid w:val="00565C92"/>
    <w:rsid w:val="005921DB"/>
    <w:rsid w:val="005A4A7A"/>
    <w:rsid w:val="005D776A"/>
    <w:rsid w:val="005D78B0"/>
    <w:rsid w:val="005F1EBE"/>
    <w:rsid w:val="006304E4"/>
    <w:rsid w:val="00637BB2"/>
    <w:rsid w:val="0066036C"/>
    <w:rsid w:val="00672A22"/>
    <w:rsid w:val="006B4F94"/>
    <w:rsid w:val="00721E92"/>
    <w:rsid w:val="00743860"/>
    <w:rsid w:val="007B15ED"/>
    <w:rsid w:val="007B65D3"/>
    <w:rsid w:val="008052A2"/>
    <w:rsid w:val="008368C4"/>
    <w:rsid w:val="00855AA1"/>
    <w:rsid w:val="00985D82"/>
    <w:rsid w:val="009901F0"/>
    <w:rsid w:val="00990662"/>
    <w:rsid w:val="009A3D72"/>
    <w:rsid w:val="009C3455"/>
    <w:rsid w:val="009C4387"/>
    <w:rsid w:val="009C6392"/>
    <w:rsid w:val="00A4316D"/>
    <w:rsid w:val="00A47BEC"/>
    <w:rsid w:val="00A65E86"/>
    <w:rsid w:val="00A7508C"/>
    <w:rsid w:val="00A92713"/>
    <w:rsid w:val="00A92723"/>
    <w:rsid w:val="00A95BCB"/>
    <w:rsid w:val="00AA1E5E"/>
    <w:rsid w:val="00AC3EEF"/>
    <w:rsid w:val="00B74376"/>
    <w:rsid w:val="00B75D58"/>
    <w:rsid w:val="00B85068"/>
    <w:rsid w:val="00B941BD"/>
    <w:rsid w:val="00BA1BC6"/>
    <w:rsid w:val="00BB2392"/>
    <w:rsid w:val="00C057AF"/>
    <w:rsid w:val="00C12548"/>
    <w:rsid w:val="00C84DCC"/>
    <w:rsid w:val="00C962B8"/>
    <w:rsid w:val="00C9787E"/>
    <w:rsid w:val="00CA3EBA"/>
    <w:rsid w:val="00CA72E4"/>
    <w:rsid w:val="00CC5091"/>
    <w:rsid w:val="00CD172D"/>
    <w:rsid w:val="00CD20EA"/>
    <w:rsid w:val="00CD3152"/>
    <w:rsid w:val="00CE4A70"/>
    <w:rsid w:val="00D05345"/>
    <w:rsid w:val="00D30A76"/>
    <w:rsid w:val="00D31C82"/>
    <w:rsid w:val="00D52D52"/>
    <w:rsid w:val="00D72773"/>
    <w:rsid w:val="00D747CC"/>
    <w:rsid w:val="00DB40C5"/>
    <w:rsid w:val="00DE5A73"/>
    <w:rsid w:val="00DF7C7C"/>
    <w:rsid w:val="00E21DC3"/>
    <w:rsid w:val="00E22170"/>
    <w:rsid w:val="00E70972"/>
    <w:rsid w:val="00E7788A"/>
    <w:rsid w:val="00E80476"/>
    <w:rsid w:val="00E95675"/>
    <w:rsid w:val="00EC16DE"/>
    <w:rsid w:val="00EC3DC7"/>
    <w:rsid w:val="00F1390B"/>
    <w:rsid w:val="00F25629"/>
    <w:rsid w:val="00F361ED"/>
    <w:rsid w:val="00FA1E1B"/>
    <w:rsid w:val="00FE714F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3</cp:revision>
  <dcterms:created xsi:type="dcterms:W3CDTF">2015-12-02T17:58:00Z</dcterms:created>
  <dcterms:modified xsi:type="dcterms:W3CDTF">2016-01-15T21:14:00Z</dcterms:modified>
</cp:coreProperties>
</file>