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C25" w:rsidRPr="00435B85" w:rsidRDefault="00275C25" w:rsidP="00275C25">
      <w:pPr>
        <w:jc w:val="both"/>
      </w:pPr>
      <w:r>
        <w:t xml:space="preserve">Каралган:                                 </w:t>
      </w:r>
      <w:r w:rsidRPr="00435B85">
        <w:t>Килешенг</w:t>
      </w:r>
      <w:r w:rsidRPr="00435B85">
        <w:rPr>
          <w:lang w:val="tt-RU"/>
        </w:rPr>
        <w:t>ән</w:t>
      </w:r>
      <w:r>
        <w:t>:</w:t>
      </w:r>
      <w:r w:rsidRPr="00435B85">
        <w:t xml:space="preserve">                             </w:t>
      </w:r>
      <w:r>
        <w:rPr>
          <w:lang w:val="tt-RU"/>
        </w:rPr>
        <w:t xml:space="preserve">      </w:t>
      </w:r>
      <w:r w:rsidR="00BC1167">
        <w:rPr>
          <w:lang w:val="tt-RU"/>
        </w:rPr>
        <w:t xml:space="preserve">  </w:t>
      </w:r>
      <w:r>
        <w:rPr>
          <w:lang w:val="tt-RU"/>
        </w:rPr>
        <w:t xml:space="preserve">  </w:t>
      </w:r>
      <w:r w:rsidRPr="00435B85">
        <w:t>«</w:t>
      </w:r>
      <w:r w:rsidRPr="00435B85">
        <w:rPr>
          <w:lang w:val="tt-RU"/>
        </w:rPr>
        <w:t>Раслыйм</w:t>
      </w:r>
      <w:r w:rsidRPr="00435B85">
        <w:t>»</w:t>
      </w:r>
    </w:p>
    <w:p w:rsidR="00275C25" w:rsidRPr="00435B85" w:rsidRDefault="00275C25" w:rsidP="00275C25">
      <w:pPr>
        <w:jc w:val="both"/>
        <w:rPr>
          <w:lang w:val="tt-RU"/>
        </w:rPr>
      </w:pPr>
      <w:r w:rsidRPr="00435B85">
        <w:rPr>
          <w:lang w:val="tt-RU"/>
        </w:rPr>
        <w:t>методик берләшмә                   укыту эшләре бу</w:t>
      </w:r>
      <w:r>
        <w:rPr>
          <w:lang w:val="tt-RU"/>
        </w:rPr>
        <w:t xml:space="preserve">енча                          </w:t>
      </w:r>
      <w:r w:rsidRPr="00435B85">
        <w:rPr>
          <w:lang w:val="tt-RU"/>
        </w:rPr>
        <w:t>Елховой урта мәктәбе</w:t>
      </w:r>
    </w:p>
    <w:p w:rsidR="00275C25" w:rsidRPr="00435B85" w:rsidRDefault="00275C25" w:rsidP="00275C25">
      <w:pPr>
        <w:jc w:val="both"/>
        <w:rPr>
          <w:lang w:val="tt-RU"/>
        </w:rPr>
      </w:pPr>
      <w:r w:rsidRPr="00435B85">
        <w:rPr>
          <w:lang w:val="tt-RU"/>
        </w:rPr>
        <w:t xml:space="preserve">утырышында </w:t>
      </w:r>
      <w:r w:rsidRPr="00435B85">
        <w:t xml:space="preserve">           </w:t>
      </w:r>
      <w:r>
        <w:rPr>
          <w:lang w:val="tt-RU"/>
        </w:rPr>
        <w:t xml:space="preserve">                </w:t>
      </w:r>
      <w:r w:rsidRPr="00435B85">
        <w:rPr>
          <w:lang w:val="tt-RU"/>
        </w:rPr>
        <w:t>директор урынбасары</w:t>
      </w:r>
      <w:r w:rsidRPr="00435B85">
        <w:t xml:space="preserve"> </w:t>
      </w:r>
      <w:r>
        <w:rPr>
          <w:lang w:val="tt-RU"/>
        </w:rPr>
        <w:t xml:space="preserve">                       </w:t>
      </w:r>
      <w:r w:rsidRPr="00435B85">
        <w:rPr>
          <w:lang w:val="tt-RU"/>
        </w:rPr>
        <w:t xml:space="preserve"> директоры</w:t>
      </w:r>
      <w:r w:rsidRPr="00C8552A">
        <w:rPr>
          <w:lang w:val="tt-RU"/>
        </w:rPr>
        <w:t xml:space="preserve"> </w:t>
      </w:r>
    </w:p>
    <w:p w:rsidR="00275C25" w:rsidRPr="00435B85" w:rsidRDefault="00275C25" w:rsidP="00275C25">
      <w:pPr>
        <w:jc w:val="both"/>
        <w:rPr>
          <w:lang w:val="tt-RU"/>
        </w:rPr>
      </w:pPr>
      <w:r>
        <w:t>_______/</w:t>
      </w:r>
      <w:r>
        <w:rPr>
          <w:lang w:val="tt-RU"/>
        </w:rPr>
        <w:t>Гимаева Ә.Г.</w:t>
      </w:r>
      <w:r>
        <w:t xml:space="preserve">/           </w:t>
      </w:r>
      <w:r>
        <w:rPr>
          <w:lang w:val="tt-RU"/>
        </w:rPr>
        <w:t xml:space="preserve"> </w:t>
      </w:r>
      <w:r>
        <w:t>_______/</w:t>
      </w:r>
      <w:r>
        <w:rPr>
          <w:lang w:val="tt-RU"/>
        </w:rPr>
        <w:t>Сафина Л.Н.</w:t>
      </w:r>
      <w:r w:rsidRPr="00435B85">
        <w:t xml:space="preserve">/          </w:t>
      </w:r>
      <w:r w:rsidRPr="00435B85">
        <w:rPr>
          <w:lang w:val="tt-RU"/>
        </w:rPr>
        <w:t xml:space="preserve">       </w:t>
      </w:r>
      <w:r>
        <w:rPr>
          <w:lang w:val="tt-RU"/>
        </w:rPr>
        <w:t xml:space="preserve">        </w:t>
      </w:r>
      <w:r w:rsidRPr="00435B85">
        <w:rPr>
          <w:lang w:val="tt-RU"/>
        </w:rPr>
        <w:t xml:space="preserve"> </w:t>
      </w:r>
      <w:r>
        <w:t>______/</w:t>
      </w:r>
      <w:r>
        <w:rPr>
          <w:lang w:val="tt-RU"/>
        </w:rPr>
        <w:t>Гафиятуллина Г.А.</w:t>
      </w:r>
      <w:r w:rsidRPr="00435B85">
        <w:t>/</w:t>
      </w:r>
    </w:p>
    <w:p w:rsidR="00275C25" w:rsidRPr="00435B85" w:rsidRDefault="00275C25" w:rsidP="00275C25">
      <w:pPr>
        <w:jc w:val="both"/>
        <w:rPr>
          <w:lang w:val="tt-RU"/>
        </w:rPr>
      </w:pPr>
      <w:r w:rsidRPr="00435B85">
        <w:rPr>
          <w:lang w:val="tt-RU"/>
        </w:rPr>
        <w:t xml:space="preserve">Беркетмә </w:t>
      </w:r>
      <w:r w:rsidRPr="003B6114">
        <w:rPr>
          <w:lang w:val="tt-RU"/>
        </w:rPr>
        <w:t>№</w:t>
      </w:r>
      <w:r w:rsidR="00B24BF4">
        <w:rPr>
          <w:lang w:val="tt-RU"/>
        </w:rPr>
        <w:t xml:space="preserve"> __</w:t>
      </w:r>
      <w:r>
        <w:rPr>
          <w:lang w:val="tt-RU"/>
        </w:rPr>
        <w:t xml:space="preserve">                        </w:t>
      </w:r>
      <w:r w:rsidRPr="003B6114">
        <w:rPr>
          <w:lang w:val="tt-RU"/>
        </w:rPr>
        <w:t>«____»</w:t>
      </w:r>
      <w:r>
        <w:rPr>
          <w:lang w:val="tt-RU"/>
        </w:rPr>
        <w:t xml:space="preserve"> ________ </w:t>
      </w:r>
      <w:r w:rsidRPr="003B6114">
        <w:rPr>
          <w:lang w:val="tt-RU"/>
        </w:rPr>
        <w:t>201</w:t>
      </w:r>
      <w:r w:rsidRPr="00435B85">
        <w:rPr>
          <w:lang w:val="tt-RU"/>
        </w:rPr>
        <w:t>5</w:t>
      </w:r>
      <w:r>
        <w:rPr>
          <w:lang w:val="tt-RU"/>
        </w:rPr>
        <w:t xml:space="preserve"> ел</w:t>
      </w:r>
      <w:r w:rsidRPr="003B6114">
        <w:rPr>
          <w:lang w:val="tt-RU"/>
        </w:rPr>
        <w:t xml:space="preserve">        </w:t>
      </w:r>
      <w:r>
        <w:rPr>
          <w:lang w:val="tt-RU"/>
        </w:rPr>
        <w:t xml:space="preserve">              </w:t>
      </w:r>
      <w:r w:rsidRPr="00435B85">
        <w:rPr>
          <w:lang w:val="tt-RU"/>
        </w:rPr>
        <w:t>Боерык</w:t>
      </w:r>
      <w:r>
        <w:rPr>
          <w:lang w:val="tt-RU"/>
        </w:rPr>
        <w:t xml:space="preserve"> </w:t>
      </w:r>
      <w:r w:rsidRPr="00C04710">
        <w:rPr>
          <w:lang w:val="tt-RU"/>
        </w:rPr>
        <w:t>№______</w:t>
      </w:r>
    </w:p>
    <w:p w:rsidR="00275C25" w:rsidRPr="003B6114" w:rsidRDefault="00275C25" w:rsidP="00275C25">
      <w:pPr>
        <w:jc w:val="both"/>
        <w:rPr>
          <w:lang w:val="tt-RU"/>
        </w:rPr>
      </w:pPr>
      <w:r>
        <w:rPr>
          <w:lang w:val="tt-RU"/>
        </w:rPr>
        <w:t>«__</w:t>
      </w:r>
      <w:r w:rsidRPr="003B6114">
        <w:rPr>
          <w:lang w:val="tt-RU"/>
        </w:rPr>
        <w:t>»</w:t>
      </w:r>
      <w:r>
        <w:rPr>
          <w:lang w:val="tt-RU"/>
        </w:rPr>
        <w:t xml:space="preserve"> _______ </w:t>
      </w:r>
      <w:r w:rsidRPr="003B6114">
        <w:rPr>
          <w:lang w:val="tt-RU"/>
        </w:rPr>
        <w:t>201</w:t>
      </w:r>
      <w:r w:rsidRPr="00435B85">
        <w:rPr>
          <w:lang w:val="tt-RU"/>
        </w:rPr>
        <w:t>5</w:t>
      </w:r>
      <w:r>
        <w:rPr>
          <w:lang w:val="tt-RU"/>
        </w:rPr>
        <w:t xml:space="preserve"> ел</w:t>
      </w:r>
      <w:r w:rsidRPr="003B6114">
        <w:rPr>
          <w:lang w:val="tt-RU"/>
        </w:rPr>
        <w:t xml:space="preserve">                     </w:t>
      </w:r>
      <w:r>
        <w:rPr>
          <w:lang w:val="tt-RU"/>
        </w:rPr>
        <w:t xml:space="preserve">                                                          </w:t>
      </w:r>
      <w:r w:rsidRPr="003B6114">
        <w:rPr>
          <w:lang w:val="tt-RU"/>
        </w:rPr>
        <w:t>«____»</w:t>
      </w:r>
      <w:r>
        <w:rPr>
          <w:lang w:val="tt-RU"/>
        </w:rPr>
        <w:t xml:space="preserve">_________ </w:t>
      </w:r>
      <w:r w:rsidRPr="003B6114">
        <w:rPr>
          <w:lang w:val="tt-RU"/>
        </w:rPr>
        <w:t>20</w:t>
      </w:r>
      <w:r w:rsidRPr="00435B85">
        <w:rPr>
          <w:lang w:val="tt-RU"/>
        </w:rPr>
        <w:t>15</w:t>
      </w:r>
      <w:r>
        <w:rPr>
          <w:lang w:val="tt-RU"/>
        </w:rPr>
        <w:t xml:space="preserve"> ел</w:t>
      </w:r>
      <w:r w:rsidRPr="003B6114">
        <w:rPr>
          <w:lang w:val="tt-RU"/>
        </w:rPr>
        <w:t xml:space="preserve">   </w:t>
      </w:r>
    </w:p>
    <w:p w:rsidR="00925E38" w:rsidRPr="003B6114" w:rsidRDefault="00925E38" w:rsidP="00925E38">
      <w:pPr>
        <w:jc w:val="both"/>
        <w:rPr>
          <w:sz w:val="22"/>
          <w:szCs w:val="22"/>
          <w:lang w:val="tt-RU"/>
        </w:rPr>
      </w:pPr>
    </w:p>
    <w:p w:rsidR="00925E38" w:rsidRPr="003B6114" w:rsidRDefault="00925E38" w:rsidP="00925E38">
      <w:pPr>
        <w:jc w:val="both"/>
        <w:rPr>
          <w:sz w:val="22"/>
          <w:szCs w:val="22"/>
          <w:lang w:val="tt-RU"/>
        </w:rPr>
      </w:pPr>
    </w:p>
    <w:p w:rsidR="00925E38" w:rsidRPr="003B6114" w:rsidRDefault="00925E38" w:rsidP="00925E38">
      <w:pPr>
        <w:jc w:val="both"/>
        <w:rPr>
          <w:sz w:val="22"/>
          <w:szCs w:val="22"/>
          <w:lang w:val="tt-RU"/>
        </w:rPr>
      </w:pPr>
    </w:p>
    <w:p w:rsidR="00925E38" w:rsidRPr="003B6114" w:rsidRDefault="00925E38" w:rsidP="00925E38">
      <w:pPr>
        <w:jc w:val="both"/>
        <w:rPr>
          <w:sz w:val="22"/>
          <w:szCs w:val="22"/>
          <w:lang w:val="tt-RU"/>
        </w:rPr>
      </w:pPr>
    </w:p>
    <w:p w:rsidR="00925E38" w:rsidRPr="003B6114" w:rsidRDefault="00925E38" w:rsidP="00925E38">
      <w:pPr>
        <w:jc w:val="center"/>
        <w:rPr>
          <w:sz w:val="22"/>
          <w:szCs w:val="22"/>
          <w:lang w:val="tt-RU"/>
        </w:rPr>
      </w:pPr>
    </w:p>
    <w:p w:rsidR="00925E38" w:rsidRPr="003B6114" w:rsidRDefault="00925E38" w:rsidP="00925E38">
      <w:pPr>
        <w:tabs>
          <w:tab w:val="center" w:pos="4677"/>
          <w:tab w:val="left" w:pos="7455"/>
        </w:tabs>
        <w:rPr>
          <w:b/>
          <w:bCs/>
          <w:sz w:val="22"/>
          <w:szCs w:val="22"/>
          <w:lang w:val="tt-RU"/>
        </w:rPr>
      </w:pPr>
      <w:r w:rsidRPr="003B6114">
        <w:rPr>
          <w:b/>
          <w:bCs/>
          <w:sz w:val="22"/>
          <w:szCs w:val="22"/>
          <w:lang w:val="tt-RU"/>
        </w:rPr>
        <w:tab/>
        <w:t xml:space="preserve">                 </w:t>
      </w:r>
    </w:p>
    <w:p w:rsidR="00925E38" w:rsidRPr="003B6114" w:rsidRDefault="00925E38" w:rsidP="00925E38">
      <w:pPr>
        <w:tabs>
          <w:tab w:val="center" w:pos="4677"/>
          <w:tab w:val="left" w:pos="7455"/>
        </w:tabs>
        <w:rPr>
          <w:b/>
          <w:bCs/>
          <w:sz w:val="22"/>
          <w:szCs w:val="22"/>
          <w:lang w:val="tt-RU"/>
        </w:rPr>
      </w:pPr>
    </w:p>
    <w:p w:rsidR="00925E38" w:rsidRPr="003B6114" w:rsidRDefault="00925E38" w:rsidP="00925E38">
      <w:pPr>
        <w:tabs>
          <w:tab w:val="center" w:pos="4677"/>
          <w:tab w:val="left" w:pos="7455"/>
        </w:tabs>
        <w:rPr>
          <w:b/>
          <w:bCs/>
          <w:sz w:val="22"/>
          <w:szCs w:val="22"/>
          <w:lang w:val="tt-RU"/>
        </w:rPr>
      </w:pPr>
    </w:p>
    <w:p w:rsidR="00925E38" w:rsidRPr="003B6114" w:rsidRDefault="00925E38" w:rsidP="00925E38">
      <w:pPr>
        <w:tabs>
          <w:tab w:val="center" w:pos="4677"/>
          <w:tab w:val="left" w:pos="7455"/>
        </w:tabs>
        <w:rPr>
          <w:b/>
          <w:bCs/>
          <w:sz w:val="22"/>
          <w:szCs w:val="22"/>
          <w:lang w:val="tt-RU"/>
        </w:rPr>
      </w:pPr>
    </w:p>
    <w:p w:rsidR="00925E38" w:rsidRPr="003B6114" w:rsidRDefault="00925E38" w:rsidP="00925E38">
      <w:pPr>
        <w:tabs>
          <w:tab w:val="center" w:pos="4677"/>
          <w:tab w:val="left" w:pos="7455"/>
        </w:tabs>
        <w:rPr>
          <w:b/>
          <w:bCs/>
          <w:sz w:val="22"/>
          <w:szCs w:val="22"/>
          <w:lang w:val="tt-RU"/>
        </w:rPr>
      </w:pPr>
    </w:p>
    <w:p w:rsidR="00925E38" w:rsidRPr="003B6114" w:rsidRDefault="00925E38" w:rsidP="00925E38">
      <w:pPr>
        <w:tabs>
          <w:tab w:val="center" w:pos="4677"/>
          <w:tab w:val="left" w:pos="7455"/>
        </w:tabs>
        <w:rPr>
          <w:b/>
          <w:bCs/>
          <w:sz w:val="22"/>
          <w:szCs w:val="22"/>
          <w:lang w:val="tt-RU"/>
        </w:rPr>
      </w:pPr>
    </w:p>
    <w:p w:rsidR="00925E38" w:rsidRPr="003B6114" w:rsidRDefault="00925E38" w:rsidP="00925E38">
      <w:pPr>
        <w:tabs>
          <w:tab w:val="center" w:pos="4677"/>
          <w:tab w:val="left" w:pos="7455"/>
        </w:tabs>
        <w:rPr>
          <w:b/>
          <w:bCs/>
          <w:sz w:val="22"/>
          <w:szCs w:val="22"/>
          <w:lang w:val="tt-RU"/>
        </w:rPr>
      </w:pPr>
    </w:p>
    <w:p w:rsidR="00925E38" w:rsidRPr="003B6114" w:rsidRDefault="00925E38" w:rsidP="00925E38">
      <w:pPr>
        <w:tabs>
          <w:tab w:val="center" w:pos="4677"/>
          <w:tab w:val="left" w:pos="7455"/>
        </w:tabs>
        <w:rPr>
          <w:b/>
          <w:bCs/>
          <w:sz w:val="22"/>
          <w:szCs w:val="22"/>
          <w:lang w:val="tt-RU"/>
        </w:rPr>
      </w:pPr>
    </w:p>
    <w:p w:rsidR="00925E38" w:rsidRPr="003B6114" w:rsidRDefault="00925E38" w:rsidP="00925E38">
      <w:pPr>
        <w:tabs>
          <w:tab w:val="center" w:pos="4677"/>
          <w:tab w:val="left" w:pos="7455"/>
        </w:tabs>
        <w:rPr>
          <w:b/>
          <w:bCs/>
          <w:sz w:val="22"/>
          <w:szCs w:val="22"/>
          <w:lang w:val="tt-RU"/>
        </w:rPr>
      </w:pPr>
    </w:p>
    <w:p w:rsidR="00925E38" w:rsidRPr="003B6114" w:rsidRDefault="00925E38" w:rsidP="00925E38">
      <w:pPr>
        <w:tabs>
          <w:tab w:val="center" w:pos="4677"/>
          <w:tab w:val="left" w:pos="7455"/>
        </w:tabs>
        <w:rPr>
          <w:b/>
          <w:bCs/>
          <w:sz w:val="22"/>
          <w:szCs w:val="22"/>
          <w:lang w:val="tt-RU"/>
        </w:rPr>
      </w:pPr>
    </w:p>
    <w:p w:rsidR="00925E38" w:rsidRPr="003B6114" w:rsidRDefault="00925E38" w:rsidP="00925E38">
      <w:pPr>
        <w:tabs>
          <w:tab w:val="center" w:pos="4677"/>
          <w:tab w:val="left" w:pos="7455"/>
        </w:tabs>
        <w:rPr>
          <w:b/>
          <w:bCs/>
          <w:sz w:val="22"/>
          <w:szCs w:val="22"/>
          <w:lang w:val="tt-RU"/>
        </w:rPr>
      </w:pPr>
    </w:p>
    <w:p w:rsidR="00925E38" w:rsidRPr="003B6114" w:rsidRDefault="00925E38" w:rsidP="00925E38">
      <w:pPr>
        <w:tabs>
          <w:tab w:val="center" w:pos="4677"/>
          <w:tab w:val="left" w:pos="7455"/>
        </w:tabs>
        <w:rPr>
          <w:b/>
          <w:bCs/>
          <w:sz w:val="22"/>
          <w:szCs w:val="22"/>
          <w:lang w:val="tt-RU"/>
        </w:rPr>
      </w:pPr>
    </w:p>
    <w:p w:rsidR="00435B85" w:rsidRDefault="00435B85" w:rsidP="00AE6DAE">
      <w:pPr>
        <w:jc w:val="center"/>
        <w:rPr>
          <w:sz w:val="28"/>
          <w:szCs w:val="28"/>
          <w:lang w:val="tt-RU"/>
        </w:rPr>
      </w:pPr>
      <w:r>
        <w:rPr>
          <w:sz w:val="28"/>
          <w:szCs w:val="28"/>
          <w:lang w:val="tt-RU"/>
        </w:rPr>
        <w:t>Башлангыч сыйныф укытучысы</w:t>
      </w:r>
    </w:p>
    <w:p w:rsidR="00435B85" w:rsidRDefault="00435B85" w:rsidP="00AE6DAE">
      <w:pPr>
        <w:jc w:val="center"/>
        <w:rPr>
          <w:sz w:val="28"/>
          <w:szCs w:val="28"/>
          <w:lang w:val="tt-RU"/>
        </w:rPr>
      </w:pPr>
      <w:r>
        <w:rPr>
          <w:sz w:val="28"/>
          <w:szCs w:val="28"/>
          <w:lang w:val="tt-RU"/>
        </w:rPr>
        <w:t>Фассахова Лилия Мусабир кызының</w:t>
      </w:r>
    </w:p>
    <w:p w:rsidR="00435B85" w:rsidRDefault="00435B85" w:rsidP="00AE6DAE">
      <w:pPr>
        <w:jc w:val="center"/>
        <w:rPr>
          <w:sz w:val="28"/>
          <w:szCs w:val="28"/>
          <w:lang w:val="tt-RU"/>
        </w:rPr>
      </w:pPr>
      <w:r>
        <w:rPr>
          <w:sz w:val="28"/>
          <w:szCs w:val="28"/>
          <w:lang w:val="tt-RU"/>
        </w:rPr>
        <w:t>2 сыйныф өчен</w:t>
      </w:r>
    </w:p>
    <w:p w:rsidR="00435B85" w:rsidRPr="00A8610A" w:rsidRDefault="00435B85" w:rsidP="00AE6DAE">
      <w:pPr>
        <w:jc w:val="center"/>
        <w:rPr>
          <w:b/>
          <w:sz w:val="28"/>
          <w:szCs w:val="28"/>
          <w:lang w:val="tt-RU"/>
        </w:rPr>
      </w:pPr>
      <w:r w:rsidRPr="00A8610A">
        <w:rPr>
          <w:b/>
          <w:sz w:val="28"/>
          <w:szCs w:val="28"/>
          <w:lang w:val="tt-RU"/>
        </w:rPr>
        <w:t xml:space="preserve">әдәби укудан  </w:t>
      </w:r>
    </w:p>
    <w:p w:rsidR="00435B85" w:rsidRDefault="00435B85" w:rsidP="00AE6DAE">
      <w:pPr>
        <w:jc w:val="center"/>
        <w:rPr>
          <w:sz w:val="28"/>
          <w:szCs w:val="28"/>
          <w:lang w:val="tt-RU"/>
        </w:rPr>
      </w:pPr>
      <w:r>
        <w:rPr>
          <w:sz w:val="28"/>
          <w:szCs w:val="28"/>
          <w:lang w:val="tt-RU"/>
        </w:rPr>
        <w:t>2015-2016нчы уку елына</w:t>
      </w:r>
    </w:p>
    <w:p w:rsidR="00435B85" w:rsidRPr="00435B85" w:rsidRDefault="00275C25" w:rsidP="00AE6DAE">
      <w:pPr>
        <w:jc w:val="center"/>
        <w:rPr>
          <w:sz w:val="28"/>
          <w:szCs w:val="28"/>
          <w:lang w:val="tt-RU"/>
        </w:rPr>
      </w:pPr>
      <w:r>
        <w:rPr>
          <w:sz w:val="28"/>
          <w:szCs w:val="28"/>
          <w:lang w:val="tt-RU"/>
        </w:rPr>
        <w:t>эш программасы</w:t>
      </w: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r w:rsidRPr="00435B85">
        <w:rPr>
          <w:sz w:val="22"/>
          <w:szCs w:val="22"/>
          <w:lang w:val="tt-RU"/>
        </w:rPr>
        <w:tab/>
      </w:r>
      <w:r w:rsidRPr="00435B85">
        <w:rPr>
          <w:sz w:val="22"/>
          <w:szCs w:val="22"/>
          <w:lang w:val="tt-RU"/>
        </w:rPr>
        <w:tab/>
      </w:r>
    </w:p>
    <w:p w:rsidR="00925E38" w:rsidRPr="00435B85" w:rsidRDefault="00925E38" w:rsidP="00925E38">
      <w:pPr>
        <w:jc w:val="both"/>
        <w:rPr>
          <w:sz w:val="22"/>
          <w:szCs w:val="22"/>
          <w:lang w:val="tt-RU"/>
        </w:rPr>
      </w:pPr>
    </w:p>
    <w:p w:rsidR="00925E38" w:rsidRPr="00435B85" w:rsidRDefault="00925E38" w:rsidP="00925E38">
      <w:pPr>
        <w:jc w:val="right"/>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925E38" w:rsidRPr="00435B85" w:rsidRDefault="00925E38" w:rsidP="00925E38">
      <w:pPr>
        <w:jc w:val="both"/>
        <w:rPr>
          <w:sz w:val="22"/>
          <w:szCs w:val="22"/>
          <w:lang w:val="tt-RU"/>
        </w:rPr>
      </w:pPr>
    </w:p>
    <w:p w:rsidR="00AE6DAE" w:rsidRPr="00435B85" w:rsidRDefault="00AE6DAE" w:rsidP="00925E38">
      <w:pPr>
        <w:jc w:val="right"/>
        <w:rPr>
          <w:sz w:val="22"/>
          <w:szCs w:val="22"/>
          <w:lang w:val="tt-RU"/>
        </w:rPr>
      </w:pPr>
    </w:p>
    <w:p w:rsidR="00AE6DAE" w:rsidRPr="00435B85" w:rsidRDefault="00AE6DAE" w:rsidP="00925E38">
      <w:pPr>
        <w:jc w:val="right"/>
        <w:rPr>
          <w:sz w:val="22"/>
          <w:szCs w:val="22"/>
          <w:lang w:val="tt-RU"/>
        </w:rPr>
      </w:pPr>
    </w:p>
    <w:p w:rsidR="00AE6DAE" w:rsidRPr="00435B85" w:rsidRDefault="00AE6DAE" w:rsidP="00925E38">
      <w:pPr>
        <w:jc w:val="right"/>
        <w:rPr>
          <w:sz w:val="22"/>
          <w:szCs w:val="22"/>
          <w:lang w:val="tt-RU"/>
        </w:rPr>
      </w:pPr>
    </w:p>
    <w:p w:rsidR="00AE6DAE" w:rsidRPr="00435B85" w:rsidRDefault="00AE6DAE" w:rsidP="00925E38">
      <w:pPr>
        <w:jc w:val="right"/>
        <w:rPr>
          <w:sz w:val="22"/>
          <w:szCs w:val="22"/>
          <w:lang w:val="tt-RU"/>
        </w:rPr>
      </w:pPr>
    </w:p>
    <w:p w:rsidR="00AE6DAE" w:rsidRDefault="00AE6DAE" w:rsidP="00925E38">
      <w:pPr>
        <w:jc w:val="right"/>
        <w:rPr>
          <w:sz w:val="22"/>
          <w:szCs w:val="22"/>
          <w:lang w:val="tt-RU"/>
        </w:rPr>
      </w:pPr>
    </w:p>
    <w:p w:rsidR="00435B85" w:rsidRDefault="00435B85" w:rsidP="00435B85">
      <w:pPr>
        <w:jc w:val="right"/>
        <w:rPr>
          <w:sz w:val="22"/>
          <w:szCs w:val="22"/>
          <w:lang w:val="tt-RU"/>
        </w:rPr>
      </w:pPr>
      <w:r>
        <w:rPr>
          <w:sz w:val="22"/>
          <w:szCs w:val="22"/>
          <w:lang w:val="tt-RU"/>
        </w:rPr>
        <w:t xml:space="preserve">Педагогик киңәшмә </w:t>
      </w:r>
    </w:p>
    <w:p w:rsidR="00435B85" w:rsidRDefault="00435B85" w:rsidP="00435B85">
      <w:pPr>
        <w:jc w:val="right"/>
        <w:rPr>
          <w:sz w:val="22"/>
          <w:szCs w:val="22"/>
          <w:lang w:val="tt-RU"/>
        </w:rPr>
      </w:pPr>
      <w:r>
        <w:rPr>
          <w:sz w:val="22"/>
          <w:szCs w:val="22"/>
          <w:lang w:val="tt-RU"/>
        </w:rPr>
        <w:t xml:space="preserve">утырышында кабул ителгән </w:t>
      </w:r>
    </w:p>
    <w:p w:rsidR="00925E38" w:rsidRPr="00435B85" w:rsidRDefault="00435B85" w:rsidP="00435B85">
      <w:pPr>
        <w:jc w:val="right"/>
        <w:rPr>
          <w:sz w:val="22"/>
          <w:szCs w:val="22"/>
          <w:lang w:val="tt-RU"/>
        </w:rPr>
      </w:pPr>
      <w:r>
        <w:rPr>
          <w:sz w:val="22"/>
          <w:szCs w:val="22"/>
          <w:lang w:val="tt-RU"/>
        </w:rPr>
        <w:t xml:space="preserve">Беркетмә </w:t>
      </w:r>
      <w:r w:rsidR="00CC4FAE">
        <w:rPr>
          <w:sz w:val="22"/>
          <w:szCs w:val="22"/>
          <w:lang w:val="tt-RU"/>
        </w:rPr>
        <w:t>№ 1</w:t>
      </w:r>
    </w:p>
    <w:p w:rsidR="00925E38" w:rsidRPr="00435B85" w:rsidRDefault="00435B85" w:rsidP="00925E38">
      <w:pPr>
        <w:jc w:val="right"/>
        <w:rPr>
          <w:sz w:val="22"/>
          <w:szCs w:val="22"/>
          <w:lang w:val="tt-RU"/>
        </w:rPr>
      </w:pPr>
      <w:r w:rsidRPr="00435B85">
        <w:rPr>
          <w:sz w:val="22"/>
          <w:szCs w:val="22"/>
          <w:lang w:val="tt-RU"/>
        </w:rPr>
        <w:t xml:space="preserve"> «____» </w:t>
      </w:r>
      <w:r w:rsidR="00CC4FAE" w:rsidRPr="00CC4FAE">
        <w:rPr>
          <w:sz w:val="22"/>
          <w:szCs w:val="22"/>
          <w:lang w:val="tt-RU"/>
        </w:rPr>
        <w:t xml:space="preserve">август </w:t>
      </w:r>
      <w:r w:rsidRPr="00435B85">
        <w:rPr>
          <w:sz w:val="22"/>
          <w:szCs w:val="22"/>
          <w:lang w:val="tt-RU"/>
        </w:rPr>
        <w:t>201</w:t>
      </w:r>
      <w:r>
        <w:rPr>
          <w:sz w:val="22"/>
          <w:szCs w:val="22"/>
          <w:lang w:val="tt-RU"/>
        </w:rPr>
        <w:t>5 ел</w:t>
      </w:r>
    </w:p>
    <w:p w:rsidR="00925E38" w:rsidRPr="00435B85" w:rsidRDefault="00925E38" w:rsidP="00925E38">
      <w:pPr>
        <w:jc w:val="right"/>
        <w:rPr>
          <w:sz w:val="22"/>
          <w:szCs w:val="22"/>
          <w:lang w:val="tt-RU"/>
        </w:rPr>
      </w:pPr>
    </w:p>
    <w:p w:rsidR="00BC1167" w:rsidRDefault="00BC1167" w:rsidP="00925E38">
      <w:pPr>
        <w:shd w:val="clear" w:color="auto" w:fill="FFFFFF"/>
        <w:jc w:val="center"/>
        <w:rPr>
          <w:b/>
          <w:bCs/>
          <w:spacing w:val="-7"/>
          <w:sz w:val="28"/>
          <w:szCs w:val="28"/>
          <w:lang w:val="tt-RU"/>
        </w:rPr>
      </w:pPr>
    </w:p>
    <w:p w:rsidR="00925E38" w:rsidRPr="005B70BF" w:rsidRDefault="00925E38" w:rsidP="00925E38">
      <w:pPr>
        <w:shd w:val="clear" w:color="auto" w:fill="FFFFFF"/>
        <w:jc w:val="center"/>
        <w:rPr>
          <w:b/>
          <w:bCs/>
          <w:spacing w:val="-7"/>
          <w:sz w:val="28"/>
          <w:szCs w:val="28"/>
          <w:lang w:val="tt-RU"/>
        </w:rPr>
      </w:pPr>
      <w:r w:rsidRPr="003B6114">
        <w:rPr>
          <w:b/>
          <w:bCs/>
          <w:spacing w:val="-7"/>
          <w:sz w:val="28"/>
          <w:szCs w:val="28"/>
          <w:lang w:val="tt-RU"/>
        </w:rPr>
        <w:lastRenderedPageBreak/>
        <w:t>I</w:t>
      </w:r>
      <w:r w:rsidR="00E47555" w:rsidRPr="003B6114">
        <w:rPr>
          <w:b/>
          <w:bCs/>
          <w:spacing w:val="-7"/>
          <w:sz w:val="28"/>
          <w:szCs w:val="28"/>
          <w:lang w:val="tt-RU"/>
        </w:rPr>
        <w:t>I</w:t>
      </w:r>
      <w:r w:rsidRPr="003B6114">
        <w:rPr>
          <w:b/>
          <w:bCs/>
          <w:spacing w:val="-7"/>
          <w:sz w:val="28"/>
          <w:szCs w:val="28"/>
          <w:lang w:val="tt-RU"/>
        </w:rPr>
        <w:t>.</w:t>
      </w:r>
      <w:r>
        <w:rPr>
          <w:b/>
          <w:bCs/>
          <w:spacing w:val="-7"/>
          <w:sz w:val="28"/>
          <w:szCs w:val="28"/>
          <w:lang w:val="tt-RU"/>
        </w:rPr>
        <w:t xml:space="preserve"> </w:t>
      </w:r>
      <w:r w:rsidRPr="005B70BF">
        <w:rPr>
          <w:b/>
          <w:bCs/>
          <w:spacing w:val="-7"/>
          <w:sz w:val="28"/>
          <w:szCs w:val="28"/>
          <w:lang w:val="tt-RU"/>
        </w:rPr>
        <w:t>Аңлатма язуы</w:t>
      </w:r>
    </w:p>
    <w:p w:rsidR="00925E38" w:rsidRDefault="00925E38" w:rsidP="00925E38">
      <w:pPr>
        <w:shd w:val="clear" w:color="auto" w:fill="FFFFFF"/>
        <w:jc w:val="both"/>
        <w:rPr>
          <w:bCs/>
          <w:spacing w:val="-7"/>
          <w:u w:val="single"/>
          <w:lang w:val="tt-RU"/>
        </w:rPr>
      </w:pPr>
    </w:p>
    <w:p w:rsidR="00925E38" w:rsidRPr="00A8610A" w:rsidRDefault="00925E38" w:rsidP="00925E38">
      <w:pPr>
        <w:shd w:val="clear" w:color="auto" w:fill="FFFFFF"/>
        <w:jc w:val="both"/>
        <w:rPr>
          <w:bCs/>
          <w:spacing w:val="-7"/>
          <w:lang w:val="tt-RU"/>
        </w:rPr>
      </w:pPr>
      <w:r w:rsidRPr="00CC4FAE">
        <w:rPr>
          <w:bCs/>
          <w:spacing w:val="-7"/>
          <w:lang w:val="tt-RU"/>
        </w:rPr>
        <w:t>2нче сыйныф өчен ӘДӘБИ УКУ фәненнән эш программасы түбәндәге документларга нигезләнеп төзелде:</w:t>
      </w:r>
    </w:p>
    <w:p w:rsidR="00E01F05" w:rsidRPr="00A8610A" w:rsidRDefault="00E01F05" w:rsidP="00925E38">
      <w:pPr>
        <w:shd w:val="clear" w:color="auto" w:fill="FFFFFF"/>
        <w:jc w:val="both"/>
        <w:rPr>
          <w:bCs/>
          <w:spacing w:val="-7"/>
          <w:lang w:val="tt-RU"/>
        </w:rPr>
      </w:pPr>
    </w:p>
    <w:p w:rsidR="007D7A30" w:rsidRPr="00B10A36" w:rsidRDefault="007D7A30" w:rsidP="007D7A30">
      <w:pPr>
        <w:pStyle w:val="a3"/>
        <w:numPr>
          <w:ilvl w:val="0"/>
          <w:numId w:val="12"/>
        </w:numPr>
        <w:tabs>
          <w:tab w:val="left" w:pos="5085"/>
        </w:tabs>
        <w:rPr>
          <w:rFonts w:ascii="Times New Roman" w:hAnsi="Times New Roman"/>
          <w:sz w:val="24"/>
          <w:szCs w:val="24"/>
          <w:lang w:val="tt-RU"/>
        </w:rPr>
      </w:pPr>
      <w:r w:rsidRPr="00B10A36">
        <w:rPr>
          <w:rFonts w:ascii="Times New Roman" w:hAnsi="Times New Roman"/>
          <w:sz w:val="24"/>
          <w:szCs w:val="24"/>
          <w:lang w:val="tt-RU"/>
        </w:rPr>
        <w:t xml:space="preserve">“Мәгариф турында” Россия Федерациясенең Законы.(“Закон об образовании”) </w:t>
      </w:r>
      <w:r w:rsidRPr="00B10A36">
        <w:rPr>
          <w:rFonts w:ascii="Times New Roman" w:hAnsi="Times New Roman"/>
          <w:spacing w:val="3"/>
          <w:sz w:val="24"/>
          <w:szCs w:val="24"/>
        </w:rPr>
        <w:t>№ 273-ФЗ</w:t>
      </w:r>
      <w:r w:rsidRPr="00B10A36">
        <w:rPr>
          <w:rFonts w:ascii="Times New Roman" w:hAnsi="Times New Roman"/>
          <w:spacing w:val="3"/>
          <w:sz w:val="24"/>
          <w:szCs w:val="24"/>
          <w:lang w:val="tt-RU"/>
        </w:rPr>
        <w:t>,</w:t>
      </w:r>
      <w:r w:rsidRPr="00B10A36">
        <w:rPr>
          <w:rFonts w:ascii="Times New Roman" w:hAnsi="Times New Roman"/>
          <w:spacing w:val="3"/>
          <w:sz w:val="24"/>
          <w:szCs w:val="24"/>
        </w:rPr>
        <w:t xml:space="preserve">  29.12.2012</w:t>
      </w:r>
      <w:r w:rsidRPr="00B10A36">
        <w:rPr>
          <w:rFonts w:ascii="Times New Roman" w:hAnsi="Times New Roman"/>
          <w:spacing w:val="3"/>
          <w:sz w:val="24"/>
          <w:szCs w:val="24"/>
          <w:lang w:val="tt-RU"/>
        </w:rPr>
        <w:t>;</w:t>
      </w:r>
    </w:p>
    <w:p w:rsidR="007D7A30" w:rsidRPr="00B10A36" w:rsidRDefault="007D7A30" w:rsidP="007D7A30">
      <w:pPr>
        <w:pStyle w:val="a3"/>
        <w:numPr>
          <w:ilvl w:val="0"/>
          <w:numId w:val="12"/>
        </w:numPr>
        <w:jc w:val="both"/>
        <w:rPr>
          <w:rFonts w:ascii="Times New Roman" w:hAnsi="Times New Roman"/>
          <w:sz w:val="24"/>
          <w:szCs w:val="24"/>
          <w:lang w:val="tt-RU"/>
        </w:rPr>
      </w:pPr>
      <w:r w:rsidRPr="00B10A36">
        <w:rPr>
          <w:rFonts w:ascii="Times New Roman" w:hAnsi="Times New Roman"/>
          <w:sz w:val="24"/>
          <w:szCs w:val="24"/>
          <w:lang w:val="tt-RU"/>
        </w:rPr>
        <w:t>“Татарстан Республикасының Дәүләт телләре һәм Татарстан Республикасында башка телләр турында” 443ТР номерлы 18.07.2004 Татарстан Республикасының законы ;</w:t>
      </w:r>
    </w:p>
    <w:p w:rsidR="007D7A30" w:rsidRPr="00B10A36" w:rsidRDefault="007D7A30" w:rsidP="007D7A30">
      <w:pPr>
        <w:pStyle w:val="a3"/>
        <w:numPr>
          <w:ilvl w:val="0"/>
          <w:numId w:val="12"/>
        </w:numPr>
        <w:jc w:val="both"/>
        <w:rPr>
          <w:rFonts w:ascii="Times New Roman" w:hAnsi="Times New Roman"/>
          <w:sz w:val="24"/>
          <w:szCs w:val="24"/>
          <w:lang w:val="tt-RU"/>
        </w:rPr>
      </w:pPr>
      <w:r w:rsidRPr="00B10A36">
        <w:rPr>
          <w:rFonts w:ascii="Times New Roman" w:hAnsi="Times New Roman"/>
          <w:sz w:val="24"/>
          <w:szCs w:val="24"/>
          <w:lang w:val="tt-RU"/>
        </w:rPr>
        <w:t>Татар телендә урта (тулы) гомуми белем бирү мәктәпләре өчен татар теле  һәм әдәбиятыннан үрнәк программалар: 1-11 нче сыйныфлар /басма өчен Г.Р. Галиуллина, Д.Ф. Заһидуллина җаваплы. – Казан: Татар. кит. нәшр., 2011;</w:t>
      </w:r>
    </w:p>
    <w:p w:rsidR="007D7A30" w:rsidRPr="00B10A36" w:rsidRDefault="007D7A30" w:rsidP="007D7A30">
      <w:pPr>
        <w:pStyle w:val="a3"/>
        <w:numPr>
          <w:ilvl w:val="0"/>
          <w:numId w:val="12"/>
        </w:numPr>
        <w:tabs>
          <w:tab w:val="left" w:pos="5085"/>
        </w:tabs>
        <w:rPr>
          <w:rFonts w:ascii="Times New Roman" w:hAnsi="Times New Roman"/>
          <w:sz w:val="24"/>
          <w:szCs w:val="24"/>
          <w:lang w:val="tt-RU"/>
        </w:rPr>
      </w:pPr>
      <w:r w:rsidRPr="00B10A36">
        <w:rPr>
          <w:rFonts w:ascii="Times New Roman" w:hAnsi="Times New Roman"/>
          <w:sz w:val="24"/>
          <w:szCs w:val="24"/>
          <w:lang w:val="tt-RU"/>
        </w:rPr>
        <w:t>Федераль дәүләт белем стандартлары (Россия Федерациясенең Мәгариф һәм фән министрлыгы приказы, № 373, 06.10.2009);</w:t>
      </w:r>
    </w:p>
    <w:p w:rsidR="007D7A30" w:rsidRDefault="007D7A30" w:rsidP="007D7A30">
      <w:pPr>
        <w:pStyle w:val="a3"/>
        <w:ind w:left="778"/>
        <w:rPr>
          <w:rFonts w:ascii="Times New Roman" w:hAnsi="Times New Roman"/>
          <w:sz w:val="24"/>
          <w:szCs w:val="24"/>
          <w:lang w:val="en-US"/>
        </w:rPr>
      </w:pPr>
      <w:r w:rsidRPr="00B10A36">
        <w:rPr>
          <w:rFonts w:ascii="Times New Roman" w:hAnsi="Times New Roman"/>
          <w:sz w:val="24"/>
          <w:szCs w:val="24"/>
          <w:lang w:val="tt-RU"/>
        </w:rPr>
        <w:t>МББУ “Елховой урта белем бирү мәктәбе”нең 2015-2016нчы уку елы өчен  укыту планына.</w:t>
      </w:r>
    </w:p>
    <w:p w:rsidR="00BC1167" w:rsidRPr="00BC1167" w:rsidRDefault="00BC1167" w:rsidP="007D7A30">
      <w:pPr>
        <w:pStyle w:val="a3"/>
        <w:ind w:left="778"/>
        <w:rPr>
          <w:rFonts w:ascii="Times New Roman" w:hAnsi="Times New Roman"/>
          <w:sz w:val="24"/>
          <w:szCs w:val="24"/>
          <w:lang w:val="tt-RU"/>
        </w:rPr>
      </w:pPr>
      <w:r w:rsidRPr="00B10A36">
        <w:rPr>
          <w:rFonts w:ascii="Times New Roman" w:hAnsi="Times New Roman"/>
          <w:sz w:val="24"/>
          <w:szCs w:val="24"/>
          <w:lang w:val="tt-RU"/>
        </w:rPr>
        <w:t xml:space="preserve">МББУ “Елховой урта белем бирү мәктәбе”нең 2015-2016нчы уку елы өчен  </w:t>
      </w:r>
      <w:r>
        <w:rPr>
          <w:rFonts w:ascii="Times New Roman" w:hAnsi="Times New Roman"/>
          <w:sz w:val="24"/>
          <w:szCs w:val="24"/>
          <w:lang w:val="tt-RU"/>
        </w:rPr>
        <w:t>еллык-календар</w:t>
      </w:r>
      <w:r>
        <w:rPr>
          <w:rFonts w:ascii="Times New Roman" w:hAnsi="Times New Roman"/>
          <w:sz w:val="24"/>
          <w:szCs w:val="24"/>
        </w:rPr>
        <w:t>ь</w:t>
      </w:r>
      <w:r>
        <w:rPr>
          <w:rFonts w:ascii="Times New Roman" w:hAnsi="Times New Roman"/>
          <w:sz w:val="24"/>
          <w:szCs w:val="24"/>
          <w:lang w:val="tt-RU"/>
        </w:rPr>
        <w:t xml:space="preserve"> графигына.</w:t>
      </w:r>
    </w:p>
    <w:p w:rsidR="007D7A30" w:rsidRPr="00BC1167" w:rsidRDefault="007D7A30" w:rsidP="007D7A30">
      <w:pPr>
        <w:pStyle w:val="a3"/>
        <w:numPr>
          <w:ilvl w:val="0"/>
          <w:numId w:val="12"/>
        </w:numPr>
        <w:rPr>
          <w:rFonts w:ascii="Times New Roman" w:hAnsi="Times New Roman"/>
          <w:sz w:val="24"/>
          <w:szCs w:val="24"/>
          <w:lang w:val="tt-RU"/>
        </w:rPr>
      </w:pPr>
      <w:r w:rsidRPr="00BC1167">
        <w:rPr>
          <w:rFonts w:ascii="Times New Roman" w:hAnsi="Times New Roman"/>
          <w:sz w:val="24"/>
          <w:szCs w:val="24"/>
          <w:lang w:val="tt-RU"/>
        </w:rPr>
        <w:t>МББУ “Елхово</w:t>
      </w:r>
      <w:r w:rsidR="00BC1167" w:rsidRPr="00BC1167">
        <w:rPr>
          <w:rFonts w:ascii="Times New Roman" w:hAnsi="Times New Roman"/>
          <w:sz w:val="24"/>
          <w:szCs w:val="24"/>
          <w:lang w:val="tt-RU"/>
        </w:rPr>
        <w:t xml:space="preserve">й урта белем бирү мәктәбе”нең “Федераль дәүләт белем стандартлары буенча эшләүче укытучының </w:t>
      </w:r>
      <w:r w:rsidRPr="00BC1167">
        <w:rPr>
          <w:rFonts w:ascii="Times New Roman" w:hAnsi="Times New Roman"/>
          <w:sz w:val="24"/>
          <w:szCs w:val="24"/>
          <w:lang w:val="tt-RU"/>
        </w:rPr>
        <w:t xml:space="preserve">ш программалары турында нигезләмәсе”нә. </w:t>
      </w:r>
    </w:p>
    <w:p w:rsidR="007D7A30" w:rsidRPr="00B10A36" w:rsidRDefault="007D7A30" w:rsidP="007D7A30">
      <w:pPr>
        <w:pStyle w:val="a3"/>
        <w:numPr>
          <w:ilvl w:val="0"/>
          <w:numId w:val="12"/>
        </w:numPr>
        <w:rPr>
          <w:rFonts w:ascii="Times New Roman" w:hAnsi="Times New Roman"/>
          <w:sz w:val="24"/>
          <w:szCs w:val="24"/>
          <w:lang w:val="tt-RU"/>
        </w:rPr>
      </w:pPr>
      <w:r w:rsidRPr="00B10A36">
        <w:rPr>
          <w:rFonts w:ascii="Times New Roman" w:hAnsi="Times New Roman"/>
          <w:sz w:val="24"/>
          <w:szCs w:val="24"/>
          <w:lang w:val="tt-RU"/>
        </w:rPr>
        <w:t>2015-2016 нче уку елына гомуми белем оешмалары өчен Россия Федерациясенең Мәгариф һәм Фән министрлыгы тәкъдим иткән федераль дәреслекләр исемлеге.</w:t>
      </w:r>
    </w:p>
    <w:p w:rsidR="007D7A30" w:rsidRPr="00E01F05" w:rsidRDefault="007D7A30" w:rsidP="007D7A30">
      <w:pPr>
        <w:pStyle w:val="a3"/>
        <w:numPr>
          <w:ilvl w:val="0"/>
          <w:numId w:val="12"/>
        </w:numPr>
        <w:rPr>
          <w:rFonts w:ascii="Times New Roman" w:hAnsi="Times New Roman"/>
          <w:sz w:val="24"/>
          <w:szCs w:val="24"/>
          <w:lang w:val="tt-RU"/>
        </w:rPr>
      </w:pPr>
      <w:r w:rsidRPr="00B10A36">
        <w:rPr>
          <w:rFonts w:ascii="Times New Roman" w:hAnsi="Times New Roman"/>
          <w:sz w:val="24"/>
          <w:szCs w:val="24"/>
          <w:lang w:val="tt-RU"/>
        </w:rPr>
        <w:t xml:space="preserve"> </w:t>
      </w:r>
      <w:r w:rsidRPr="00B10A36">
        <w:rPr>
          <w:rFonts w:ascii="Times New Roman" w:hAnsi="Times New Roman"/>
          <w:sz w:val="24"/>
          <w:szCs w:val="24"/>
        </w:rPr>
        <w:t>СанПиН 2.4.2.2821-10 «Санитарно-эпидемиологические требования к условиям и организации обучения в общеобразовательных учреждениях»  (29.12.2010г., №189)</w:t>
      </w:r>
    </w:p>
    <w:p w:rsidR="00E01F05" w:rsidRPr="00B10A36" w:rsidRDefault="00E01F05" w:rsidP="00E01F05">
      <w:pPr>
        <w:pStyle w:val="a3"/>
        <w:ind w:left="778"/>
        <w:rPr>
          <w:rFonts w:ascii="Times New Roman" w:hAnsi="Times New Roman"/>
          <w:sz w:val="24"/>
          <w:szCs w:val="24"/>
          <w:lang w:val="tt-RU"/>
        </w:rPr>
      </w:pPr>
    </w:p>
    <w:p w:rsidR="00E47555" w:rsidRPr="007D7A30" w:rsidRDefault="00E47555" w:rsidP="00E01F05">
      <w:pPr>
        <w:jc w:val="center"/>
        <w:rPr>
          <w:u w:val="single"/>
          <w:lang w:val="tt-RU"/>
        </w:rPr>
      </w:pPr>
      <w:r w:rsidRPr="007D7A30">
        <w:rPr>
          <w:b/>
          <w:lang w:val="tt-RU"/>
        </w:rPr>
        <w:t>III.</w:t>
      </w:r>
      <w:r w:rsidR="00925E38" w:rsidRPr="007D7A30">
        <w:rPr>
          <w:lang w:val="tt-RU"/>
        </w:rPr>
        <w:t xml:space="preserve"> </w:t>
      </w:r>
      <w:r w:rsidRPr="007D7A30">
        <w:rPr>
          <w:b/>
          <w:sz w:val="28"/>
          <w:szCs w:val="28"/>
          <w:lang w:val="tt-RU"/>
        </w:rPr>
        <w:t>Әдәби уку фәненә характеристика</w:t>
      </w:r>
    </w:p>
    <w:p w:rsidR="00E47555" w:rsidRPr="00D073D1" w:rsidRDefault="00E47555" w:rsidP="00E47555">
      <w:pPr>
        <w:ind w:firstLine="720"/>
        <w:jc w:val="both"/>
        <w:rPr>
          <w:sz w:val="20"/>
          <w:szCs w:val="20"/>
          <w:lang w:val="tt-RU"/>
        </w:rPr>
      </w:pPr>
    </w:p>
    <w:p w:rsidR="00E47555" w:rsidRPr="00E47555" w:rsidRDefault="00E47555" w:rsidP="00E47555">
      <w:pPr>
        <w:ind w:firstLine="720"/>
        <w:jc w:val="both"/>
        <w:rPr>
          <w:lang w:val="tt-RU"/>
        </w:rPr>
      </w:pPr>
      <w:r w:rsidRPr="00D073D1">
        <w:rPr>
          <w:sz w:val="20"/>
          <w:szCs w:val="20"/>
          <w:lang w:val="tt-RU"/>
        </w:rPr>
        <w:t>“</w:t>
      </w:r>
      <w:r w:rsidRPr="00E47555">
        <w:rPr>
          <w:lang w:val="tt-RU"/>
        </w:rPr>
        <w:t>Әдәби уку” дәреслеге бердәм укыту-методик комплектны тәшкил итә.</w:t>
      </w:r>
      <w:r w:rsidR="00CC7E4C">
        <w:rPr>
          <w:lang w:val="tt-RU"/>
        </w:rPr>
        <w:t xml:space="preserve"> </w:t>
      </w:r>
      <w:r w:rsidRPr="00E47555">
        <w:rPr>
          <w:lang w:val="tt-RU"/>
        </w:rPr>
        <w:t>Дәреслек (ике кисәктә), дәреслек-хрестоматия. Дәреслекне төзүче авторлар (Г.Сафиуллина,</w:t>
      </w:r>
      <w:r w:rsidR="00C85E28">
        <w:rPr>
          <w:lang w:val="tt-RU"/>
        </w:rPr>
        <w:t xml:space="preserve"> </w:t>
      </w:r>
      <w:r w:rsidRPr="00E47555">
        <w:rPr>
          <w:lang w:val="tt-RU"/>
        </w:rPr>
        <w:t>М.Гарифуллина.,</w:t>
      </w:r>
      <w:r w:rsidR="00C85E28">
        <w:rPr>
          <w:lang w:val="tt-RU"/>
        </w:rPr>
        <w:t xml:space="preserve"> </w:t>
      </w:r>
      <w:r w:rsidRPr="00E47555">
        <w:rPr>
          <w:lang w:val="tt-RU"/>
        </w:rPr>
        <w:t>Ә Мөхәмәтҗанова.,</w:t>
      </w:r>
      <w:r w:rsidR="00C85E28">
        <w:rPr>
          <w:lang w:val="tt-RU"/>
        </w:rPr>
        <w:t xml:space="preserve"> </w:t>
      </w:r>
      <w:r w:rsidRPr="00E47555">
        <w:rPr>
          <w:lang w:val="tt-RU"/>
        </w:rPr>
        <w:t>Ф.Хәсәнова) балаларга күптөрле мәгълүмат бирүне күз уңында тота.</w:t>
      </w:r>
      <w:r w:rsidR="00CC7E4C">
        <w:rPr>
          <w:lang w:val="tt-RU"/>
        </w:rPr>
        <w:t xml:space="preserve"> </w:t>
      </w:r>
      <w:r w:rsidRPr="00E47555">
        <w:rPr>
          <w:lang w:val="tt-RU"/>
        </w:rPr>
        <w:t>Мәсәлән, балалар әкиятләрнең автор һәм халык әкиятләренә бүленүен, әкиятләрдә еш очрый торган геройларны хәтта дөнья, рус, татар халык әкиятләре эчендә билгеләү, ул геройларның сыйфатларын аера белү кебек белемнәр алалар.</w:t>
      </w:r>
      <w:r w:rsidR="00CC7E4C">
        <w:rPr>
          <w:lang w:val="tt-RU"/>
        </w:rPr>
        <w:t xml:space="preserve"> </w:t>
      </w:r>
      <w:r w:rsidRPr="00E47555">
        <w:rPr>
          <w:lang w:val="tt-RU"/>
        </w:rPr>
        <w:t>Тылсымлы әкият, хайваннар турындагы әкият көнкүреш әкияте белән танышалар.</w:t>
      </w:r>
      <w:r w:rsidR="00CC7E4C">
        <w:rPr>
          <w:lang w:val="tt-RU"/>
        </w:rPr>
        <w:t xml:space="preserve"> </w:t>
      </w:r>
      <w:r w:rsidRPr="00E47555">
        <w:rPr>
          <w:lang w:val="tt-RU"/>
        </w:rPr>
        <w:t>Дәреслекнең беренче кисәгендә балалар 20 авторның 40 лап әсәре белән танышалар.</w:t>
      </w:r>
      <w:r w:rsidR="00CC7E4C">
        <w:rPr>
          <w:lang w:val="tt-RU"/>
        </w:rPr>
        <w:t xml:space="preserve"> </w:t>
      </w:r>
      <w:r w:rsidRPr="00E47555">
        <w:rPr>
          <w:lang w:val="tt-RU"/>
        </w:rPr>
        <w:t>Икенче кисәктә шулай  яңа 20 ләп авторның 40 тан артык әсәре кертелә.</w:t>
      </w:r>
      <w:r w:rsidR="00CC7E4C">
        <w:rPr>
          <w:lang w:val="tt-RU"/>
        </w:rPr>
        <w:t xml:space="preserve"> </w:t>
      </w:r>
      <w:r w:rsidRPr="00E47555">
        <w:rPr>
          <w:lang w:val="tt-RU"/>
        </w:rPr>
        <w:t>Әмма авторларның күбесе белән балалар беренче сыйныфтан ук таныш була, ә яңа исемнәр 20 дән артмый.</w:t>
      </w:r>
      <w:r w:rsidR="00CC7E4C">
        <w:rPr>
          <w:lang w:val="tt-RU"/>
        </w:rPr>
        <w:t xml:space="preserve"> </w:t>
      </w:r>
      <w:r w:rsidRPr="00E47555">
        <w:rPr>
          <w:lang w:val="tt-RU"/>
        </w:rPr>
        <w:t>Мәсәлән, дәреслектә япон шигърияте белән таныштыру өчен материаллар тәкъдим ителә.</w:t>
      </w:r>
      <w:r w:rsidR="00CC7E4C">
        <w:rPr>
          <w:lang w:val="tt-RU"/>
        </w:rPr>
        <w:t xml:space="preserve"> </w:t>
      </w:r>
      <w:r w:rsidRPr="00E47555">
        <w:rPr>
          <w:lang w:val="tt-RU"/>
        </w:rPr>
        <w:t>Авторлар япон шигыренә татарның кыска шигыре аша киләләр.</w:t>
      </w:r>
      <w:r w:rsidR="00CC7E4C">
        <w:rPr>
          <w:lang w:val="tt-RU"/>
        </w:rPr>
        <w:t xml:space="preserve"> </w:t>
      </w:r>
      <w:r w:rsidRPr="00E47555">
        <w:rPr>
          <w:lang w:val="tt-RU"/>
        </w:rPr>
        <w:t>Башта балалар Р.Фәйзуллин шигырьләре белән таныша.</w:t>
      </w:r>
      <w:r w:rsidR="00CC7E4C">
        <w:rPr>
          <w:lang w:val="tt-RU"/>
        </w:rPr>
        <w:t xml:space="preserve"> </w:t>
      </w:r>
      <w:r w:rsidRPr="00E47555">
        <w:rPr>
          <w:lang w:val="tt-RU"/>
        </w:rPr>
        <w:t>Аннан  соң Н.Ахуновның өчьюллык хайкуларын укый.</w:t>
      </w:r>
      <w:r w:rsidR="00CC7E4C">
        <w:rPr>
          <w:lang w:val="tt-RU"/>
        </w:rPr>
        <w:t xml:space="preserve"> </w:t>
      </w:r>
      <w:r w:rsidRPr="00E47555">
        <w:rPr>
          <w:lang w:val="tt-RU"/>
        </w:rPr>
        <w:t>Аннан соң гына япон шигырьләре белән Л.Шагыйрьҗан тәрҗемәсендә таныша.</w:t>
      </w:r>
      <w:r w:rsidR="00CC7E4C">
        <w:rPr>
          <w:lang w:val="tt-RU"/>
        </w:rPr>
        <w:t xml:space="preserve"> </w:t>
      </w:r>
      <w:r w:rsidRPr="00E47555">
        <w:rPr>
          <w:lang w:val="tt-RU"/>
        </w:rPr>
        <w:t>Шигырьгә килеп җиткәнче, табигатьне күзәтә, матурлык эзли, узара киңәшләшә, бәхәсләшә.</w:t>
      </w:r>
      <w:r w:rsidR="00CC7E4C">
        <w:rPr>
          <w:lang w:val="tt-RU"/>
        </w:rPr>
        <w:t xml:space="preserve"> </w:t>
      </w:r>
      <w:r w:rsidRPr="00E47555">
        <w:rPr>
          <w:lang w:val="tt-RU"/>
        </w:rPr>
        <w:t>Дәреслектә япон шигыренең теоретик үзенчәлекләре дә язылган.</w:t>
      </w:r>
      <w:r w:rsidR="00CC7E4C">
        <w:rPr>
          <w:lang w:val="tt-RU"/>
        </w:rPr>
        <w:t xml:space="preserve"> </w:t>
      </w:r>
      <w:r w:rsidRPr="00E47555">
        <w:rPr>
          <w:lang w:val="tt-RU"/>
        </w:rPr>
        <w:t>Шигырьгә өйрәтү рәсем сәнгате аша ирешелә.</w:t>
      </w:r>
      <w:r w:rsidR="00CC7E4C">
        <w:rPr>
          <w:lang w:val="tt-RU"/>
        </w:rPr>
        <w:t xml:space="preserve"> </w:t>
      </w:r>
      <w:r w:rsidRPr="00E47555">
        <w:rPr>
          <w:lang w:val="tt-RU"/>
        </w:rPr>
        <w:t>Биредә яңа материалга өйрәтү өч позициядә башкарыла: аңлау – истә калдыру – куллану. Куллану юнәлешендә мөстәкыйль эш дәфтәре-дәреслек-практикумның әһәмияте зур.</w:t>
      </w:r>
      <w:r w:rsidR="00CC7E4C">
        <w:rPr>
          <w:lang w:val="tt-RU"/>
        </w:rPr>
        <w:t xml:space="preserve"> </w:t>
      </w:r>
      <w:r w:rsidRPr="00E47555">
        <w:rPr>
          <w:lang w:val="tt-RU"/>
        </w:rPr>
        <w:t>Дәфтәрдә бала, бирелгән рәсемне файдаланып, үзе кыска шигырь язып карый. Аңлатмалы сүзлек һәр ике дәреслекнең , дәреслек-хрестоматиянең ахырында бирелә.</w:t>
      </w:r>
      <w:r w:rsidR="00CC7E4C">
        <w:rPr>
          <w:lang w:val="tt-RU"/>
        </w:rPr>
        <w:t xml:space="preserve"> </w:t>
      </w:r>
      <w:r w:rsidRPr="00E47555">
        <w:rPr>
          <w:lang w:val="tt-RU"/>
        </w:rPr>
        <w:t>Мөстәкыйль эш дәфтәрендә  бирелгән рәсемнәрне укучы үзе теләгәнчә буйый ала.</w:t>
      </w:r>
      <w:r w:rsidR="00CC7E4C">
        <w:rPr>
          <w:lang w:val="tt-RU"/>
        </w:rPr>
        <w:t xml:space="preserve"> </w:t>
      </w:r>
      <w:r w:rsidRPr="00E47555">
        <w:rPr>
          <w:lang w:val="tt-RU"/>
        </w:rPr>
        <w:t>Анда биремнәр дә бирелгән укучы мөстәкыйль рәвештә башкара ала. Дәреслектә уку материалы бүлекләргә бүленә.</w:t>
      </w:r>
      <w:r w:rsidR="00CC7E4C">
        <w:rPr>
          <w:lang w:val="tt-RU"/>
        </w:rPr>
        <w:t xml:space="preserve"> </w:t>
      </w:r>
      <w:r w:rsidRPr="00E47555">
        <w:rPr>
          <w:lang w:val="tt-RU"/>
        </w:rPr>
        <w:t>Беренче бүлектә, халык әкиятләре, авторлар язган әкиятләр. Икенче бүлек укучыларны “кеше булырга” өйрәтә. Биредә эшчәнлек, тырышлык, ватанны ярату хисләре тәрбияләнә.</w:t>
      </w:r>
      <w:r w:rsidR="00CC7E4C">
        <w:rPr>
          <w:lang w:val="tt-RU"/>
        </w:rPr>
        <w:t xml:space="preserve"> </w:t>
      </w:r>
      <w:r w:rsidRPr="00E47555">
        <w:rPr>
          <w:lang w:val="tt-RU"/>
        </w:rPr>
        <w:t>Өченче бүлек япон халык әкияте белән тәмамлана.</w:t>
      </w:r>
      <w:r w:rsidR="00CC7E4C">
        <w:rPr>
          <w:lang w:val="tt-RU"/>
        </w:rPr>
        <w:t xml:space="preserve"> </w:t>
      </w:r>
      <w:r w:rsidRPr="00E47555">
        <w:rPr>
          <w:lang w:val="tt-RU"/>
        </w:rPr>
        <w:t>Дүртенче бүлектә табигать матурлыгын күрергә, чәчәкләргә, яңа яуган ап-ак карга карап сокланырга өйрәтелә. Әдәби текстлар ел фасыллары тәртибен искә алып төзелгән.</w:t>
      </w:r>
    </w:p>
    <w:p w:rsidR="00E47555" w:rsidRDefault="00E47555" w:rsidP="00E47555">
      <w:pPr>
        <w:ind w:firstLine="720"/>
        <w:jc w:val="both"/>
        <w:rPr>
          <w:lang w:val="tt-RU"/>
        </w:rPr>
      </w:pPr>
      <w:r w:rsidRPr="00E47555">
        <w:rPr>
          <w:lang w:val="tt-RU"/>
        </w:rPr>
        <w:lastRenderedPageBreak/>
        <w:t>“Әдәби уку” УМК ының эчтәлеге укучыларның гражданлык сыйфатларын һәм иҗади активлыкларын үстерүгә юнәлтә.</w:t>
      </w:r>
      <w:r w:rsidR="00CC7E4C">
        <w:rPr>
          <w:lang w:val="tt-RU"/>
        </w:rPr>
        <w:t xml:space="preserve"> </w:t>
      </w:r>
      <w:r w:rsidRPr="00E47555">
        <w:rPr>
          <w:lang w:val="tt-RU"/>
        </w:rPr>
        <w:t>Уку барышында укучы ярдәмчеллек, олыларны хөрмәт итү, вакытны әрәмгә сарыф итмәү кебек сыйфатларга ия була.</w:t>
      </w:r>
    </w:p>
    <w:p w:rsidR="00C85E28" w:rsidRPr="006171F4" w:rsidRDefault="00C85E28" w:rsidP="00C85E28">
      <w:pPr>
        <w:ind w:firstLine="720"/>
        <w:jc w:val="both"/>
        <w:rPr>
          <w:b/>
          <w:lang w:val="tt-RU"/>
        </w:rPr>
      </w:pPr>
      <w:r w:rsidRPr="006171F4">
        <w:rPr>
          <w:b/>
          <w:lang w:val="tt-RU"/>
        </w:rPr>
        <w:t>Максат</w:t>
      </w:r>
    </w:p>
    <w:p w:rsidR="00C85E28" w:rsidRDefault="00C85E28" w:rsidP="00C85E28">
      <w:pPr>
        <w:ind w:firstLine="720"/>
        <w:jc w:val="both"/>
        <w:rPr>
          <w:lang w:val="tt-RU"/>
        </w:rPr>
      </w:pPr>
      <w:r>
        <w:rPr>
          <w:lang w:val="tt-RU"/>
        </w:rPr>
        <w:t>Укучыларда татар әдәбиятыннан беренчел мәгүлүматләр, күзаллау булдыру, әдәби әсәрләрне аңларга һәм кабул итәргә өйрәтү,логик фикерләү сәләтен камилләштерү, рухи дөньяларын баету.</w:t>
      </w:r>
    </w:p>
    <w:p w:rsidR="00C85E28" w:rsidRPr="006171F4" w:rsidRDefault="00C85E28" w:rsidP="00C85E28">
      <w:pPr>
        <w:ind w:firstLine="720"/>
        <w:jc w:val="both"/>
        <w:rPr>
          <w:b/>
          <w:lang w:val="tt-RU"/>
        </w:rPr>
      </w:pPr>
      <w:r w:rsidRPr="006171F4">
        <w:rPr>
          <w:b/>
          <w:lang w:val="tt-RU"/>
        </w:rPr>
        <w:t>Бурычлар</w:t>
      </w:r>
    </w:p>
    <w:p w:rsidR="00C85E28" w:rsidRDefault="00C85E28" w:rsidP="00C85E28">
      <w:pPr>
        <w:ind w:firstLine="720"/>
        <w:jc w:val="both"/>
        <w:rPr>
          <w:lang w:val="tt-RU"/>
        </w:rPr>
      </w:pPr>
      <w:r>
        <w:rPr>
          <w:lang w:val="tt-RU"/>
        </w:rPr>
        <w:t>-әдәби әсәрләрне дөрес, сәнгатьле, тиз укырга һәм аңларга өйрәтү</w:t>
      </w:r>
    </w:p>
    <w:p w:rsidR="00C85E28" w:rsidRDefault="00C85E28" w:rsidP="00C85E28">
      <w:pPr>
        <w:ind w:firstLine="720"/>
        <w:jc w:val="both"/>
        <w:rPr>
          <w:lang w:val="tt-RU"/>
        </w:rPr>
      </w:pPr>
      <w:r>
        <w:rPr>
          <w:lang w:val="tt-RU"/>
        </w:rPr>
        <w:t>-әдәби текст белән эшләү, текст эчтәлеген үз сүзләре белән сөйләү күнекмәсе камилләштерү</w:t>
      </w:r>
    </w:p>
    <w:p w:rsidR="00C85E28" w:rsidRDefault="00C85E28" w:rsidP="00C85E28">
      <w:pPr>
        <w:ind w:firstLine="720"/>
        <w:jc w:val="both"/>
        <w:rPr>
          <w:lang w:val="tt-RU"/>
        </w:rPr>
      </w:pPr>
      <w:r>
        <w:rPr>
          <w:lang w:val="tt-RU"/>
        </w:rPr>
        <w:t>-балаларга мавыктыргыч сюжетлы әсәрләр укыту,</w:t>
      </w:r>
    </w:p>
    <w:p w:rsidR="00C85E28" w:rsidRDefault="00C85E28" w:rsidP="00C85E28">
      <w:pPr>
        <w:ind w:firstLine="720"/>
        <w:jc w:val="both"/>
        <w:rPr>
          <w:lang w:val="tt-RU"/>
        </w:rPr>
      </w:pPr>
      <w:r>
        <w:rPr>
          <w:lang w:val="tt-RU"/>
        </w:rPr>
        <w:t xml:space="preserve"> -дәреслекләрдәге проблеманы үзе белеп, аңлап чишәргә күнектерү</w:t>
      </w:r>
    </w:p>
    <w:p w:rsidR="00C85E28" w:rsidRDefault="00C85E28" w:rsidP="00C85E28">
      <w:pPr>
        <w:ind w:firstLine="720"/>
        <w:jc w:val="both"/>
        <w:rPr>
          <w:lang w:val="tt-RU"/>
        </w:rPr>
      </w:pPr>
      <w:r>
        <w:rPr>
          <w:lang w:val="tt-RU"/>
        </w:rPr>
        <w:t>- -белем алу күнекмәләре булдыру әдәби әсәрне аңлый, анализлый белү.</w:t>
      </w:r>
    </w:p>
    <w:p w:rsidR="00C85E28" w:rsidRDefault="00C85E28" w:rsidP="00C85E28">
      <w:pPr>
        <w:ind w:firstLine="720"/>
        <w:jc w:val="both"/>
        <w:rPr>
          <w:lang w:val="tt-RU"/>
        </w:rPr>
      </w:pPr>
      <w:r>
        <w:rPr>
          <w:lang w:val="tt-RU"/>
        </w:rPr>
        <w:t>-мөстәкыйл</w:t>
      </w:r>
      <w:r w:rsidRPr="004228F4">
        <w:rPr>
          <w:lang w:val="tt-RU"/>
        </w:rPr>
        <w:t xml:space="preserve">ь </w:t>
      </w:r>
      <w:r>
        <w:rPr>
          <w:lang w:val="tt-RU"/>
        </w:rPr>
        <w:t>рәвештә әсәрләрне укырга һәм үзләштерергә күнектерү, китапка кызыксыну булдыру,алган белемне куллана белү.</w:t>
      </w:r>
    </w:p>
    <w:p w:rsidR="00C85E28" w:rsidRPr="00C85E28" w:rsidRDefault="00C85E28" w:rsidP="00C85E28">
      <w:pPr>
        <w:ind w:firstLine="720"/>
        <w:jc w:val="both"/>
        <w:rPr>
          <w:lang w:val="tt-RU"/>
        </w:rPr>
      </w:pPr>
      <w:r>
        <w:rPr>
          <w:lang w:val="tt-RU"/>
        </w:rPr>
        <w:t>-әдәби әсәрләрне уку һәм өйрәтү барышында нәни укучыларда рухи һәм әхлакый кыйммәтләр хакында, уңай һәм тискәре сыйфатлар,  яхшылык һәм яманлык турында күзаллау булдыру</w:t>
      </w:r>
      <w:r w:rsidRPr="00C85E28">
        <w:rPr>
          <w:lang w:val="tt-RU"/>
        </w:rPr>
        <w:t>.</w:t>
      </w:r>
    </w:p>
    <w:p w:rsidR="00E47555" w:rsidRDefault="00E47555" w:rsidP="00C85E28">
      <w:pPr>
        <w:pStyle w:val="1"/>
        <w:jc w:val="center"/>
        <w:rPr>
          <w:rFonts w:ascii="Times New Roman" w:hAnsi="Times New Roman" w:cs="Times New Roman"/>
          <w:color w:val="auto"/>
          <w:sz w:val="24"/>
          <w:szCs w:val="24"/>
          <w:lang w:val="tt-RU"/>
        </w:rPr>
      </w:pPr>
      <w:r w:rsidRPr="00E47555">
        <w:rPr>
          <w:rFonts w:ascii="Times New Roman" w:hAnsi="Times New Roman" w:cs="Times New Roman"/>
          <w:color w:val="auto"/>
          <w:sz w:val="24"/>
          <w:szCs w:val="24"/>
          <w:lang w:val="tt-RU"/>
        </w:rPr>
        <w:t>IV.</w:t>
      </w:r>
      <w:r>
        <w:rPr>
          <w:rFonts w:ascii="Times New Roman" w:hAnsi="Times New Roman" w:cs="Times New Roman"/>
          <w:color w:val="auto"/>
          <w:sz w:val="24"/>
          <w:szCs w:val="24"/>
          <w:lang w:val="tt-RU"/>
        </w:rPr>
        <w:t xml:space="preserve"> Укыту планында әдәби</w:t>
      </w:r>
      <w:r w:rsidR="004B10B2" w:rsidRPr="004B10B2">
        <w:rPr>
          <w:rFonts w:ascii="Times New Roman" w:hAnsi="Times New Roman" w:cs="Times New Roman"/>
          <w:color w:val="auto"/>
          <w:sz w:val="24"/>
          <w:szCs w:val="24"/>
        </w:rPr>
        <w:t xml:space="preserve"> </w:t>
      </w:r>
      <w:r>
        <w:rPr>
          <w:rFonts w:ascii="Times New Roman" w:hAnsi="Times New Roman" w:cs="Times New Roman"/>
          <w:color w:val="auto"/>
          <w:sz w:val="24"/>
          <w:szCs w:val="24"/>
          <w:lang w:val="tt-RU"/>
        </w:rPr>
        <w:t>уку предметының урыны</w:t>
      </w:r>
    </w:p>
    <w:p w:rsidR="00E47555" w:rsidRPr="00E47555" w:rsidRDefault="00E47555" w:rsidP="00E47555">
      <w:pPr>
        <w:rPr>
          <w:lang w:val="tt-RU"/>
        </w:rPr>
      </w:pPr>
    </w:p>
    <w:p w:rsidR="00E47555" w:rsidRPr="00E47555" w:rsidRDefault="00E47555" w:rsidP="00E47555">
      <w:pPr>
        <w:jc w:val="both"/>
        <w:rPr>
          <w:lang w:val="tt-RU"/>
        </w:rPr>
      </w:pPr>
      <w:r>
        <w:rPr>
          <w:b/>
          <w:lang w:val="tt-RU"/>
        </w:rPr>
        <w:t xml:space="preserve">           </w:t>
      </w:r>
      <w:r w:rsidRPr="00E47555">
        <w:rPr>
          <w:lang w:val="tt-RU"/>
        </w:rPr>
        <w:t>Программа 68  сәгатькә нигезләнеп төзелгән. Әдәби укуга  базис</w:t>
      </w:r>
      <w:r w:rsidR="00A005AF">
        <w:rPr>
          <w:lang w:val="tt-RU"/>
        </w:rPr>
        <w:t xml:space="preserve"> укыту планында атнага 2 сәгать</w:t>
      </w:r>
      <w:r w:rsidRPr="00E47555">
        <w:rPr>
          <w:lang w:val="tt-RU"/>
        </w:rPr>
        <w:t>.</w:t>
      </w:r>
      <w:r>
        <w:rPr>
          <w:lang w:val="tt-RU"/>
        </w:rPr>
        <w:t xml:space="preserve"> Әдәби уку фәненнән </w:t>
      </w:r>
      <w:r w:rsidRPr="00892086">
        <w:rPr>
          <w:lang w:val="tt-RU"/>
        </w:rPr>
        <w:t xml:space="preserve">эш программасы </w:t>
      </w:r>
      <w:r>
        <w:rPr>
          <w:lang w:val="tt-RU"/>
        </w:rPr>
        <w:t>“Перспективалы башлангыч мәктәп” концеп</w:t>
      </w:r>
      <w:r w:rsidRPr="006F1378">
        <w:rPr>
          <w:lang w:val="tt-RU"/>
        </w:rPr>
        <w:t xml:space="preserve">циясе һәм </w:t>
      </w:r>
      <w:r>
        <w:rPr>
          <w:lang w:val="tt-RU"/>
        </w:rPr>
        <w:t>икенче буын гомуми беле</w:t>
      </w:r>
      <w:r w:rsidRPr="006F1378">
        <w:rPr>
          <w:lang w:val="tt-RU"/>
        </w:rPr>
        <w:t>м</w:t>
      </w:r>
      <w:r>
        <w:rPr>
          <w:lang w:val="tt-RU"/>
        </w:rPr>
        <w:t xml:space="preserve"> бирү  федераль дәүләт</w:t>
      </w:r>
      <w:r w:rsidRPr="006F1378">
        <w:rPr>
          <w:lang w:val="tt-RU"/>
        </w:rPr>
        <w:t xml:space="preserve"> </w:t>
      </w:r>
      <w:r>
        <w:rPr>
          <w:lang w:val="tt-RU"/>
        </w:rPr>
        <w:t xml:space="preserve"> стандартлары </w:t>
      </w:r>
      <w:r w:rsidRPr="00892086">
        <w:rPr>
          <w:lang w:val="tt-RU"/>
        </w:rPr>
        <w:t xml:space="preserve">таләпләренә </w:t>
      </w:r>
      <w:r>
        <w:rPr>
          <w:lang w:val="tt-RU"/>
        </w:rPr>
        <w:t xml:space="preserve"> </w:t>
      </w:r>
      <w:r w:rsidRPr="00892086">
        <w:rPr>
          <w:lang w:val="tt-RU"/>
        </w:rPr>
        <w:t xml:space="preserve">туры </w:t>
      </w:r>
      <w:r>
        <w:rPr>
          <w:lang w:val="tt-RU"/>
        </w:rPr>
        <w:t xml:space="preserve">   </w:t>
      </w:r>
      <w:r w:rsidRPr="00892086">
        <w:rPr>
          <w:lang w:val="tt-RU"/>
        </w:rPr>
        <w:t>килә.</w:t>
      </w:r>
      <w:r w:rsidRPr="00B93989">
        <w:rPr>
          <w:lang w:val="tt-RU"/>
        </w:rPr>
        <w:t xml:space="preserve"> </w:t>
      </w:r>
      <w:r>
        <w:rPr>
          <w:lang w:val="tt-RU"/>
        </w:rPr>
        <w:t>Программа яңа укыту стандартлары таләпләрен искә алып, үстерешле укыту принциплары белән традицион белем бирү принципларының үзара тыгыз бәйләнештә булуын тәэмин итә торган «Перспективалы башлангыч мәктәп» концепциясенә нигезләнеп эшләнгән.</w:t>
      </w:r>
    </w:p>
    <w:p w:rsidR="00E47555" w:rsidRPr="00487DC6" w:rsidRDefault="00E47555" w:rsidP="00CC4FAE">
      <w:pPr>
        <w:pStyle w:val="1"/>
        <w:jc w:val="center"/>
        <w:rPr>
          <w:rFonts w:ascii="Times New Roman" w:hAnsi="Times New Roman" w:cs="Times New Roman"/>
          <w:color w:val="auto"/>
          <w:sz w:val="24"/>
          <w:szCs w:val="24"/>
          <w:lang w:val="tt-RU"/>
        </w:rPr>
      </w:pPr>
      <w:r w:rsidRPr="00925E38">
        <w:rPr>
          <w:rFonts w:ascii="Times New Roman" w:hAnsi="Times New Roman" w:cs="Times New Roman"/>
          <w:color w:val="auto"/>
          <w:sz w:val="24"/>
          <w:szCs w:val="24"/>
          <w:lang w:val="tt-RU"/>
        </w:rPr>
        <w:t>V</w:t>
      </w:r>
      <w:r>
        <w:rPr>
          <w:rFonts w:ascii="Times New Roman" w:hAnsi="Times New Roman" w:cs="Times New Roman"/>
          <w:color w:val="auto"/>
          <w:sz w:val="24"/>
          <w:szCs w:val="24"/>
          <w:lang w:val="tt-RU"/>
        </w:rPr>
        <w:t xml:space="preserve">. </w:t>
      </w:r>
      <w:r w:rsidRPr="00487DC6">
        <w:rPr>
          <w:rFonts w:ascii="Times New Roman" w:hAnsi="Times New Roman" w:cs="Times New Roman"/>
          <w:color w:val="auto"/>
          <w:sz w:val="24"/>
          <w:szCs w:val="24"/>
          <w:lang w:val="tt-RU"/>
        </w:rPr>
        <w:t>Әдәби уку предметын өйрә</w:t>
      </w:r>
      <w:r>
        <w:rPr>
          <w:rFonts w:ascii="Times New Roman" w:hAnsi="Times New Roman" w:cs="Times New Roman"/>
          <w:color w:val="auto"/>
          <w:sz w:val="24"/>
          <w:szCs w:val="24"/>
          <w:lang w:val="tt-RU"/>
        </w:rPr>
        <w:t>нүнең планлаштырылган</w:t>
      </w:r>
      <w:r w:rsidRPr="00487DC6">
        <w:rPr>
          <w:rFonts w:ascii="Times New Roman" w:hAnsi="Times New Roman" w:cs="Times New Roman"/>
          <w:color w:val="auto"/>
          <w:sz w:val="24"/>
          <w:szCs w:val="24"/>
          <w:lang w:val="tt-RU"/>
        </w:rPr>
        <w:t xml:space="preserve"> нәтиҗәләре</w:t>
      </w:r>
    </w:p>
    <w:p w:rsidR="00E47555" w:rsidRPr="00487DC6" w:rsidRDefault="00E47555" w:rsidP="00E47555">
      <w:pPr>
        <w:pStyle w:val="a5"/>
        <w:spacing w:before="0" w:beforeAutospacing="0" w:after="0" w:afterAutospacing="0"/>
        <w:rPr>
          <w:b/>
          <w:u w:val="single"/>
          <w:lang w:val="tt-RU"/>
        </w:rPr>
      </w:pPr>
    </w:p>
    <w:p w:rsidR="00E47555" w:rsidRPr="002F5538" w:rsidRDefault="00E47555" w:rsidP="00E47555">
      <w:pPr>
        <w:pStyle w:val="a5"/>
        <w:spacing w:before="0" w:beforeAutospacing="0" w:after="0" w:afterAutospacing="0"/>
        <w:rPr>
          <w:u w:val="single"/>
          <w:lang w:val="tt-RU"/>
        </w:rPr>
      </w:pPr>
      <w:r w:rsidRPr="002F5538">
        <w:rPr>
          <w:b/>
          <w:u w:val="single"/>
          <w:lang w:val="tt-RU"/>
        </w:rPr>
        <w:t>Шәхси нәтиҗәләр:</w:t>
      </w:r>
    </w:p>
    <w:p w:rsidR="00E47555" w:rsidRPr="00110DAE" w:rsidRDefault="00E47555" w:rsidP="00E47555">
      <w:pPr>
        <w:pStyle w:val="a5"/>
        <w:numPr>
          <w:ilvl w:val="0"/>
          <w:numId w:val="4"/>
        </w:numPr>
        <w:spacing w:before="0" w:beforeAutospacing="0" w:after="0" w:afterAutospacing="0"/>
        <w:rPr>
          <w:lang w:val="tt-RU"/>
        </w:rPr>
      </w:pPr>
      <w:r>
        <w:rPr>
          <w:lang w:val="tt-RU"/>
        </w:rPr>
        <w:t>т</w:t>
      </w:r>
      <w:r w:rsidRPr="00110DAE">
        <w:rPr>
          <w:lang w:val="tt-RU"/>
        </w:rPr>
        <w:t xml:space="preserve">уган республикага, туган илгә, халкына, ил тарихына карата гражданлык нигезләре, үз милләтен ярату, татар булуы белән горурлану хисләре формалаштыру; </w:t>
      </w:r>
    </w:p>
    <w:p w:rsidR="00E47555" w:rsidRPr="00110DAE" w:rsidRDefault="00E47555" w:rsidP="00E47555">
      <w:pPr>
        <w:pStyle w:val="a5"/>
        <w:numPr>
          <w:ilvl w:val="0"/>
          <w:numId w:val="4"/>
        </w:numPr>
        <w:spacing w:before="0" w:beforeAutospacing="0" w:after="0" w:afterAutospacing="0"/>
      </w:pPr>
      <w:r w:rsidRPr="00110DAE">
        <w:t>табигать, халык, культура, дин төрлелеген берләштергән дөньяга социаль караш формалаштыру;</w:t>
      </w:r>
    </w:p>
    <w:p w:rsidR="00E47555" w:rsidRPr="00110DAE" w:rsidRDefault="00E47555" w:rsidP="00E47555">
      <w:pPr>
        <w:pStyle w:val="a5"/>
        <w:numPr>
          <w:ilvl w:val="0"/>
          <w:numId w:val="4"/>
        </w:numPr>
        <w:spacing w:before="0" w:beforeAutospacing="0" w:after="0" w:afterAutospacing="0"/>
      </w:pPr>
      <w:r w:rsidRPr="00110DAE">
        <w:t>башка халыкларның культурасына, тарихына хөрмәтле караш, башкалар фикеренә карата түземлелек формалаштыру;</w:t>
      </w:r>
    </w:p>
    <w:p w:rsidR="00E47555" w:rsidRPr="00F30858" w:rsidRDefault="00E47555" w:rsidP="00E47555">
      <w:pPr>
        <w:pStyle w:val="a5"/>
        <w:numPr>
          <w:ilvl w:val="0"/>
          <w:numId w:val="4"/>
        </w:numPr>
        <w:spacing w:before="0" w:beforeAutospacing="0" w:after="0" w:afterAutospacing="0"/>
        <w:rPr>
          <w:lang w:val="tt-RU"/>
        </w:rPr>
      </w:pPr>
      <w:r w:rsidRPr="00F30858">
        <w:rPr>
          <w:lang w:val="tt-RU"/>
        </w:rPr>
        <w:t>укучының тоткан урынын, укучы ролен кабул итү, укуга карата кызыксыну уяту, укуның шәхсән мәгънәсен аңлауны формалаштыру;</w:t>
      </w:r>
    </w:p>
    <w:p w:rsidR="00E47555" w:rsidRPr="00F30858" w:rsidRDefault="00E47555" w:rsidP="00E47555">
      <w:pPr>
        <w:pStyle w:val="a5"/>
        <w:numPr>
          <w:ilvl w:val="0"/>
          <w:numId w:val="4"/>
        </w:numPr>
        <w:spacing w:before="0" w:beforeAutospacing="0" w:after="0" w:afterAutospacing="0"/>
        <w:rPr>
          <w:lang w:val="tt-RU"/>
        </w:rPr>
      </w:pPr>
      <w:r w:rsidRPr="00F30858">
        <w:rPr>
          <w:lang w:val="tt-RU"/>
        </w:rPr>
        <w:t>әхлакый нормаларны кузаллауга нигезләнеп, укучының үз эшләгән эшләре өчен шәхси җаваплылыгын, мөстәкыйльлеген үстерү;</w:t>
      </w:r>
    </w:p>
    <w:p w:rsidR="00E47555" w:rsidRPr="00110DAE" w:rsidRDefault="00E47555" w:rsidP="00E47555">
      <w:pPr>
        <w:pStyle w:val="a5"/>
        <w:numPr>
          <w:ilvl w:val="0"/>
          <w:numId w:val="4"/>
        </w:numPr>
        <w:spacing w:before="0" w:beforeAutospacing="0" w:after="0" w:afterAutospacing="0"/>
      </w:pPr>
      <w:r w:rsidRPr="00110DAE">
        <w:t>эстетик ихтыяҗ һәм хис формалаштыру;</w:t>
      </w:r>
    </w:p>
    <w:p w:rsidR="00E47555" w:rsidRPr="00F30858" w:rsidRDefault="00E47555" w:rsidP="00E47555">
      <w:pPr>
        <w:pStyle w:val="a5"/>
        <w:numPr>
          <w:ilvl w:val="0"/>
          <w:numId w:val="4"/>
        </w:numPr>
        <w:spacing w:before="0" w:beforeAutospacing="0" w:after="0" w:afterAutospacing="0"/>
        <w:rPr>
          <w:lang w:val="tt-RU"/>
        </w:rPr>
      </w:pPr>
      <w:r w:rsidRPr="00F30858">
        <w:rPr>
          <w:lang w:val="tt-RU"/>
        </w:rPr>
        <w:t>башкалар хисен аңлау, кайгырта белү, шәфкатьлелек, мәрхәмәтлелек, әхлакый хисләрен үстерү;</w:t>
      </w:r>
    </w:p>
    <w:p w:rsidR="00E47555" w:rsidRPr="00F30858" w:rsidRDefault="00E47555" w:rsidP="00E47555">
      <w:pPr>
        <w:pStyle w:val="a5"/>
        <w:numPr>
          <w:ilvl w:val="0"/>
          <w:numId w:val="4"/>
        </w:numPr>
        <w:spacing w:before="0" w:beforeAutospacing="0" w:after="0" w:afterAutospacing="0"/>
        <w:rPr>
          <w:lang w:val="tt-RU"/>
        </w:rPr>
      </w:pPr>
      <w:r w:rsidRPr="00F30858">
        <w:rPr>
          <w:lang w:val="tt-RU"/>
        </w:rPr>
        <w:t>балаларның дуслары, олылар белән хезмәттәшлек итү күнекмәләрен формалаштыру, конфликтлы ситуацияләрне булдырмау һәм алардан чыгу юлларын таба белүләрен үстерү;</w:t>
      </w:r>
    </w:p>
    <w:p w:rsidR="00E47555" w:rsidRPr="00F30858" w:rsidRDefault="00E47555" w:rsidP="00E47555">
      <w:pPr>
        <w:pStyle w:val="a5"/>
        <w:numPr>
          <w:ilvl w:val="0"/>
          <w:numId w:val="4"/>
        </w:numPr>
        <w:spacing w:before="0" w:beforeAutospacing="0" w:after="0" w:afterAutospacing="0"/>
        <w:rPr>
          <w:lang w:val="tt-RU"/>
        </w:rPr>
      </w:pPr>
      <w:r w:rsidRPr="00F30858">
        <w:rPr>
          <w:lang w:val="tt-RU"/>
        </w:rPr>
        <w:t>куркынычсыз һәм сәламәт яшәү рәвеше формалаштыру, төрле тормыш ситуацияләренә һәм әдәби әсәрләрдәге геройларның гамәлләренә кешелек нормаларыннан чыгып бәя бирү;</w:t>
      </w:r>
    </w:p>
    <w:p w:rsidR="00E47555" w:rsidRPr="00F30858" w:rsidRDefault="00E47555" w:rsidP="00E47555">
      <w:pPr>
        <w:pStyle w:val="a5"/>
        <w:numPr>
          <w:ilvl w:val="0"/>
          <w:numId w:val="4"/>
        </w:numPr>
        <w:spacing w:before="0" w:beforeAutospacing="0" w:after="0" w:afterAutospacing="0"/>
        <w:rPr>
          <w:lang w:val="tt-RU"/>
        </w:rPr>
      </w:pPr>
      <w:r w:rsidRPr="00F30858">
        <w:rPr>
          <w:lang w:val="tt-RU"/>
        </w:rPr>
        <w:t>иҗади хезмәткә, эшнең нәтиҗәсенә мотивация булдыру, материаль һәм рухи байлыкларга сак караш формалаштыру.</w:t>
      </w:r>
    </w:p>
    <w:p w:rsidR="00C85E28" w:rsidRDefault="00C85E28" w:rsidP="00E47555">
      <w:pPr>
        <w:tabs>
          <w:tab w:val="left" w:pos="720"/>
        </w:tabs>
        <w:autoSpaceDE w:val="0"/>
        <w:autoSpaceDN w:val="0"/>
        <w:adjustRightInd w:val="0"/>
        <w:jc w:val="both"/>
        <w:rPr>
          <w:b/>
          <w:bCs/>
          <w:u w:val="single"/>
          <w:lang w:val="tt-RU"/>
        </w:rPr>
      </w:pPr>
    </w:p>
    <w:p w:rsidR="00C85E28" w:rsidRDefault="00C85E28" w:rsidP="00E47555">
      <w:pPr>
        <w:tabs>
          <w:tab w:val="left" w:pos="720"/>
        </w:tabs>
        <w:autoSpaceDE w:val="0"/>
        <w:autoSpaceDN w:val="0"/>
        <w:adjustRightInd w:val="0"/>
        <w:jc w:val="both"/>
        <w:rPr>
          <w:b/>
          <w:bCs/>
          <w:u w:val="single"/>
          <w:lang w:val="tt-RU"/>
        </w:rPr>
      </w:pPr>
    </w:p>
    <w:p w:rsidR="00E47555" w:rsidRDefault="00E47555" w:rsidP="00E47555">
      <w:pPr>
        <w:tabs>
          <w:tab w:val="left" w:pos="720"/>
        </w:tabs>
        <w:autoSpaceDE w:val="0"/>
        <w:autoSpaceDN w:val="0"/>
        <w:adjustRightInd w:val="0"/>
        <w:jc w:val="both"/>
        <w:rPr>
          <w:u w:val="single"/>
          <w:lang w:val="tt-RU"/>
        </w:rPr>
      </w:pPr>
      <w:r w:rsidRPr="00F30858">
        <w:rPr>
          <w:b/>
          <w:bCs/>
          <w:u w:val="single"/>
          <w:lang w:val="tt-RU"/>
        </w:rPr>
        <w:lastRenderedPageBreak/>
        <w:t>Предмет нәтиҗәләре</w:t>
      </w:r>
      <w:r w:rsidRPr="00F30858">
        <w:rPr>
          <w:u w:val="single"/>
          <w:lang w:val="tt-RU"/>
        </w:rPr>
        <w:t>:</w:t>
      </w:r>
    </w:p>
    <w:p w:rsidR="00E47555" w:rsidRPr="00F30858" w:rsidRDefault="00E47555" w:rsidP="00E47555">
      <w:pPr>
        <w:numPr>
          <w:ilvl w:val="1"/>
          <w:numId w:val="3"/>
        </w:numPr>
        <w:tabs>
          <w:tab w:val="left" w:pos="720"/>
        </w:tabs>
        <w:autoSpaceDE w:val="0"/>
        <w:autoSpaceDN w:val="0"/>
        <w:adjustRightInd w:val="0"/>
        <w:jc w:val="both"/>
        <w:rPr>
          <w:u w:val="single"/>
          <w:lang w:val="tt-RU"/>
        </w:rPr>
      </w:pPr>
      <w:r w:rsidRPr="00967955">
        <w:rPr>
          <w:kern w:val="2"/>
          <w:lang w:val="tt-RU"/>
        </w:rPr>
        <w:t>татар телендә сөйләшүчеләр белән телдән яки язмача аралашу күнекмәләренә ия булу;</w:t>
      </w:r>
    </w:p>
    <w:p w:rsidR="00E47555" w:rsidRDefault="00E47555" w:rsidP="00E47555">
      <w:pPr>
        <w:pStyle w:val="a3"/>
        <w:numPr>
          <w:ilvl w:val="1"/>
          <w:numId w:val="3"/>
        </w:numPr>
        <w:tabs>
          <w:tab w:val="left" w:pos="720"/>
        </w:tabs>
        <w:autoSpaceDE w:val="0"/>
        <w:autoSpaceDN w:val="0"/>
        <w:adjustRightInd w:val="0"/>
        <w:spacing w:after="0" w:line="240" w:lineRule="auto"/>
        <w:jc w:val="both"/>
        <w:rPr>
          <w:rFonts w:ascii="Times New Roman" w:hAnsi="Times New Roman"/>
          <w:kern w:val="2"/>
          <w:sz w:val="24"/>
          <w:szCs w:val="24"/>
          <w:lang w:val="tt-RU"/>
        </w:rPr>
      </w:pPr>
      <w:r w:rsidRPr="00CC7E4C">
        <w:rPr>
          <w:rFonts w:ascii="Times New Roman" w:hAnsi="Times New Roman"/>
          <w:noProof/>
          <w:color w:val="000000"/>
          <w:spacing w:val="-3"/>
          <w:sz w:val="24"/>
          <w:szCs w:val="24"/>
          <w:lang w:val="tt-RU"/>
        </w:rPr>
        <w:t>т</w:t>
      </w:r>
      <w:r w:rsidRPr="00CC7E4C">
        <w:rPr>
          <w:rFonts w:ascii="Times New Roman" w:hAnsi="Times New Roman"/>
          <w:kern w:val="2"/>
          <w:sz w:val="24"/>
          <w:szCs w:val="24"/>
          <w:lang w:val="tt-RU"/>
        </w:rPr>
        <w:t>елдән яки язма сөйләм күнекмәләренә ия булу өчен кирәкле беренчел лингвистик белемнәрне үзләштерү;</w:t>
      </w:r>
    </w:p>
    <w:p w:rsidR="00CC4FAE" w:rsidRDefault="00CC4FAE" w:rsidP="00CC4FAE">
      <w:pPr>
        <w:pStyle w:val="a3"/>
        <w:tabs>
          <w:tab w:val="left" w:pos="720"/>
        </w:tabs>
        <w:autoSpaceDE w:val="0"/>
        <w:autoSpaceDN w:val="0"/>
        <w:adjustRightInd w:val="0"/>
        <w:spacing w:after="0" w:line="240" w:lineRule="auto"/>
        <w:ind w:left="1789"/>
        <w:jc w:val="both"/>
        <w:rPr>
          <w:rFonts w:ascii="Times New Roman" w:hAnsi="Times New Roman"/>
          <w:noProof/>
          <w:color w:val="000000"/>
          <w:spacing w:val="-3"/>
          <w:sz w:val="24"/>
          <w:szCs w:val="24"/>
          <w:lang w:val="tt-RU"/>
        </w:rPr>
      </w:pPr>
    </w:p>
    <w:p w:rsidR="00CC4FAE" w:rsidRPr="00CC7E4C" w:rsidRDefault="00CC4FAE" w:rsidP="00CC4FAE">
      <w:pPr>
        <w:pStyle w:val="a3"/>
        <w:tabs>
          <w:tab w:val="left" w:pos="720"/>
        </w:tabs>
        <w:autoSpaceDE w:val="0"/>
        <w:autoSpaceDN w:val="0"/>
        <w:adjustRightInd w:val="0"/>
        <w:spacing w:after="0" w:line="240" w:lineRule="auto"/>
        <w:ind w:left="1789"/>
        <w:jc w:val="both"/>
        <w:rPr>
          <w:rFonts w:ascii="Times New Roman" w:hAnsi="Times New Roman"/>
          <w:kern w:val="2"/>
          <w:sz w:val="24"/>
          <w:szCs w:val="24"/>
          <w:lang w:val="tt-RU"/>
        </w:rPr>
      </w:pPr>
    </w:p>
    <w:p w:rsidR="00E47555" w:rsidRPr="00F30858" w:rsidRDefault="00E47555" w:rsidP="00E47555">
      <w:pPr>
        <w:tabs>
          <w:tab w:val="left" w:pos="426"/>
        </w:tabs>
        <w:ind w:hanging="142"/>
        <w:rPr>
          <w:u w:val="single"/>
          <w:lang w:val="tt-RU"/>
        </w:rPr>
      </w:pPr>
      <w:r w:rsidRPr="00F30858">
        <w:rPr>
          <w:b/>
          <w:u w:val="single"/>
          <w:lang w:val="tt-RU"/>
        </w:rPr>
        <w:t>Предметара нәтиҗәләре</w:t>
      </w:r>
      <w:r w:rsidRPr="00F30858">
        <w:rPr>
          <w:u w:val="single"/>
          <w:lang w:val="tt-RU"/>
        </w:rPr>
        <w:t>:</w:t>
      </w:r>
    </w:p>
    <w:p w:rsidR="00E47555" w:rsidRPr="00741E4C" w:rsidRDefault="00E47555" w:rsidP="00E47555">
      <w:pPr>
        <w:numPr>
          <w:ilvl w:val="0"/>
          <w:numId w:val="2"/>
        </w:numPr>
        <w:rPr>
          <w:lang w:val="be-BY"/>
        </w:rPr>
      </w:pPr>
      <w:r w:rsidRPr="00741E4C">
        <w:rPr>
          <w:lang w:val="be-BY"/>
        </w:rPr>
        <w:t xml:space="preserve">укучыларда әдәбиятны сәнгатьнең башка төрләре  ярдәмендә  мөстәкыйль үзләштерерлек күнекмәләр </w:t>
      </w:r>
      <w:r w:rsidRPr="00741E4C">
        <w:rPr>
          <w:lang w:val="tt-RU"/>
        </w:rPr>
        <w:t xml:space="preserve">булдыру </w:t>
      </w:r>
      <w:r w:rsidRPr="00741E4C">
        <w:rPr>
          <w:lang w:val="be-BY"/>
        </w:rPr>
        <w:t>һәм әдәбият–сәнгать</w:t>
      </w:r>
      <w:r w:rsidRPr="00741E4C">
        <w:rPr>
          <w:lang w:val="tt-RU"/>
        </w:rPr>
        <w:t xml:space="preserve"> белән даими кызыксыну </w:t>
      </w:r>
      <w:r w:rsidRPr="00741E4C">
        <w:rPr>
          <w:lang w:val="be-BY"/>
        </w:rPr>
        <w:t>формалаштыру;</w:t>
      </w:r>
    </w:p>
    <w:p w:rsidR="00E47555" w:rsidRPr="00741E4C" w:rsidRDefault="00E47555" w:rsidP="00E47555">
      <w:pPr>
        <w:numPr>
          <w:ilvl w:val="0"/>
          <w:numId w:val="2"/>
        </w:numPr>
        <w:rPr>
          <w:lang w:val="be-BY"/>
        </w:rPr>
      </w:pPr>
      <w:r w:rsidRPr="00741E4C">
        <w:rPr>
          <w:lang w:val="be-BY"/>
        </w:rPr>
        <w:t>татар теленә бәйләнештә,</w:t>
      </w:r>
      <w:r w:rsidRPr="00741E4C">
        <w:rPr>
          <w:lang w:val="tt-RU"/>
        </w:rPr>
        <w:t xml:space="preserve"> туган телнең матурлыгына</w:t>
      </w:r>
      <w:r w:rsidRPr="00741E4C">
        <w:rPr>
          <w:lang w:val="be-BY"/>
        </w:rPr>
        <w:t xml:space="preserve"> һәм байлыгына </w:t>
      </w:r>
      <w:r w:rsidRPr="00741E4C">
        <w:rPr>
          <w:lang w:val="tt-RU"/>
        </w:rPr>
        <w:t xml:space="preserve">хөрмәт тәрбияләү; </w:t>
      </w:r>
    </w:p>
    <w:p w:rsidR="00E47555" w:rsidRPr="00F30858" w:rsidRDefault="00E47555" w:rsidP="00E47555">
      <w:pPr>
        <w:numPr>
          <w:ilvl w:val="0"/>
          <w:numId w:val="2"/>
        </w:numPr>
        <w:rPr>
          <w:lang w:val="be-BY"/>
        </w:rPr>
      </w:pPr>
      <w:r w:rsidRPr="00741E4C">
        <w:rPr>
          <w:color w:val="000000"/>
          <w:lang w:val="tt-RU"/>
        </w:rPr>
        <w:t>мәдәниятара бәйләнешләрне саклау, укучының башка милләтләр мәдәнияте һәм әдәбиятыннан мәгълүматлы, башка халыкларның сүз сәнгатенә хөрмәтле мөнәсәбәттә, толерант булуына ирешү</w:t>
      </w:r>
      <w:r w:rsidRPr="00741E4C">
        <w:rPr>
          <w:lang w:val="be-BY"/>
        </w:rPr>
        <w:t>.</w:t>
      </w:r>
      <w:r w:rsidRPr="00741E4C">
        <w:rPr>
          <w:color w:val="000000"/>
          <w:lang w:val="tt-RU"/>
        </w:rPr>
        <w:t xml:space="preserve"> </w:t>
      </w:r>
    </w:p>
    <w:p w:rsidR="00E47555" w:rsidRPr="00CA1FA5" w:rsidRDefault="00E47555" w:rsidP="00E47555">
      <w:pPr>
        <w:jc w:val="both"/>
        <w:rPr>
          <w:sz w:val="28"/>
          <w:szCs w:val="28"/>
          <w:lang w:val="be-BY"/>
        </w:rPr>
      </w:pPr>
    </w:p>
    <w:p w:rsidR="00925E38" w:rsidRDefault="00925E38" w:rsidP="00CC4FAE">
      <w:pPr>
        <w:ind w:right="452"/>
        <w:jc w:val="center"/>
        <w:rPr>
          <w:b/>
          <w:bCs/>
          <w:iCs/>
          <w:lang w:val="tt-RU"/>
        </w:rPr>
      </w:pPr>
      <w:r>
        <w:rPr>
          <w:b/>
          <w:bCs/>
          <w:iCs/>
          <w:lang w:val="en-US"/>
        </w:rPr>
        <w:t>VI</w:t>
      </w:r>
      <w:r>
        <w:rPr>
          <w:b/>
          <w:bCs/>
          <w:iCs/>
        </w:rPr>
        <w:t>.</w:t>
      </w:r>
      <w:r>
        <w:rPr>
          <w:b/>
          <w:bCs/>
          <w:iCs/>
          <w:lang w:val="tt-RU"/>
        </w:rPr>
        <w:t xml:space="preserve"> Программаның эчтәлеге</w:t>
      </w:r>
    </w:p>
    <w:p w:rsidR="00CC4FAE" w:rsidRPr="00CC4FAE" w:rsidRDefault="00CC4FAE" w:rsidP="00CC4FAE">
      <w:pPr>
        <w:ind w:right="452"/>
        <w:jc w:val="both"/>
        <w:rPr>
          <w:lang w:val="tt-RU"/>
        </w:rPr>
      </w:pPr>
    </w:p>
    <w:p w:rsidR="008F1318" w:rsidRPr="001D45FA" w:rsidRDefault="008F1318" w:rsidP="008F1318">
      <w:pPr>
        <w:contextualSpacing/>
        <w:rPr>
          <w:rFonts w:eastAsia="Calibri"/>
          <w:b/>
          <w:lang w:val="tt-RU"/>
        </w:rPr>
      </w:pPr>
      <w:r w:rsidRPr="001D45FA">
        <w:rPr>
          <w:rFonts w:eastAsia="Calibri"/>
          <w:b/>
          <w:lang w:val="tt-RU"/>
        </w:rPr>
        <w:t>Белдекле Керпедә кунакта – 21 сәг..</w:t>
      </w:r>
    </w:p>
    <w:p w:rsidR="008F1318" w:rsidRPr="001D45FA" w:rsidRDefault="008F1318" w:rsidP="008F1318">
      <w:pPr>
        <w:rPr>
          <w:rFonts w:eastAsia="Calibri"/>
          <w:lang w:val="tt-RU"/>
        </w:rPr>
      </w:pPr>
      <w:r w:rsidRPr="001D45FA">
        <w:rPr>
          <w:rFonts w:eastAsia="Calibri"/>
          <w:lang w:val="tt-RU"/>
        </w:rPr>
        <w:t>Халык авыз иҗаты. Хайваннар турында әкиятләр. Татар халык әкиятләрендәге төп герой белән башка халыклар әкиятләрендәге төп герой арасындагы охшаш һәм аермалы яклар. Геройларның характеры. Россия халыклары әкиятләре.</w:t>
      </w:r>
    </w:p>
    <w:p w:rsidR="008F1318" w:rsidRPr="001D45FA" w:rsidRDefault="008F1318" w:rsidP="008F1318">
      <w:pPr>
        <w:rPr>
          <w:rFonts w:eastAsia="Calibri"/>
          <w:lang w:val="tt-RU"/>
        </w:rPr>
      </w:pPr>
      <w:r w:rsidRPr="001D45FA">
        <w:rPr>
          <w:rFonts w:eastAsia="Calibri"/>
          <w:lang w:val="tt-RU"/>
        </w:rPr>
        <w:t>Тылсымлы әкиятләр. Җирдәге һәм тылсымлы дөньяны чагыштыру. Тылсымлы предметлар. Тылсымлы булышчылар.  Борынгы дөньяның тылсымлы әкиятләрдә чагылышы. Тылсымлы әкиятләрнең төзелеше.</w:t>
      </w:r>
      <w:r w:rsidRPr="001D45FA">
        <w:rPr>
          <w:noProof/>
          <w:lang w:val="tt-RU"/>
        </w:rPr>
        <w:t xml:space="preserve"> </w:t>
      </w:r>
    </w:p>
    <w:p w:rsidR="008F1318" w:rsidRPr="001D45FA" w:rsidRDefault="008F1318" w:rsidP="008F1318">
      <w:pPr>
        <w:rPr>
          <w:rFonts w:eastAsia="Calibri"/>
          <w:lang w:val="tt-RU"/>
        </w:rPr>
      </w:pPr>
      <w:r w:rsidRPr="001D45FA">
        <w:rPr>
          <w:rFonts w:eastAsia="Calibri"/>
          <w:lang w:val="tt-RU"/>
        </w:rPr>
        <w:t>Шигъри формада язылган тылсымлы әкиятләр (Г. Тукайның «Кәҗә белән Сарык әкияте»), аның халык әкиятләре белән охшашлыгы, сюжет һәм композиция үзенчәлеге. Капма-каршы ике төрле дөнья бирелеше. Автор теленең кабатланмас матурлыгы. Халык авыз иҗаты белән охшашлык.</w:t>
      </w:r>
    </w:p>
    <w:p w:rsidR="008F1318" w:rsidRPr="001D45FA" w:rsidRDefault="008F1318" w:rsidP="008F1318">
      <w:pPr>
        <w:rPr>
          <w:rFonts w:eastAsia="Calibri"/>
          <w:b/>
          <w:lang w:val="tt-RU"/>
        </w:rPr>
      </w:pPr>
      <w:r w:rsidRPr="001D45FA">
        <w:rPr>
          <w:rFonts w:eastAsia="Calibri"/>
          <w:b/>
          <w:lang w:val="tt-RU"/>
        </w:rPr>
        <w:t>Белмәмештә кунакта – 4 сәг.</w:t>
      </w:r>
    </w:p>
    <w:p w:rsidR="008F1318" w:rsidRPr="001D45FA" w:rsidRDefault="008F1318" w:rsidP="008F1318">
      <w:pPr>
        <w:rPr>
          <w:rFonts w:eastAsia="Calibri"/>
          <w:lang w:val="tt-RU"/>
        </w:rPr>
      </w:pPr>
      <w:r w:rsidRPr="001D45FA">
        <w:rPr>
          <w:rFonts w:eastAsia="Calibri"/>
          <w:lang w:val="tt-RU"/>
        </w:rPr>
        <w:t>Кешенең кире һәм уңай сыйфатлары. Замана баласына булган таләпләр.Хезмәт турында шигырьләр.Әдәби әсәрләр аша солдат хезмәте белән таныштыру.</w:t>
      </w:r>
    </w:p>
    <w:p w:rsidR="008F1318" w:rsidRPr="001D45FA" w:rsidRDefault="008F1318" w:rsidP="008F1318">
      <w:pPr>
        <w:rPr>
          <w:rFonts w:eastAsia="Calibri"/>
          <w:b/>
          <w:lang w:val="tt-RU"/>
        </w:rPr>
      </w:pPr>
      <w:r w:rsidRPr="001D45FA">
        <w:rPr>
          <w:rFonts w:eastAsia="Calibri"/>
          <w:b/>
          <w:lang w:val="tt-RU"/>
        </w:rPr>
        <w:t>Укымышлы Ябалак янында – 4 сәг..</w:t>
      </w:r>
    </w:p>
    <w:p w:rsidR="008F1318" w:rsidRPr="001D45FA" w:rsidRDefault="008F1318" w:rsidP="008F1318">
      <w:pPr>
        <w:rPr>
          <w:noProof/>
          <w:lang w:val="tt-RU"/>
        </w:rPr>
      </w:pPr>
      <w:r w:rsidRPr="001D45FA">
        <w:rPr>
          <w:noProof/>
          <w:lang w:val="tt-RU"/>
        </w:rPr>
        <w:t>Кеше һәм табигать бергәлеге. Дөньяны шагыйрь күзлегеннән чыгып күзаллау. Әйләнә-тирә дөньяның матурлыгы - шагыйрь өчен илһам чишмәсе булуга инандыру.</w:t>
      </w:r>
    </w:p>
    <w:p w:rsidR="008F1318" w:rsidRPr="001D45FA" w:rsidRDefault="008F1318" w:rsidP="008F1318">
      <w:pPr>
        <w:rPr>
          <w:noProof/>
          <w:lang w:val="tt-RU"/>
        </w:rPr>
      </w:pPr>
      <w:r w:rsidRPr="001D45FA">
        <w:rPr>
          <w:noProof/>
          <w:lang w:val="tt-RU"/>
        </w:rPr>
        <w:t>Хоккулар. Н. Ахунова хоккулары.</w:t>
      </w:r>
    </w:p>
    <w:p w:rsidR="008F1318" w:rsidRPr="001D45FA" w:rsidRDefault="008F1318" w:rsidP="008F1318">
      <w:pPr>
        <w:rPr>
          <w:rFonts w:eastAsia="Calibri"/>
          <w:lang w:val="tt-RU"/>
        </w:rPr>
      </w:pPr>
      <w:r w:rsidRPr="001D45FA">
        <w:rPr>
          <w:noProof/>
          <w:lang w:val="tt-RU"/>
        </w:rPr>
        <w:t>Шагыйрьләр һәм рәссамнар – матурлыкны күрә белүче һәм аны тудыручы кешеләр.</w:t>
      </w:r>
    </w:p>
    <w:p w:rsidR="008F1318" w:rsidRPr="001D45FA" w:rsidRDefault="008F1318" w:rsidP="008F1318">
      <w:pPr>
        <w:contextualSpacing/>
        <w:rPr>
          <w:rFonts w:eastAsia="Calibri"/>
          <w:b/>
          <w:lang w:val="tt-RU"/>
        </w:rPr>
      </w:pPr>
      <w:r w:rsidRPr="001D45FA">
        <w:rPr>
          <w:rFonts w:eastAsia="Calibri"/>
          <w:b/>
          <w:lang w:val="tt-RU"/>
        </w:rPr>
        <w:t>Аю өнендә – 4 сәг.</w:t>
      </w:r>
    </w:p>
    <w:p w:rsidR="008F1318" w:rsidRPr="001D45FA" w:rsidRDefault="008F1318" w:rsidP="008F1318">
      <w:pPr>
        <w:contextualSpacing/>
        <w:rPr>
          <w:rFonts w:eastAsia="Calibri"/>
          <w:lang w:val="tt-RU"/>
        </w:rPr>
      </w:pPr>
      <w:r w:rsidRPr="001D45FA">
        <w:rPr>
          <w:rFonts w:eastAsia="Calibri"/>
          <w:lang w:val="tt-RU"/>
        </w:rPr>
        <w:t>Хикәя жанры. Ләбиб Лерон, Идрис Туктар. Чыршы турында шигырьләр.</w:t>
      </w:r>
    </w:p>
    <w:p w:rsidR="008F1318" w:rsidRPr="001D45FA" w:rsidRDefault="008F1318" w:rsidP="008F1318">
      <w:pPr>
        <w:contextualSpacing/>
        <w:rPr>
          <w:rFonts w:eastAsia="Calibri"/>
          <w:lang w:val="tt-RU"/>
        </w:rPr>
      </w:pPr>
      <w:r w:rsidRPr="001D45FA">
        <w:rPr>
          <w:rFonts w:eastAsia="Calibri"/>
          <w:lang w:val="tt-RU"/>
        </w:rPr>
        <w:t xml:space="preserve">“Музей йорты”на сәяхәт. </w:t>
      </w:r>
    </w:p>
    <w:p w:rsidR="008F1318" w:rsidRPr="001D45FA" w:rsidRDefault="008F1318" w:rsidP="008F1318">
      <w:pPr>
        <w:rPr>
          <w:rFonts w:eastAsia="Calibri"/>
          <w:lang w:val="tt-RU"/>
        </w:rPr>
      </w:pPr>
      <w:r w:rsidRPr="001D45FA">
        <w:rPr>
          <w:rFonts w:eastAsia="Calibri"/>
          <w:lang w:val="tt-RU"/>
        </w:rPr>
        <w:t>Күзәтә белгән кеше – бәхетле кеше.</w:t>
      </w:r>
    </w:p>
    <w:p w:rsidR="008F1318" w:rsidRPr="001D45FA" w:rsidRDefault="008F1318" w:rsidP="008F1318">
      <w:pPr>
        <w:rPr>
          <w:rFonts w:eastAsia="Calibri"/>
          <w:lang w:val="tt-RU"/>
        </w:rPr>
      </w:pPr>
      <w:r w:rsidRPr="001D45FA">
        <w:rPr>
          <w:rFonts w:eastAsia="Calibri"/>
          <w:lang w:val="tt-RU"/>
        </w:rPr>
        <w:t>«Серле ачкыч» мәктәп клубына хат язу.</w:t>
      </w:r>
    </w:p>
    <w:p w:rsidR="008F1318" w:rsidRPr="001D45FA" w:rsidRDefault="008F1318" w:rsidP="008F1318">
      <w:pPr>
        <w:contextualSpacing/>
        <w:rPr>
          <w:rFonts w:eastAsia="Calibri"/>
          <w:b/>
          <w:lang w:val="tt-RU"/>
        </w:rPr>
      </w:pPr>
      <w:r w:rsidRPr="001D45FA">
        <w:rPr>
          <w:rFonts w:eastAsia="Calibri"/>
          <w:b/>
          <w:lang w:val="tt-RU"/>
        </w:rPr>
        <w:t>Күрү ноктасы – 22 сәг.</w:t>
      </w:r>
    </w:p>
    <w:p w:rsidR="008F1318" w:rsidRPr="001D45FA" w:rsidRDefault="008F1318" w:rsidP="008F1318">
      <w:pPr>
        <w:contextualSpacing/>
        <w:rPr>
          <w:rFonts w:eastAsia="Calibri"/>
          <w:lang w:val="tt-RU"/>
        </w:rPr>
      </w:pPr>
      <w:r w:rsidRPr="001D45FA">
        <w:rPr>
          <w:rFonts w:eastAsia="Calibri"/>
          <w:lang w:val="tt-RU"/>
        </w:rPr>
        <w:t>Күзәтү ноктасы. Дөньяны танып-белүнең яңа ысуллары.</w:t>
      </w:r>
    </w:p>
    <w:p w:rsidR="008F1318" w:rsidRPr="001D45FA" w:rsidRDefault="008F1318" w:rsidP="008F1318">
      <w:pPr>
        <w:contextualSpacing/>
        <w:rPr>
          <w:rFonts w:eastAsia="Calibri"/>
          <w:lang w:val="tt-RU"/>
        </w:rPr>
      </w:pPr>
      <w:r w:rsidRPr="001D45FA">
        <w:rPr>
          <w:rFonts w:eastAsia="Calibri"/>
          <w:lang w:val="tt-RU"/>
        </w:rPr>
        <w:t>Хыялда тудырылган дөнья. Дөнья белән танышу.</w:t>
      </w:r>
    </w:p>
    <w:p w:rsidR="008F1318" w:rsidRPr="001D45FA" w:rsidRDefault="008F1318" w:rsidP="008F1318">
      <w:pPr>
        <w:contextualSpacing/>
        <w:rPr>
          <w:rFonts w:eastAsia="Calibri"/>
          <w:lang w:val="tt-RU"/>
        </w:rPr>
      </w:pPr>
      <w:r w:rsidRPr="001D45FA">
        <w:rPr>
          <w:rFonts w:eastAsia="Calibri"/>
          <w:lang w:val="tt-RU"/>
        </w:rPr>
        <w:t>“Музей йорты”на сәяхәт.</w:t>
      </w:r>
    </w:p>
    <w:p w:rsidR="008F1318" w:rsidRPr="001D45FA" w:rsidRDefault="008F1318" w:rsidP="008F1318">
      <w:pPr>
        <w:contextualSpacing/>
        <w:rPr>
          <w:rFonts w:eastAsia="Calibri"/>
          <w:b/>
          <w:lang w:val="tt-RU"/>
        </w:rPr>
      </w:pPr>
      <w:r w:rsidRPr="001D45FA">
        <w:rPr>
          <w:rFonts w:eastAsia="Calibri"/>
          <w:b/>
          <w:lang w:val="tt-RU"/>
        </w:rPr>
        <w:t>Балалар өчен газета һәм журналлар – 3 сәг.</w:t>
      </w:r>
    </w:p>
    <w:p w:rsidR="008F1318" w:rsidRPr="001D45FA" w:rsidRDefault="008F1318" w:rsidP="008F1318">
      <w:pPr>
        <w:contextualSpacing/>
        <w:rPr>
          <w:rFonts w:eastAsia="Calibri"/>
          <w:lang w:val="tt-RU"/>
        </w:rPr>
      </w:pPr>
      <w:r w:rsidRPr="001D45FA">
        <w:rPr>
          <w:rFonts w:eastAsia="Calibri"/>
          <w:lang w:val="tt-RU"/>
        </w:rPr>
        <w:t>Яңалыкларның таралу юллары. Балалар газеталары һәм журналлары.</w:t>
      </w:r>
    </w:p>
    <w:p w:rsidR="008F1318" w:rsidRPr="001D45FA" w:rsidRDefault="008F1318" w:rsidP="008F1318">
      <w:pPr>
        <w:contextualSpacing/>
        <w:rPr>
          <w:rFonts w:eastAsia="Calibri"/>
          <w:b/>
          <w:lang w:val="tt-RU"/>
        </w:rPr>
      </w:pPr>
      <w:r w:rsidRPr="001D45FA">
        <w:rPr>
          <w:rFonts w:eastAsia="Calibri"/>
          <w:b/>
          <w:lang w:val="tt-RU"/>
        </w:rPr>
        <w:t>Шагыйрь өчен табигать – серле һәм җанлы дөнья – 4 сәг.</w:t>
      </w:r>
    </w:p>
    <w:p w:rsidR="008F1318" w:rsidRPr="001D45FA" w:rsidRDefault="008F1318" w:rsidP="008F1318">
      <w:pPr>
        <w:contextualSpacing/>
        <w:rPr>
          <w:rFonts w:eastAsia="Calibri"/>
          <w:lang w:val="tt-RU"/>
        </w:rPr>
      </w:pPr>
      <w:r w:rsidRPr="001D45FA">
        <w:rPr>
          <w:rFonts w:eastAsia="Calibri"/>
          <w:lang w:val="tt-RU"/>
        </w:rPr>
        <w:t>Табигать турында әсәрләр.</w:t>
      </w:r>
    </w:p>
    <w:p w:rsidR="008F1318" w:rsidRPr="001D45FA" w:rsidRDefault="008F1318" w:rsidP="008F1318">
      <w:pPr>
        <w:contextualSpacing/>
        <w:rPr>
          <w:rFonts w:eastAsia="Calibri"/>
          <w:b/>
          <w:lang w:val="tt-RU"/>
        </w:rPr>
      </w:pPr>
      <w:r w:rsidRPr="001D45FA">
        <w:rPr>
          <w:rFonts w:eastAsia="Calibri"/>
          <w:b/>
          <w:lang w:val="tt-RU"/>
        </w:rPr>
        <w:t>Кызык һәм көлкеле хәлләр – 6 сәг.</w:t>
      </w:r>
    </w:p>
    <w:p w:rsidR="008F1318" w:rsidRPr="001D45FA" w:rsidRDefault="008F1318" w:rsidP="008F1318">
      <w:pPr>
        <w:rPr>
          <w:rFonts w:eastAsia="Calibri"/>
          <w:lang w:val="tt-RU"/>
        </w:rPr>
      </w:pPr>
      <w:r w:rsidRPr="001D45FA">
        <w:rPr>
          <w:rFonts w:eastAsia="Calibri"/>
          <w:lang w:val="tt-RU"/>
        </w:rPr>
        <w:t>Көлке ничек туа? Шаяртуның да бер төп мәгънәсе була.</w:t>
      </w:r>
    </w:p>
    <w:p w:rsidR="008F1318" w:rsidRPr="001D45FA" w:rsidRDefault="008F1318" w:rsidP="008F1318">
      <w:pPr>
        <w:rPr>
          <w:rFonts w:eastAsia="Calibri"/>
          <w:lang w:val="tt-RU"/>
        </w:rPr>
      </w:pPr>
      <w:r w:rsidRPr="001D45FA">
        <w:rPr>
          <w:rFonts w:eastAsia="Calibri"/>
          <w:lang w:val="tt-RU"/>
        </w:rPr>
        <w:t>Гаҗәпнең дә гаҗәбе, мәзәкнең дә мәзәге. Искитмәле тамашалар.</w:t>
      </w:r>
    </w:p>
    <w:p w:rsidR="00C85E28" w:rsidRDefault="008F1318" w:rsidP="00C85E28">
      <w:pPr>
        <w:rPr>
          <w:rFonts w:eastAsia="Calibri"/>
          <w:lang w:val="tt-RU"/>
        </w:rPr>
      </w:pPr>
      <w:r w:rsidRPr="001D45FA">
        <w:rPr>
          <w:rFonts w:eastAsia="Calibri"/>
          <w:lang w:val="tt-RU"/>
        </w:rPr>
        <w:t>«Серле ачкыч» мәктәп клубына хат язу.</w:t>
      </w:r>
    </w:p>
    <w:p w:rsidR="00C85E28" w:rsidRDefault="00C85E28" w:rsidP="00C85E28">
      <w:pPr>
        <w:rPr>
          <w:rFonts w:eastAsia="Calibri"/>
          <w:lang w:val="tt-RU"/>
        </w:rPr>
      </w:pPr>
    </w:p>
    <w:p w:rsidR="00C85E28" w:rsidRDefault="00C85E28" w:rsidP="00C85E28">
      <w:pPr>
        <w:rPr>
          <w:rFonts w:eastAsia="Calibri"/>
          <w:lang w:val="tt-RU"/>
        </w:rPr>
      </w:pPr>
    </w:p>
    <w:p w:rsidR="00925E38" w:rsidRPr="00C85E28" w:rsidRDefault="00925E38" w:rsidP="00C85E28">
      <w:pPr>
        <w:rPr>
          <w:rFonts w:eastAsia="Calibri"/>
          <w:lang w:val="tt-RU"/>
        </w:rPr>
      </w:pPr>
      <w:r w:rsidRPr="00925E38">
        <w:rPr>
          <w:b/>
          <w:sz w:val="28"/>
          <w:szCs w:val="28"/>
          <w:lang w:val="tt-RU"/>
        </w:rPr>
        <w:t>VIII.Эш программасының эчтәлеген үтәү өчен кулланыла:</w:t>
      </w:r>
    </w:p>
    <w:p w:rsidR="00E47555" w:rsidRPr="00D073D1" w:rsidRDefault="00E47555" w:rsidP="00E47555">
      <w:pPr>
        <w:jc w:val="center"/>
        <w:rPr>
          <w:b/>
          <w:sz w:val="20"/>
          <w:szCs w:val="20"/>
          <w:lang w:val="tt-RU"/>
        </w:rPr>
      </w:pPr>
    </w:p>
    <w:p w:rsidR="00E47555" w:rsidRPr="00E47555" w:rsidRDefault="00E47555" w:rsidP="00E47555">
      <w:pPr>
        <w:rPr>
          <w:lang w:val="tt-RU"/>
        </w:rPr>
      </w:pPr>
      <w:r w:rsidRPr="00E47555">
        <w:rPr>
          <w:lang w:val="tt-RU"/>
        </w:rPr>
        <w:t>1.Әдәби уку  татар телендә башлангыч гомуми белем бирү мәктәбе өчен.</w:t>
      </w:r>
    </w:p>
    <w:p w:rsidR="00E47555" w:rsidRPr="00E47555" w:rsidRDefault="00E47555" w:rsidP="00E47555">
      <w:pPr>
        <w:rPr>
          <w:lang w:val="tt-RU"/>
        </w:rPr>
      </w:pPr>
      <w:r w:rsidRPr="00E47555">
        <w:rPr>
          <w:lang w:val="tt-RU"/>
        </w:rPr>
        <w:t xml:space="preserve">      1 кисәк  Г.Сафиуллина,М.Гарифуллина.,Ә Мөхәмәтҗанова.,Ф.Хәсәнова) Казан, “Мәгариф-Вакыт” нәшрияты, 2012нче ел</w:t>
      </w:r>
    </w:p>
    <w:p w:rsidR="00E47555" w:rsidRPr="00E47555" w:rsidRDefault="00E47555" w:rsidP="00E47555">
      <w:pPr>
        <w:rPr>
          <w:lang w:val="tt-RU"/>
        </w:rPr>
      </w:pPr>
      <w:r w:rsidRPr="00E47555">
        <w:rPr>
          <w:lang w:val="tt-RU"/>
        </w:rPr>
        <w:t xml:space="preserve">      2 кисәк  Г.Сафиуллина,М.Гарифуллина.,Ә Мөхәмәтҗанова.,Ф.Хәсәнова) Казан, “Мәгариф-Вакыт” нәшрияты, 2012нче ел</w:t>
      </w:r>
    </w:p>
    <w:p w:rsidR="00E47555" w:rsidRPr="00E47555" w:rsidRDefault="00E47555" w:rsidP="00E47555">
      <w:pPr>
        <w:rPr>
          <w:lang w:val="tt-RU"/>
        </w:rPr>
      </w:pPr>
      <w:r w:rsidRPr="00E47555">
        <w:rPr>
          <w:lang w:val="tt-RU"/>
        </w:rPr>
        <w:t xml:space="preserve">      3 кисәк дәреслек-хрестоматия</w:t>
      </w:r>
      <w:r w:rsidR="009904A2">
        <w:rPr>
          <w:lang w:val="tt-RU"/>
        </w:rPr>
        <w:t xml:space="preserve"> (Г.Сафиуллина,М.Гарифуллина.,Ә</w:t>
      </w:r>
      <w:r w:rsidR="009904A2" w:rsidRPr="009904A2">
        <w:rPr>
          <w:lang w:val="tt-RU"/>
        </w:rPr>
        <w:t>.</w:t>
      </w:r>
      <w:r w:rsidRPr="00E47555">
        <w:rPr>
          <w:lang w:val="tt-RU"/>
        </w:rPr>
        <w:t>Мөхәмәтҗанова.,Ф.Хәсәнова) Казан, “Мәгариф-Вакыт” нәшрияты, 2012нче ел</w:t>
      </w:r>
    </w:p>
    <w:p w:rsidR="00E47555" w:rsidRPr="00E47555" w:rsidRDefault="00E47555" w:rsidP="00E47555">
      <w:pPr>
        <w:rPr>
          <w:lang w:val="tt-RU"/>
        </w:rPr>
      </w:pPr>
      <w:r w:rsidRPr="00E47555">
        <w:rPr>
          <w:lang w:val="tt-RU"/>
        </w:rPr>
        <w:t>2.Әдәби уку .Методик ярдәмлек.2 сыйныф “Мәгариф-вакыт” нәшрияты 2012 ел Авторлар Г.М Сафиуллина,М.Я.Гарифуллина,</w:t>
      </w:r>
      <w:r w:rsidR="00C04710">
        <w:rPr>
          <w:lang w:val="tt-RU"/>
        </w:rPr>
        <w:t xml:space="preserve"> </w:t>
      </w:r>
      <w:r w:rsidRPr="00E47555">
        <w:rPr>
          <w:lang w:val="tt-RU"/>
        </w:rPr>
        <w:t>Ә.Г.Мөхәммәтҗанова,Ф.Ф.Хәсәнова</w:t>
      </w:r>
    </w:p>
    <w:p w:rsidR="00C04710" w:rsidRDefault="00C04710" w:rsidP="00B22BE6">
      <w:pPr>
        <w:ind w:left="709"/>
        <w:jc w:val="center"/>
        <w:rPr>
          <w:lang w:val="tt-RU"/>
        </w:rPr>
      </w:pPr>
    </w:p>
    <w:p w:rsidR="00B22BE6" w:rsidRPr="00B22BE6" w:rsidRDefault="00B22BE6" w:rsidP="00B22BE6">
      <w:pPr>
        <w:ind w:left="709"/>
        <w:jc w:val="center"/>
        <w:rPr>
          <w:b/>
          <w:lang w:val="tt-RU"/>
        </w:rPr>
      </w:pPr>
      <w:r w:rsidRPr="00B22BE6">
        <w:rPr>
          <w:b/>
          <w:lang w:val="tt-RU"/>
        </w:rPr>
        <w:t>Интернет-ресурс материалларын файдалану</w:t>
      </w:r>
    </w:p>
    <w:p w:rsidR="00B22BE6" w:rsidRPr="00B22BE6" w:rsidRDefault="00B22BE6" w:rsidP="00B22BE6">
      <w:pPr>
        <w:tabs>
          <w:tab w:val="left" w:pos="709"/>
          <w:tab w:val="left" w:pos="993"/>
        </w:tabs>
        <w:ind w:left="709"/>
        <w:jc w:val="center"/>
        <w:rPr>
          <w:b/>
          <w:bCs/>
          <w:lang w:val="tt-RU"/>
        </w:rPr>
      </w:pPr>
    </w:p>
    <w:p w:rsidR="00B22BE6" w:rsidRPr="00B22BE6" w:rsidRDefault="00B22BE6" w:rsidP="00B22BE6">
      <w:pPr>
        <w:numPr>
          <w:ilvl w:val="0"/>
          <w:numId w:val="5"/>
        </w:numPr>
        <w:tabs>
          <w:tab w:val="left" w:pos="709"/>
          <w:tab w:val="left" w:pos="993"/>
        </w:tabs>
        <w:ind w:left="709" w:firstLine="0"/>
        <w:rPr>
          <w:lang w:val="tt-RU"/>
        </w:rPr>
      </w:pPr>
      <w:r w:rsidRPr="00B22BE6">
        <w:rPr>
          <w:lang w:val="tt-RU"/>
        </w:rPr>
        <w:t>ТР Мәгариф һәм фән министрлыгы сайты:  http://</w:t>
      </w:r>
      <w:hyperlink r:id="rId7" w:history="1">
        <w:r w:rsidRPr="00B22BE6">
          <w:rPr>
            <w:rStyle w:val="a6"/>
            <w:lang w:val="tt-RU"/>
          </w:rPr>
          <w:t>www.mon.tatar.ru</w:t>
        </w:r>
      </w:hyperlink>
      <w:r w:rsidRPr="00B22BE6">
        <w:rPr>
          <w:lang w:val="tt-RU"/>
        </w:rPr>
        <w:t xml:space="preserve">  </w:t>
      </w:r>
    </w:p>
    <w:p w:rsidR="00B22BE6" w:rsidRPr="00B22BE6" w:rsidRDefault="00B22BE6" w:rsidP="00B22BE6">
      <w:pPr>
        <w:pStyle w:val="a3"/>
        <w:numPr>
          <w:ilvl w:val="0"/>
          <w:numId w:val="5"/>
        </w:numPr>
        <w:tabs>
          <w:tab w:val="left" w:pos="709"/>
          <w:tab w:val="left" w:pos="993"/>
        </w:tabs>
        <w:spacing w:after="0" w:line="240" w:lineRule="auto"/>
        <w:ind w:left="709" w:firstLine="0"/>
        <w:rPr>
          <w:rFonts w:ascii="Times New Roman" w:hAnsi="Times New Roman"/>
          <w:sz w:val="24"/>
          <w:szCs w:val="24"/>
          <w:lang w:val="tt-RU"/>
        </w:rPr>
      </w:pPr>
      <w:r w:rsidRPr="00B22BE6">
        <w:rPr>
          <w:rFonts w:ascii="Times New Roman" w:hAnsi="Times New Roman"/>
          <w:sz w:val="24"/>
          <w:szCs w:val="24"/>
          <w:lang w:val="tt-RU"/>
        </w:rPr>
        <w:t xml:space="preserve">“Татар әдипләре” сайты: </w:t>
      </w:r>
      <w:hyperlink r:id="rId8" w:history="1">
        <w:r w:rsidRPr="00B22BE6">
          <w:rPr>
            <w:rStyle w:val="a6"/>
            <w:rFonts w:ascii="Times New Roman" w:hAnsi="Times New Roman"/>
            <w:sz w:val="24"/>
            <w:szCs w:val="24"/>
          </w:rPr>
          <w:t>http://adiplar.narod.ru/minnullin_tufan.htm</w:t>
        </w:r>
      </w:hyperlink>
    </w:p>
    <w:p w:rsidR="00B22BE6" w:rsidRPr="00B22BE6" w:rsidRDefault="00B22BE6" w:rsidP="00B22BE6">
      <w:pPr>
        <w:tabs>
          <w:tab w:val="left" w:pos="709"/>
          <w:tab w:val="left" w:pos="993"/>
        </w:tabs>
        <w:ind w:left="709"/>
        <w:rPr>
          <w:lang w:val="tt-RU"/>
        </w:rPr>
      </w:pPr>
      <w:r w:rsidRPr="00B22BE6">
        <w:rPr>
          <w:lang w:val="tt-RU"/>
        </w:rPr>
        <w:t xml:space="preserve">3. Шигъри әсәрләрнең аудиоязмалары: </w:t>
      </w:r>
      <w:hyperlink r:id="rId9" w:history="1">
        <w:r w:rsidRPr="00B22BE6">
          <w:rPr>
            <w:rStyle w:val="a6"/>
            <w:lang w:val="tt-RU"/>
          </w:rPr>
          <w:t>http://miras.belem.ru/node/475</w:t>
        </w:r>
      </w:hyperlink>
      <w:r w:rsidRPr="00B22BE6">
        <w:rPr>
          <w:lang w:val="tt-RU"/>
        </w:rPr>
        <w:t xml:space="preserve"> </w:t>
      </w:r>
      <w:r w:rsidRPr="00B22BE6">
        <w:rPr>
          <w:lang w:val="tt-RU" w:bidi="fa-IR"/>
        </w:rPr>
        <w:t xml:space="preserve"> </w:t>
      </w:r>
    </w:p>
    <w:p w:rsidR="00B22BE6" w:rsidRPr="00B22BE6" w:rsidRDefault="00B22BE6" w:rsidP="00B22BE6">
      <w:pPr>
        <w:tabs>
          <w:tab w:val="left" w:pos="709"/>
          <w:tab w:val="left" w:pos="993"/>
        </w:tabs>
        <w:ind w:left="709"/>
        <w:rPr>
          <w:lang w:val="tt-RU"/>
        </w:rPr>
      </w:pPr>
      <w:r w:rsidRPr="00B22BE6">
        <w:rPr>
          <w:lang w:val="tt-RU"/>
        </w:rPr>
        <w:t xml:space="preserve">4.“Таткнигафонд.ru” электрон китапханәсе: </w:t>
      </w:r>
      <w:hyperlink r:id="rId10" w:history="1">
        <w:r w:rsidRPr="00B22BE6">
          <w:rPr>
            <w:rStyle w:val="a6"/>
            <w:lang w:val="tt-RU"/>
          </w:rPr>
          <w:t>http://www.tatknigafund.ru</w:t>
        </w:r>
      </w:hyperlink>
    </w:p>
    <w:p w:rsidR="00B22BE6" w:rsidRPr="00B22BE6" w:rsidRDefault="00B22BE6" w:rsidP="00B22BE6">
      <w:pPr>
        <w:pStyle w:val="a3"/>
        <w:tabs>
          <w:tab w:val="left" w:pos="709"/>
          <w:tab w:val="left" w:pos="993"/>
          <w:tab w:val="left" w:pos="1134"/>
        </w:tabs>
        <w:ind w:left="709"/>
        <w:jc w:val="both"/>
        <w:rPr>
          <w:rFonts w:ascii="Times New Roman" w:hAnsi="Times New Roman"/>
          <w:sz w:val="24"/>
          <w:szCs w:val="24"/>
        </w:rPr>
      </w:pPr>
      <w:r w:rsidRPr="00B22BE6">
        <w:rPr>
          <w:rFonts w:ascii="Times New Roman" w:hAnsi="Times New Roman"/>
          <w:sz w:val="24"/>
          <w:szCs w:val="24"/>
          <w:lang w:val="tt-RU"/>
        </w:rPr>
        <w:t xml:space="preserve">5.“Белем. </w:t>
      </w:r>
      <w:r w:rsidRPr="00B22BE6">
        <w:rPr>
          <w:rFonts w:ascii="Times New Roman" w:hAnsi="Times New Roman"/>
          <w:sz w:val="24"/>
          <w:szCs w:val="24"/>
          <w:lang w:val="en-US"/>
        </w:rPr>
        <w:t>r</w:t>
      </w:r>
      <w:r w:rsidRPr="00B22BE6">
        <w:rPr>
          <w:rFonts w:ascii="Times New Roman" w:hAnsi="Times New Roman"/>
          <w:sz w:val="24"/>
          <w:szCs w:val="24"/>
          <w:lang w:val="tt-RU"/>
        </w:rPr>
        <w:t xml:space="preserve">u” </w:t>
      </w:r>
      <w:r w:rsidRPr="00B22BE6">
        <w:rPr>
          <w:rFonts w:ascii="Times New Roman" w:hAnsi="Times New Roman"/>
          <w:sz w:val="24"/>
          <w:szCs w:val="24"/>
        </w:rPr>
        <w:t xml:space="preserve"> </w:t>
      </w:r>
      <w:r w:rsidRPr="00B22BE6">
        <w:rPr>
          <w:rFonts w:ascii="Times New Roman" w:hAnsi="Times New Roman"/>
          <w:sz w:val="24"/>
          <w:szCs w:val="24"/>
          <w:lang w:val="tt-RU"/>
        </w:rPr>
        <w:t xml:space="preserve">порталы: </w:t>
      </w:r>
      <w:hyperlink r:id="rId11" w:history="1">
        <w:r w:rsidRPr="00B22BE6">
          <w:rPr>
            <w:rStyle w:val="a6"/>
            <w:rFonts w:ascii="Times New Roman" w:hAnsi="Times New Roman"/>
            <w:sz w:val="24"/>
            <w:szCs w:val="24"/>
          </w:rPr>
          <w:t>http://www.belem.ru</w:t>
        </w:r>
      </w:hyperlink>
    </w:p>
    <w:p w:rsidR="00B22BE6" w:rsidRPr="00B22BE6" w:rsidRDefault="00B22BE6" w:rsidP="00B22BE6">
      <w:pPr>
        <w:pStyle w:val="a3"/>
        <w:tabs>
          <w:tab w:val="left" w:pos="709"/>
          <w:tab w:val="left" w:pos="993"/>
          <w:tab w:val="left" w:pos="1134"/>
        </w:tabs>
        <w:ind w:left="709"/>
        <w:rPr>
          <w:rFonts w:ascii="Times New Roman" w:hAnsi="Times New Roman"/>
          <w:sz w:val="24"/>
          <w:szCs w:val="24"/>
          <w:lang w:val="tt-RU"/>
        </w:rPr>
      </w:pPr>
      <w:r w:rsidRPr="00B22BE6">
        <w:rPr>
          <w:rFonts w:ascii="Times New Roman" w:hAnsi="Times New Roman"/>
          <w:sz w:val="24"/>
          <w:szCs w:val="24"/>
          <w:lang w:val="tt-RU"/>
        </w:rPr>
        <w:t>6.</w:t>
      </w:r>
      <w:hyperlink r:id="rId12" w:history="1">
        <w:r w:rsidRPr="00B22BE6">
          <w:rPr>
            <w:rStyle w:val="a6"/>
            <w:rFonts w:ascii="Times New Roman" w:hAnsi="Times New Roman"/>
            <w:sz w:val="24"/>
            <w:szCs w:val="24"/>
          </w:rPr>
          <w:t>http://gzalilova.narod.ru/index.html</w:t>
        </w:r>
      </w:hyperlink>
    </w:p>
    <w:p w:rsidR="00B22BE6" w:rsidRPr="00B22BE6" w:rsidRDefault="00B22BE6" w:rsidP="00B22BE6">
      <w:pPr>
        <w:pStyle w:val="a3"/>
        <w:tabs>
          <w:tab w:val="left" w:pos="709"/>
          <w:tab w:val="left" w:pos="993"/>
          <w:tab w:val="left" w:pos="1134"/>
        </w:tabs>
        <w:ind w:left="709"/>
        <w:rPr>
          <w:rFonts w:ascii="Times New Roman" w:hAnsi="Times New Roman"/>
          <w:sz w:val="24"/>
          <w:szCs w:val="24"/>
          <w:lang w:val="tt-RU"/>
        </w:rPr>
      </w:pPr>
      <w:r w:rsidRPr="00B22BE6">
        <w:rPr>
          <w:rStyle w:val="apple-converted-space"/>
          <w:rFonts w:ascii="Times New Roman" w:hAnsi="Times New Roman"/>
          <w:sz w:val="24"/>
          <w:szCs w:val="24"/>
          <w:shd w:val="clear" w:color="auto" w:fill="FFFFFF"/>
          <w:lang w:val="tt-RU"/>
        </w:rPr>
        <w:t>7.</w:t>
      </w:r>
      <w:r w:rsidRPr="00B22BE6">
        <w:rPr>
          <w:rStyle w:val="apple-converted-space"/>
          <w:rFonts w:ascii="Times New Roman" w:hAnsi="Times New Roman"/>
          <w:sz w:val="24"/>
          <w:szCs w:val="24"/>
          <w:shd w:val="clear" w:color="auto" w:fill="FFFFFF"/>
        </w:rPr>
        <w:t> </w:t>
      </w:r>
      <w:r w:rsidRPr="00B22BE6">
        <w:rPr>
          <w:rStyle w:val="apple-converted-space"/>
          <w:rFonts w:ascii="Times New Roman" w:hAnsi="Times New Roman"/>
          <w:sz w:val="24"/>
          <w:szCs w:val="24"/>
          <w:shd w:val="clear" w:color="auto" w:fill="FFFFFF"/>
          <w:lang w:val="tt-RU"/>
        </w:rPr>
        <w:t xml:space="preserve">Электрон китапханә: </w:t>
      </w:r>
      <w:hyperlink r:id="rId13" w:history="1">
        <w:r w:rsidRPr="00B22BE6">
          <w:rPr>
            <w:rStyle w:val="a6"/>
            <w:rFonts w:ascii="Times New Roman" w:hAnsi="Times New Roman"/>
            <w:sz w:val="24"/>
            <w:szCs w:val="24"/>
            <w:shd w:val="clear" w:color="auto" w:fill="FFFFFF"/>
          </w:rPr>
          <w:t>http://kitap.net.ru/husni</w:t>
        </w:r>
      </w:hyperlink>
    </w:p>
    <w:p w:rsidR="00B22BE6" w:rsidRPr="00B22BE6" w:rsidRDefault="00B22BE6" w:rsidP="00B22BE6">
      <w:pPr>
        <w:pStyle w:val="a3"/>
        <w:tabs>
          <w:tab w:val="left" w:pos="709"/>
          <w:tab w:val="left" w:pos="993"/>
          <w:tab w:val="left" w:pos="1134"/>
        </w:tabs>
        <w:ind w:left="709"/>
        <w:rPr>
          <w:rFonts w:ascii="Times New Roman" w:hAnsi="Times New Roman"/>
          <w:sz w:val="24"/>
          <w:szCs w:val="24"/>
          <w:lang w:val="tt-RU"/>
        </w:rPr>
      </w:pPr>
      <w:r w:rsidRPr="00B22BE6">
        <w:rPr>
          <w:rFonts w:ascii="Times New Roman" w:hAnsi="Times New Roman"/>
          <w:sz w:val="24"/>
          <w:szCs w:val="24"/>
          <w:lang w:val="tt-RU"/>
        </w:rPr>
        <w:t xml:space="preserve">8.“Китапханә. Татарстан” электрон китапханәсе: </w:t>
      </w:r>
      <w:hyperlink r:id="rId14" w:tgtFrame="_blank" w:history="1">
        <w:r w:rsidRPr="00B22BE6">
          <w:rPr>
            <w:rStyle w:val="a6"/>
            <w:rFonts w:ascii="Times New Roman" w:hAnsi="Times New Roman"/>
            <w:sz w:val="24"/>
            <w:szCs w:val="24"/>
            <w:shd w:val="clear" w:color="auto" w:fill="FFFFFF"/>
            <w:lang w:val="tt-RU"/>
          </w:rPr>
          <w:t>kitaphane.tatarstan.ru</w:t>
        </w:r>
      </w:hyperlink>
    </w:p>
    <w:p w:rsidR="00925E38" w:rsidRDefault="00925E38" w:rsidP="00CC7E4C">
      <w:pPr>
        <w:jc w:val="both"/>
        <w:rPr>
          <w:lang w:val="tt-RU"/>
        </w:rPr>
      </w:pPr>
    </w:p>
    <w:p w:rsidR="00925E38" w:rsidRPr="00D50262" w:rsidRDefault="00E47555" w:rsidP="00D50262">
      <w:pPr>
        <w:ind w:firstLine="720"/>
        <w:jc w:val="center"/>
        <w:rPr>
          <w:sz w:val="18"/>
          <w:szCs w:val="18"/>
          <w:lang w:val="tt-RU"/>
        </w:rPr>
      </w:pPr>
      <w:r w:rsidRPr="00245084">
        <w:rPr>
          <w:b/>
          <w:sz w:val="28"/>
          <w:szCs w:val="28"/>
          <w:lang w:val="tt-RU"/>
        </w:rPr>
        <w:t xml:space="preserve">IX. </w:t>
      </w:r>
      <w:r w:rsidR="00925E38" w:rsidRPr="00245084">
        <w:rPr>
          <w:b/>
          <w:sz w:val="28"/>
          <w:szCs w:val="28"/>
          <w:lang w:val="tt-RU"/>
        </w:rPr>
        <w:t>2 нче сыйныфны тәмамлаган укучыларның белеменә, эш осталыгына һәмкүнекмәләренә булган таләпләр</w:t>
      </w:r>
    </w:p>
    <w:p w:rsidR="00925E38" w:rsidRPr="00726BC0" w:rsidRDefault="00925E38" w:rsidP="00925E38">
      <w:pPr>
        <w:ind w:firstLine="720"/>
        <w:jc w:val="both"/>
        <w:rPr>
          <w:lang w:val="tt-RU"/>
        </w:rPr>
      </w:pPr>
      <w:r w:rsidRPr="00726BC0">
        <w:rPr>
          <w:lang w:val="tt-RU"/>
        </w:rPr>
        <w:t>1. Әсәрдәге сүзләрне дөрес итеп әйтеп,кычкырып һәм эчтән укый белү.</w:t>
      </w:r>
    </w:p>
    <w:p w:rsidR="00925E38" w:rsidRPr="00726BC0" w:rsidRDefault="00925E38" w:rsidP="00925E38">
      <w:pPr>
        <w:ind w:firstLine="720"/>
        <w:jc w:val="both"/>
        <w:rPr>
          <w:lang w:val="tt-RU"/>
        </w:rPr>
      </w:pPr>
      <w:r w:rsidRPr="00726BC0">
        <w:rPr>
          <w:lang w:val="tt-RU"/>
        </w:rPr>
        <w:t>2. Шигырьләрне сәнгатьле итеп уку.</w:t>
      </w:r>
    </w:p>
    <w:p w:rsidR="00925E38" w:rsidRPr="00726BC0" w:rsidRDefault="00925E38" w:rsidP="00925E38">
      <w:pPr>
        <w:ind w:firstLine="720"/>
        <w:jc w:val="both"/>
        <w:rPr>
          <w:lang w:val="tt-RU"/>
        </w:rPr>
      </w:pPr>
      <w:r w:rsidRPr="00726BC0">
        <w:rPr>
          <w:lang w:val="tt-RU"/>
        </w:rPr>
        <w:t>3.Әсәрнең мәгънәви кисәкләре арасында бәйләнешләрне ачыклау, төп фикерне билгеләү һәм аны үз сүзләрен белән әйтеп бирү.</w:t>
      </w:r>
    </w:p>
    <w:p w:rsidR="00925E38" w:rsidRPr="00726BC0" w:rsidRDefault="00925E38" w:rsidP="00925E38">
      <w:pPr>
        <w:ind w:firstLine="720"/>
        <w:jc w:val="both"/>
        <w:rPr>
          <w:lang w:val="tt-RU"/>
        </w:rPr>
      </w:pPr>
      <w:r w:rsidRPr="00726BC0">
        <w:rPr>
          <w:lang w:val="tt-RU"/>
        </w:rPr>
        <w:t>4. Төрле авторларның 6-8 шигырен яттан сөйләү.</w:t>
      </w:r>
    </w:p>
    <w:p w:rsidR="00925E38" w:rsidRPr="00726BC0" w:rsidRDefault="00925E38" w:rsidP="00925E38">
      <w:pPr>
        <w:ind w:firstLine="720"/>
        <w:jc w:val="both"/>
        <w:rPr>
          <w:lang w:val="tt-RU"/>
        </w:rPr>
      </w:pPr>
      <w:r w:rsidRPr="00726BC0">
        <w:rPr>
          <w:lang w:val="tt-RU"/>
        </w:rPr>
        <w:t>5. Кыска күләмле әсәрләрнең эчтәлеген сөйләү.</w:t>
      </w:r>
    </w:p>
    <w:p w:rsidR="00925E38" w:rsidRPr="00726BC0" w:rsidRDefault="00925E38" w:rsidP="00925E38">
      <w:pPr>
        <w:ind w:firstLine="720"/>
        <w:jc w:val="both"/>
        <w:rPr>
          <w:lang w:val="tt-RU"/>
        </w:rPr>
      </w:pPr>
      <w:r w:rsidRPr="00726BC0">
        <w:rPr>
          <w:lang w:val="tt-RU"/>
        </w:rPr>
        <w:t>6. Тылсымлы һәм хайваннар турындагы әкиятләрне аера белү.</w:t>
      </w:r>
    </w:p>
    <w:p w:rsidR="00925E38" w:rsidRPr="00726BC0" w:rsidRDefault="00925E38" w:rsidP="00925E38">
      <w:pPr>
        <w:ind w:firstLine="720"/>
        <w:jc w:val="both"/>
        <w:rPr>
          <w:lang w:val="tt-RU"/>
        </w:rPr>
      </w:pPr>
      <w:r w:rsidRPr="00726BC0">
        <w:rPr>
          <w:lang w:val="tt-RU"/>
        </w:rPr>
        <w:t>7. Әсәрдәге төп геройга үз мөнәсәбәтеңне белдерү.</w:t>
      </w:r>
    </w:p>
    <w:p w:rsidR="00925E38" w:rsidRPr="00726BC0" w:rsidRDefault="00925E38" w:rsidP="00925E38">
      <w:pPr>
        <w:ind w:firstLine="720"/>
        <w:jc w:val="both"/>
        <w:rPr>
          <w:lang w:val="tt-RU"/>
        </w:rPr>
      </w:pPr>
      <w:r w:rsidRPr="00726BC0">
        <w:rPr>
          <w:lang w:val="tt-RU"/>
        </w:rPr>
        <w:t>8.Укылган әсәрдән чагыштыру, җанландыру, контраст кебек алымнарны таба белү.</w:t>
      </w:r>
    </w:p>
    <w:p w:rsidR="00925E38" w:rsidRPr="00726BC0" w:rsidRDefault="00925E38" w:rsidP="00925E38">
      <w:pPr>
        <w:ind w:firstLine="720"/>
        <w:jc w:val="both"/>
        <w:rPr>
          <w:lang w:val="tt-RU"/>
        </w:rPr>
      </w:pPr>
      <w:r w:rsidRPr="00726BC0">
        <w:rPr>
          <w:lang w:val="tt-RU"/>
        </w:rPr>
        <w:t>9. Сүзлекләрдән файдалану.</w:t>
      </w:r>
    </w:p>
    <w:p w:rsidR="00925E38" w:rsidRPr="00726BC0" w:rsidRDefault="00925E38" w:rsidP="00925E38">
      <w:pPr>
        <w:ind w:firstLine="720"/>
        <w:jc w:val="center"/>
        <w:rPr>
          <w:b/>
          <w:lang w:val="tt-RU"/>
        </w:rPr>
      </w:pPr>
      <w:r w:rsidRPr="00726BC0">
        <w:rPr>
          <w:b/>
          <w:lang w:val="tt-RU"/>
        </w:rPr>
        <w:t>Укучы белергә тиеш</w:t>
      </w:r>
    </w:p>
    <w:p w:rsidR="00925E38" w:rsidRPr="00726BC0" w:rsidRDefault="00925E38" w:rsidP="00925E38">
      <w:pPr>
        <w:ind w:firstLine="720"/>
        <w:jc w:val="both"/>
        <w:rPr>
          <w:lang w:val="tt-RU"/>
        </w:rPr>
      </w:pPr>
      <w:r w:rsidRPr="00726BC0">
        <w:rPr>
          <w:lang w:val="tt-RU"/>
        </w:rPr>
        <w:t>-2-3 татар классигының исемен</w:t>
      </w:r>
    </w:p>
    <w:p w:rsidR="00925E38" w:rsidRPr="00726BC0" w:rsidRDefault="00925E38" w:rsidP="00925E38">
      <w:pPr>
        <w:ind w:firstLine="720"/>
        <w:jc w:val="both"/>
        <w:rPr>
          <w:lang w:val="tt-RU"/>
        </w:rPr>
      </w:pPr>
      <w:r w:rsidRPr="00726BC0">
        <w:rPr>
          <w:lang w:val="tt-RU"/>
        </w:rPr>
        <w:t>-2-3 хәзерге заман</w:t>
      </w:r>
      <w:r w:rsidR="00C85E28">
        <w:rPr>
          <w:lang w:val="tt-RU"/>
        </w:rPr>
        <w:t xml:space="preserve"> язучысы яки шагырь</w:t>
      </w:r>
      <w:r w:rsidRPr="00726BC0">
        <w:rPr>
          <w:lang w:val="tt-RU"/>
        </w:rPr>
        <w:t>нең исемен,</w:t>
      </w:r>
      <w:r w:rsidR="00C85E28">
        <w:rPr>
          <w:lang w:val="tt-RU"/>
        </w:rPr>
        <w:t xml:space="preserve"> </w:t>
      </w:r>
      <w:r w:rsidRPr="00726BC0">
        <w:rPr>
          <w:lang w:val="tt-RU"/>
        </w:rPr>
        <w:t>алар язган әсәрләрне һәм әсәрнең эчтәлеген.</w:t>
      </w:r>
    </w:p>
    <w:p w:rsidR="00925E38" w:rsidRPr="00726BC0" w:rsidRDefault="00925E38" w:rsidP="00925E38">
      <w:pPr>
        <w:ind w:firstLine="720"/>
        <w:jc w:val="both"/>
        <w:rPr>
          <w:lang w:val="tt-RU"/>
        </w:rPr>
      </w:pPr>
      <w:r w:rsidRPr="00726BC0">
        <w:rPr>
          <w:lang w:val="tt-RU"/>
        </w:rPr>
        <w:t>-баланың үзенә иң ошаган авторның берничә әсәрен.</w:t>
      </w:r>
    </w:p>
    <w:p w:rsidR="00925E38" w:rsidRPr="00726BC0" w:rsidRDefault="00925E38" w:rsidP="00925E38">
      <w:pPr>
        <w:ind w:firstLine="720"/>
        <w:jc w:val="both"/>
        <w:rPr>
          <w:lang w:val="tt-RU"/>
        </w:rPr>
      </w:pPr>
      <w:r w:rsidRPr="00726BC0">
        <w:rPr>
          <w:lang w:val="tt-RU"/>
        </w:rPr>
        <w:t>-тиешле интонация белән текстларны аңлап укый һәм укыганны үз сүзләре белән эзлекле итеп сөйли белүе;</w:t>
      </w:r>
    </w:p>
    <w:p w:rsidR="00925E38" w:rsidRPr="00726BC0" w:rsidRDefault="00925E38" w:rsidP="00925E38">
      <w:pPr>
        <w:ind w:firstLine="720"/>
        <w:jc w:val="both"/>
        <w:rPr>
          <w:lang w:val="tt-RU"/>
        </w:rPr>
      </w:pPr>
      <w:r w:rsidRPr="00726BC0">
        <w:rPr>
          <w:lang w:val="tt-RU"/>
        </w:rPr>
        <w:t>-текстлардагы сүзләрнең күп мәгънәле, күчерелмә мәгънәдә булуларын аңлата алу;</w:t>
      </w:r>
    </w:p>
    <w:p w:rsidR="00925E38" w:rsidRPr="00726BC0" w:rsidRDefault="00925E38" w:rsidP="00925E38">
      <w:pPr>
        <w:ind w:firstLine="720"/>
        <w:jc w:val="both"/>
        <w:rPr>
          <w:lang w:val="tt-RU"/>
        </w:rPr>
      </w:pPr>
      <w:r w:rsidRPr="00726BC0">
        <w:rPr>
          <w:lang w:val="tt-RU"/>
        </w:rPr>
        <w:t>-сурәтне (образны) әсәр текстында таба һәм кеше белән бәйләнешен күрә белү;</w:t>
      </w:r>
    </w:p>
    <w:p w:rsidR="00925E38" w:rsidRPr="00726BC0" w:rsidRDefault="00925E38" w:rsidP="00925E38">
      <w:pPr>
        <w:ind w:firstLine="720"/>
        <w:jc w:val="both"/>
        <w:rPr>
          <w:lang w:val="tt-RU"/>
        </w:rPr>
      </w:pPr>
      <w:r w:rsidRPr="00726BC0">
        <w:rPr>
          <w:lang w:val="tt-RU"/>
        </w:rPr>
        <w:t>-“әсәр” төшенчәсен, җанлы сөйләмнән аермасын белү;</w:t>
      </w:r>
    </w:p>
    <w:p w:rsidR="00925E38" w:rsidRPr="00726BC0" w:rsidRDefault="00925E38" w:rsidP="00925E38">
      <w:pPr>
        <w:ind w:firstLine="720"/>
        <w:jc w:val="both"/>
        <w:rPr>
          <w:lang w:val="tt-RU"/>
        </w:rPr>
      </w:pPr>
      <w:r w:rsidRPr="00726BC0">
        <w:rPr>
          <w:lang w:val="tt-RU"/>
        </w:rPr>
        <w:t>-әдәби әсәрнең чәчмә, тезмә,пьеса рәвешендә язылуы үзенчәлекләрен үзләштергән булу;</w:t>
      </w:r>
    </w:p>
    <w:p w:rsidR="00925E38" w:rsidRPr="00726BC0" w:rsidRDefault="00925E38" w:rsidP="00925E38">
      <w:pPr>
        <w:ind w:firstLine="720"/>
        <w:jc w:val="both"/>
        <w:rPr>
          <w:lang w:val="tt-RU"/>
        </w:rPr>
      </w:pPr>
      <w:r w:rsidRPr="00726BC0">
        <w:rPr>
          <w:lang w:val="tt-RU"/>
        </w:rPr>
        <w:t>-әдәбиятның төрләрен, матур әдәбиятны аера белү;</w:t>
      </w:r>
    </w:p>
    <w:p w:rsidR="00925E38" w:rsidRPr="00726BC0" w:rsidRDefault="00925E38" w:rsidP="00925E38">
      <w:pPr>
        <w:ind w:firstLine="720"/>
        <w:jc w:val="both"/>
        <w:rPr>
          <w:lang w:val="tt-RU"/>
        </w:rPr>
      </w:pPr>
      <w:r w:rsidRPr="00726BC0">
        <w:rPr>
          <w:lang w:val="tt-RU"/>
        </w:rPr>
        <w:t>-китаплар дәреслекләр, сүзлекләр, әдәби әсәрләр белән кызыксыну, эшли белү күнекмәләре булу.</w:t>
      </w:r>
    </w:p>
    <w:p w:rsidR="00925E38" w:rsidRPr="00726BC0" w:rsidRDefault="00925E38" w:rsidP="00925E38">
      <w:pPr>
        <w:ind w:firstLine="720"/>
        <w:jc w:val="center"/>
        <w:rPr>
          <w:b/>
          <w:lang w:val="tt-RU"/>
        </w:rPr>
      </w:pPr>
      <w:r w:rsidRPr="00726BC0">
        <w:rPr>
          <w:b/>
          <w:lang w:val="tt-RU"/>
        </w:rPr>
        <w:t>Алынган белемнәрне көндәлек тормышта куллану</w:t>
      </w:r>
    </w:p>
    <w:p w:rsidR="00925E38" w:rsidRPr="00726BC0" w:rsidRDefault="00925E38" w:rsidP="00925E38">
      <w:pPr>
        <w:ind w:firstLine="720"/>
        <w:jc w:val="both"/>
        <w:rPr>
          <w:lang w:val="tt-RU"/>
        </w:rPr>
      </w:pPr>
      <w:r w:rsidRPr="00726BC0">
        <w:rPr>
          <w:lang w:val="tt-RU"/>
        </w:rPr>
        <w:t>-китапның төрле элементларына карап, эчтәлеген билгеләү</w:t>
      </w:r>
    </w:p>
    <w:p w:rsidR="00925E38" w:rsidRPr="00726BC0" w:rsidRDefault="00925E38" w:rsidP="00925E38">
      <w:pPr>
        <w:ind w:firstLine="720"/>
        <w:jc w:val="both"/>
        <w:rPr>
          <w:lang w:val="tt-RU"/>
        </w:rPr>
      </w:pPr>
      <w:r w:rsidRPr="00726BC0">
        <w:rPr>
          <w:lang w:val="tt-RU"/>
        </w:rPr>
        <w:t>-мөстәкыйль рәвештә уку өчен китап сайлау</w:t>
      </w:r>
    </w:p>
    <w:p w:rsidR="00925E38" w:rsidRPr="00726BC0" w:rsidRDefault="00925E38" w:rsidP="00925E38">
      <w:pPr>
        <w:ind w:firstLine="720"/>
        <w:jc w:val="both"/>
        <w:rPr>
          <w:lang w:val="tt-RU"/>
        </w:rPr>
      </w:pPr>
      <w:r w:rsidRPr="00726BC0">
        <w:rPr>
          <w:lang w:val="tt-RU"/>
        </w:rPr>
        <w:t>-сүзлекләрдән кирәкле мәгълүматны таба белү</w:t>
      </w:r>
    </w:p>
    <w:p w:rsidR="00277162" w:rsidRDefault="00277162" w:rsidP="00925E38">
      <w:pPr>
        <w:tabs>
          <w:tab w:val="left" w:pos="1187"/>
          <w:tab w:val="center" w:pos="7158"/>
        </w:tabs>
        <w:rPr>
          <w:sz w:val="18"/>
          <w:szCs w:val="18"/>
          <w:lang w:val="tt-RU"/>
        </w:rPr>
        <w:sectPr w:rsidR="00277162" w:rsidSect="006B4AFD">
          <w:pgSz w:w="11906" w:h="16838"/>
          <w:pgMar w:top="567" w:right="567" w:bottom="567" w:left="1418" w:header="709" w:footer="709" w:gutter="0"/>
          <w:cols w:space="708"/>
          <w:docGrid w:linePitch="360"/>
        </w:sectPr>
      </w:pPr>
    </w:p>
    <w:p w:rsidR="00925E38" w:rsidRPr="00925E38" w:rsidRDefault="00CC4FAE" w:rsidP="00277162">
      <w:pPr>
        <w:jc w:val="center"/>
        <w:rPr>
          <w:lang w:val="tt-RU"/>
        </w:rPr>
      </w:pPr>
      <w:r w:rsidRPr="00CC4FAE">
        <w:rPr>
          <w:b/>
          <w:sz w:val="28"/>
          <w:szCs w:val="28"/>
          <w:lang w:val="tt-RU"/>
        </w:rPr>
        <w:lastRenderedPageBreak/>
        <w:t xml:space="preserve">VII. </w:t>
      </w:r>
      <w:r>
        <w:rPr>
          <w:b/>
          <w:sz w:val="28"/>
          <w:szCs w:val="28"/>
          <w:lang w:val="tt-RU"/>
        </w:rPr>
        <w:t>Т</w:t>
      </w:r>
      <w:r w:rsidR="002727A8">
        <w:rPr>
          <w:b/>
          <w:sz w:val="28"/>
          <w:szCs w:val="28"/>
          <w:lang w:val="tt-RU"/>
        </w:rPr>
        <w:t>ематик планлаштыру</w:t>
      </w:r>
    </w:p>
    <w:p w:rsidR="00925E38" w:rsidRDefault="00925E38">
      <w:pPr>
        <w:rPr>
          <w:lang w:val="tt-RU"/>
        </w:rPr>
      </w:pPr>
    </w:p>
    <w:p w:rsidR="008F1318" w:rsidRPr="00277162" w:rsidRDefault="008F1318">
      <w:pPr>
        <w:rPr>
          <w:lang w:val="tt-RU"/>
        </w:rPr>
      </w:pPr>
    </w:p>
    <w:tbl>
      <w:tblPr>
        <w:tblpPr w:leftFromText="180" w:rightFromText="180" w:vertAnchor="text" w:tblpY="1"/>
        <w:tblOverlap w:val="neve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1865"/>
        <w:gridCol w:w="709"/>
        <w:gridCol w:w="2126"/>
        <w:gridCol w:w="5812"/>
        <w:gridCol w:w="2268"/>
        <w:gridCol w:w="709"/>
        <w:gridCol w:w="708"/>
      </w:tblGrid>
      <w:tr w:rsidR="002727A8" w:rsidRPr="00955471" w:rsidTr="00277162">
        <w:tc>
          <w:tcPr>
            <w:tcW w:w="511" w:type="dxa"/>
            <w:vMerge w:val="restart"/>
            <w:tcBorders>
              <w:top w:val="single" w:sz="4" w:space="0" w:color="auto"/>
              <w:left w:val="single" w:sz="4" w:space="0" w:color="auto"/>
              <w:right w:val="single" w:sz="4" w:space="0" w:color="auto"/>
            </w:tcBorders>
            <w:hideMark/>
          </w:tcPr>
          <w:p w:rsidR="002727A8" w:rsidRPr="00CC4FAE" w:rsidRDefault="002727A8" w:rsidP="00DA6DD0">
            <w:pPr>
              <w:rPr>
                <w:b/>
                <w:lang w:val="tt-RU"/>
              </w:rPr>
            </w:pPr>
            <w:r w:rsidRPr="00CC4FAE">
              <w:rPr>
                <w:b/>
                <w:lang w:val="tt-RU"/>
              </w:rPr>
              <w:t>№</w:t>
            </w:r>
          </w:p>
        </w:tc>
        <w:tc>
          <w:tcPr>
            <w:tcW w:w="1865" w:type="dxa"/>
            <w:vMerge w:val="restart"/>
            <w:tcBorders>
              <w:top w:val="single" w:sz="4" w:space="0" w:color="auto"/>
              <w:left w:val="single" w:sz="4" w:space="0" w:color="auto"/>
              <w:right w:val="single" w:sz="4" w:space="0" w:color="auto"/>
            </w:tcBorders>
            <w:hideMark/>
          </w:tcPr>
          <w:p w:rsidR="002727A8" w:rsidRPr="00D52412" w:rsidRDefault="002727A8" w:rsidP="00DA6DD0">
            <w:pPr>
              <w:rPr>
                <w:b/>
                <w:lang w:val="tt-RU"/>
              </w:rPr>
            </w:pPr>
            <w:r w:rsidRPr="00CC4FAE">
              <w:rPr>
                <w:b/>
                <w:lang w:val="tt-RU"/>
              </w:rPr>
              <w:t>Д</w:t>
            </w:r>
            <w:r w:rsidRPr="00D52412">
              <w:rPr>
                <w:b/>
                <w:lang w:val="tt-RU"/>
              </w:rPr>
              <w:t>әрес темасы</w:t>
            </w:r>
          </w:p>
        </w:tc>
        <w:tc>
          <w:tcPr>
            <w:tcW w:w="709" w:type="dxa"/>
            <w:vMerge w:val="restart"/>
            <w:tcBorders>
              <w:top w:val="single" w:sz="4" w:space="0" w:color="auto"/>
              <w:left w:val="single" w:sz="4" w:space="0" w:color="auto"/>
              <w:right w:val="single" w:sz="4" w:space="0" w:color="auto"/>
            </w:tcBorders>
            <w:hideMark/>
          </w:tcPr>
          <w:p w:rsidR="002727A8" w:rsidRPr="00D52412" w:rsidRDefault="002727A8" w:rsidP="00DA6DD0">
            <w:pPr>
              <w:rPr>
                <w:b/>
                <w:lang w:val="tt-RU"/>
              </w:rPr>
            </w:pPr>
            <w:r w:rsidRPr="00D52412">
              <w:rPr>
                <w:b/>
                <w:lang w:val="tt-RU"/>
              </w:rPr>
              <w:t>Сәг.</w:t>
            </w:r>
          </w:p>
          <w:p w:rsidR="002727A8" w:rsidRPr="00D52412" w:rsidRDefault="002727A8" w:rsidP="00DA6DD0">
            <w:pPr>
              <w:rPr>
                <w:b/>
                <w:lang w:val="tt-RU"/>
              </w:rPr>
            </w:pPr>
            <w:r w:rsidRPr="00D52412">
              <w:rPr>
                <w:b/>
                <w:lang w:val="tt-RU"/>
              </w:rPr>
              <w:t>саны</w:t>
            </w:r>
          </w:p>
        </w:tc>
        <w:tc>
          <w:tcPr>
            <w:tcW w:w="2126" w:type="dxa"/>
            <w:vMerge w:val="restart"/>
            <w:tcBorders>
              <w:top w:val="single" w:sz="4" w:space="0" w:color="auto"/>
              <w:left w:val="single" w:sz="4" w:space="0" w:color="auto"/>
              <w:right w:val="single" w:sz="4" w:space="0" w:color="auto"/>
            </w:tcBorders>
          </w:tcPr>
          <w:p w:rsidR="002727A8" w:rsidRPr="00D52412" w:rsidRDefault="002727A8" w:rsidP="002727A8">
            <w:pPr>
              <w:pStyle w:val="a3"/>
              <w:autoSpaceDE w:val="0"/>
              <w:autoSpaceDN w:val="0"/>
              <w:adjustRightInd w:val="0"/>
              <w:ind w:left="0"/>
              <w:jc w:val="both"/>
              <w:rPr>
                <w:rFonts w:ascii="Times New Roman" w:eastAsia="Times New Roman" w:hAnsi="Times New Roman"/>
                <w:kern w:val="2"/>
                <w:sz w:val="24"/>
                <w:szCs w:val="24"/>
                <w:lang w:val="tt-RU" w:eastAsia="ru-RU"/>
              </w:rPr>
            </w:pPr>
            <w:r w:rsidRPr="00D52412">
              <w:rPr>
                <w:rFonts w:ascii="Times New Roman" w:hAnsi="Times New Roman"/>
                <w:b/>
                <w:sz w:val="24"/>
                <w:szCs w:val="24"/>
                <w:lang w:val="tt-RU"/>
              </w:rPr>
              <w:t>Предметны өйрәнү буенча белем, күнекмә, осталык нәтиҗәләре</w:t>
            </w:r>
          </w:p>
        </w:tc>
        <w:tc>
          <w:tcPr>
            <w:tcW w:w="5812" w:type="dxa"/>
            <w:vMerge w:val="restart"/>
            <w:tcBorders>
              <w:top w:val="single" w:sz="4" w:space="0" w:color="auto"/>
              <w:left w:val="single" w:sz="4" w:space="0" w:color="auto"/>
              <w:right w:val="single" w:sz="4" w:space="0" w:color="auto"/>
            </w:tcBorders>
            <w:hideMark/>
          </w:tcPr>
          <w:p w:rsidR="002727A8" w:rsidRPr="00D52412" w:rsidRDefault="002727A8" w:rsidP="00DA6DD0">
            <w:pPr>
              <w:rPr>
                <w:b/>
                <w:lang w:val="tt-RU"/>
              </w:rPr>
            </w:pPr>
            <w:r w:rsidRPr="00D52412">
              <w:rPr>
                <w:b/>
                <w:lang w:val="tt-RU"/>
              </w:rPr>
              <w:t>Шәхескә кагылышлы һәм метапредметлы нәтиҗәләр (УУГ) формалашу</w:t>
            </w:r>
          </w:p>
        </w:tc>
        <w:tc>
          <w:tcPr>
            <w:tcW w:w="2268" w:type="dxa"/>
            <w:vMerge w:val="restart"/>
            <w:tcBorders>
              <w:top w:val="single" w:sz="4" w:space="0" w:color="auto"/>
              <w:left w:val="single" w:sz="4" w:space="0" w:color="auto"/>
              <w:right w:val="single" w:sz="4" w:space="0" w:color="auto"/>
            </w:tcBorders>
          </w:tcPr>
          <w:p w:rsidR="002727A8" w:rsidRPr="00D52412" w:rsidRDefault="002727A8" w:rsidP="00DA6DD0">
            <w:pPr>
              <w:rPr>
                <w:b/>
                <w:lang w:val="tt-RU"/>
              </w:rPr>
            </w:pPr>
            <w:r w:rsidRPr="00D52412">
              <w:rPr>
                <w:b/>
                <w:bCs/>
                <w:lang w:val="tt-RU"/>
              </w:rPr>
              <w:t>Тикшерү формасы</w:t>
            </w:r>
          </w:p>
        </w:tc>
        <w:tc>
          <w:tcPr>
            <w:tcW w:w="1417" w:type="dxa"/>
            <w:gridSpan w:val="2"/>
            <w:tcBorders>
              <w:top w:val="single" w:sz="4" w:space="0" w:color="auto"/>
              <w:left w:val="single" w:sz="4" w:space="0" w:color="auto"/>
              <w:bottom w:val="single" w:sz="4" w:space="0" w:color="auto"/>
              <w:right w:val="single" w:sz="4" w:space="0" w:color="auto"/>
            </w:tcBorders>
          </w:tcPr>
          <w:p w:rsidR="002727A8" w:rsidRPr="00D52412" w:rsidRDefault="002727A8" w:rsidP="00CC4FAE">
            <w:pPr>
              <w:ind w:left="-391" w:firstLine="107"/>
              <w:jc w:val="center"/>
              <w:rPr>
                <w:b/>
                <w:lang w:val="tt-RU"/>
              </w:rPr>
            </w:pPr>
            <w:r w:rsidRPr="00D52412">
              <w:rPr>
                <w:b/>
                <w:lang w:val="tt-RU"/>
              </w:rPr>
              <w:t xml:space="preserve">     Үткәрү вакыты</w:t>
            </w:r>
          </w:p>
        </w:tc>
      </w:tr>
      <w:tr w:rsidR="002727A8" w:rsidRPr="00955471" w:rsidTr="00277162">
        <w:tc>
          <w:tcPr>
            <w:tcW w:w="511" w:type="dxa"/>
            <w:vMerge/>
            <w:tcBorders>
              <w:left w:val="single" w:sz="4" w:space="0" w:color="auto"/>
              <w:bottom w:val="single" w:sz="4" w:space="0" w:color="auto"/>
              <w:right w:val="single" w:sz="4" w:space="0" w:color="auto"/>
            </w:tcBorders>
          </w:tcPr>
          <w:p w:rsidR="002727A8" w:rsidRPr="00D52412" w:rsidRDefault="002727A8" w:rsidP="00DA6DD0">
            <w:pPr>
              <w:rPr>
                <w:b/>
              </w:rPr>
            </w:pPr>
          </w:p>
        </w:tc>
        <w:tc>
          <w:tcPr>
            <w:tcW w:w="1865" w:type="dxa"/>
            <w:vMerge/>
            <w:tcBorders>
              <w:left w:val="single" w:sz="4" w:space="0" w:color="auto"/>
              <w:bottom w:val="single" w:sz="4" w:space="0" w:color="auto"/>
              <w:right w:val="single" w:sz="4" w:space="0" w:color="auto"/>
            </w:tcBorders>
          </w:tcPr>
          <w:p w:rsidR="002727A8" w:rsidRPr="00D52412" w:rsidRDefault="002727A8" w:rsidP="00DA6DD0">
            <w:pPr>
              <w:rPr>
                <w:b/>
              </w:rPr>
            </w:pPr>
          </w:p>
        </w:tc>
        <w:tc>
          <w:tcPr>
            <w:tcW w:w="709" w:type="dxa"/>
            <w:vMerge/>
            <w:tcBorders>
              <w:left w:val="single" w:sz="4" w:space="0" w:color="auto"/>
              <w:bottom w:val="single" w:sz="4" w:space="0" w:color="auto"/>
              <w:right w:val="single" w:sz="4" w:space="0" w:color="auto"/>
            </w:tcBorders>
          </w:tcPr>
          <w:p w:rsidR="002727A8" w:rsidRPr="00D52412" w:rsidRDefault="002727A8" w:rsidP="00DA6DD0">
            <w:pPr>
              <w:rPr>
                <w:b/>
                <w:lang w:val="tt-RU"/>
              </w:rPr>
            </w:pPr>
          </w:p>
        </w:tc>
        <w:tc>
          <w:tcPr>
            <w:tcW w:w="2126" w:type="dxa"/>
            <w:vMerge/>
            <w:tcBorders>
              <w:left w:val="single" w:sz="4" w:space="0" w:color="auto"/>
              <w:bottom w:val="single" w:sz="4" w:space="0" w:color="auto"/>
              <w:right w:val="single" w:sz="4" w:space="0" w:color="auto"/>
            </w:tcBorders>
          </w:tcPr>
          <w:p w:rsidR="002727A8" w:rsidRPr="00D52412" w:rsidRDefault="002727A8" w:rsidP="002727A8">
            <w:pPr>
              <w:pStyle w:val="a3"/>
              <w:autoSpaceDE w:val="0"/>
              <w:autoSpaceDN w:val="0"/>
              <w:adjustRightInd w:val="0"/>
              <w:ind w:left="0"/>
              <w:jc w:val="both"/>
              <w:rPr>
                <w:rFonts w:ascii="Times New Roman" w:eastAsia="Times New Roman" w:hAnsi="Times New Roman"/>
                <w:kern w:val="2"/>
                <w:sz w:val="24"/>
                <w:szCs w:val="24"/>
                <w:lang w:eastAsia="ru-RU"/>
              </w:rPr>
            </w:pPr>
          </w:p>
        </w:tc>
        <w:tc>
          <w:tcPr>
            <w:tcW w:w="5812" w:type="dxa"/>
            <w:vMerge/>
            <w:tcBorders>
              <w:left w:val="single" w:sz="4" w:space="0" w:color="auto"/>
              <w:bottom w:val="single" w:sz="4" w:space="0" w:color="auto"/>
              <w:right w:val="single" w:sz="4" w:space="0" w:color="auto"/>
            </w:tcBorders>
          </w:tcPr>
          <w:p w:rsidR="002727A8" w:rsidRPr="00D52412" w:rsidRDefault="002727A8" w:rsidP="00DA6DD0">
            <w:pPr>
              <w:rPr>
                <w:b/>
                <w:lang w:val="tt-RU"/>
              </w:rPr>
            </w:pPr>
          </w:p>
        </w:tc>
        <w:tc>
          <w:tcPr>
            <w:tcW w:w="2268" w:type="dxa"/>
            <w:vMerge/>
            <w:tcBorders>
              <w:left w:val="single" w:sz="4" w:space="0" w:color="auto"/>
              <w:bottom w:val="single" w:sz="4" w:space="0" w:color="auto"/>
              <w:right w:val="single" w:sz="4" w:space="0" w:color="auto"/>
            </w:tcBorders>
          </w:tcPr>
          <w:p w:rsidR="002727A8" w:rsidRPr="00D52412" w:rsidRDefault="002727A8" w:rsidP="00DA6DD0">
            <w:pPr>
              <w:rPr>
                <w:b/>
                <w:lang w:val="tt-RU"/>
              </w:rPr>
            </w:pPr>
          </w:p>
        </w:tc>
        <w:tc>
          <w:tcPr>
            <w:tcW w:w="709" w:type="dxa"/>
            <w:tcBorders>
              <w:top w:val="single" w:sz="4" w:space="0" w:color="auto"/>
              <w:left w:val="single" w:sz="4" w:space="0" w:color="auto"/>
              <w:bottom w:val="single" w:sz="4" w:space="0" w:color="auto"/>
              <w:right w:val="single" w:sz="4" w:space="0" w:color="auto"/>
            </w:tcBorders>
          </w:tcPr>
          <w:p w:rsidR="002727A8" w:rsidRPr="00D52412" w:rsidRDefault="002727A8" w:rsidP="00DA6DD0">
            <w:pPr>
              <w:rPr>
                <w:b/>
                <w:lang w:val="tt-RU"/>
              </w:rPr>
            </w:pPr>
            <w:r w:rsidRPr="00D52412">
              <w:rPr>
                <w:b/>
                <w:lang w:val="tt-RU"/>
              </w:rPr>
              <w:t>План</w:t>
            </w:r>
          </w:p>
        </w:tc>
        <w:tc>
          <w:tcPr>
            <w:tcW w:w="708" w:type="dxa"/>
            <w:tcBorders>
              <w:top w:val="single" w:sz="4" w:space="0" w:color="auto"/>
              <w:left w:val="single" w:sz="4" w:space="0" w:color="auto"/>
              <w:bottom w:val="single" w:sz="4" w:space="0" w:color="auto"/>
              <w:right w:val="single" w:sz="4" w:space="0" w:color="auto"/>
            </w:tcBorders>
          </w:tcPr>
          <w:p w:rsidR="002727A8" w:rsidRPr="00D52412" w:rsidRDefault="002727A8" w:rsidP="00DA6DD0">
            <w:pPr>
              <w:rPr>
                <w:b/>
                <w:lang w:val="tt-RU"/>
              </w:rPr>
            </w:pPr>
            <w:r w:rsidRPr="00D52412">
              <w:rPr>
                <w:b/>
                <w:lang w:val="tt-RU"/>
              </w:rPr>
              <w:t>Факт</w:t>
            </w:r>
          </w:p>
        </w:tc>
      </w:tr>
      <w:tr w:rsidR="00AD3638" w:rsidRPr="00955471" w:rsidTr="004B10B2">
        <w:tc>
          <w:tcPr>
            <w:tcW w:w="511" w:type="dxa"/>
            <w:tcBorders>
              <w:left w:val="single" w:sz="4" w:space="0" w:color="auto"/>
              <w:bottom w:val="single" w:sz="4" w:space="0" w:color="auto"/>
              <w:right w:val="single" w:sz="4" w:space="0" w:color="auto"/>
            </w:tcBorders>
          </w:tcPr>
          <w:p w:rsidR="00AD3638" w:rsidRPr="00D52412" w:rsidRDefault="00AD3638" w:rsidP="00DA6DD0">
            <w:pPr>
              <w:rPr>
                <w:b/>
              </w:rPr>
            </w:pPr>
          </w:p>
        </w:tc>
        <w:tc>
          <w:tcPr>
            <w:tcW w:w="4700" w:type="dxa"/>
            <w:gridSpan w:val="3"/>
            <w:tcBorders>
              <w:left w:val="single" w:sz="4" w:space="0" w:color="auto"/>
              <w:bottom w:val="single" w:sz="4" w:space="0" w:color="auto"/>
              <w:right w:val="single" w:sz="4" w:space="0" w:color="auto"/>
            </w:tcBorders>
          </w:tcPr>
          <w:p w:rsidR="00AD3638" w:rsidRPr="00AD3638" w:rsidRDefault="00AD3638" w:rsidP="002727A8">
            <w:pPr>
              <w:pStyle w:val="a3"/>
              <w:autoSpaceDE w:val="0"/>
              <w:autoSpaceDN w:val="0"/>
              <w:adjustRightInd w:val="0"/>
              <w:ind w:left="0"/>
              <w:jc w:val="both"/>
              <w:rPr>
                <w:rFonts w:ascii="Times New Roman" w:eastAsia="Times New Roman" w:hAnsi="Times New Roman"/>
                <w:kern w:val="2"/>
                <w:sz w:val="24"/>
                <w:szCs w:val="24"/>
                <w:lang w:eastAsia="ru-RU"/>
              </w:rPr>
            </w:pPr>
            <w:r w:rsidRPr="00AD3638">
              <w:rPr>
                <w:rFonts w:ascii="Times New Roman" w:hAnsi="Times New Roman"/>
                <w:b/>
                <w:sz w:val="24"/>
                <w:szCs w:val="24"/>
                <w:lang w:val="tt-RU"/>
              </w:rPr>
              <w:t>Белдекле керпедә кунакта.</w:t>
            </w:r>
            <w:r>
              <w:rPr>
                <w:rFonts w:ascii="Times New Roman" w:hAnsi="Times New Roman"/>
                <w:b/>
                <w:sz w:val="24"/>
                <w:szCs w:val="24"/>
                <w:lang w:val="tt-RU"/>
              </w:rPr>
              <w:t xml:space="preserve"> (21 сәг.)</w:t>
            </w:r>
          </w:p>
        </w:tc>
        <w:tc>
          <w:tcPr>
            <w:tcW w:w="5812" w:type="dxa"/>
            <w:tcBorders>
              <w:left w:val="single" w:sz="4" w:space="0" w:color="auto"/>
              <w:bottom w:val="single" w:sz="4" w:space="0" w:color="auto"/>
              <w:right w:val="single" w:sz="4" w:space="0" w:color="auto"/>
            </w:tcBorders>
          </w:tcPr>
          <w:p w:rsidR="00AD3638" w:rsidRPr="00D52412" w:rsidRDefault="00AD3638" w:rsidP="00DA6DD0">
            <w:pPr>
              <w:rPr>
                <w:b/>
                <w:lang w:val="tt-RU"/>
              </w:rPr>
            </w:pPr>
          </w:p>
        </w:tc>
        <w:tc>
          <w:tcPr>
            <w:tcW w:w="2268" w:type="dxa"/>
            <w:tcBorders>
              <w:left w:val="single" w:sz="4" w:space="0" w:color="auto"/>
              <w:bottom w:val="single" w:sz="4" w:space="0" w:color="auto"/>
              <w:right w:val="single" w:sz="4" w:space="0" w:color="auto"/>
            </w:tcBorders>
          </w:tcPr>
          <w:p w:rsidR="00AD3638" w:rsidRPr="00D52412" w:rsidRDefault="00AD3638" w:rsidP="00DA6DD0">
            <w:pPr>
              <w:rPr>
                <w:b/>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Pr="00D52412" w:rsidRDefault="00AD3638" w:rsidP="00DA6DD0">
            <w:pPr>
              <w:rPr>
                <w:b/>
                <w:lang w:val="tt-RU"/>
              </w:rPr>
            </w:pPr>
          </w:p>
        </w:tc>
        <w:tc>
          <w:tcPr>
            <w:tcW w:w="708" w:type="dxa"/>
            <w:tcBorders>
              <w:top w:val="single" w:sz="4" w:space="0" w:color="auto"/>
              <w:left w:val="single" w:sz="4" w:space="0" w:color="auto"/>
              <w:bottom w:val="single" w:sz="4" w:space="0" w:color="auto"/>
              <w:right w:val="single" w:sz="4" w:space="0" w:color="auto"/>
            </w:tcBorders>
          </w:tcPr>
          <w:p w:rsidR="00AD3638" w:rsidRPr="00D52412" w:rsidRDefault="00AD3638" w:rsidP="00DA6DD0">
            <w:pPr>
              <w:rPr>
                <w:b/>
                <w:lang w:val="tt-RU"/>
              </w:rPr>
            </w:pPr>
          </w:p>
        </w:tc>
      </w:tr>
      <w:tr w:rsidR="00D52412" w:rsidRPr="00955471"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1</w:t>
            </w:r>
          </w:p>
          <w:p w:rsidR="00D52412" w:rsidRPr="00B22BE6" w:rsidRDefault="00D52412" w:rsidP="00D52412">
            <w:pPr>
              <w:rPr>
                <w:lang w:val="tt-RU"/>
              </w:rPr>
            </w:pP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Белдекле керпедә кунакта</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2 нче сыйныф  өчен әдәби уку дәреслеге белән танышу, укучылар да дәреслек белән эшләү сәләте булдыру.</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lang w:val="tt-RU"/>
              </w:rPr>
              <w:t xml:space="preserve"> </w:t>
            </w:r>
            <w:r w:rsidRPr="00B22BE6">
              <w:rPr>
                <w:b/>
                <w:lang w:val="tt-RU"/>
              </w:rPr>
              <w:t>Белергә тиеш:</w:t>
            </w:r>
          </w:p>
          <w:p w:rsidR="00D52412" w:rsidRPr="00B22BE6" w:rsidRDefault="00D52412" w:rsidP="00D52412">
            <w:pPr>
              <w:rPr>
                <w:lang w:val="tt-RU"/>
              </w:rPr>
            </w:pPr>
            <w:r w:rsidRPr="00B22BE6">
              <w:rPr>
                <w:lang w:val="tt-RU"/>
              </w:rPr>
              <w:t xml:space="preserve"> -Дәреслекнең төзелешен белү</w:t>
            </w:r>
          </w:p>
          <w:p w:rsidR="00D52412" w:rsidRPr="00B22BE6" w:rsidRDefault="00D52412" w:rsidP="00D52412">
            <w:pPr>
              <w:rPr>
                <w:lang w:val="tt-RU"/>
              </w:rPr>
            </w:pPr>
            <w:r w:rsidRPr="00B22BE6">
              <w:rPr>
                <w:lang w:val="tt-RU"/>
              </w:rPr>
              <w:t xml:space="preserve"> -Әкиятләрнең автор һәм халык әкиятләренә бүленешен аеру</w:t>
            </w:r>
          </w:p>
          <w:p w:rsidR="00D52412" w:rsidRPr="00B22BE6" w:rsidRDefault="00D52412" w:rsidP="00D52412">
            <w:pPr>
              <w:rPr>
                <w:b/>
                <w:lang w:val="tt-RU"/>
              </w:rPr>
            </w:pPr>
            <w:r w:rsidRPr="00B22BE6">
              <w:rPr>
                <w:b/>
                <w:lang w:val="tt-RU"/>
              </w:rPr>
              <w:t>Башкара алырга тиеш:</w:t>
            </w:r>
          </w:p>
          <w:p w:rsidR="00D52412" w:rsidRPr="00B22BE6" w:rsidRDefault="00D52412" w:rsidP="00D52412">
            <w:pPr>
              <w:rPr>
                <w:lang w:val="tt-RU"/>
              </w:rPr>
            </w:pPr>
            <w:r w:rsidRPr="00B22BE6">
              <w:rPr>
                <w:lang w:val="tt-RU"/>
              </w:rPr>
              <w:t>-Эчтәлек битендә ориентлаша алу</w:t>
            </w:r>
          </w:p>
          <w:p w:rsidR="00D52412" w:rsidRPr="00B22BE6" w:rsidRDefault="00D52412" w:rsidP="00D52412">
            <w:pPr>
              <w:rPr>
                <w:lang w:val="tt-RU"/>
              </w:rPr>
            </w:pPr>
            <w:r w:rsidRPr="00B22BE6">
              <w:rPr>
                <w:lang w:val="tt-RU"/>
              </w:rPr>
              <w:t>- Халык һәм автор әкиятләрен аеру</w:t>
            </w:r>
          </w:p>
          <w:p w:rsidR="00D52412" w:rsidRPr="00B22BE6" w:rsidRDefault="00D52412" w:rsidP="00D52412">
            <w:pPr>
              <w:pStyle w:val="a3"/>
              <w:spacing w:after="0"/>
              <w:ind w:left="0"/>
              <w:rPr>
                <w:rFonts w:ascii="Times New Roman" w:hAnsi="Times New Roman"/>
                <w:sz w:val="24"/>
                <w:szCs w:val="24"/>
                <w:lang w:val="tt-RU"/>
              </w:rPr>
            </w:pPr>
            <w:r w:rsidRPr="00B22BE6">
              <w:rPr>
                <w:rFonts w:ascii="Times New Roman" w:hAnsi="Times New Roman"/>
                <w:sz w:val="24"/>
                <w:szCs w:val="24"/>
                <w:lang w:val="tt-RU"/>
              </w:rPr>
              <w:t>ШУУГ: мәктәпкә уңай караш булдыру.</w:t>
            </w:r>
          </w:p>
          <w:p w:rsidR="00D52412" w:rsidRPr="00B22BE6" w:rsidRDefault="00D52412" w:rsidP="00D52412">
            <w:pPr>
              <w:pStyle w:val="a3"/>
              <w:spacing w:after="0"/>
              <w:ind w:left="0"/>
              <w:rPr>
                <w:rFonts w:ascii="Times New Roman" w:hAnsi="Times New Roman"/>
                <w:sz w:val="24"/>
                <w:szCs w:val="24"/>
                <w:lang w:val="tt-RU"/>
              </w:rPr>
            </w:pPr>
            <w:r w:rsidRPr="00B22BE6">
              <w:rPr>
                <w:rFonts w:ascii="Times New Roman" w:hAnsi="Times New Roman"/>
                <w:sz w:val="24"/>
                <w:szCs w:val="24"/>
                <w:lang w:val="tt-RU"/>
              </w:rPr>
              <w:t>ТБУГ: сөйләмнең кеше тормышында әһәмиятен әйтә белү.</w:t>
            </w:r>
          </w:p>
          <w:p w:rsidR="00D52412" w:rsidRPr="00B22BE6" w:rsidRDefault="00D52412" w:rsidP="00D52412">
            <w:pPr>
              <w:pStyle w:val="a3"/>
              <w:spacing w:after="0"/>
              <w:ind w:left="0"/>
              <w:rPr>
                <w:rFonts w:ascii="Times New Roman" w:hAnsi="Times New Roman"/>
                <w:sz w:val="24"/>
                <w:szCs w:val="24"/>
                <w:lang w:val="tt-RU"/>
              </w:rPr>
            </w:pPr>
            <w:r w:rsidRPr="00B22BE6">
              <w:rPr>
                <w:rFonts w:ascii="Times New Roman" w:hAnsi="Times New Roman"/>
                <w:sz w:val="24"/>
                <w:szCs w:val="24"/>
                <w:lang w:val="tt-RU"/>
              </w:rPr>
              <w:t>КУУГ: парлап эшли белү.</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Фронтал</w:t>
            </w:r>
            <w:r w:rsidRPr="00B22BE6">
              <w:t>ь</w:t>
            </w:r>
            <w:r w:rsidRPr="00B22BE6">
              <w:rPr>
                <w:lang w:val="tt-RU"/>
              </w:rPr>
              <w:t xml:space="preserve"> тикшерү</w:t>
            </w:r>
          </w:p>
        </w:tc>
        <w:tc>
          <w:tcPr>
            <w:tcW w:w="709" w:type="dxa"/>
            <w:tcBorders>
              <w:top w:val="single" w:sz="4" w:space="0" w:color="auto"/>
              <w:left w:val="single" w:sz="4" w:space="0" w:color="auto"/>
              <w:bottom w:val="single" w:sz="4" w:space="0" w:color="auto"/>
              <w:right w:val="single" w:sz="4" w:space="0" w:color="auto"/>
            </w:tcBorders>
          </w:tcPr>
          <w:p w:rsidR="00D52412" w:rsidRPr="00225769" w:rsidRDefault="00D52412" w:rsidP="00D52412">
            <w:pPr>
              <w:pStyle w:val="a3"/>
              <w:autoSpaceDE w:val="0"/>
              <w:autoSpaceDN w:val="0"/>
              <w:adjustRightInd w:val="0"/>
              <w:ind w:left="0"/>
              <w:jc w:val="both"/>
              <w:rPr>
                <w:rFonts w:ascii="Times New Roman" w:eastAsia="Times New Roman" w:hAnsi="Times New Roman"/>
                <w:kern w:val="2"/>
                <w:sz w:val="24"/>
                <w:szCs w:val="24"/>
                <w:lang w:eastAsia="ru-RU"/>
              </w:rPr>
            </w:pPr>
            <w:r>
              <w:rPr>
                <w:rFonts w:ascii="Times New Roman" w:eastAsia="Times New Roman" w:hAnsi="Times New Roman"/>
                <w:kern w:val="2"/>
                <w:sz w:val="24"/>
                <w:szCs w:val="24"/>
                <w:lang w:val="en-US" w:eastAsia="ru-RU"/>
              </w:rPr>
              <w:t>3</w:t>
            </w:r>
            <w:r>
              <w:rPr>
                <w:rFonts w:ascii="Times New Roman" w:eastAsia="Times New Roman" w:hAnsi="Times New Roman"/>
                <w:kern w:val="2"/>
                <w:sz w:val="24"/>
                <w:szCs w:val="24"/>
                <w:lang w:eastAsia="ru-RU"/>
              </w:rPr>
              <w:t>.09.</w:t>
            </w:r>
          </w:p>
        </w:tc>
        <w:tc>
          <w:tcPr>
            <w:tcW w:w="708" w:type="dxa"/>
            <w:tcBorders>
              <w:top w:val="single" w:sz="4" w:space="0" w:color="auto"/>
              <w:left w:val="single" w:sz="4" w:space="0" w:color="auto"/>
              <w:bottom w:val="single" w:sz="4" w:space="0" w:color="auto"/>
              <w:right w:val="single" w:sz="4" w:space="0" w:color="auto"/>
            </w:tcBorders>
          </w:tcPr>
          <w:p w:rsidR="00D52412" w:rsidRPr="00225769" w:rsidRDefault="00D52412" w:rsidP="00D52412">
            <w:pPr>
              <w:pStyle w:val="a3"/>
              <w:autoSpaceDE w:val="0"/>
              <w:autoSpaceDN w:val="0"/>
              <w:adjustRightInd w:val="0"/>
              <w:ind w:left="0"/>
              <w:jc w:val="both"/>
              <w:rPr>
                <w:rFonts w:ascii="Times New Roman" w:eastAsia="Times New Roman" w:hAnsi="Times New Roman"/>
                <w:kern w:val="2"/>
                <w:sz w:val="24"/>
                <w:szCs w:val="24"/>
                <w:lang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2</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Г.Тукай “Кәҗә белән Сарык “ әкиятенең жанр үзенчәлеге.</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Г.Тукай “Кәҗә белән Сарык “ әкиятенең жанр үзенчәлеген ачыклау</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b/>
                <w:lang w:val="tt-RU"/>
              </w:rPr>
              <w:t>Белергә тиеш:</w:t>
            </w:r>
          </w:p>
          <w:p w:rsidR="00D52412" w:rsidRPr="00B22BE6" w:rsidRDefault="00D52412" w:rsidP="00D52412">
            <w:pPr>
              <w:rPr>
                <w:lang w:val="tt-RU"/>
              </w:rPr>
            </w:pPr>
            <w:r w:rsidRPr="00B22BE6">
              <w:rPr>
                <w:lang w:val="tt-RU"/>
              </w:rPr>
              <w:t>-Иллюстрацияләр аша  әкиятләрне тану</w:t>
            </w:r>
          </w:p>
          <w:p w:rsidR="00D52412" w:rsidRPr="00B22BE6" w:rsidRDefault="00D52412" w:rsidP="00D52412">
            <w:pPr>
              <w:rPr>
                <w:b/>
                <w:lang w:val="tt-RU"/>
              </w:rPr>
            </w:pPr>
            <w:r w:rsidRPr="00B22BE6">
              <w:rPr>
                <w:b/>
                <w:lang w:val="tt-RU"/>
              </w:rPr>
              <w:t>Башкара алырга тиеш:</w:t>
            </w:r>
          </w:p>
          <w:p w:rsidR="00D52412" w:rsidRPr="00B22BE6" w:rsidRDefault="00D52412" w:rsidP="00D52412">
            <w:pPr>
              <w:rPr>
                <w:lang w:val="tt-RU"/>
              </w:rPr>
            </w:pPr>
            <w:r w:rsidRPr="00B22BE6">
              <w:rPr>
                <w:lang w:val="tt-RU"/>
              </w:rPr>
              <w:t>-әкиятләрне мәгънәви кисәкләргә бүлә белү</w:t>
            </w:r>
          </w:p>
          <w:p w:rsidR="00D52412" w:rsidRPr="00B22BE6" w:rsidRDefault="00D52412" w:rsidP="00D52412">
            <w:pPr>
              <w:rPr>
                <w:lang w:val="tt-RU"/>
              </w:rPr>
            </w:pPr>
            <w:r w:rsidRPr="00B22BE6">
              <w:rPr>
                <w:lang w:val="tt-RU"/>
              </w:rPr>
              <w:t>-кыен хәлләргә калганда авырлыкларны җиңә белү.</w:t>
            </w:r>
          </w:p>
          <w:p w:rsidR="00D52412" w:rsidRPr="00B22BE6" w:rsidRDefault="00D52412" w:rsidP="00D52412">
            <w:pPr>
              <w:rPr>
                <w:lang w:val="tt-RU"/>
              </w:rPr>
            </w:pPr>
            <w:r w:rsidRPr="00B22BE6">
              <w:rPr>
                <w:lang w:val="tt-RU"/>
              </w:rPr>
              <w:t>ШУУГ: сөйләм культурасын үстерүгә омтылу.</w:t>
            </w:r>
          </w:p>
          <w:p w:rsidR="00D52412" w:rsidRPr="00B22BE6" w:rsidRDefault="00D52412" w:rsidP="00D52412">
            <w:pPr>
              <w:rPr>
                <w:lang w:val="tt-RU"/>
              </w:rPr>
            </w:pPr>
            <w:r w:rsidRPr="00B22BE6">
              <w:rPr>
                <w:lang w:val="tt-RU"/>
              </w:rPr>
              <w:t>ТБУГ: проблеманы эзләнү һәм иҗади характерда чишү.</w:t>
            </w:r>
          </w:p>
          <w:p w:rsidR="00D52412" w:rsidRPr="00B22BE6" w:rsidRDefault="00D52412" w:rsidP="00D52412">
            <w:pPr>
              <w:rPr>
                <w:lang w:val="tt-RU"/>
              </w:rPr>
            </w:pPr>
            <w:r w:rsidRPr="00B22BE6">
              <w:rPr>
                <w:lang w:val="tt-RU"/>
              </w:rPr>
              <w:t>РУУГ: дәреснең максатын һәм проблемасын формалаштыру.</w:t>
            </w:r>
          </w:p>
          <w:p w:rsidR="00D52412" w:rsidRPr="00B22BE6" w:rsidRDefault="00D52412" w:rsidP="00D52412">
            <w:pPr>
              <w:rPr>
                <w:lang w:val="tt-RU"/>
              </w:rPr>
            </w:pPr>
            <w:r w:rsidRPr="00B22BE6">
              <w:rPr>
                <w:lang w:val="tt-RU"/>
              </w:rPr>
              <w:t>КУУГ: фикер алышу, укытучыңны, иптәшеңне тыңлый белү.</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7</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3</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lang w:val="tt-RU"/>
              </w:rPr>
              <w:t>Г.Тукай “Кәҗә белән Сарык “ әкиятен уку.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 xml:space="preserve">Г.Тукай әсәрләрен иллюстрацияләр буенча таный </w:t>
            </w:r>
            <w:r w:rsidRPr="00B22BE6">
              <w:rPr>
                <w:lang w:val="tt-RU"/>
              </w:rPr>
              <w:lastRenderedPageBreak/>
              <w:t>белү, әсәрләрен укып анализлау.</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b/>
                <w:lang w:val="tt-RU"/>
              </w:rPr>
              <w:lastRenderedPageBreak/>
              <w:t>Белергә тиеш:</w:t>
            </w:r>
            <w:r w:rsidRPr="00B22BE6">
              <w:rPr>
                <w:lang w:val="tt-RU"/>
              </w:rPr>
              <w:t xml:space="preserve"> Иллюстрацияләр аша  әкиятләрне тану</w:t>
            </w:r>
          </w:p>
          <w:p w:rsidR="00D52412" w:rsidRPr="00B22BE6" w:rsidRDefault="00D52412" w:rsidP="00D52412">
            <w:pPr>
              <w:rPr>
                <w:lang w:val="tt-RU"/>
              </w:rPr>
            </w:pPr>
            <w:r w:rsidRPr="00B22BE6">
              <w:rPr>
                <w:b/>
                <w:lang w:val="tt-RU"/>
              </w:rPr>
              <w:t>Башкара алырга тиеш:</w:t>
            </w:r>
            <w:r w:rsidRPr="00B22BE6">
              <w:rPr>
                <w:lang w:val="tt-RU"/>
              </w:rPr>
              <w:t xml:space="preserve"> -әкиятләрне мәгънәви </w:t>
            </w:r>
            <w:r w:rsidRPr="00B22BE6">
              <w:rPr>
                <w:lang w:val="tt-RU"/>
              </w:rPr>
              <w:lastRenderedPageBreak/>
              <w:t>кисәкләргә бүлә белү</w:t>
            </w:r>
          </w:p>
          <w:p w:rsidR="00D52412" w:rsidRPr="00B22BE6" w:rsidRDefault="00D52412" w:rsidP="00D52412">
            <w:pPr>
              <w:rPr>
                <w:lang w:val="tt-RU"/>
              </w:rPr>
            </w:pPr>
            <w:r w:rsidRPr="00B22BE6">
              <w:rPr>
                <w:lang w:val="tt-RU"/>
              </w:rPr>
              <w:t>ШУУГ: әсәрләрдәге геройларга гомумкешелек нормаларыннан  чыгып бәя бирү.</w:t>
            </w:r>
          </w:p>
          <w:p w:rsidR="00D52412" w:rsidRPr="00B22BE6" w:rsidRDefault="00D52412" w:rsidP="00D52412">
            <w:pPr>
              <w:rPr>
                <w:lang w:val="tt-RU"/>
              </w:rPr>
            </w:pPr>
            <w:r w:rsidRPr="00B22BE6">
              <w:rPr>
                <w:lang w:val="tt-RU"/>
              </w:rPr>
              <w:t>ТБУГ: укылган тексттан иң кирәкле фикерне таба белү.</w:t>
            </w:r>
          </w:p>
          <w:p w:rsidR="00D52412" w:rsidRPr="00B22BE6" w:rsidRDefault="00D52412" w:rsidP="00D52412">
            <w:pPr>
              <w:rPr>
                <w:lang w:val="tt-RU"/>
              </w:rPr>
            </w:pPr>
            <w:r w:rsidRPr="00B22BE6">
              <w:rPr>
                <w:lang w:val="tt-RU"/>
              </w:rPr>
              <w:t>РУУГ: үз эшчәнлекләрен укытучы күрсәтмәсе буенча адымлап контрольдә тоту, үз эшчәнлекләренең дөреслеген тикшерү.</w:t>
            </w:r>
          </w:p>
          <w:p w:rsidR="00D52412" w:rsidRPr="00B22BE6" w:rsidRDefault="00D52412" w:rsidP="00D52412">
            <w:pPr>
              <w:rPr>
                <w:lang w:val="tt-RU"/>
              </w:rPr>
            </w:pPr>
            <w:r w:rsidRPr="00B22BE6">
              <w:rPr>
                <w:lang w:val="tt-RU"/>
              </w:rPr>
              <w:t>КУУГ: үз фикереңне зур булмаган текст яки берничә җөмлә рәвешендә белдерү.</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lastRenderedPageBreak/>
              <w:t>Гамәли эш</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10</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955471"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lastRenderedPageBreak/>
              <w:t>4</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Г.Тукай әсәрләрендә халык авыз иҗатының чагылышы.</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Халык һәм автор әкиятләре арасындагы охшашлыкларны күрү</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b/>
                <w:lang w:val="tt-RU"/>
              </w:rPr>
              <w:t>Белергә тиеш:</w:t>
            </w:r>
          </w:p>
          <w:p w:rsidR="00D52412" w:rsidRPr="00B22BE6" w:rsidRDefault="00D52412" w:rsidP="00D52412">
            <w:pPr>
              <w:rPr>
                <w:lang w:val="tt-RU"/>
              </w:rPr>
            </w:pPr>
            <w:r w:rsidRPr="00B22BE6">
              <w:rPr>
                <w:b/>
                <w:lang w:val="tt-RU"/>
              </w:rPr>
              <w:t>-</w:t>
            </w:r>
            <w:r w:rsidRPr="00B22BE6">
              <w:rPr>
                <w:lang w:val="tt-RU"/>
              </w:rPr>
              <w:t>халык һәм автор әкиятләре арасындагы охшашлыкны күрү</w:t>
            </w:r>
          </w:p>
          <w:p w:rsidR="00D52412" w:rsidRPr="00B22BE6" w:rsidRDefault="00D52412" w:rsidP="00D52412">
            <w:pPr>
              <w:rPr>
                <w:lang w:val="tt-RU"/>
              </w:rPr>
            </w:pPr>
            <w:r w:rsidRPr="00B22BE6">
              <w:rPr>
                <w:lang w:val="tt-RU"/>
              </w:rPr>
              <w:t>-авторлардагы халык авыз иҗатын аера белү</w:t>
            </w:r>
          </w:p>
          <w:p w:rsidR="00D52412" w:rsidRPr="00B22BE6" w:rsidRDefault="00D52412" w:rsidP="00D52412">
            <w:pPr>
              <w:rPr>
                <w:b/>
                <w:lang w:val="tt-RU"/>
              </w:rPr>
            </w:pPr>
            <w:r w:rsidRPr="00B22BE6">
              <w:rPr>
                <w:b/>
                <w:lang w:val="tt-RU"/>
              </w:rPr>
              <w:t>Башкара алырга тиеш:</w:t>
            </w:r>
          </w:p>
          <w:p w:rsidR="00D52412" w:rsidRPr="00B22BE6" w:rsidRDefault="00D52412" w:rsidP="00D52412">
            <w:pPr>
              <w:rPr>
                <w:lang w:val="tt-RU"/>
              </w:rPr>
            </w:pPr>
            <w:r w:rsidRPr="00B22BE6">
              <w:rPr>
                <w:b/>
                <w:lang w:val="tt-RU"/>
              </w:rPr>
              <w:t>-</w:t>
            </w:r>
            <w:r w:rsidRPr="00B22BE6">
              <w:rPr>
                <w:lang w:val="tt-RU"/>
              </w:rPr>
              <w:t>тылсымлы предметларга карап кайсы әкияттән икәнен аера белү</w:t>
            </w:r>
          </w:p>
          <w:p w:rsidR="00D52412" w:rsidRPr="00B22BE6" w:rsidRDefault="00D52412" w:rsidP="00D52412">
            <w:pPr>
              <w:rPr>
                <w:lang w:val="tt-RU"/>
              </w:rPr>
            </w:pPr>
            <w:r w:rsidRPr="00B22BE6">
              <w:rPr>
                <w:lang w:val="tt-RU"/>
              </w:rPr>
              <w:t>ШУУГ: сөйләм культурасын үстерүгә омтылу.</w:t>
            </w:r>
          </w:p>
          <w:p w:rsidR="00D52412" w:rsidRPr="00B22BE6" w:rsidRDefault="00D52412" w:rsidP="00D52412">
            <w:pPr>
              <w:rPr>
                <w:lang w:val="tt-RU"/>
              </w:rPr>
            </w:pPr>
            <w:r w:rsidRPr="00B22BE6">
              <w:rPr>
                <w:lang w:val="tt-RU"/>
              </w:rPr>
              <w:t>ТБУГ: кирәкле информацияләрне төрле чыганаклардан эзләп таба белү.</w:t>
            </w:r>
          </w:p>
          <w:p w:rsidR="00D52412" w:rsidRPr="00B22BE6" w:rsidRDefault="00D52412" w:rsidP="00D52412">
            <w:pPr>
              <w:rPr>
                <w:lang w:val="tt-RU"/>
              </w:rPr>
            </w:pPr>
            <w:r w:rsidRPr="00B22BE6">
              <w:rPr>
                <w:lang w:val="tt-RU"/>
              </w:rPr>
              <w:t>РУУГ: үз эшеңә тиешле өстәмәләр, төзәтүләр кертү.</w:t>
            </w:r>
          </w:p>
          <w:p w:rsidR="00D52412" w:rsidRPr="00B22BE6" w:rsidRDefault="00D52412" w:rsidP="00D52412">
            <w:pPr>
              <w:rPr>
                <w:lang w:val="tt-RU"/>
              </w:rPr>
            </w:pPr>
            <w:r w:rsidRPr="00B22BE6">
              <w:rPr>
                <w:lang w:val="tt-RU"/>
              </w:rPr>
              <w:t>КУУГ: коллектив белән фикер алышуда катнашу.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5</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Хайваннар турындагы һәм халык әкиятләре. “Батыр әтәч” татар халык әкиятен уку.</w:t>
            </w:r>
          </w:p>
          <w:p w:rsidR="00D52412" w:rsidRPr="00B22BE6" w:rsidRDefault="00D52412" w:rsidP="00D52412">
            <w:pPr>
              <w:jc w:val="center"/>
              <w:rPr>
                <w:lang w:val="tt-RU"/>
              </w:rPr>
            </w:pPr>
            <w:r w:rsidRPr="00B22BE6">
              <w:rPr>
                <w:lang w:val="tt-RU"/>
              </w:rPr>
              <w:t>“Наян төлке” әкияте</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Мондый әкиятләрнең ни өчен кирәк булуларын ачыклау, сюжет- композиция төзелешен аңлау.</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b/>
                <w:lang w:val="tt-RU"/>
              </w:rPr>
              <w:t xml:space="preserve">Белергә тиеш:- </w:t>
            </w:r>
            <w:r w:rsidR="008E49EA">
              <w:rPr>
                <w:lang w:val="tt-RU"/>
              </w:rPr>
              <w:t>сюжет-компози</w:t>
            </w:r>
            <w:r w:rsidRPr="00B22BE6">
              <w:rPr>
                <w:lang w:val="tt-RU"/>
              </w:rPr>
              <w:t>циясен күрсәтә белергә тиеш</w:t>
            </w:r>
          </w:p>
          <w:p w:rsidR="00D52412" w:rsidRPr="00B22BE6" w:rsidRDefault="00D52412" w:rsidP="00D52412">
            <w:pPr>
              <w:rPr>
                <w:b/>
                <w:lang w:val="tt-RU"/>
              </w:rPr>
            </w:pPr>
            <w:r w:rsidRPr="00B22BE6">
              <w:rPr>
                <w:b/>
                <w:lang w:val="tt-RU"/>
              </w:rPr>
              <w:t>Башкара алырга тиеш:</w:t>
            </w:r>
          </w:p>
          <w:p w:rsidR="00D52412" w:rsidRPr="00B22BE6" w:rsidRDefault="00D52412" w:rsidP="00D52412">
            <w:pPr>
              <w:rPr>
                <w:lang w:val="tt-RU"/>
              </w:rPr>
            </w:pPr>
            <w:r w:rsidRPr="00B22BE6">
              <w:rPr>
                <w:b/>
                <w:lang w:val="tt-RU"/>
              </w:rPr>
              <w:t>-</w:t>
            </w:r>
            <w:r w:rsidRPr="00B22BE6">
              <w:rPr>
                <w:lang w:val="tt-RU"/>
              </w:rPr>
              <w:t>әкиятләрнең үзенчәлекләрен  мөстәкыйль рәвештә күрә белү</w:t>
            </w:r>
          </w:p>
          <w:p w:rsidR="00D52412" w:rsidRPr="00B22BE6" w:rsidRDefault="00D52412" w:rsidP="00D52412">
            <w:pPr>
              <w:rPr>
                <w:lang w:val="tt-RU"/>
              </w:rPr>
            </w:pPr>
            <w:r w:rsidRPr="00B22BE6">
              <w:rPr>
                <w:lang w:val="tt-RU"/>
              </w:rPr>
              <w:t>ШУУГ: төрле вакыйгалардан чыгу юлын табу</w:t>
            </w:r>
          </w:p>
          <w:p w:rsidR="00D52412" w:rsidRPr="00B22BE6" w:rsidRDefault="00D52412" w:rsidP="00D52412">
            <w:pPr>
              <w:rPr>
                <w:lang w:val="tt-RU"/>
              </w:rPr>
            </w:pPr>
            <w:r w:rsidRPr="00B22BE6">
              <w:rPr>
                <w:lang w:val="tt-RU"/>
              </w:rPr>
              <w:t>ТБУГ: укылган тексттан иң кирәкле фикерне таба белү.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jc w:val="both"/>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Фронталь тикшерү</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17</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25769"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6</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 xml:space="preserve">Хайваннар турындагы һәм халык әкиятләрен уку. Йолдыз “Кояшка </w:t>
            </w:r>
            <w:r w:rsidRPr="00B22BE6">
              <w:rPr>
                <w:lang w:val="tt-RU"/>
              </w:rPr>
              <w:lastRenderedPageBreak/>
              <w:t>җавап”шигырен уку.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Хайваннар  турындагы әкиятләрне  укуга кызыксыну булдыру.</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b/>
                <w:lang w:val="tt-RU"/>
              </w:rPr>
              <w:t>Белергә тиеш:</w:t>
            </w:r>
            <w:r w:rsidRPr="00B22BE6">
              <w:rPr>
                <w:lang w:val="tt-RU"/>
              </w:rPr>
              <w:t xml:space="preserve"> сюжет-компози циясен күрсәтә белергә </w:t>
            </w:r>
          </w:p>
          <w:p w:rsidR="00D52412" w:rsidRPr="00B22BE6" w:rsidRDefault="00D52412" w:rsidP="00D52412">
            <w:pPr>
              <w:rPr>
                <w:lang w:val="tt-RU"/>
              </w:rPr>
            </w:pPr>
            <w:r w:rsidRPr="00B22BE6">
              <w:rPr>
                <w:b/>
                <w:lang w:val="tt-RU"/>
              </w:rPr>
              <w:t>Башкара алырга тиеш:</w:t>
            </w:r>
            <w:r w:rsidRPr="00B22BE6">
              <w:rPr>
                <w:lang w:val="tt-RU"/>
              </w:rPr>
              <w:t xml:space="preserve"> әкиятләрнең үзенчәлекләрен мөстәкыйль рәвештә. күрә белү.</w:t>
            </w:r>
          </w:p>
          <w:p w:rsidR="00D52412" w:rsidRPr="00B22BE6" w:rsidRDefault="00D52412" w:rsidP="00D52412">
            <w:pPr>
              <w:rPr>
                <w:lang w:val="tt-RU"/>
              </w:rPr>
            </w:pPr>
            <w:r w:rsidRPr="00B22BE6">
              <w:rPr>
                <w:lang w:val="tt-RU"/>
              </w:rPr>
              <w:t xml:space="preserve"> ШУУГ: иҗади эшчәнлеккә омтылыш булдыру.</w:t>
            </w:r>
          </w:p>
          <w:p w:rsidR="00D52412" w:rsidRPr="00B22BE6" w:rsidRDefault="00D52412" w:rsidP="00D52412">
            <w:pPr>
              <w:rPr>
                <w:lang w:val="tt-RU"/>
              </w:rPr>
            </w:pPr>
            <w:r w:rsidRPr="00B22BE6">
              <w:rPr>
                <w:lang w:val="tt-RU"/>
              </w:rPr>
              <w:t xml:space="preserve">ТБУГ: укылган тексттан иң кирәкле фикерне таба </w:t>
            </w:r>
            <w:r w:rsidRPr="00B22BE6">
              <w:rPr>
                <w:lang w:val="tt-RU"/>
              </w:rPr>
              <w:lastRenderedPageBreak/>
              <w:t>белү.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jc w:val="both"/>
              <w:rPr>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lastRenderedPageBreak/>
              <w:t>Парлап эшләү. Гадәти эш, 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21</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lastRenderedPageBreak/>
              <w:t>7</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 xml:space="preserve">Йорт хайваннары турындагы  халык әкиятләрен уку. </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Йорт хайваннары турындагы  укып анализлый,үзенчәлекләрен  мөстәкыйль эзләп таба белү,</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b/>
                <w:lang w:val="tt-RU"/>
              </w:rPr>
              <w:t>Белергә тиеш:</w:t>
            </w:r>
          </w:p>
          <w:p w:rsidR="00D52412" w:rsidRPr="00B22BE6" w:rsidRDefault="00D52412" w:rsidP="00D52412">
            <w:pPr>
              <w:rPr>
                <w:lang w:val="tt-RU"/>
              </w:rPr>
            </w:pPr>
            <w:r w:rsidRPr="00B22BE6">
              <w:rPr>
                <w:b/>
                <w:lang w:val="tt-RU"/>
              </w:rPr>
              <w:t>-</w:t>
            </w:r>
            <w:r w:rsidRPr="00B22BE6">
              <w:rPr>
                <w:lang w:val="tt-RU"/>
              </w:rPr>
              <w:t>әкиятнең төрләрен аеру</w:t>
            </w:r>
          </w:p>
          <w:p w:rsidR="00D52412" w:rsidRPr="00B22BE6" w:rsidRDefault="00D52412" w:rsidP="00D52412">
            <w:pPr>
              <w:rPr>
                <w:lang w:val="tt-RU"/>
              </w:rPr>
            </w:pPr>
            <w:r w:rsidRPr="00B22BE6">
              <w:rPr>
                <w:lang w:val="tt-RU"/>
              </w:rPr>
              <w:t>-үзенчәлекләрен мөст . эзләп таба белү</w:t>
            </w:r>
          </w:p>
          <w:p w:rsidR="00D52412" w:rsidRPr="00B22BE6" w:rsidRDefault="00D52412" w:rsidP="00D52412">
            <w:pPr>
              <w:rPr>
                <w:b/>
                <w:lang w:val="tt-RU"/>
              </w:rPr>
            </w:pPr>
            <w:r w:rsidRPr="00B22BE6">
              <w:rPr>
                <w:b/>
                <w:lang w:val="tt-RU"/>
              </w:rPr>
              <w:t>Башкара алырга тиеш:</w:t>
            </w:r>
          </w:p>
          <w:p w:rsidR="00D52412" w:rsidRPr="00B22BE6" w:rsidRDefault="00D52412" w:rsidP="00D52412">
            <w:pPr>
              <w:rPr>
                <w:lang w:val="tt-RU"/>
              </w:rPr>
            </w:pPr>
            <w:r w:rsidRPr="00B22BE6">
              <w:rPr>
                <w:lang w:val="tt-RU"/>
              </w:rPr>
              <w:t>-әкиятне укып, мөстәкыйль нәтиҗәләр ясый белү.</w:t>
            </w:r>
          </w:p>
          <w:p w:rsidR="00D52412" w:rsidRPr="00B22BE6" w:rsidRDefault="00D52412" w:rsidP="00D52412">
            <w:pPr>
              <w:rPr>
                <w:lang w:val="tt-RU"/>
              </w:rPr>
            </w:pPr>
            <w:r w:rsidRPr="00B22BE6">
              <w:rPr>
                <w:lang w:val="tt-RU"/>
              </w:rPr>
              <w:t>ШУУГ: иҗади эшчәнлеккә омтылыш булдыру.</w:t>
            </w:r>
          </w:p>
          <w:p w:rsidR="00D52412" w:rsidRPr="00B22BE6" w:rsidRDefault="00D52412" w:rsidP="00D52412">
            <w:pPr>
              <w:rPr>
                <w:lang w:val="tt-RU"/>
              </w:rPr>
            </w:pPr>
            <w:r w:rsidRPr="00B22BE6">
              <w:rPr>
                <w:lang w:val="tt-RU"/>
              </w:rPr>
              <w:t>ТБУГ: анализлау, чагыштыру, классификацияләү, гомумиләштерү.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Гадәти эш, 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24</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8</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Йорт хайваннары турындагы  халык әкиятләрен уку.  “Әтәч патша”</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Әкият төрләре турында белемнәрне тирәнәйтү,мөстәкыйль нәтиҗәләр ясый белү.</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b/>
                <w:lang w:val="tt-RU"/>
              </w:rPr>
              <w:t>Белергә тиеш: -</w:t>
            </w:r>
            <w:r w:rsidRPr="00B22BE6">
              <w:rPr>
                <w:lang w:val="tt-RU"/>
              </w:rPr>
              <w:t>әкиятнең төрләрен аеру</w:t>
            </w:r>
          </w:p>
          <w:p w:rsidR="00D52412" w:rsidRPr="00B22BE6" w:rsidRDefault="00D52412" w:rsidP="00D52412">
            <w:pPr>
              <w:rPr>
                <w:lang w:val="tt-RU"/>
              </w:rPr>
            </w:pPr>
            <w:r w:rsidRPr="00B22BE6">
              <w:rPr>
                <w:lang w:val="tt-RU"/>
              </w:rPr>
              <w:t>-үзенчәлекләрен мөстәкыйль эзләп таба белү</w:t>
            </w:r>
          </w:p>
          <w:p w:rsidR="00D52412" w:rsidRPr="00B22BE6" w:rsidRDefault="00D52412" w:rsidP="00D52412">
            <w:pPr>
              <w:rPr>
                <w:lang w:val="tt-RU"/>
              </w:rPr>
            </w:pPr>
            <w:r w:rsidRPr="00B22BE6">
              <w:rPr>
                <w:b/>
                <w:lang w:val="tt-RU"/>
              </w:rPr>
              <w:t>Башкара алырга тиеш:</w:t>
            </w:r>
            <w:r w:rsidRPr="00B22BE6">
              <w:rPr>
                <w:lang w:val="tt-RU"/>
              </w:rPr>
              <w:t xml:space="preserve"> -әкиятне укып, мөстәкыйль  нәтиҗәләр ясый белү</w:t>
            </w:r>
          </w:p>
          <w:p w:rsidR="00D52412" w:rsidRPr="00B22BE6" w:rsidRDefault="00D52412" w:rsidP="00D52412">
            <w:pPr>
              <w:rPr>
                <w:lang w:val="tt-RU"/>
              </w:rPr>
            </w:pPr>
            <w:r w:rsidRPr="00B22BE6">
              <w:rPr>
                <w:lang w:val="tt-RU"/>
              </w:rPr>
              <w:t>ШУУГ: сөйләм культурасын үстерүгә омтылу.</w:t>
            </w:r>
          </w:p>
          <w:p w:rsidR="00D52412" w:rsidRPr="00B22BE6" w:rsidRDefault="00D52412" w:rsidP="00D52412">
            <w:pPr>
              <w:rPr>
                <w:lang w:val="tt-RU"/>
              </w:rPr>
            </w:pPr>
            <w:r w:rsidRPr="00B22BE6">
              <w:rPr>
                <w:lang w:val="tt-RU"/>
              </w:rPr>
              <w:t>ТБУГ: анализлау, чагыштыру, классификацияләү, гомумиләштерү.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Гадәти эш, 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28</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9</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Кыргый җәнлекләр турындагы әкиятләр. "Бүдәнә белән төлке”.</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Кыргый җәнлекләр турындагы әкиятләрнең сюжет үзенчәлеген аңлау.</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b/>
                <w:lang w:val="tt-RU"/>
              </w:rPr>
              <w:t>Белергә тиеш:</w:t>
            </w:r>
            <w:r w:rsidRPr="00B22BE6">
              <w:rPr>
                <w:lang w:val="tt-RU"/>
              </w:rPr>
              <w:t xml:space="preserve"> сюжет-компози циясен күрсәтә белергә </w:t>
            </w:r>
          </w:p>
          <w:p w:rsidR="00D52412" w:rsidRPr="00B22BE6" w:rsidRDefault="00D52412" w:rsidP="00D52412">
            <w:pPr>
              <w:rPr>
                <w:lang w:val="tt-RU"/>
              </w:rPr>
            </w:pPr>
            <w:r w:rsidRPr="00B22BE6">
              <w:rPr>
                <w:b/>
                <w:lang w:val="tt-RU"/>
              </w:rPr>
              <w:t>Башкара алырга тиеш:</w:t>
            </w:r>
            <w:r w:rsidRPr="00B22BE6">
              <w:rPr>
                <w:lang w:val="tt-RU"/>
              </w:rPr>
              <w:t xml:space="preserve"> әкиятләрнең үзенчәлекләрен мөстәкыйль рәвештә күрә белү</w:t>
            </w:r>
          </w:p>
          <w:p w:rsidR="00D52412" w:rsidRPr="00B22BE6" w:rsidRDefault="00D52412" w:rsidP="00D52412">
            <w:pPr>
              <w:rPr>
                <w:lang w:val="tt-RU"/>
              </w:rPr>
            </w:pPr>
            <w:r w:rsidRPr="00B22BE6">
              <w:rPr>
                <w:lang w:val="tt-RU"/>
              </w:rPr>
              <w:t>-Фантастик күренешләрне аеру.</w:t>
            </w:r>
          </w:p>
          <w:p w:rsidR="00D52412" w:rsidRPr="00B22BE6" w:rsidRDefault="00D52412" w:rsidP="00D52412">
            <w:pPr>
              <w:rPr>
                <w:lang w:val="tt-RU"/>
              </w:rPr>
            </w:pPr>
            <w:r w:rsidRPr="00B22BE6">
              <w:rPr>
                <w:lang w:val="tt-RU"/>
              </w:rPr>
              <w:t>ШУУГ: иҗади эшчәнлеккә омтылыш булдыру.</w:t>
            </w:r>
          </w:p>
          <w:p w:rsidR="00D52412" w:rsidRPr="00B22BE6" w:rsidRDefault="00D52412" w:rsidP="00D52412">
            <w:pPr>
              <w:rPr>
                <w:lang w:val="tt-RU"/>
              </w:rPr>
            </w:pPr>
            <w:r w:rsidRPr="00B22BE6">
              <w:rPr>
                <w:lang w:val="tt-RU"/>
              </w:rPr>
              <w:t>ТБУГ: укылган тексттан иң кирәкле фикерне таба белү, китап һәм сүзлек белән эшли белү.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rPr>
                <w:b/>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1.10.</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10</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Кыргый җәнлекләр турындагы әкиятл</w:t>
            </w:r>
            <w:r w:rsidR="00C04710">
              <w:rPr>
                <w:lang w:val="tt-RU"/>
              </w:rPr>
              <w:t>әр. ”Аю белән төлке” әкияте.</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Фантастик күренешләрне табу</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b/>
                <w:lang w:val="tt-RU"/>
              </w:rPr>
              <w:t>Белергә тиеш:</w:t>
            </w:r>
            <w:r w:rsidRPr="00B22BE6">
              <w:rPr>
                <w:lang w:val="tt-RU"/>
              </w:rPr>
              <w:t xml:space="preserve"> сюжет-компози циясен күрсәтә белергә </w:t>
            </w:r>
          </w:p>
          <w:p w:rsidR="00D52412" w:rsidRPr="00B22BE6" w:rsidRDefault="00D52412" w:rsidP="00D52412">
            <w:pPr>
              <w:rPr>
                <w:lang w:val="tt-RU"/>
              </w:rPr>
            </w:pPr>
            <w:r w:rsidRPr="00B22BE6">
              <w:rPr>
                <w:b/>
                <w:lang w:val="tt-RU"/>
              </w:rPr>
              <w:t>Башкара алырга тиеш:</w:t>
            </w:r>
            <w:r w:rsidRPr="00B22BE6">
              <w:rPr>
                <w:lang w:val="tt-RU"/>
              </w:rPr>
              <w:t xml:space="preserve"> әкиятләрнең үзенчәлекләрен мөстәкыйль рәвештә күрә белү</w:t>
            </w:r>
          </w:p>
          <w:p w:rsidR="00D52412" w:rsidRPr="00B22BE6" w:rsidRDefault="00D52412" w:rsidP="00D52412">
            <w:pPr>
              <w:rPr>
                <w:lang w:val="tt-RU"/>
              </w:rPr>
            </w:pPr>
            <w:r w:rsidRPr="00B22BE6">
              <w:rPr>
                <w:lang w:val="tt-RU"/>
              </w:rPr>
              <w:t>- Фантастик күренешләрне аеру.</w:t>
            </w:r>
          </w:p>
          <w:p w:rsidR="00D52412" w:rsidRPr="00B22BE6" w:rsidRDefault="00D52412" w:rsidP="00D52412">
            <w:pPr>
              <w:rPr>
                <w:lang w:val="tt-RU"/>
              </w:rPr>
            </w:pPr>
            <w:r w:rsidRPr="00B22BE6">
              <w:rPr>
                <w:lang w:val="tt-RU"/>
              </w:rPr>
              <w:t>ШУУГ: төрле вакыйгалардан чыгу юлын табу</w:t>
            </w:r>
          </w:p>
          <w:p w:rsidR="00D52412" w:rsidRPr="00B22BE6" w:rsidRDefault="00D52412" w:rsidP="00D52412">
            <w:pPr>
              <w:rPr>
                <w:lang w:val="tt-RU"/>
              </w:rPr>
            </w:pPr>
            <w:r w:rsidRPr="00B22BE6">
              <w:rPr>
                <w:lang w:val="tt-RU"/>
              </w:rPr>
              <w:lastRenderedPageBreak/>
              <w:t>ТБУГ: укылган тексттан иң кирәкле фикерне таба белү.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lastRenderedPageBreak/>
              <w:t>Фронталь тикшерү, 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5</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lastRenderedPageBreak/>
              <w:t>11</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Аз булса да үз акылың булсын.</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Чынбарлык һәм фантастика бәйләнеше</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b/>
                <w:lang w:val="tt-RU"/>
              </w:rPr>
              <w:t>Белергә тиеш:</w:t>
            </w:r>
          </w:p>
          <w:p w:rsidR="00D52412" w:rsidRPr="00B22BE6" w:rsidRDefault="00D52412" w:rsidP="00D52412">
            <w:pPr>
              <w:rPr>
                <w:lang w:val="tt-RU"/>
              </w:rPr>
            </w:pPr>
            <w:r w:rsidRPr="00B22BE6">
              <w:rPr>
                <w:b/>
                <w:lang w:val="tt-RU"/>
              </w:rPr>
              <w:t>-</w:t>
            </w:r>
            <w:r w:rsidRPr="00B22BE6">
              <w:rPr>
                <w:lang w:val="tt-RU"/>
              </w:rPr>
              <w:t>төп фикерне таба белү</w:t>
            </w:r>
          </w:p>
          <w:p w:rsidR="00D52412" w:rsidRPr="00B22BE6" w:rsidRDefault="00D52412" w:rsidP="00D52412">
            <w:pPr>
              <w:rPr>
                <w:b/>
                <w:lang w:val="tt-RU"/>
              </w:rPr>
            </w:pPr>
            <w:r w:rsidRPr="00B22BE6">
              <w:rPr>
                <w:b/>
                <w:lang w:val="tt-RU"/>
              </w:rPr>
              <w:t>Башкара алырга тиеш:</w:t>
            </w:r>
          </w:p>
          <w:p w:rsidR="00D52412" w:rsidRPr="00B22BE6" w:rsidRDefault="00D52412" w:rsidP="00D52412">
            <w:pPr>
              <w:rPr>
                <w:lang w:val="tt-RU"/>
              </w:rPr>
            </w:pPr>
            <w:r w:rsidRPr="00B22BE6">
              <w:rPr>
                <w:lang w:val="tt-RU"/>
              </w:rPr>
              <w:t>Фантастик һәм чынбарлык күренешләрен аеру</w:t>
            </w:r>
          </w:p>
          <w:p w:rsidR="00D52412" w:rsidRPr="00B22BE6" w:rsidRDefault="00D52412" w:rsidP="00D52412">
            <w:pPr>
              <w:rPr>
                <w:lang w:val="tt-RU"/>
              </w:rPr>
            </w:pPr>
            <w:r w:rsidRPr="00B22BE6">
              <w:rPr>
                <w:lang w:val="tt-RU"/>
              </w:rPr>
              <w:t>ШУУГ: иҗади эшчәнлеккә омтылыш булдыру.</w:t>
            </w:r>
          </w:p>
          <w:p w:rsidR="00D52412" w:rsidRPr="00B22BE6" w:rsidRDefault="00D52412" w:rsidP="00D52412">
            <w:pPr>
              <w:rPr>
                <w:lang w:val="tt-RU"/>
              </w:rPr>
            </w:pPr>
            <w:r w:rsidRPr="00B22BE6">
              <w:rPr>
                <w:lang w:val="tt-RU"/>
              </w:rPr>
              <w:t>ТБУГ: анализлау, чагыштыру, классификацияләү, гомумиләштерү.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8</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12</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Җәнлекләр турында гуцул халык әкияте.</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Җәнлекләр турындагы татар халык әкиятләренең башка халык әкиятләре белән охшашлыклары</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b/>
                <w:lang w:val="tt-RU"/>
              </w:rPr>
              <w:t>Белергә тиеш:</w:t>
            </w:r>
          </w:p>
          <w:p w:rsidR="00D52412" w:rsidRPr="00B22BE6" w:rsidRDefault="00D52412" w:rsidP="00D52412">
            <w:pPr>
              <w:rPr>
                <w:b/>
                <w:lang w:val="tt-RU"/>
              </w:rPr>
            </w:pPr>
            <w:r w:rsidRPr="00B22BE6">
              <w:rPr>
                <w:lang w:val="tt-RU"/>
              </w:rPr>
              <w:t xml:space="preserve"> -Җәнлекләр турындагы татар халык әкиятләрен башка халык әкиятләре белән чагыштырып үзенчәлекле якларын таба белү.</w:t>
            </w:r>
          </w:p>
          <w:p w:rsidR="00D52412" w:rsidRPr="00B22BE6" w:rsidRDefault="00D52412" w:rsidP="00D52412">
            <w:pPr>
              <w:rPr>
                <w:b/>
                <w:lang w:val="tt-RU"/>
              </w:rPr>
            </w:pPr>
            <w:r w:rsidRPr="00B22BE6">
              <w:rPr>
                <w:b/>
                <w:lang w:val="tt-RU"/>
              </w:rPr>
              <w:t>Башкара алырга тиеш:</w:t>
            </w:r>
          </w:p>
          <w:p w:rsidR="00D52412" w:rsidRPr="00B22BE6" w:rsidRDefault="00D52412" w:rsidP="00D52412">
            <w:pPr>
              <w:rPr>
                <w:lang w:val="tt-RU"/>
              </w:rPr>
            </w:pPr>
            <w:r w:rsidRPr="00B22BE6">
              <w:rPr>
                <w:b/>
                <w:lang w:val="tt-RU"/>
              </w:rPr>
              <w:t>-</w:t>
            </w:r>
            <w:r w:rsidRPr="00B22BE6">
              <w:rPr>
                <w:lang w:val="tt-RU"/>
              </w:rPr>
              <w:t>текстның өлешләрен аеру.</w:t>
            </w:r>
          </w:p>
          <w:p w:rsidR="00D52412" w:rsidRPr="00B22BE6" w:rsidRDefault="00D52412" w:rsidP="00D52412">
            <w:pPr>
              <w:rPr>
                <w:lang w:val="tt-RU"/>
              </w:rPr>
            </w:pPr>
            <w:r w:rsidRPr="00B22BE6">
              <w:rPr>
                <w:lang w:val="tt-RU"/>
              </w:rPr>
              <w:t>ШУУГ: иҗади эшчәнлеккә омтылыш булдыру.</w:t>
            </w:r>
          </w:p>
          <w:p w:rsidR="00D52412" w:rsidRPr="00B22BE6" w:rsidRDefault="00D52412" w:rsidP="00D52412">
            <w:pPr>
              <w:rPr>
                <w:lang w:val="tt-RU"/>
              </w:rPr>
            </w:pPr>
            <w:r w:rsidRPr="00B22BE6">
              <w:rPr>
                <w:lang w:val="tt-RU"/>
              </w:rPr>
              <w:t>ТБУГ: анализлау, чагыштыру, классификацияләү, гомумиләштерү.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Фронталь тикшерү</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12</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Pr>
                <w:lang w:val="tt-RU"/>
              </w:rPr>
              <w:t>13</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Дуслык турында мәкальләр. Г.Юнысова “Керпе кайгысы”.</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Тема уртаклыгы</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b/>
                <w:lang w:val="tt-RU"/>
              </w:rPr>
              <w:t>Белергә тиеш:</w:t>
            </w:r>
          </w:p>
          <w:p w:rsidR="00D52412" w:rsidRPr="00B22BE6" w:rsidRDefault="00D52412" w:rsidP="00D52412">
            <w:pPr>
              <w:rPr>
                <w:lang w:val="tt-RU"/>
              </w:rPr>
            </w:pPr>
            <w:r w:rsidRPr="00B22BE6">
              <w:rPr>
                <w:b/>
                <w:lang w:val="tt-RU"/>
              </w:rPr>
              <w:t>-</w:t>
            </w:r>
            <w:r w:rsidRPr="00B22BE6">
              <w:rPr>
                <w:lang w:val="tt-RU"/>
              </w:rPr>
              <w:t>Тема уртаклыгын таба белү</w:t>
            </w:r>
          </w:p>
          <w:p w:rsidR="00D52412" w:rsidRPr="00B22BE6" w:rsidRDefault="00D52412" w:rsidP="00D52412">
            <w:pPr>
              <w:rPr>
                <w:b/>
                <w:lang w:val="tt-RU"/>
              </w:rPr>
            </w:pPr>
            <w:r w:rsidRPr="00B22BE6">
              <w:rPr>
                <w:b/>
                <w:lang w:val="tt-RU"/>
              </w:rPr>
              <w:t>Башкара алырга тиеш:</w:t>
            </w:r>
          </w:p>
          <w:p w:rsidR="00D52412" w:rsidRPr="00B22BE6" w:rsidRDefault="00D52412" w:rsidP="00D52412">
            <w:pPr>
              <w:rPr>
                <w:lang w:val="tt-RU"/>
              </w:rPr>
            </w:pPr>
            <w:r w:rsidRPr="00B22BE6">
              <w:rPr>
                <w:b/>
                <w:lang w:val="tt-RU"/>
              </w:rPr>
              <w:t>-</w:t>
            </w:r>
            <w:r w:rsidRPr="00B22BE6">
              <w:rPr>
                <w:lang w:val="tt-RU"/>
              </w:rPr>
              <w:t>Сүзлек белән эшләү</w:t>
            </w:r>
          </w:p>
          <w:p w:rsidR="00D52412" w:rsidRPr="00B22BE6" w:rsidRDefault="00D52412" w:rsidP="00D52412">
            <w:pPr>
              <w:rPr>
                <w:lang w:val="tt-RU"/>
              </w:rPr>
            </w:pPr>
            <w:r w:rsidRPr="00B22BE6">
              <w:rPr>
                <w:lang w:val="tt-RU"/>
              </w:rPr>
              <w:t>ШУУГ: әсәрләрдәге геройларга гомумкешелек нормаларыннан  чыгып бәя бирү.</w:t>
            </w:r>
          </w:p>
          <w:p w:rsidR="00D52412" w:rsidRPr="00B22BE6" w:rsidRDefault="00D52412" w:rsidP="00D52412">
            <w:pPr>
              <w:rPr>
                <w:lang w:val="tt-RU"/>
              </w:rPr>
            </w:pPr>
            <w:r w:rsidRPr="00B22BE6">
              <w:rPr>
                <w:lang w:val="tt-RU"/>
              </w:rPr>
              <w:t>ТБУГ: укылган тексттан иң кирәкле фикерне таба белү.</w:t>
            </w:r>
          </w:p>
          <w:p w:rsidR="00D52412" w:rsidRPr="00B22BE6" w:rsidRDefault="00D52412" w:rsidP="00D52412">
            <w:pPr>
              <w:rPr>
                <w:lang w:val="tt-RU"/>
              </w:rPr>
            </w:pPr>
            <w:r w:rsidRPr="00B22BE6">
              <w:rPr>
                <w:lang w:val="tt-RU"/>
              </w:rPr>
              <w:t>РУУГ: үз эшчәнлекләрен укытучы күрсәтмәсе буенча адымлап контрольдә тоту, үз эшчәнлекләренең дөреслеген тикшерү.</w:t>
            </w:r>
          </w:p>
          <w:p w:rsidR="00D52412" w:rsidRPr="00B22BE6" w:rsidRDefault="00D52412" w:rsidP="00D52412">
            <w:pPr>
              <w:rPr>
                <w:b/>
                <w:lang w:val="tt-RU"/>
              </w:rPr>
            </w:pPr>
            <w:r w:rsidRPr="00B22BE6">
              <w:rPr>
                <w:lang w:val="tt-RU"/>
              </w:rPr>
              <w:t>КУУГ: үз фикереңне зур булмаган текст яки берничә җөмлә рәвешендә белдерү.</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 xml:space="preserve"> Парлап эшләү</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15</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Pr>
                <w:lang w:val="tt-RU"/>
              </w:rPr>
              <w:lastRenderedPageBreak/>
              <w:t>14</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Тылсымлы әкиятләр. “Гөлчәчәк” әкиятен уку.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Тылсымлы әкиятләрнең төзелешен аңлау.</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b/>
                <w:lang w:val="tt-RU"/>
              </w:rPr>
              <w:t>Белергә тиеш:</w:t>
            </w:r>
            <w:r w:rsidRPr="00B22BE6">
              <w:rPr>
                <w:lang w:val="tt-RU"/>
              </w:rPr>
              <w:t xml:space="preserve"> әкиятнең төрләрен аеру</w:t>
            </w:r>
          </w:p>
          <w:p w:rsidR="00D52412" w:rsidRPr="00B22BE6" w:rsidRDefault="00D52412" w:rsidP="00D52412">
            <w:pPr>
              <w:rPr>
                <w:lang w:val="tt-RU"/>
              </w:rPr>
            </w:pPr>
            <w:r w:rsidRPr="00B22BE6">
              <w:rPr>
                <w:lang w:val="tt-RU"/>
              </w:rPr>
              <w:t>-үзенчәлекләрен мөстәкыйль  эзләп таба белү</w:t>
            </w:r>
          </w:p>
          <w:p w:rsidR="00D52412" w:rsidRPr="00B22BE6" w:rsidRDefault="00D52412" w:rsidP="00D52412">
            <w:pPr>
              <w:rPr>
                <w:b/>
                <w:lang w:val="tt-RU"/>
              </w:rPr>
            </w:pPr>
            <w:r w:rsidRPr="00B22BE6">
              <w:rPr>
                <w:b/>
                <w:lang w:val="tt-RU"/>
              </w:rPr>
              <w:t>Башкара алырга тиеш:</w:t>
            </w:r>
          </w:p>
          <w:p w:rsidR="00D52412" w:rsidRPr="00B22BE6" w:rsidRDefault="00D52412" w:rsidP="00D52412">
            <w:pPr>
              <w:rPr>
                <w:lang w:val="tt-RU"/>
              </w:rPr>
            </w:pPr>
            <w:r w:rsidRPr="00B22BE6">
              <w:rPr>
                <w:b/>
                <w:lang w:val="tt-RU"/>
              </w:rPr>
              <w:t>-</w:t>
            </w:r>
            <w:r w:rsidRPr="00B22BE6">
              <w:rPr>
                <w:lang w:val="tt-RU"/>
              </w:rPr>
              <w:t>үзләре укыган әкиятләр арасыннан тылсымлыларын аеру.</w:t>
            </w:r>
          </w:p>
          <w:p w:rsidR="00D52412" w:rsidRPr="00B22BE6" w:rsidRDefault="00D52412" w:rsidP="00D52412">
            <w:pPr>
              <w:rPr>
                <w:lang w:val="tt-RU"/>
              </w:rPr>
            </w:pPr>
            <w:r w:rsidRPr="00B22BE6">
              <w:rPr>
                <w:lang w:val="tt-RU"/>
              </w:rPr>
              <w:t>ШУУГ: иҗади эшчәнлеккә омтылыш булдыру.</w:t>
            </w:r>
          </w:p>
          <w:p w:rsidR="00D52412" w:rsidRPr="00B22BE6" w:rsidRDefault="00D52412" w:rsidP="00D52412">
            <w:pPr>
              <w:rPr>
                <w:lang w:val="tt-RU"/>
              </w:rPr>
            </w:pPr>
            <w:r w:rsidRPr="00B22BE6">
              <w:rPr>
                <w:lang w:val="tt-RU"/>
              </w:rPr>
              <w:t>ТБУГ: анализлау, чагыштыру, классификацияләү, гомумиләштерү.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Гадәти эш, 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19</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Pr>
                <w:lang w:val="tt-RU"/>
              </w:rPr>
              <w:t>15</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Тылсымлы әкиятләр. ”Өч кыз” әкияте өстендә эш.</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Үзләре белгән әкиятләр арасыннан тылсымлыларын аерып күрсәтү</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b/>
                <w:lang w:val="tt-RU"/>
              </w:rPr>
              <w:t>Белергә тиеш:</w:t>
            </w:r>
            <w:r w:rsidRPr="00B22BE6">
              <w:rPr>
                <w:lang w:val="tt-RU"/>
              </w:rPr>
              <w:t xml:space="preserve"> әкиятнең төрләрен аеру</w:t>
            </w:r>
          </w:p>
          <w:p w:rsidR="00D52412" w:rsidRPr="00B22BE6" w:rsidRDefault="00D52412" w:rsidP="00D52412">
            <w:pPr>
              <w:rPr>
                <w:lang w:val="tt-RU"/>
              </w:rPr>
            </w:pPr>
            <w:r w:rsidRPr="00B22BE6">
              <w:rPr>
                <w:lang w:val="tt-RU"/>
              </w:rPr>
              <w:t>-үзенчәлекләрен мөстәкыйль  эзләп таба белү</w:t>
            </w:r>
          </w:p>
          <w:p w:rsidR="00D52412" w:rsidRPr="00B22BE6" w:rsidRDefault="00D52412" w:rsidP="00D52412">
            <w:pPr>
              <w:rPr>
                <w:lang w:val="tt-RU"/>
              </w:rPr>
            </w:pPr>
            <w:r w:rsidRPr="00B22BE6">
              <w:rPr>
                <w:b/>
                <w:lang w:val="tt-RU"/>
              </w:rPr>
              <w:t>Башкара алырга тиеш:</w:t>
            </w:r>
            <w:r w:rsidRPr="00B22BE6">
              <w:rPr>
                <w:lang w:val="tt-RU"/>
              </w:rPr>
              <w:t xml:space="preserve"> үзләре укыган әкиятләр арасыннан тылсымлыларын аеру.</w:t>
            </w:r>
          </w:p>
          <w:p w:rsidR="00D52412" w:rsidRPr="00B22BE6" w:rsidRDefault="00D52412" w:rsidP="00D52412">
            <w:pPr>
              <w:rPr>
                <w:lang w:val="tt-RU"/>
              </w:rPr>
            </w:pPr>
            <w:r w:rsidRPr="00B22BE6">
              <w:rPr>
                <w:lang w:val="tt-RU"/>
              </w:rPr>
              <w:t>ШУУГ: әсәрләрдәге геройларга гомумкешелек нормаларыннан  чыгып бәя бирү.</w:t>
            </w:r>
          </w:p>
          <w:p w:rsidR="00D52412" w:rsidRPr="00B22BE6" w:rsidRDefault="00D52412" w:rsidP="00D52412">
            <w:pPr>
              <w:rPr>
                <w:lang w:val="tt-RU"/>
              </w:rPr>
            </w:pPr>
            <w:r w:rsidRPr="00B22BE6">
              <w:rPr>
                <w:lang w:val="tt-RU"/>
              </w:rPr>
              <w:t>ТБУГ: укылган тексттан иң кирәкле фикерне таба белү.</w:t>
            </w:r>
          </w:p>
          <w:p w:rsidR="00D52412" w:rsidRPr="00B22BE6" w:rsidRDefault="00D52412" w:rsidP="00D52412">
            <w:pPr>
              <w:rPr>
                <w:lang w:val="tt-RU"/>
              </w:rPr>
            </w:pPr>
            <w:r w:rsidRPr="00B22BE6">
              <w:rPr>
                <w:lang w:val="tt-RU"/>
              </w:rPr>
              <w:t>РУУГ: үз эшчәнлекләрен укытучы күрсәтмәсе буенча адымлап контрольдә тоту, үз эшчәнлекләренең дөреслеген тикшерү.</w:t>
            </w:r>
          </w:p>
          <w:p w:rsidR="00D52412" w:rsidRPr="00B22BE6" w:rsidRDefault="00D52412" w:rsidP="00D52412">
            <w:pPr>
              <w:rPr>
                <w:lang w:val="tt-RU"/>
              </w:rPr>
            </w:pPr>
            <w:r w:rsidRPr="00B22BE6">
              <w:rPr>
                <w:lang w:val="tt-RU"/>
              </w:rPr>
              <w:t>КУУГ: үз фикереңне зур булмаган текст яки берничә җөмлә рәвешендә белдерү.</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22</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16</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Автор әкиятләре белән борынгы әкиятләр арасындагы идея уртаклыгы</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Автор әкиятләре белән борынгы әкиятләр арасындагы идея уртаклыгы.</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b/>
                <w:lang w:val="tt-RU"/>
              </w:rPr>
              <w:t>Белергә тиеш:</w:t>
            </w:r>
            <w:r w:rsidRPr="00B22BE6">
              <w:rPr>
                <w:lang w:val="tt-RU"/>
              </w:rPr>
              <w:t xml:space="preserve"> Автор әкиятләре белән борынгы әкиятләр арасындагы идея уртаклыгын аңлау</w:t>
            </w:r>
          </w:p>
          <w:p w:rsidR="00D52412" w:rsidRPr="00B22BE6" w:rsidRDefault="00D52412" w:rsidP="00D52412">
            <w:pPr>
              <w:rPr>
                <w:lang w:val="tt-RU"/>
              </w:rPr>
            </w:pPr>
            <w:r w:rsidRPr="00B22BE6">
              <w:rPr>
                <w:b/>
                <w:lang w:val="tt-RU"/>
              </w:rPr>
              <w:t>Башкара алырга тиеш:</w:t>
            </w:r>
            <w:r w:rsidRPr="00B22BE6">
              <w:rPr>
                <w:lang w:val="tt-RU"/>
              </w:rPr>
              <w:t xml:space="preserve"> Автор әкиятләре белән борынгы әкиятләрне аера белү.</w:t>
            </w:r>
          </w:p>
          <w:p w:rsidR="00D52412" w:rsidRPr="00B22BE6" w:rsidRDefault="00D52412" w:rsidP="00D52412">
            <w:pPr>
              <w:rPr>
                <w:lang w:val="tt-RU"/>
              </w:rPr>
            </w:pPr>
            <w:r w:rsidRPr="00B22BE6">
              <w:rPr>
                <w:lang w:val="tt-RU"/>
              </w:rPr>
              <w:t>ШУУГ: иҗади эшчәнлеккә омтылыш булдыру.</w:t>
            </w:r>
          </w:p>
          <w:p w:rsidR="00D52412" w:rsidRPr="00B22BE6" w:rsidRDefault="00D52412" w:rsidP="00D52412">
            <w:pPr>
              <w:rPr>
                <w:lang w:val="tt-RU"/>
              </w:rPr>
            </w:pPr>
            <w:r w:rsidRPr="00B22BE6">
              <w:rPr>
                <w:lang w:val="tt-RU"/>
              </w:rPr>
              <w:t>ТБУГ: анализлау, чагыштыру, классификацияләү, гомумиләштерү.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Гадәти эш, 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26</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955471"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17</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Ш.Галиев әсәрләрендә мәзәк мәсьәләләр.</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 xml:space="preserve">Әкиятләрнең тәрбия бирү өлкәсендәге  роле </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b/>
                <w:lang w:val="tt-RU"/>
              </w:rPr>
              <w:t>Белергә тиеш:</w:t>
            </w:r>
            <w:r w:rsidRPr="00B22BE6">
              <w:rPr>
                <w:lang w:val="tt-RU"/>
              </w:rPr>
              <w:t xml:space="preserve"> Әкиятләрнең тәрбия бирү өлкәсендәге мөһим ролен аңлау.</w:t>
            </w:r>
          </w:p>
          <w:p w:rsidR="00D52412" w:rsidRPr="00B22BE6" w:rsidRDefault="00D52412" w:rsidP="00D52412">
            <w:pPr>
              <w:rPr>
                <w:b/>
                <w:lang w:val="tt-RU"/>
              </w:rPr>
            </w:pPr>
            <w:r w:rsidRPr="00B22BE6">
              <w:rPr>
                <w:b/>
                <w:lang w:val="tt-RU"/>
              </w:rPr>
              <w:t>Башкара алырга тиеш:</w:t>
            </w:r>
          </w:p>
          <w:p w:rsidR="00D52412" w:rsidRPr="00B22BE6" w:rsidRDefault="00D52412" w:rsidP="00D52412">
            <w:pPr>
              <w:rPr>
                <w:lang w:val="tt-RU"/>
              </w:rPr>
            </w:pPr>
            <w:r w:rsidRPr="00B22BE6">
              <w:rPr>
                <w:b/>
                <w:lang w:val="tt-RU"/>
              </w:rPr>
              <w:t>-</w:t>
            </w:r>
            <w:r w:rsidRPr="00B22BE6">
              <w:rPr>
                <w:lang w:val="tt-RU"/>
              </w:rPr>
              <w:t>кабатлану алымын күрсәтү.</w:t>
            </w:r>
          </w:p>
          <w:p w:rsidR="00D52412" w:rsidRPr="00B22BE6" w:rsidRDefault="00D52412" w:rsidP="00D52412">
            <w:pPr>
              <w:rPr>
                <w:lang w:val="tt-RU"/>
              </w:rPr>
            </w:pPr>
            <w:r w:rsidRPr="00B22BE6">
              <w:rPr>
                <w:lang w:val="tt-RU"/>
              </w:rPr>
              <w:t>ШУУГ: укуга кызыксыну формалаштыру.</w:t>
            </w:r>
          </w:p>
          <w:p w:rsidR="00D52412" w:rsidRPr="00B22BE6" w:rsidRDefault="00D52412" w:rsidP="00D52412">
            <w:pPr>
              <w:rPr>
                <w:lang w:val="tt-RU"/>
              </w:rPr>
            </w:pPr>
            <w:r w:rsidRPr="00B22BE6">
              <w:rPr>
                <w:lang w:val="tt-RU"/>
              </w:rPr>
              <w:t xml:space="preserve">ТБУГ: анализлау, чагыштыру, классификацияләү, </w:t>
            </w:r>
            <w:r w:rsidRPr="00B22BE6">
              <w:rPr>
                <w:lang w:val="tt-RU"/>
              </w:rPr>
              <w:lastRenderedPageBreak/>
              <w:t>гомумиләштерү.</w:t>
            </w:r>
          </w:p>
          <w:p w:rsidR="00D52412" w:rsidRPr="00B22BE6" w:rsidRDefault="00D52412" w:rsidP="00D52412">
            <w:pPr>
              <w:jc w:val="both"/>
              <w:rPr>
                <w:lang w:val="tt-RU"/>
              </w:rPr>
            </w:pPr>
            <w:r w:rsidRPr="00B22BE6">
              <w:rPr>
                <w:lang w:val="tt-RU"/>
              </w:rPr>
              <w:t>РУУГ:  дәрестә эшләгән эшкә нәтиҗә ясый белү.</w:t>
            </w:r>
          </w:p>
          <w:p w:rsidR="00D52412" w:rsidRPr="00B22BE6" w:rsidRDefault="00D52412" w:rsidP="00D52412">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lastRenderedPageBreak/>
              <w:t>Гадәти эш, аерым укучылардан сорау</w:t>
            </w:r>
          </w:p>
          <w:p w:rsidR="00D52412" w:rsidRPr="00B22BE6" w:rsidRDefault="00D52412" w:rsidP="00D52412">
            <w:pPr>
              <w:rPr>
                <w:lang w:val="tt-RU"/>
              </w:rPr>
            </w:pP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29</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eastAsia="ru-RU"/>
              </w:rPr>
            </w:pPr>
          </w:p>
        </w:tc>
      </w:tr>
      <w:tr w:rsidR="00D52412" w:rsidRPr="00955471"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lastRenderedPageBreak/>
              <w:t>18</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Ш.Галиев “Котбетдин мәргән”(мәзәк маҗара).</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Мәзәк маҗара белән әкиятләрнең охшашлыгы</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b/>
                <w:lang w:val="tt-RU"/>
              </w:rPr>
              <w:t>Белергә тиеш:</w:t>
            </w:r>
            <w:r w:rsidRPr="00B22BE6">
              <w:rPr>
                <w:lang w:val="tt-RU"/>
              </w:rPr>
              <w:t xml:space="preserve"> Мәзәк маҗара белән әкиятләрнең охшашлыгын күрү,</w:t>
            </w:r>
          </w:p>
          <w:p w:rsidR="00D52412" w:rsidRPr="00B22BE6" w:rsidRDefault="00D52412" w:rsidP="00D52412">
            <w:pPr>
              <w:rPr>
                <w:lang w:val="tt-RU"/>
              </w:rPr>
            </w:pPr>
            <w:r w:rsidRPr="00B22BE6">
              <w:rPr>
                <w:b/>
                <w:lang w:val="tt-RU"/>
              </w:rPr>
              <w:t>Башкара алырга тиеш:</w:t>
            </w:r>
            <w:r w:rsidRPr="00B22BE6">
              <w:rPr>
                <w:lang w:val="tt-RU"/>
              </w:rPr>
              <w:t xml:space="preserve"> юмор хисен аера белү.</w:t>
            </w:r>
          </w:p>
          <w:p w:rsidR="00D52412" w:rsidRPr="00B22BE6" w:rsidRDefault="00D52412" w:rsidP="00D52412">
            <w:pPr>
              <w:rPr>
                <w:lang w:val="tt-RU"/>
              </w:rPr>
            </w:pPr>
            <w:r w:rsidRPr="00B22BE6">
              <w:rPr>
                <w:lang w:val="tt-RU"/>
              </w:rPr>
              <w:t>ШУУГ: иҗади эшчәнлеккә омтылыш булдыру.</w:t>
            </w:r>
          </w:p>
          <w:p w:rsidR="00D52412" w:rsidRPr="00B22BE6" w:rsidRDefault="00D52412" w:rsidP="00D52412">
            <w:pPr>
              <w:rPr>
                <w:lang w:val="tt-RU"/>
              </w:rPr>
            </w:pPr>
            <w:r w:rsidRPr="00B22BE6">
              <w:rPr>
                <w:lang w:val="tt-RU"/>
              </w:rPr>
              <w:t>ТБУГ: анализлау, чагыштыру, классификацияләү, гомумиләштерү.</w:t>
            </w:r>
          </w:p>
          <w:p w:rsidR="00D52412" w:rsidRPr="00B22BE6" w:rsidRDefault="00D52412" w:rsidP="00D52412">
            <w:pPr>
              <w:jc w:val="both"/>
              <w:rPr>
                <w:lang w:val="tt-RU"/>
              </w:rPr>
            </w:pPr>
            <w:r w:rsidRPr="00B22BE6">
              <w:rPr>
                <w:lang w:val="tt-RU"/>
              </w:rPr>
              <w:t>РУУГ:  практик биремнәрне кабул итү.</w:t>
            </w:r>
          </w:p>
          <w:p w:rsidR="00D52412" w:rsidRPr="00B22BE6" w:rsidRDefault="00D52412" w:rsidP="00D52412">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Парлап эшләү, аерым укучылардан сорау</w:t>
            </w:r>
          </w:p>
          <w:p w:rsidR="00D52412" w:rsidRPr="00B22BE6" w:rsidRDefault="00D52412" w:rsidP="00D52412">
            <w:pPr>
              <w:rPr>
                <w:lang w:val="tt-RU"/>
              </w:rPr>
            </w:pP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9.11.</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19</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Уйдырма әкиятләр.</w:t>
            </w:r>
          </w:p>
          <w:p w:rsidR="00D52412" w:rsidRPr="00B22BE6" w:rsidRDefault="00D52412" w:rsidP="00D52412">
            <w:pPr>
              <w:rPr>
                <w:lang w:val="tt-RU"/>
              </w:rPr>
            </w:pPr>
            <w:r w:rsidRPr="00B22BE6">
              <w:rPr>
                <w:lang w:val="tt-RU"/>
              </w:rPr>
              <w:t>Н. Исәнбәт “Мырауҗан агай хәйләсе”.</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Уйдырма әкиятләрнең роле</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b/>
                <w:lang w:val="tt-RU"/>
              </w:rPr>
              <w:t>Белергә тиеш:</w:t>
            </w:r>
            <w:r w:rsidRPr="00B22BE6">
              <w:rPr>
                <w:lang w:val="tt-RU"/>
              </w:rPr>
              <w:t xml:space="preserve"> Уйдырма әкиятләрне аера белү</w:t>
            </w:r>
          </w:p>
          <w:p w:rsidR="00D52412" w:rsidRPr="00B22BE6" w:rsidRDefault="00D52412" w:rsidP="00D52412">
            <w:pPr>
              <w:rPr>
                <w:lang w:val="tt-RU"/>
              </w:rPr>
            </w:pPr>
            <w:r w:rsidRPr="00B22BE6">
              <w:rPr>
                <w:b/>
                <w:lang w:val="tt-RU"/>
              </w:rPr>
              <w:t>Башкара алырга тиеш:</w:t>
            </w:r>
            <w:r w:rsidRPr="00B22BE6">
              <w:rPr>
                <w:lang w:val="tt-RU"/>
              </w:rPr>
              <w:t xml:space="preserve"> юморның уңай хисен ачыклау.</w:t>
            </w:r>
          </w:p>
          <w:p w:rsidR="00D52412" w:rsidRPr="00B22BE6" w:rsidRDefault="00D52412" w:rsidP="00D52412">
            <w:pPr>
              <w:rPr>
                <w:lang w:val="tt-RU"/>
              </w:rPr>
            </w:pPr>
            <w:r w:rsidRPr="00B22BE6">
              <w:rPr>
                <w:lang w:val="tt-RU"/>
              </w:rPr>
              <w:t>- юмор хисен аера белү.</w:t>
            </w:r>
          </w:p>
          <w:p w:rsidR="00D52412" w:rsidRPr="00B22BE6" w:rsidRDefault="00D52412" w:rsidP="00D52412">
            <w:pPr>
              <w:rPr>
                <w:lang w:val="tt-RU"/>
              </w:rPr>
            </w:pPr>
            <w:r w:rsidRPr="00B22BE6">
              <w:rPr>
                <w:lang w:val="tt-RU"/>
              </w:rPr>
              <w:t>ШУУГ: иҗади эшчәнлеккә омтылыш булдыру.</w:t>
            </w:r>
          </w:p>
          <w:p w:rsidR="00D52412" w:rsidRPr="00B22BE6" w:rsidRDefault="00D52412" w:rsidP="00D52412">
            <w:pPr>
              <w:rPr>
                <w:lang w:val="tt-RU"/>
              </w:rPr>
            </w:pPr>
            <w:r w:rsidRPr="00B22BE6">
              <w:rPr>
                <w:lang w:val="tt-RU"/>
              </w:rPr>
              <w:t>ТБУГ: кирәкле информацияне дәреслектән таба белү.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rPr>
                <w:b/>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Парлап,</w:t>
            </w:r>
          </w:p>
          <w:p w:rsidR="00D52412" w:rsidRPr="00B22BE6" w:rsidRDefault="00D52412" w:rsidP="00D52412">
            <w:pPr>
              <w:rPr>
                <w:lang w:val="tt-RU"/>
              </w:rPr>
            </w:pPr>
            <w:r w:rsidRPr="00B22BE6">
              <w:rPr>
                <w:lang w:val="tt-RU"/>
              </w:rPr>
              <w:t>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12</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D52412" w:rsidRPr="002727A8" w:rsidTr="00277162">
        <w:tc>
          <w:tcPr>
            <w:tcW w:w="511" w:type="dxa"/>
            <w:tcBorders>
              <w:top w:val="single" w:sz="4" w:space="0" w:color="auto"/>
              <w:left w:val="single" w:sz="4" w:space="0" w:color="auto"/>
              <w:bottom w:val="single" w:sz="4" w:space="0" w:color="auto"/>
              <w:right w:val="single" w:sz="4" w:space="0" w:color="auto"/>
            </w:tcBorders>
          </w:tcPr>
          <w:p w:rsidR="00D52412" w:rsidRPr="00277162" w:rsidRDefault="00277162" w:rsidP="00D52412">
            <w:pPr>
              <w:rPr>
                <w:lang w:val="en-US"/>
              </w:rPr>
            </w:pPr>
            <w:r>
              <w:rPr>
                <w:lang w:val="tt-RU"/>
              </w:rPr>
              <w:t>20</w:t>
            </w:r>
          </w:p>
        </w:tc>
        <w:tc>
          <w:tcPr>
            <w:tcW w:w="1865"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Бөҗәкләр турындагы шигъри әсәрләр. З.Мансур”Кырмыска һәм малай”</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Табигатьнең бербөтенлегенә төшенү</w:t>
            </w:r>
          </w:p>
        </w:tc>
        <w:tc>
          <w:tcPr>
            <w:tcW w:w="5812"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b/>
                <w:lang w:val="tt-RU"/>
              </w:rPr>
            </w:pPr>
            <w:r w:rsidRPr="00B22BE6">
              <w:rPr>
                <w:b/>
                <w:lang w:val="tt-RU"/>
              </w:rPr>
              <w:t>Белергә тиеш:</w:t>
            </w:r>
            <w:r w:rsidRPr="00B22BE6">
              <w:rPr>
                <w:lang w:val="tt-RU"/>
              </w:rPr>
              <w:t xml:space="preserve"> Табигатьнең бербөтен булуын, аны сакларга кирәклеген белү</w:t>
            </w:r>
          </w:p>
          <w:p w:rsidR="00D52412" w:rsidRPr="00B22BE6" w:rsidRDefault="00D52412" w:rsidP="00D52412">
            <w:pPr>
              <w:rPr>
                <w:b/>
                <w:lang w:val="tt-RU"/>
              </w:rPr>
            </w:pPr>
            <w:r w:rsidRPr="00B22BE6">
              <w:rPr>
                <w:b/>
                <w:lang w:val="tt-RU"/>
              </w:rPr>
              <w:t>Башкара алырга тиеш:</w:t>
            </w:r>
          </w:p>
          <w:p w:rsidR="00D52412" w:rsidRPr="00B22BE6" w:rsidRDefault="00D52412" w:rsidP="00D52412">
            <w:pPr>
              <w:rPr>
                <w:lang w:val="tt-RU"/>
              </w:rPr>
            </w:pPr>
            <w:r w:rsidRPr="00B22BE6">
              <w:rPr>
                <w:lang w:val="tt-RU"/>
              </w:rPr>
              <w:t>-табигатьне ярата, саклый белү.</w:t>
            </w:r>
          </w:p>
          <w:p w:rsidR="00D52412" w:rsidRPr="00B22BE6" w:rsidRDefault="00D52412" w:rsidP="00D52412">
            <w:pPr>
              <w:rPr>
                <w:lang w:val="tt-RU"/>
              </w:rPr>
            </w:pPr>
            <w:r w:rsidRPr="00B22BE6">
              <w:rPr>
                <w:lang w:val="tt-RU"/>
              </w:rPr>
              <w:t>ШУУГ: иҗади эшчәнлеккә омтылыш булдыру.</w:t>
            </w:r>
          </w:p>
          <w:p w:rsidR="00D52412" w:rsidRPr="00B22BE6" w:rsidRDefault="00D52412" w:rsidP="00D52412">
            <w:pPr>
              <w:rPr>
                <w:lang w:val="tt-RU"/>
              </w:rPr>
            </w:pPr>
            <w:r w:rsidRPr="00B22BE6">
              <w:rPr>
                <w:lang w:val="tt-RU"/>
              </w:rPr>
              <w:t>ТБУГ: анализлау, чагыштыру, классификацияләү, гомумиләштерү.</w:t>
            </w:r>
          </w:p>
          <w:p w:rsidR="00D52412" w:rsidRPr="00B22BE6" w:rsidRDefault="00D52412" w:rsidP="00D52412">
            <w:pPr>
              <w:jc w:val="both"/>
              <w:rPr>
                <w:lang w:val="tt-RU"/>
              </w:rPr>
            </w:pPr>
            <w:r w:rsidRPr="00B22BE6">
              <w:rPr>
                <w:lang w:val="tt-RU"/>
              </w:rPr>
              <w:t>РУУГ:  эшчәнлегеңне контрольгә алу</w:t>
            </w:r>
          </w:p>
          <w:p w:rsidR="00D52412" w:rsidRPr="00B22BE6" w:rsidRDefault="00D52412" w:rsidP="00D52412">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16</w:t>
            </w:r>
          </w:p>
        </w:tc>
        <w:tc>
          <w:tcPr>
            <w:tcW w:w="708" w:type="dxa"/>
            <w:tcBorders>
              <w:top w:val="single" w:sz="4" w:space="0" w:color="auto"/>
              <w:left w:val="single" w:sz="4" w:space="0" w:color="auto"/>
              <w:bottom w:val="single" w:sz="4" w:space="0" w:color="auto"/>
              <w:right w:val="single" w:sz="4" w:space="0" w:color="auto"/>
            </w:tcBorders>
          </w:tcPr>
          <w:p w:rsidR="00D52412" w:rsidRPr="00B22BE6" w:rsidRDefault="00D52412" w:rsidP="00D52412">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8F1318" w:rsidRPr="002727A8" w:rsidTr="00277162">
        <w:tc>
          <w:tcPr>
            <w:tcW w:w="511" w:type="dxa"/>
            <w:tcBorders>
              <w:top w:val="single" w:sz="4" w:space="0" w:color="auto"/>
              <w:left w:val="single" w:sz="4" w:space="0" w:color="auto"/>
              <w:bottom w:val="single" w:sz="4" w:space="0" w:color="auto"/>
              <w:right w:val="single" w:sz="4" w:space="0" w:color="auto"/>
            </w:tcBorders>
          </w:tcPr>
          <w:p w:rsidR="008F1318" w:rsidRPr="00277162" w:rsidRDefault="008F1318" w:rsidP="008F1318">
            <w:pPr>
              <w:rPr>
                <w:lang w:val="en-US"/>
              </w:rPr>
            </w:pPr>
            <w:r>
              <w:rPr>
                <w:lang w:val="tt-RU"/>
              </w:rPr>
              <w:t>21</w:t>
            </w:r>
          </w:p>
        </w:tc>
        <w:tc>
          <w:tcPr>
            <w:tcW w:w="1865"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Автор әкиятләре. ”Музей йортына сәяхәт”Г.Вәлиева “Су әкияте”н уку</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Әкияттәге тәрбияне аера белү.    Тест №1</w:t>
            </w:r>
          </w:p>
        </w:tc>
        <w:tc>
          <w:tcPr>
            <w:tcW w:w="5812"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b/>
                <w:lang w:val="tt-RU"/>
              </w:rPr>
              <w:t>Белергә тиеш:</w:t>
            </w:r>
            <w:r w:rsidRPr="00B22BE6">
              <w:rPr>
                <w:lang w:val="tt-RU"/>
              </w:rPr>
              <w:t>әкият белән чынбарлык арасындагы охшашлыкны күрсәтә белү,</w:t>
            </w:r>
          </w:p>
          <w:p w:rsidR="008F1318" w:rsidRPr="00B22BE6" w:rsidRDefault="008F1318" w:rsidP="008F1318">
            <w:pPr>
              <w:rPr>
                <w:b/>
                <w:lang w:val="tt-RU"/>
              </w:rPr>
            </w:pPr>
            <w:r w:rsidRPr="00B22BE6">
              <w:rPr>
                <w:lang w:val="tt-RU"/>
              </w:rPr>
              <w:t>-автор һәм халык әкиятләре арасындагы охшашлык һәм аерма</w:t>
            </w:r>
          </w:p>
          <w:p w:rsidR="008F1318" w:rsidRPr="00B22BE6" w:rsidRDefault="008F1318" w:rsidP="008F1318">
            <w:pPr>
              <w:rPr>
                <w:lang w:val="tt-RU"/>
              </w:rPr>
            </w:pPr>
            <w:r w:rsidRPr="00B22BE6">
              <w:rPr>
                <w:b/>
                <w:lang w:val="tt-RU"/>
              </w:rPr>
              <w:t>Башкара алырга тиеш:</w:t>
            </w:r>
            <w:r w:rsidRPr="00B22BE6">
              <w:rPr>
                <w:lang w:val="tt-RU"/>
              </w:rPr>
              <w:t xml:space="preserve"> табигатьне ярата, саклый белү.</w:t>
            </w:r>
          </w:p>
          <w:p w:rsidR="008F1318" w:rsidRPr="00B22BE6" w:rsidRDefault="008F1318" w:rsidP="008F1318">
            <w:pPr>
              <w:rPr>
                <w:lang w:val="tt-RU"/>
              </w:rPr>
            </w:pPr>
            <w:r w:rsidRPr="00B22BE6">
              <w:rPr>
                <w:lang w:val="tt-RU"/>
              </w:rPr>
              <w:t>ШУУГ: иҗади эшчәнлеккә омтылыш булдыру.</w:t>
            </w:r>
          </w:p>
          <w:p w:rsidR="008F1318" w:rsidRPr="00B22BE6" w:rsidRDefault="008F1318" w:rsidP="008F1318">
            <w:pPr>
              <w:rPr>
                <w:lang w:val="tt-RU"/>
              </w:rPr>
            </w:pPr>
            <w:r w:rsidRPr="00B22BE6">
              <w:rPr>
                <w:lang w:val="tt-RU"/>
              </w:rPr>
              <w:t>ТБУГ: анализлау, чагыштыру, классификацияләү, гомумиләштерү.</w:t>
            </w:r>
          </w:p>
          <w:p w:rsidR="008F1318" w:rsidRPr="00B22BE6" w:rsidRDefault="008F1318" w:rsidP="008F1318">
            <w:pPr>
              <w:jc w:val="both"/>
              <w:rPr>
                <w:lang w:val="tt-RU"/>
              </w:rPr>
            </w:pPr>
            <w:r w:rsidRPr="00B22BE6">
              <w:rPr>
                <w:lang w:val="tt-RU"/>
              </w:rPr>
              <w:t>РУУГ:   үз эшеңә бәя бирә белү.</w:t>
            </w:r>
          </w:p>
          <w:p w:rsidR="008F1318" w:rsidRPr="00B22BE6" w:rsidRDefault="008F1318" w:rsidP="008F1318">
            <w:pPr>
              <w:rPr>
                <w:lang w:val="tt-RU"/>
              </w:rPr>
            </w:pPr>
            <w:r w:rsidRPr="00B22BE6">
              <w:rPr>
                <w:lang w:val="tt-RU"/>
              </w:rPr>
              <w:lastRenderedPageBreak/>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Pr>
                <w:lang w:val="tt-RU"/>
              </w:rPr>
              <w:lastRenderedPageBreak/>
              <w:t>Мөстә</w:t>
            </w:r>
            <w:r w:rsidRPr="00B22BE6">
              <w:rPr>
                <w:lang w:val="tt-RU"/>
              </w:rPr>
              <w:t>кыйль эш</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19</w:t>
            </w:r>
          </w:p>
        </w:tc>
        <w:tc>
          <w:tcPr>
            <w:tcW w:w="70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eastAsia="ru-RU"/>
              </w:rPr>
            </w:pPr>
          </w:p>
        </w:tc>
      </w:tr>
      <w:tr w:rsidR="00AD3638" w:rsidRPr="00955471" w:rsidTr="004B10B2">
        <w:tc>
          <w:tcPr>
            <w:tcW w:w="511" w:type="dxa"/>
            <w:tcBorders>
              <w:top w:val="single" w:sz="4" w:space="0" w:color="auto"/>
              <w:left w:val="single" w:sz="4" w:space="0" w:color="auto"/>
              <w:bottom w:val="single" w:sz="4" w:space="0" w:color="auto"/>
              <w:right w:val="single" w:sz="4" w:space="0" w:color="auto"/>
            </w:tcBorders>
          </w:tcPr>
          <w:p w:rsidR="00AD3638" w:rsidRPr="00277162" w:rsidRDefault="00AD3638" w:rsidP="008F1318">
            <w:pPr>
              <w:rPr>
                <w:lang w:val="en-US"/>
              </w:rPr>
            </w:pPr>
          </w:p>
        </w:tc>
        <w:tc>
          <w:tcPr>
            <w:tcW w:w="4700" w:type="dxa"/>
            <w:gridSpan w:val="3"/>
            <w:tcBorders>
              <w:top w:val="single" w:sz="4" w:space="0" w:color="auto"/>
              <w:left w:val="single" w:sz="4" w:space="0" w:color="auto"/>
              <w:bottom w:val="single" w:sz="4" w:space="0" w:color="auto"/>
              <w:right w:val="single" w:sz="4" w:space="0" w:color="auto"/>
            </w:tcBorders>
          </w:tcPr>
          <w:p w:rsidR="00AD3638" w:rsidRPr="00B22BE6" w:rsidRDefault="00AD3638" w:rsidP="008F1318">
            <w:pPr>
              <w:rPr>
                <w:lang w:val="tt-RU"/>
              </w:rPr>
            </w:pPr>
            <w:r w:rsidRPr="001D45FA">
              <w:rPr>
                <w:rFonts w:eastAsia="Calibri"/>
                <w:b/>
                <w:lang w:val="tt-RU"/>
              </w:rPr>
              <w:t>Белмәмештә кунакта.</w:t>
            </w:r>
            <w:r>
              <w:rPr>
                <w:rFonts w:eastAsia="Calibri"/>
                <w:b/>
                <w:lang w:val="tt-RU"/>
              </w:rPr>
              <w:t xml:space="preserve"> (4 сәг.)</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8F1318">
            <w:pPr>
              <w:rPr>
                <w:lang w:val="tt-RU"/>
              </w:rPr>
            </w:pP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8F1318">
            <w:pPr>
              <w:rPr>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8F1318">
            <w:pPr>
              <w:pStyle w:val="a3"/>
              <w:autoSpaceDE w:val="0"/>
              <w:autoSpaceDN w:val="0"/>
              <w:adjustRightInd w:val="0"/>
              <w:ind w:left="0"/>
              <w:jc w:val="both"/>
              <w:rPr>
                <w:rFonts w:ascii="Times New Roman" w:eastAsia="Times New Roman" w:hAnsi="Times New Roman"/>
                <w:kern w:val="2"/>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8F1318">
            <w:pPr>
              <w:pStyle w:val="a3"/>
              <w:autoSpaceDE w:val="0"/>
              <w:autoSpaceDN w:val="0"/>
              <w:adjustRightInd w:val="0"/>
              <w:ind w:left="0"/>
              <w:jc w:val="both"/>
              <w:rPr>
                <w:rFonts w:ascii="Times New Roman" w:eastAsia="Times New Roman" w:hAnsi="Times New Roman"/>
                <w:kern w:val="2"/>
                <w:sz w:val="24"/>
                <w:szCs w:val="24"/>
                <w:lang w:eastAsia="ru-RU"/>
              </w:rPr>
            </w:pPr>
          </w:p>
        </w:tc>
      </w:tr>
      <w:tr w:rsidR="008F1318" w:rsidRPr="002727A8" w:rsidTr="00277162">
        <w:tc>
          <w:tcPr>
            <w:tcW w:w="511" w:type="dxa"/>
            <w:tcBorders>
              <w:top w:val="single" w:sz="4" w:space="0" w:color="auto"/>
              <w:left w:val="single" w:sz="4" w:space="0" w:color="auto"/>
              <w:bottom w:val="single" w:sz="4" w:space="0" w:color="auto"/>
              <w:right w:val="single" w:sz="4" w:space="0" w:color="auto"/>
            </w:tcBorders>
          </w:tcPr>
          <w:p w:rsidR="008F1318" w:rsidRPr="00277162" w:rsidRDefault="008F1318" w:rsidP="008F1318">
            <w:pPr>
              <w:rPr>
                <w:lang w:val="en-US"/>
              </w:rPr>
            </w:pPr>
            <w:r>
              <w:rPr>
                <w:lang w:val="tt-RU"/>
              </w:rPr>
              <w:t>22</w:t>
            </w:r>
          </w:p>
        </w:tc>
        <w:tc>
          <w:tcPr>
            <w:tcW w:w="1865"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Белмәмештә кунакта. Йолдыз “Белмим” әсәрен уку.</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Үзеңнең тискәре якларыңны ачыклау, аларны бетерү өстендә эшләү.</w:t>
            </w:r>
          </w:p>
        </w:tc>
        <w:tc>
          <w:tcPr>
            <w:tcW w:w="5812"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b/>
                <w:lang w:val="tt-RU"/>
              </w:rPr>
              <w:t>Белергә тиеш:</w:t>
            </w:r>
            <w:r w:rsidRPr="00B22BE6">
              <w:rPr>
                <w:lang w:val="tt-RU"/>
              </w:rPr>
              <w:t xml:space="preserve"> күзәтүчән, игътибарлы була белү</w:t>
            </w:r>
          </w:p>
          <w:p w:rsidR="008F1318" w:rsidRPr="00B22BE6" w:rsidRDefault="008F1318" w:rsidP="008F1318">
            <w:pPr>
              <w:rPr>
                <w:lang w:val="tt-RU"/>
              </w:rPr>
            </w:pPr>
            <w:r w:rsidRPr="00B22BE6">
              <w:rPr>
                <w:b/>
                <w:lang w:val="tt-RU"/>
              </w:rPr>
              <w:t>Башкара алырга тиеш:</w:t>
            </w:r>
            <w:r w:rsidRPr="00B22BE6">
              <w:rPr>
                <w:lang w:val="tt-RU"/>
              </w:rPr>
              <w:t xml:space="preserve"> үзеңдәге тискәре сыйфатларын бетерү.</w:t>
            </w:r>
          </w:p>
          <w:p w:rsidR="008F1318" w:rsidRPr="00B22BE6" w:rsidRDefault="008F1318" w:rsidP="008F1318">
            <w:pPr>
              <w:rPr>
                <w:lang w:val="tt-RU"/>
              </w:rPr>
            </w:pPr>
            <w:r w:rsidRPr="00B22BE6">
              <w:rPr>
                <w:lang w:val="tt-RU"/>
              </w:rPr>
              <w:t>ШУУГ: сөйләм культурасын үстерүгә омтылу.</w:t>
            </w:r>
          </w:p>
          <w:p w:rsidR="008F1318" w:rsidRPr="00B22BE6" w:rsidRDefault="008F1318" w:rsidP="008F1318">
            <w:pPr>
              <w:rPr>
                <w:lang w:val="tt-RU"/>
              </w:rPr>
            </w:pPr>
            <w:r w:rsidRPr="00B22BE6">
              <w:rPr>
                <w:lang w:val="tt-RU"/>
              </w:rPr>
              <w:t>ТБУГ: анализлау, чагыштыру, классификацияләү, гомумиләштерү.</w:t>
            </w:r>
          </w:p>
          <w:p w:rsidR="008F1318" w:rsidRPr="00B22BE6" w:rsidRDefault="008F1318" w:rsidP="008F1318">
            <w:pPr>
              <w:jc w:val="both"/>
              <w:rPr>
                <w:lang w:val="tt-RU"/>
              </w:rPr>
            </w:pPr>
            <w:r w:rsidRPr="00B22BE6">
              <w:rPr>
                <w:lang w:val="tt-RU"/>
              </w:rPr>
              <w:t>РУУГ:  эшчәнлегеңне контрольгә алу</w:t>
            </w:r>
          </w:p>
          <w:p w:rsidR="008F1318" w:rsidRPr="00B22BE6" w:rsidRDefault="008F1318" w:rsidP="008F1318">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23</w:t>
            </w:r>
          </w:p>
        </w:tc>
        <w:tc>
          <w:tcPr>
            <w:tcW w:w="70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8F1318" w:rsidRPr="002727A8" w:rsidTr="00277162">
        <w:tc>
          <w:tcPr>
            <w:tcW w:w="511" w:type="dxa"/>
            <w:tcBorders>
              <w:top w:val="single" w:sz="4" w:space="0" w:color="auto"/>
              <w:left w:val="single" w:sz="4" w:space="0" w:color="auto"/>
              <w:bottom w:val="single" w:sz="4" w:space="0" w:color="auto"/>
              <w:right w:val="single" w:sz="4" w:space="0" w:color="auto"/>
            </w:tcBorders>
          </w:tcPr>
          <w:p w:rsidR="008F1318" w:rsidRPr="00277162" w:rsidRDefault="008F1318" w:rsidP="008F1318">
            <w:pPr>
              <w:rPr>
                <w:lang w:val="en-US"/>
              </w:rPr>
            </w:pPr>
            <w:r>
              <w:rPr>
                <w:lang w:val="tt-RU"/>
              </w:rPr>
              <w:t>23</w:t>
            </w:r>
          </w:p>
        </w:tc>
        <w:tc>
          <w:tcPr>
            <w:tcW w:w="1865"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Замана баласы. Р.Вәлиева “Замана баласы”.</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Замана баласына куелган таләпләр һәм аларны үтәү.</w:t>
            </w:r>
          </w:p>
        </w:tc>
        <w:tc>
          <w:tcPr>
            <w:tcW w:w="5812"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b/>
                <w:lang w:val="tt-RU"/>
              </w:rPr>
            </w:pPr>
            <w:r w:rsidRPr="00B22BE6">
              <w:rPr>
                <w:b/>
                <w:lang w:val="tt-RU"/>
              </w:rPr>
              <w:t>Белергә тиеш:</w:t>
            </w:r>
          </w:p>
          <w:p w:rsidR="008F1318" w:rsidRPr="00B22BE6" w:rsidRDefault="008F1318" w:rsidP="008F1318">
            <w:pPr>
              <w:rPr>
                <w:b/>
                <w:lang w:val="tt-RU"/>
              </w:rPr>
            </w:pPr>
            <w:r w:rsidRPr="00B22BE6">
              <w:rPr>
                <w:b/>
                <w:lang w:val="tt-RU"/>
              </w:rPr>
              <w:t>-</w:t>
            </w:r>
            <w:r w:rsidRPr="00B22BE6">
              <w:rPr>
                <w:lang w:val="tt-RU"/>
              </w:rPr>
              <w:t>үз эшләрен анализлый белү</w:t>
            </w:r>
          </w:p>
          <w:p w:rsidR="008F1318" w:rsidRPr="00B22BE6" w:rsidRDefault="008F1318" w:rsidP="008F1318">
            <w:pPr>
              <w:rPr>
                <w:b/>
                <w:lang w:val="tt-RU"/>
              </w:rPr>
            </w:pPr>
            <w:r w:rsidRPr="00B22BE6">
              <w:rPr>
                <w:b/>
                <w:lang w:val="tt-RU"/>
              </w:rPr>
              <w:t>Башкара алырга тиеш:</w:t>
            </w:r>
          </w:p>
          <w:p w:rsidR="008F1318" w:rsidRPr="00B22BE6" w:rsidRDefault="008F1318" w:rsidP="008F1318">
            <w:pPr>
              <w:rPr>
                <w:lang w:val="tt-RU"/>
              </w:rPr>
            </w:pPr>
            <w:r w:rsidRPr="00B22BE6">
              <w:rPr>
                <w:b/>
                <w:lang w:val="tt-RU"/>
              </w:rPr>
              <w:t>-</w:t>
            </w:r>
            <w:r w:rsidRPr="00B22BE6">
              <w:rPr>
                <w:lang w:val="tt-RU"/>
              </w:rPr>
              <w:t>үзеңдәге тискәре сыйфатларын бетерү.</w:t>
            </w:r>
          </w:p>
          <w:p w:rsidR="008F1318" w:rsidRPr="00B22BE6" w:rsidRDefault="008F1318" w:rsidP="008F1318">
            <w:pPr>
              <w:rPr>
                <w:lang w:val="tt-RU"/>
              </w:rPr>
            </w:pPr>
            <w:r w:rsidRPr="00B22BE6">
              <w:rPr>
                <w:lang w:val="tt-RU"/>
              </w:rPr>
              <w:t>ШУУГ: иҗади эшчәнлеккә омтылыш булдыру.</w:t>
            </w:r>
          </w:p>
          <w:p w:rsidR="008F1318" w:rsidRPr="00B22BE6" w:rsidRDefault="008F1318" w:rsidP="008F1318">
            <w:pPr>
              <w:rPr>
                <w:lang w:val="tt-RU"/>
              </w:rPr>
            </w:pPr>
            <w:r w:rsidRPr="00B22BE6">
              <w:rPr>
                <w:lang w:val="tt-RU"/>
              </w:rPr>
              <w:t>ТБУГ: кирәкле информацияне дәреслектән таба белү.</w:t>
            </w:r>
          </w:p>
          <w:p w:rsidR="008F1318" w:rsidRPr="00B22BE6" w:rsidRDefault="008F1318" w:rsidP="008F1318">
            <w:pPr>
              <w:jc w:val="both"/>
              <w:rPr>
                <w:lang w:val="tt-RU"/>
              </w:rPr>
            </w:pPr>
            <w:r w:rsidRPr="00B22BE6">
              <w:rPr>
                <w:lang w:val="tt-RU"/>
              </w:rPr>
              <w:t>РУУГ:  эшчәнлегеңне контрольгә алу</w:t>
            </w:r>
          </w:p>
          <w:p w:rsidR="008F1318" w:rsidRPr="00B22BE6" w:rsidRDefault="008F1318" w:rsidP="008F1318">
            <w:pPr>
              <w:rPr>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26</w:t>
            </w:r>
          </w:p>
        </w:tc>
        <w:tc>
          <w:tcPr>
            <w:tcW w:w="70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8F1318" w:rsidRPr="002727A8" w:rsidTr="00277162">
        <w:tc>
          <w:tcPr>
            <w:tcW w:w="511"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24.</w:t>
            </w:r>
          </w:p>
        </w:tc>
        <w:tc>
          <w:tcPr>
            <w:tcW w:w="1865"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Эш эшкә өйрәтә.</w:t>
            </w:r>
          </w:p>
          <w:p w:rsidR="008F1318" w:rsidRPr="00B22BE6" w:rsidRDefault="008F1318" w:rsidP="008F1318">
            <w:pPr>
              <w:rPr>
                <w:lang w:val="tt-RU"/>
              </w:rPr>
            </w:pPr>
            <w:r w:rsidRPr="00B22BE6">
              <w:rPr>
                <w:lang w:val="tt-RU"/>
              </w:rPr>
              <w:t>Ф.Яруллин “Эшнең аның берние юк”.</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Хезмәтнең мөһим урын тотканлыгын аңлау.</w:t>
            </w:r>
          </w:p>
        </w:tc>
        <w:tc>
          <w:tcPr>
            <w:tcW w:w="5812"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b/>
                <w:lang w:val="tt-RU"/>
              </w:rPr>
              <w:t>Белергә тиеш:</w:t>
            </w:r>
            <w:r w:rsidRPr="00B22BE6">
              <w:rPr>
                <w:lang w:val="tt-RU"/>
              </w:rPr>
              <w:t>хезмәтнең тоткан ролен ачыклау</w:t>
            </w:r>
          </w:p>
          <w:p w:rsidR="008F1318" w:rsidRPr="00B22BE6" w:rsidRDefault="008F1318" w:rsidP="008F1318">
            <w:pPr>
              <w:rPr>
                <w:b/>
                <w:lang w:val="tt-RU"/>
              </w:rPr>
            </w:pPr>
            <w:r w:rsidRPr="00B22BE6">
              <w:rPr>
                <w:b/>
                <w:lang w:val="tt-RU"/>
              </w:rPr>
              <w:t>Башкара алырга тиеш:</w:t>
            </w:r>
          </w:p>
          <w:p w:rsidR="008F1318" w:rsidRPr="00B22BE6" w:rsidRDefault="008F1318" w:rsidP="008F1318">
            <w:pPr>
              <w:rPr>
                <w:lang w:val="tt-RU"/>
              </w:rPr>
            </w:pPr>
            <w:r w:rsidRPr="00B22BE6">
              <w:rPr>
                <w:b/>
                <w:lang w:val="tt-RU"/>
              </w:rPr>
              <w:t>-</w:t>
            </w:r>
            <w:r w:rsidRPr="00B22BE6">
              <w:rPr>
                <w:lang w:val="tt-RU"/>
              </w:rPr>
              <w:t>хезмәтнең кеше тормышындагы ролен ачыклау</w:t>
            </w:r>
          </w:p>
          <w:p w:rsidR="008F1318" w:rsidRPr="00B22BE6" w:rsidRDefault="008F1318" w:rsidP="008F1318">
            <w:pPr>
              <w:rPr>
                <w:lang w:val="tt-RU"/>
              </w:rPr>
            </w:pPr>
            <w:r w:rsidRPr="00B22BE6">
              <w:rPr>
                <w:lang w:val="tt-RU"/>
              </w:rPr>
              <w:t>ШУУГ: иҗади эшчәнлеккә омтылыш булдыру.</w:t>
            </w:r>
          </w:p>
          <w:p w:rsidR="008F1318" w:rsidRPr="00B22BE6" w:rsidRDefault="008F1318" w:rsidP="008F1318">
            <w:pPr>
              <w:rPr>
                <w:lang w:val="tt-RU"/>
              </w:rPr>
            </w:pPr>
            <w:r w:rsidRPr="00B22BE6">
              <w:rPr>
                <w:lang w:val="tt-RU"/>
              </w:rPr>
              <w:t>ТБУГ: кирәкле информацияне дәреслектән таба белү.</w:t>
            </w:r>
          </w:p>
          <w:p w:rsidR="008F1318" w:rsidRPr="00B22BE6" w:rsidRDefault="008F1318" w:rsidP="008F1318">
            <w:pPr>
              <w:jc w:val="both"/>
              <w:rPr>
                <w:lang w:val="tt-RU"/>
              </w:rPr>
            </w:pPr>
            <w:r w:rsidRPr="00B22BE6">
              <w:rPr>
                <w:lang w:val="tt-RU"/>
              </w:rPr>
              <w:t>РУУГ:  эшчәнлегеңне контрольгә алу</w:t>
            </w:r>
          </w:p>
          <w:p w:rsidR="008F1318" w:rsidRPr="00B22BE6" w:rsidRDefault="008F1318" w:rsidP="008F1318">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Фронталь</w:t>
            </w:r>
          </w:p>
          <w:p w:rsidR="008F1318" w:rsidRPr="00B22BE6" w:rsidRDefault="008F1318" w:rsidP="008F1318">
            <w:pPr>
              <w:rPr>
                <w:lang w:val="tt-RU"/>
              </w:rPr>
            </w:pPr>
            <w:r w:rsidRPr="00B22BE6">
              <w:rPr>
                <w:lang w:val="tt-RU"/>
              </w:rPr>
              <w:t xml:space="preserve">тикшерү, </w:t>
            </w:r>
          </w:p>
          <w:p w:rsidR="008F1318" w:rsidRPr="00B22BE6" w:rsidRDefault="008F1318" w:rsidP="008F1318">
            <w:pPr>
              <w:rPr>
                <w:lang w:val="tt-RU"/>
              </w:rPr>
            </w:pPr>
            <w:r w:rsidRPr="00B22BE6">
              <w:rPr>
                <w:lang w:val="tt-RU"/>
              </w:rPr>
              <w:t>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30</w:t>
            </w:r>
          </w:p>
        </w:tc>
        <w:tc>
          <w:tcPr>
            <w:tcW w:w="70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8F1318" w:rsidRPr="00955471" w:rsidTr="00277162">
        <w:tc>
          <w:tcPr>
            <w:tcW w:w="511" w:type="dxa"/>
            <w:tcBorders>
              <w:top w:val="single" w:sz="4" w:space="0" w:color="auto"/>
              <w:left w:val="single" w:sz="4" w:space="0" w:color="auto"/>
              <w:bottom w:val="single" w:sz="4" w:space="0" w:color="auto"/>
              <w:right w:val="single" w:sz="4" w:space="0" w:color="auto"/>
            </w:tcBorders>
          </w:tcPr>
          <w:p w:rsidR="008F1318" w:rsidRPr="00277162" w:rsidRDefault="008F1318" w:rsidP="008F1318">
            <w:pPr>
              <w:rPr>
                <w:lang w:val="en-US"/>
              </w:rPr>
            </w:pPr>
            <w:r>
              <w:rPr>
                <w:lang w:val="tt-RU"/>
              </w:rPr>
              <w:t>25</w:t>
            </w:r>
          </w:p>
        </w:tc>
        <w:tc>
          <w:tcPr>
            <w:tcW w:w="1865"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Илен сөйгән, ир булган. Җ.Дәрзаман “Солдат булдым”..</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Солдат хезмәте белән танышу, аның тоткан ролен ачыклау. Тест 2</w:t>
            </w:r>
          </w:p>
        </w:tc>
        <w:tc>
          <w:tcPr>
            <w:tcW w:w="5812"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b/>
                <w:lang w:val="tt-RU"/>
              </w:rPr>
              <w:t>Белергә тиеш:</w:t>
            </w:r>
            <w:r w:rsidRPr="00B22BE6">
              <w:rPr>
                <w:lang w:val="tt-RU"/>
              </w:rPr>
              <w:t xml:space="preserve"> күзәтүчән, иг-лы була белү</w:t>
            </w:r>
          </w:p>
          <w:p w:rsidR="008F1318" w:rsidRPr="00B22BE6" w:rsidRDefault="008F1318" w:rsidP="008F1318">
            <w:pPr>
              <w:rPr>
                <w:b/>
                <w:lang w:val="tt-RU"/>
              </w:rPr>
            </w:pPr>
            <w:r w:rsidRPr="00B22BE6">
              <w:rPr>
                <w:b/>
                <w:lang w:val="tt-RU"/>
              </w:rPr>
              <w:t>Башкара алырга тиеш:</w:t>
            </w:r>
          </w:p>
          <w:p w:rsidR="008F1318" w:rsidRPr="00B22BE6" w:rsidRDefault="008F1318" w:rsidP="008F1318">
            <w:pPr>
              <w:rPr>
                <w:lang w:val="tt-RU"/>
              </w:rPr>
            </w:pPr>
            <w:r w:rsidRPr="00B22BE6">
              <w:rPr>
                <w:b/>
                <w:lang w:val="tt-RU"/>
              </w:rPr>
              <w:t>-</w:t>
            </w:r>
            <w:r w:rsidRPr="00B22BE6">
              <w:rPr>
                <w:lang w:val="tt-RU"/>
              </w:rPr>
              <w:t>чын сакчылар булырга өйрәнү.</w:t>
            </w:r>
          </w:p>
          <w:p w:rsidR="008F1318" w:rsidRPr="00B22BE6" w:rsidRDefault="008F1318" w:rsidP="008F1318">
            <w:pPr>
              <w:rPr>
                <w:lang w:val="tt-RU"/>
              </w:rPr>
            </w:pPr>
            <w:r w:rsidRPr="00B22BE6">
              <w:rPr>
                <w:lang w:val="tt-RU"/>
              </w:rPr>
              <w:t xml:space="preserve"> ШУУГ: иҗади эшчәнлеккә омтылыш булдыру.</w:t>
            </w:r>
          </w:p>
          <w:p w:rsidR="008F1318" w:rsidRPr="00B22BE6" w:rsidRDefault="008F1318" w:rsidP="008F1318">
            <w:pPr>
              <w:rPr>
                <w:lang w:val="tt-RU"/>
              </w:rPr>
            </w:pPr>
            <w:r w:rsidRPr="00B22BE6">
              <w:rPr>
                <w:lang w:val="tt-RU"/>
              </w:rPr>
              <w:t>ТБУГ: анализлау, чагыштыру, классификацияләү, гомумиләштерү.</w:t>
            </w:r>
          </w:p>
          <w:p w:rsidR="008F1318" w:rsidRPr="00B22BE6" w:rsidRDefault="008F1318" w:rsidP="008F1318">
            <w:pPr>
              <w:jc w:val="both"/>
              <w:rPr>
                <w:lang w:val="tt-RU"/>
              </w:rPr>
            </w:pPr>
            <w:r w:rsidRPr="00B22BE6">
              <w:rPr>
                <w:lang w:val="tt-RU"/>
              </w:rPr>
              <w:t>РУУГ:   үз эшеңә бәя бирә белү.</w:t>
            </w:r>
          </w:p>
          <w:p w:rsidR="008F1318" w:rsidRPr="00B22BE6" w:rsidRDefault="008F1318" w:rsidP="008F131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Pr>
                <w:lang w:val="tt-RU"/>
              </w:rPr>
              <w:t>Мөстә</w:t>
            </w:r>
            <w:r w:rsidRPr="00B22BE6">
              <w:rPr>
                <w:lang w:val="tt-RU"/>
              </w:rPr>
              <w:t>кыйль эш</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3.12.</w:t>
            </w:r>
          </w:p>
        </w:tc>
        <w:tc>
          <w:tcPr>
            <w:tcW w:w="70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eastAsia="ru-RU"/>
              </w:rPr>
            </w:pPr>
          </w:p>
        </w:tc>
      </w:tr>
      <w:tr w:rsidR="00AD3638" w:rsidRPr="00955471" w:rsidTr="004B10B2">
        <w:tc>
          <w:tcPr>
            <w:tcW w:w="511" w:type="dxa"/>
            <w:tcBorders>
              <w:top w:val="single" w:sz="4" w:space="0" w:color="auto"/>
              <w:left w:val="single" w:sz="4" w:space="0" w:color="auto"/>
              <w:bottom w:val="single" w:sz="4" w:space="0" w:color="auto"/>
              <w:right w:val="single" w:sz="4" w:space="0" w:color="auto"/>
            </w:tcBorders>
          </w:tcPr>
          <w:p w:rsidR="00AD3638" w:rsidRDefault="00AD3638" w:rsidP="008F1318">
            <w:pPr>
              <w:rPr>
                <w:lang w:val="tt-RU"/>
              </w:rPr>
            </w:pPr>
          </w:p>
        </w:tc>
        <w:tc>
          <w:tcPr>
            <w:tcW w:w="4700" w:type="dxa"/>
            <w:gridSpan w:val="3"/>
            <w:tcBorders>
              <w:top w:val="single" w:sz="4" w:space="0" w:color="auto"/>
              <w:left w:val="single" w:sz="4" w:space="0" w:color="auto"/>
              <w:bottom w:val="single" w:sz="4" w:space="0" w:color="auto"/>
              <w:right w:val="single" w:sz="4" w:space="0" w:color="auto"/>
            </w:tcBorders>
          </w:tcPr>
          <w:p w:rsidR="00AD3638" w:rsidRPr="00B22BE6" w:rsidRDefault="00AD3638" w:rsidP="008F1318">
            <w:pPr>
              <w:rPr>
                <w:lang w:val="tt-RU"/>
              </w:rPr>
            </w:pPr>
            <w:r w:rsidRPr="001D45FA">
              <w:rPr>
                <w:rFonts w:eastAsia="Calibri"/>
                <w:b/>
                <w:lang w:val="tt-RU"/>
              </w:rPr>
              <w:t>Укымышлы Ябалак янында.</w:t>
            </w:r>
            <w:r>
              <w:rPr>
                <w:rFonts w:eastAsia="Calibri"/>
                <w:b/>
                <w:lang w:val="tt-RU"/>
              </w:rPr>
              <w:t xml:space="preserve"> (4 сәг.)</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8F1318">
            <w:pPr>
              <w:rPr>
                <w:b/>
                <w:lang w:val="tt-RU"/>
              </w:rPr>
            </w:pPr>
          </w:p>
        </w:tc>
        <w:tc>
          <w:tcPr>
            <w:tcW w:w="2268" w:type="dxa"/>
            <w:tcBorders>
              <w:top w:val="single" w:sz="4" w:space="0" w:color="auto"/>
              <w:left w:val="single" w:sz="4" w:space="0" w:color="auto"/>
              <w:bottom w:val="single" w:sz="4" w:space="0" w:color="auto"/>
              <w:right w:val="single" w:sz="4" w:space="0" w:color="auto"/>
            </w:tcBorders>
          </w:tcPr>
          <w:p w:rsidR="00AD3638" w:rsidRDefault="00AD3638" w:rsidP="008F1318">
            <w:pPr>
              <w:rPr>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Default="00AD3638" w:rsidP="008F1318">
            <w:pPr>
              <w:pStyle w:val="a3"/>
              <w:autoSpaceDE w:val="0"/>
              <w:autoSpaceDN w:val="0"/>
              <w:adjustRightInd w:val="0"/>
              <w:ind w:left="0"/>
              <w:jc w:val="both"/>
              <w:rPr>
                <w:rFonts w:ascii="Times New Roman" w:eastAsia="Times New Roman" w:hAnsi="Times New Roman"/>
                <w:kern w:val="2"/>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AD3638" w:rsidRDefault="00AD3638" w:rsidP="008F1318">
            <w:pPr>
              <w:pStyle w:val="a3"/>
              <w:autoSpaceDE w:val="0"/>
              <w:autoSpaceDN w:val="0"/>
              <w:adjustRightInd w:val="0"/>
              <w:ind w:left="0"/>
              <w:jc w:val="both"/>
              <w:rPr>
                <w:rFonts w:ascii="Times New Roman" w:eastAsia="Times New Roman" w:hAnsi="Times New Roman"/>
                <w:kern w:val="2"/>
                <w:sz w:val="24"/>
                <w:szCs w:val="24"/>
                <w:lang w:eastAsia="ru-RU"/>
              </w:rPr>
            </w:pPr>
          </w:p>
        </w:tc>
      </w:tr>
      <w:tr w:rsidR="008F1318" w:rsidRPr="00955471" w:rsidTr="00277162">
        <w:tc>
          <w:tcPr>
            <w:tcW w:w="511" w:type="dxa"/>
            <w:tcBorders>
              <w:top w:val="single" w:sz="4" w:space="0" w:color="auto"/>
              <w:left w:val="single" w:sz="4" w:space="0" w:color="auto"/>
              <w:bottom w:val="single" w:sz="4" w:space="0" w:color="auto"/>
              <w:right w:val="single" w:sz="4" w:space="0" w:color="auto"/>
            </w:tcBorders>
          </w:tcPr>
          <w:p w:rsidR="008F1318" w:rsidRPr="00277162" w:rsidRDefault="008F1318" w:rsidP="008F1318">
            <w:pPr>
              <w:rPr>
                <w:lang w:val="en-US"/>
              </w:rPr>
            </w:pPr>
            <w:r>
              <w:rPr>
                <w:lang w:val="tt-RU"/>
              </w:rPr>
              <w:t>26</w:t>
            </w:r>
          </w:p>
        </w:tc>
        <w:tc>
          <w:tcPr>
            <w:tcW w:w="1865"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Укымышлы ябалак янында .</w:t>
            </w:r>
            <w:r>
              <w:rPr>
                <w:lang w:val="en-US"/>
              </w:rPr>
              <w:t xml:space="preserve">     </w:t>
            </w:r>
            <w:r w:rsidRPr="00B22BE6">
              <w:rPr>
                <w:lang w:val="tt-RU"/>
              </w:rPr>
              <w:lastRenderedPageBreak/>
              <w:t>”Музей йортына сәяхәт”.</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 xml:space="preserve">Сынлы сәнгать әсәрләрен күрә </w:t>
            </w:r>
            <w:r w:rsidRPr="00B22BE6">
              <w:rPr>
                <w:lang w:val="tt-RU"/>
              </w:rPr>
              <w:lastRenderedPageBreak/>
              <w:t>белү,күзәтүләр аша гомумиләштерә белергә өйрәнү.</w:t>
            </w:r>
          </w:p>
        </w:tc>
        <w:tc>
          <w:tcPr>
            <w:tcW w:w="5812"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b/>
                <w:lang w:val="tt-RU"/>
              </w:rPr>
            </w:pPr>
            <w:r w:rsidRPr="00B22BE6">
              <w:rPr>
                <w:b/>
                <w:lang w:val="tt-RU"/>
              </w:rPr>
              <w:lastRenderedPageBreak/>
              <w:t>Белергә тиеш:</w:t>
            </w:r>
          </w:p>
          <w:p w:rsidR="008F1318" w:rsidRPr="00B22BE6" w:rsidRDefault="008F1318" w:rsidP="008F1318">
            <w:pPr>
              <w:rPr>
                <w:lang w:val="tt-RU"/>
              </w:rPr>
            </w:pPr>
            <w:r w:rsidRPr="00B22BE6">
              <w:rPr>
                <w:b/>
                <w:lang w:val="tt-RU"/>
              </w:rPr>
              <w:t>-</w:t>
            </w:r>
            <w:r w:rsidRPr="00B22BE6">
              <w:rPr>
                <w:lang w:val="tt-RU"/>
              </w:rPr>
              <w:t>күзәтүләр аша гомумиләштерү таба белергә</w:t>
            </w:r>
          </w:p>
          <w:p w:rsidR="008F1318" w:rsidRPr="00B22BE6" w:rsidRDefault="008F1318" w:rsidP="008F1318">
            <w:pPr>
              <w:rPr>
                <w:lang w:val="tt-RU"/>
              </w:rPr>
            </w:pPr>
            <w:r w:rsidRPr="00B22BE6">
              <w:rPr>
                <w:b/>
                <w:lang w:val="tt-RU"/>
              </w:rPr>
              <w:lastRenderedPageBreak/>
              <w:t xml:space="preserve">Башкара алырга тиеш: </w:t>
            </w:r>
            <w:r w:rsidRPr="00B22BE6">
              <w:rPr>
                <w:lang w:val="tt-RU"/>
              </w:rPr>
              <w:t xml:space="preserve"> хыялланырга, матурлыкны күрә, аңлый белергә.</w:t>
            </w:r>
          </w:p>
          <w:p w:rsidR="008F1318" w:rsidRPr="00B22BE6" w:rsidRDefault="008F1318" w:rsidP="008F1318">
            <w:pPr>
              <w:rPr>
                <w:lang w:val="tt-RU"/>
              </w:rPr>
            </w:pPr>
            <w:r w:rsidRPr="00B22BE6">
              <w:rPr>
                <w:lang w:val="tt-RU"/>
              </w:rPr>
              <w:t>ШУУГ: иҗади эшчәнлеккә омтылыш булдыру.</w:t>
            </w:r>
          </w:p>
          <w:p w:rsidR="008F1318" w:rsidRPr="00B22BE6" w:rsidRDefault="008F1318" w:rsidP="008F1318">
            <w:pPr>
              <w:rPr>
                <w:lang w:val="tt-RU"/>
              </w:rPr>
            </w:pPr>
            <w:r w:rsidRPr="00B22BE6">
              <w:rPr>
                <w:lang w:val="tt-RU"/>
              </w:rPr>
              <w:t>ТБУГ: анализлау, чагыштыру, классификацияләү, гомумиләштерү.</w:t>
            </w:r>
          </w:p>
          <w:p w:rsidR="008F1318" w:rsidRPr="00B22BE6" w:rsidRDefault="008F1318" w:rsidP="008F1318">
            <w:pPr>
              <w:jc w:val="both"/>
              <w:rPr>
                <w:lang w:val="tt-RU"/>
              </w:rPr>
            </w:pPr>
            <w:r w:rsidRPr="00B22BE6">
              <w:rPr>
                <w:lang w:val="tt-RU"/>
              </w:rPr>
              <w:t>РУУГ:   үз эшеңә бәя бирә белү.</w:t>
            </w:r>
          </w:p>
          <w:p w:rsidR="008F1318" w:rsidRPr="00B22BE6" w:rsidRDefault="008F1318" w:rsidP="008F1318">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lastRenderedPageBreak/>
              <w:t>Парлап эшләү</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eastAsia="ru-RU"/>
              </w:rPr>
            </w:pPr>
          </w:p>
        </w:tc>
      </w:tr>
      <w:tr w:rsidR="008F1318" w:rsidRPr="002727A8" w:rsidTr="00277162">
        <w:tc>
          <w:tcPr>
            <w:tcW w:w="511"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Pr>
                <w:lang w:val="tt-RU"/>
              </w:rPr>
              <w:lastRenderedPageBreak/>
              <w:t>27</w:t>
            </w:r>
          </w:p>
        </w:tc>
        <w:tc>
          <w:tcPr>
            <w:tcW w:w="1865"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Хоккулар. Кыска шигырьләр.</w:t>
            </w:r>
            <w:r w:rsidRPr="00277162">
              <w:rPr>
                <w:lang w:val="tt-RU"/>
              </w:rPr>
              <w:t xml:space="preserve"> </w:t>
            </w:r>
            <w:r w:rsidRPr="00B22BE6">
              <w:rPr>
                <w:lang w:val="tt-RU"/>
              </w:rPr>
              <w:t>Н.Ахунова “хоккулар”ы</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Татар халкы белән япон халкы арасындагы уртак яклар</w:t>
            </w:r>
          </w:p>
        </w:tc>
        <w:tc>
          <w:tcPr>
            <w:tcW w:w="5812"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b/>
                <w:lang w:val="tt-RU"/>
              </w:rPr>
            </w:pPr>
            <w:r w:rsidRPr="00B22BE6">
              <w:rPr>
                <w:b/>
                <w:lang w:val="tt-RU"/>
              </w:rPr>
              <w:t>Белергә тиеш:</w:t>
            </w:r>
            <w:r w:rsidRPr="00B22BE6">
              <w:rPr>
                <w:lang w:val="tt-RU"/>
              </w:rPr>
              <w:t xml:space="preserve"> Татар халкы белән япон халкы арасындагы уртак якларны күрә белү.</w:t>
            </w:r>
          </w:p>
          <w:p w:rsidR="008F1318" w:rsidRPr="00B22BE6" w:rsidRDefault="008F1318" w:rsidP="008F1318">
            <w:pPr>
              <w:rPr>
                <w:lang w:val="tt-RU"/>
              </w:rPr>
            </w:pPr>
            <w:r w:rsidRPr="00B22BE6">
              <w:rPr>
                <w:b/>
                <w:lang w:val="tt-RU"/>
              </w:rPr>
              <w:t xml:space="preserve">Башкара алырга тиеш: </w:t>
            </w:r>
            <w:r w:rsidRPr="00B22BE6">
              <w:rPr>
                <w:lang w:val="tt-RU"/>
              </w:rPr>
              <w:t xml:space="preserve"> хыялланырга, матурлыкны күрә, аңлый белергә.</w:t>
            </w:r>
          </w:p>
          <w:p w:rsidR="008F1318" w:rsidRPr="00B22BE6" w:rsidRDefault="008F1318" w:rsidP="008F1318">
            <w:pPr>
              <w:rPr>
                <w:lang w:val="tt-RU"/>
              </w:rPr>
            </w:pPr>
            <w:r w:rsidRPr="00B22BE6">
              <w:rPr>
                <w:lang w:val="tt-RU"/>
              </w:rPr>
              <w:t>ШУУГ: иҗади эшчәнлеккә омтылыш булдыру.</w:t>
            </w:r>
          </w:p>
          <w:p w:rsidR="008F1318" w:rsidRPr="00B22BE6" w:rsidRDefault="008F1318" w:rsidP="008F1318">
            <w:pPr>
              <w:rPr>
                <w:lang w:val="tt-RU"/>
              </w:rPr>
            </w:pPr>
            <w:r w:rsidRPr="00B22BE6">
              <w:rPr>
                <w:lang w:val="tt-RU"/>
              </w:rPr>
              <w:t>ТБУГ: анализлау, чагыштыру, классификацияләү, гомумиләштерү.</w:t>
            </w:r>
          </w:p>
          <w:p w:rsidR="008F1318" w:rsidRPr="00B22BE6" w:rsidRDefault="008F1318" w:rsidP="008F1318">
            <w:pPr>
              <w:jc w:val="both"/>
              <w:rPr>
                <w:lang w:val="tt-RU"/>
              </w:rPr>
            </w:pPr>
            <w:r w:rsidRPr="00B22BE6">
              <w:rPr>
                <w:lang w:val="tt-RU"/>
              </w:rPr>
              <w:t>РУУГ:   үз эшеңә бәя бирә белү.</w:t>
            </w:r>
          </w:p>
          <w:p w:rsidR="008F1318" w:rsidRPr="00B22BE6" w:rsidRDefault="008F1318" w:rsidP="008F1318">
            <w:pPr>
              <w:rPr>
                <w:b/>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10</w:t>
            </w:r>
          </w:p>
        </w:tc>
        <w:tc>
          <w:tcPr>
            <w:tcW w:w="70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8F1318" w:rsidRPr="00955471" w:rsidTr="00277162">
        <w:tc>
          <w:tcPr>
            <w:tcW w:w="511"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Pr>
                <w:lang w:val="tt-RU"/>
              </w:rPr>
              <w:t>28</w:t>
            </w:r>
          </w:p>
        </w:tc>
        <w:tc>
          <w:tcPr>
            <w:tcW w:w="1865"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Кыска шигырьләр. ”Музей йортына сәяхәт”.</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Кыска шигырь жанрын аңлау,фикереңне кыска формада әйтә белү.</w:t>
            </w:r>
          </w:p>
        </w:tc>
        <w:tc>
          <w:tcPr>
            <w:tcW w:w="5812"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b/>
                <w:lang w:val="tt-RU"/>
              </w:rPr>
            </w:pPr>
            <w:r w:rsidRPr="00B22BE6">
              <w:rPr>
                <w:b/>
                <w:lang w:val="tt-RU"/>
              </w:rPr>
              <w:t>Белергә тиеш:</w:t>
            </w:r>
          </w:p>
          <w:p w:rsidR="008F1318" w:rsidRPr="00B22BE6" w:rsidRDefault="008F1318" w:rsidP="008F1318">
            <w:pPr>
              <w:rPr>
                <w:lang w:val="tt-RU"/>
              </w:rPr>
            </w:pPr>
            <w:r w:rsidRPr="00B22BE6">
              <w:rPr>
                <w:b/>
                <w:lang w:val="tt-RU"/>
              </w:rPr>
              <w:t>-</w:t>
            </w:r>
            <w:r w:rsidRPr="00B22BE6">
              <w:rPr>
                <w:lang w:val="tt-RU"/>
              </w:rPr>
              <w:t>рифма,ритмны аера белү</w:t>
            </w:r>
          </w:p>
          <w:p w:rsidR="008F1318" w:rsidRPr="00B22BE6" w:rsidRDefault="008F1318" w:rsidP="008F1318">
            <w:pPr>
              <w:rPr>
                <w:b/>
                <w:lang w:val="tt-RU"/>
              </w:rPr>
            </w:pPr>
            <w:r w:rsidRPr="00B22BE6">
              <w:rPr>
                <w:b/>
                <w:lang w:val="tt-RU"/>
              </w:rPr>
              <w:t>Башкара алырга тиеш:</w:t>
            </w:r>
          </w:p>
          <w:p w:rsidR="008F1318" w:rsidRPr="00B22BE6" w:rsidRDefault="008F1318" w:rsidP="008F1318">
            <w:pPr>
              <w:rPr>
                <w:lang w:val="tt-RU"/>
              </w:rPr>
            </w:pPr>
            <w:r w:rsidRPr="00B22BE6">
              <w:rPr>
                <w:lang w:val="tt-RU"/>
              </w:rPr>
              <w:t>Рәсем һәм шигърият арасындагы бердәмлекне күрсәтү</w:t>
            </w:r>
          </w:p>
          <w:p w:rsidR="008F1318" w:rsidRPr="00B22BE6" w:rsidRDefault="008F1318" w:rsidP="008F1318">
            <w:pPr>
              <w:rPr>
                <w:lang w:val="tt-RU"/>
              </w:rPr>
            </w:pPr>
            <w:r w:rsidRPr="00B22BE6">
              <w:rPr>
                <w:lang w:val="tt-RU"/>
              </w:rPr>
              <w:t>ШУУГ: иҗади эшчәнлеккә омтылыш булдыру.</w:t>
            </w:r>
          </w:p>
          <w:p w:rsidR="008F1318" w:rsidRPr="00B22BE6" w:rsidRDefault="008F1318" w:rsidP="008F1318">
            <w:pPr>
              <w:rPr>
                <w:lang w:val="tt-RU"/>
              </w:rPr>
            </w:pPr>
            <w:r w:rsidRPr="00B22BE6">
              <w:rPr>
                <w:lang w:val="tt-RU"/>
              </w:rPr>
              <w:t>ТБУГ: анализлау, чагыштыру, классификацияләү, гомумиләштерү.</w:t>
            </w:r>
          </w:p>
          <w:p w:rsidR="008F1318" w:rsidRPr="00B22BE6" w:rsidRDefault="008F1318" w:rsidP="008F1318">
            <w:pPr>
              <w:jc w:val="both"/>
              <w:rPr>
                <w:lang w:val="tt-RU"/>
              </w:rPr>
            </w:pPr>
            <w:r w:rsidRPr="00B22BE6">
              <w:rPr>
                <w:lang w:val="tt-RU"/>
              </w:rPr>
              <w:t>РУУГ:   үз эшеңә бәя бирә белү.</w:t>
            </w:r>
          </w:p>
          <w:p w:rsidR="008F1318" w:rsidRPr="00B22BE6" w:rsidRDefault="008F1318" w:rsidP="008F131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Фронталь тикшерү</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eastAsia="ru-RU"/>
              </w:rPr>
            </w:pPr>
            <w:r>
              <w:rPr>
                <w:rFonts w:ascii="Times New Roman" w:eastAsia="Times New Roman" w:hAnsi="Times New Roman"/>
                <w:kern w:val="2"/>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eastAsia="ru-RU"/>
              </w:rPr>
            </w:pPr>
          </w:p>
        </w:tc>
      </w:tr>
      <w:tr w:rsidR="008F1318" w:rsidRPr="002727A8" w:rsidTr="00277162">
        <w:tc>
          <w:tcPr>
            <w:tcW w:w="511"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Pr>
                <w:lang w:val="tt-RU"/>
              </w:rPr>
              <w:t>29</w:t>
            </w:r>
          </w:p>
        </w:tc>
        <w:tc>
          <w:tcPr>
            <w:tcW w:w="1865"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Әкият һәм чынбарлык бергәлеге. Э.Шәрифуллина “Алтын балык”.</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sidRPr="00B22BE6">
              <w:rPr>
                <w:lang w:val="tt-RU"/>
              </w:rPr>
              <w:t>Текстны әкият һәм чынбарлык вакыйгаларына бүлү</w:t>
            </w:r>
          </w:p>
          <w:p w:rsidR="008F1318" w:rsidRPr="00B22BE6" w:rsidRDefault="008F1318" w:rsidP="008F1318">
            <w:pPr>
              <w:rPr>
                <w:lang w:val="tt-RU"/>
              </w:rPr>
            </w:pPr>
          </w:p>
          <w:p w:rsidR="008F1318" w:rsidRPr="00B22BE6" w:rsidRDefault="008F1318" w:rsidP="008F1318">
            <w:pPr>
              <w:rPr>
                <w:lang w:val="tt-RU"/>
              </w:rPr>
            </w:pPr>
            <w:r w:rsidRPr="00B22BE6">
              <w:rPr>
                <w:lang w:val="tt-RU"/>
              </w:rPr>
              <w:t>Тест 3</w:t>
            </w:r>
          </w:p>
        </w:tc>
        <w:tc>
          <w:tcPr>
            <w:tcW w:w="5812"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b/>
                <w:lang w:val="tt-RU"/>
              </w:rPr>
            </w:pPr>
            <w:r w:rsidRPr="00B22BE6">
              <w:rPr>
                <w:b/>
                <w:lang w:val="tt-RU"/>
              </w:rPr>
              <w:t>Белергә тиеш:</w:t>
            </w:r>
          </w:p>
          <w:p w:rsidR="008F1318" w:rsidRPr="00B22BE6" w:rsidRDefault="008F1318" w:rsidP="008F1318">
            <w:pPr>
              <w:rPr>
                <w:lang w:val="tt-RU"/>
              </w:rPr>
            </w:pPr>
            <w:r w:rsidRPr="00B22BE6">
              <w:rPr>
                <w:lang w:val="tt-RU"/>
              </w:rPr>
              <w:t xml:space="preserve"> -күзәтүчән, игътибарлы була белү</w:t>
            </w:r>
          </w:p>
          <w:p w:rsidR="008F1318" w:rsidRPr="00B22BE6" w:rsidRDefault="008F1318" w:rsidP="008F1318">
            <w:pPr>
              <w:rPr>
                <w:lang w:val="tt-RU"/>
              </w:rPr>
            </w:pPr>
            <w:r w:rsidRPr="00B22BE6">
              <w:rPr>
                <w:lang w:val="tt-RU"/>
              </w:rPr>
              <w:t>-текстны әкият һәм чынбарлык вакыйгаларына бүлә белү.</w:t>
            </w:r>
          </w:p>
          <w:p w:rsidR="008F1318" w:rsidRPr="00B22BE6" w:rsidRDefault="008F1318" w:rsidP="008F1318">
            <w:pPr>
              <w:rPr>
                <w:b/>
                <w:lang w:val="tt-RU"/>
              </w:rPr>
            </w:pPr>
            <w:r w:rsidRPr="00B22BE6">
              <w:rPr>
                <w:b/>
                <w:lang w:val="tt-RU"/>
              </w:rPr>
              <w:t>Башкара алырга тиеш:</w:t>
            </w:r>
          </w:p>
          <w:p w:rsidR="008F1318" w:rsidRPr="00B22BE6" w:rsidRDefault="008F1318" w:rsidP="008F1318">
            <w:pPr>
              <w:rPr>
                <w:lang w:val="tt-RU"/>
              </w:rPr>
            </w:pPr>
            <w:r w:rsidRPr="00B22BE6">
              <w:rPr>
                <w:b/>
                <w:lang w:val="tt-RU"/>
              </w:rPr>
              <w:t>-</w:t>
            </w:r>
            <w:r w:rsidRPr="00B22BE6">
              <w:rPr>
                <w:lang w:val="tt-RU"/>
              </w:rPr>
              <w:t>кирәкле өзекләрне табу.</w:t>
            </w:r>
          </w:p>
          <w:p w:rsidR="008F1318" w:rsidRPr="00B22BE6" w:rsidRDefault="008F1318" w:rsidP="008F1318">
            <w:pPr>
              <w:rPr>
                <w:lang w:val="tt-RU"/>
              </w:rPr>
            </w:pPr>
            <w:r w:rsidRPr="00B22BE6">
              <w:rPr>
                <w:lang w:val="tt-RU"/>
              </w:rPr>
              <w:t>ШУУГ: иҗади эшчәнлеккә омтылыш булдыру.</w:t>
            </w:r>
          </w:p>
          <w:p w:rsidR="008F1318" w:rsidRPr="00B22BE6" w:rsidRDefault="008F1318" w:rsidP="008F1318">
            <w:pPr>
              <w:rPr>
                <w:lang w:val="tt-RU"/>
              </w:rPr>
            </w:pPr>
            <w:r w:rsidRPr="00B22BE6">
              <w:rPr>
                <w:lang w:val="tt-RU"/>
              </w:rPr>
              <w:t>ТБУГ: анализлау, чагыштыру, классификацияләү, гомумиләштерү.</w:t>
            </w:r>
          </w:p>
          <w:p w:rsidR="008F1318" w:rsidRPr="00B22BE6" w:rsidRDefault="008F1318" w:rsidP="008F1318">
            <w:pPr>
              <w:jc w:val="both"/>
              <w:rPr>
                <w:lang w:val="tt-RU"/>
              </w:rPr>
            </w:pPr>
            <w:r w:rsidRPr="00B22BE6">
              <w:rPr>
                <w:lang w:val="tt-RU"/>
              </w:rPr>
              <w:t>РУУГ:   үз эшеңә бәя бирә белү.</w:t>
            </w:r>
          </w:p>
          <w:p w:rsidR="008F1318" w:rsidRPr="00B22BE6" w:rsidRDefault="008F1318" w:rsidP="008F1318">
            <w:pPr>
              <w:rPr>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rPr>
                <w:lang w:val="tt-RU"/>
              </w:rPr>
            </w:pPr>
            <w:r>
              <w:rPr>
                <w:lang w:val="tt-RU"/>
              </w:rPr>
              <w:t>Мөстә</w:t>
            </w:r>
            <w:r w:rsidRPr="00B22BE6">
              <w:rPr>
                <w:lang w:val="tt-RU"/>
              </w:rPr>
              <w:t>кыйль эш</w:t>
            </w:r>
          </w:p>
        </w:tc>
        <w:tc>
          <w:tcPr>
            <w:tcW w:w="709"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17</w:t>
            </w:r>
          </w:p>
        </w:tc>
        <w:tc>
          <w:tcPr>
            <w:tcW w:w="708" w:type="dxa"/>
            <w:tcBorders>
              <w:top w:val="single" w:sz="4" w:space="0" w:color="auto"/>
              <w:left w:val="single" w:sz="4" w:space="0" w:color="auto"/>
              <w:bottom w:val="single" w:sz="4" w:space="0" w:color="auto"/>
              <w:right w:val="single" w:sz="4" w:space="0" w:color="auto"/>
            </w:tcBorders>
          </w:tcPr>
          <w:p w:rsidR="008F1318" w:rsidRPr="00B22BE6" w:rsidRDefault="008F131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4B10B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8F1318">
            <w:pPr>
              <w:rPr>
                <w:lang w:val="tt-RU"/>
              </w:rPr>
            </w:pPr>
          </w:p>
        </w:tc>
        <w:tc>
          <w:tcPr>
            <w:tcW w:w="4700" w:type="dxa"/>
            <w:gridSpan w:val="3"/>
            <w:tcBorders>
              <w:top w:val="single" w:sz="4" w:space="0" w:color="auto"/>
              <w:left w:val="single" w:sz="4" w:space="0" w:color="auto"/>
              <w:bottom w:val="single" w:sz="4" w:space="0" w:color="auto"/>
              <w:right w:val="single" w:sz="4" w:space="0" w:color="auto"/>
            </w:tcBorders>
          </w:tcPr>
          <w:p w:rsidR="00AD3638" w:rsidRPr="00B22BE6" w:rsidRDefault="00AD3638" w:rsidP="008F1318">
            <w:pPr>
              <w:rPr>
                <w:lang w:val="tt-RU"/>
              </w:rPr>
            </w:pPr>
            <w:r w:rsidRPr="001D45FA">
              <w:rPr>
                <w:rFonts w:eastAsia="Calibri"/>
                <w:b/>
                <w:lang w:val="tt-RU"/>
              </w:rPr>
              <w:t>Аю өнендә.</w:t>
            </w:r>
            <w:r>
              <w:rPr>
                <w:rFonts w:eastAsia="Calibri"/>
                <w:b/>
                <w:lang w:val="tt-RU"/>
              </w:rPr>
              <w:t xml:space="preserve"> (4 сәг.)</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8F1318">
            <w:pPr>
              <w:rPr>
                <w:b/>
                <w:lang w:val="tt-RU"/>
              </w:rPr>
            </w:pP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8F1318">
            <w:pPr>
              <w:rPr>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8F131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30</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Аю өнендә. И.Лерон “И ямьле дә соң дөнья!”</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Күзәтүчән, игътибарлы һәм хыялый була 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күзәтүчән, игътибарлы була белү</w:t>
            </w:r>
          </w:p>
          <w:p w:rsidR="00AD3638" w:rsidRPr="00B22BE6" w:rsidRDefault="00AD3638" w:rsidP="00AD3638">
            <w:pPr>
              <w:rPr>
                <w:lang w:val="tt-RU"/>
              </w:rPr>
            </w:pPr>
            <w:r w:rsidRPr="00B22BE6">
              <w:rPr>
                <w:b/>
                <w:lang w:val="tt-RU"/>
              </w:rPr>
              <w:t>Башкара алырга тиеш:</w:t>
            </w:r>
            <w:r w:rsidRPr="00B22BE6">
              <w:rPr>
                <w:lang w:val="tt-RU"/>
              </w:rPr>
              <w:t xml:space="preserve"> хыялланырга, матурлыкны күрә, аңлый белергә.</w:t>
            </w:r>
          </w:p>
          <w:p w:rsidR="00AD3638" w:rsidRPr="00B22BE6" w:rsidRDefault="00AD3638" w:rsidP="00AD3638">
            <w:pPr>
              <w:rPr>
                <w:lang w:val="tt-RU"/>
              </w:rPr>
            </w:pPr>
            <w:r w:rsidRPr="00B22BE6">
              <w:rPr>
                <w:lang w:val="tt-RU"/>
              </w:rPr>
              <w:t>ШУУГ: сөйләм культурасын үстерүгә омтылу.</w:t>
            </w:r>
          </w:p>
          <w:p w:rsidR="00AD3638" w:rsidRPr="00B22BE6" w:rsidRDefault="00AD3638" w:rsidP="00AD3638">
            <w:pPr>
              <w:jc w:val="both"/>
              <w:rPr>
                <w:lang w:val="tt-RU"/>
              </w:rPr>
            </w:pPr>
            <w:r w:rsidRPr="00B22BE6">
              <w:rPr>
                <w:lang w:val="tt-RU"/>
              </w:rPr>
              <w:t>ТБУГ: кирәкле информацияне дәреслектән таба белү.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21</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31</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”Музей йортына сәяхәт”. “Музей йорты”.</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Күзәтүчән,игътибарлы һәм хыялый була 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b/>
                <w:lang w:val="tt-RU"/>
              </w:rPr>
              <w:t>Белергә тиеш:</w:t>
            </w:r>
            <w:r w:rsidRPr="00B22BE6">
              <w:rPr>
                <w:lang w:val="tt-RU"/>
              </w:rPr>
              <w:t xml:space="preserve"> күзәтүчән, игътибарлы була белү</w:t>
            </w:r>
          </w:p>
          <w:p w:rsidR="00AD3638" w:rsidRPr="00B22BE6" w:rsidRDefault="00AD3638" w:rsidP="00AD3638">
            <w:pPr>
              <w:rPr>
                <w:lang w:val="tt-RU"/>
              </w:rPr>
            </w:pPr>
            <w:r w:rsidRPr="00B22BE6">
              <w:rPr>
                <w:b/>
                <w:lang w:val="tt-RU"/>
              </w:rPr>
              <w:t>Башкара алырга тиеш:</w:t>
            </w:r>
            <w:r w:rsidRPr="00B22BE6">
              <w:rPr>
                <w:lang w:val="tt-RU"/>
              </w:rPr>
              <w:t xml:space="preserve"> хыялланырга, матурлыкны күрә, аңлый белергә.</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24</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32</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Күзәтә белгән кеше- бәхетле кеше. И.Тук-тар “Урман букеты”.Б.Рәхмәт “Кыш һәм кеше”.</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Гади әйбернең дә матурлыгын күрә 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b/>
                <w:lang w:val="tt-RU"/>
              </w:rPr>
              <w:t>Белергә тиеш:</w:t>
            </w:r>
            <w:r w:rsidRPr="00B22BE6">
              <w:rPr>
                <w:lang w:val="tt-RU"/>
              </w:rPr>
              <w:t xml:space="preserve"> күзәтүчән, игътибарлы була белү</w:t>
            </w:r>
          </w:p>
          <w:p w:rsidR="00AD3638" w:rsidRPr="00B22BE6" w:rsidRDefault="00AD3638" w:rsidP="00AD3638">
            <w:pPr>
              <w:rPr>
                <w:lang w:val="tt-RU"/>
              </w:rPr>
            </w:pPr>
            <w:r w:rsidRPr="00B22BE6">
              <w:rPr>
                <w:b/>
                <w:lang w:val="tt-RU"/>
              </w:rPr>
              <w:t>Башкара алырга тиеш:</w:t>
            </w:r>
            <w:r w:rsidRPr="00B22BE6">
              <w:rPr>
                <w:lang w:val="tt-RU"/>
              </w:rPr>
              <w:t xml:space="preserve"> хыялланырга, матурлыкны күрә, аңлый белергә.</w:t>
            </w:r>
          </w:p>
          <w:p w:rsidR="00AD3638" w:rsidRPr="00B22BE6" w:rsidRDefault="00AD3638" w:rsidP="00AD3638">
            <w:pPr>
              <w:jc w:val="both"/>
              <w:rPr>
                <w:lang w:val="tt-RU"/>
              </w:rPr>
            </w:pPr>
            <w:r w:rsidRPr="00B22BE6">
              <w:rPr>
                <w:lang w:val="tt-RU"/>
              </w:rPr>
              <w:t>ШУУГ: иҗади эшчәнлеккә омтылыш булдыру.</w:t>
            </w:r>
          </w:p>
          <w:p w:rsidR="00AD3638" w:rsidRPr="00B22BE6" w:rsidRDefault="00AD3638" w:rsidP="00AD3638">
            <w:pPr>
              <w:jc w:val="both"/>
              <w:rPr>
                <w:lang w:val="tt-RU"/>
              </w:rPr>
            </w:pPr>
            <w:r w:rsidRPr="00B22BE6">
              <w:rPr>
                <w:lang w:val="tt-RU"/>
              </w:rPr>
              <w:t>ТБУГ: кирәкле информацияне дәреслектән таба белү.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11.01.</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33</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“Серле ачкыч” мәктәп клубына хат язу.Р.Миңнуллин “Чыршы әйләнәсендә”.</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Күзәтүчән,игътибарлы һәм хыялый була 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lang w:val="tt-RU"/>
              </w:rPr>
            </w:pPr>
            <w:r w:rsidRPr="00B22BE6">
              <w:rPr>
                <w:lang w:val="tt-RU"/>
              </w:rPr>
              <w:t>-хат өлешләрен аера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b/>
                <w:lang w:val="tt-RU"/>
              </w:rPr>
              <w:t>-</w:t>
            </w:r>
            <w:r w:rsidRPr="00B22BE6">
              <w:rPr>
                <w:lang w:val="tt-RU"/>
              </w:rPr>
              <w:t>хат язу</w:t>
            </w:r>
          </w:p>
          <w:p w:rsidR="00AD3638" w:rsidRPr="00B22BE6" w:rsidRDefault="00AD3638" w:rsidP="00AD3638">
            <w:pPr>
              <w:jc w:val="both"/>
              <w:rPr>
                <w:lang w:val="tt-RU"/>
              </w:rPr>
            </w:pPr>
            <w:r w:rsidRPr="00B22BE6">
              <w:rPr>
                <w:lang w:val="tt-RU"/>
              </w:rPr>
              <w:t>ШУУГ: иҗади эшчәнлеккә омтылыш булдыру.</w:t>
            </w:r>
          </w:p>
          <w:p w:rsidR="00AD3638" w:rsidRPr="00B22BE6" w:rsidRDefault="00AD3638" w:rsidP="00AD3638">
            <w:pPr>
              <w:jc w:val="both"/>
              <w:rPr>
                <w:lang w:val="tt-RU"/>
              </w:rPr>
            </w:pPr>
            <w:r w:rsidRPr="00B22BE6">
              <w:rPr>
                <w:lang w:val="tt-RU"/>
              </w:rPr>
              <w:t>ТБУГ: кирәкле информацияне дәреслектән таба белү.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14</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4B10B2">
        <w:tc>
          <w:tcPr>
            <w:tcW w:w="511" w:type="dxa"/>
            <w:tcBorders>
              <w:top w:val="single" w:sz="4" w:space="0" w:color="auto"/>
              <w:left w:val="single" w:sz="4" w:space="0" w:color="auto"/>
              <w:bottom w:val="single" w:sz="4" w:space="0" w:color="auto"/>
              <w:right w:val="single" w:sz="4" w:space="0" w:color="auto"/>
            </w:tcBorders>
          </w:tcPr>
          <w:p w:rsidR="00AD3638" w:rsidRDefault="00AD3638" w:rsidP="00AD3638">
            <w:pPr>
              <w:rPr>
                <w:lang w:val="tt-RU"/>
              </w:rPr>
            </w:pPr>
          </w:p>
        </w:tc>
        <w:tc>
          <w:tcPr>
            <w:tcW w:w="4700" w:type="dxa"/>
            <w:gridSpan w:val="3"/>
            <w:tcBorders>
              <w:top w:val="single" w:sz="4" w:space="0" w:color="auto"/>
              <w:left w:val="single" w:sz="4" w:space="0" w:color="auto"/>
              <w:bottom w:val="single" w:sz="4" w:space="0" w:color="auto"/>
              <w:right w:val="single" w:sz="4" w:space="0" w:color="auto"/>
            </w:tcBorders>
          </w:tcPr>
          <w:p w:rsidR="00AD3638" w:rsidRPr="00AD3638" w:rsidRDefault="00AD3638" w:rsidP="00AD3638">
            <w:pPr>
              <w:rPr>
                <w:lang w:val="tt-RU"/>
              </w:rPr>
            </w:pPr>
            <w:r w:rsidRPr="001D45FA">
              <w:rPr>
                <w:rFonts w:eastAsia="Calibri"/>
                <w:b/>
              </w:rPr>
              <w:t>Күрү ноктасы.</w:t>
            </w:r>
            <w:r>
              <w:rPr>
                <w:rFonts w:eastAsia="Calibri"/>
                <w:b/>
                <w:lang w:val="tt-RU"/>
              </w:rPr>
              <w:t xml:space="preserve"> (22 сәг.)</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c>
          <w:tcPr>
            <w:tcW w:w="708" w:type="dxa"/>
            <w:tcBorders>
              <w:top w:val="single" w:sz="4" w:space="0" w:color="auto"/>
              <w:left w:val="single" w:sz="4" w:space="0" w:color="auto"/>
              <w:bottom w:val="single" w:sz="4" w:space="0" w:color="auto"/>
              <w:right w:val="single" w:sz="4" w:space="0" w:color="auto"/>
            </w:tcBorders>
          </w:tcPr>
          <w:p w:rsidR="00AD3638"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34</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Күзәтү ноктасы.</w:t>
            </w:r>
          </w:p>
          <w:p w:rsidR="00AD3638" w:rsidRPr="00B22BE6" w:rsidRDefault="00AD3638" w:rsidP="00AD3638">
            <w:pPr>
              <w:rPr>
                <w:lang w:val="tt-RU"/>
              </w:rPr>
            </w:pPr>
            <w:r w:rsidRPr="00B22BE6">
              <w:rPr>
                <w:lang w:val="tt-RU"/>
              </w:rPr>
              <w:t>Р.Харис “Төсле рәсем”.</w:t>
            </w:r>
          </w:p>
          <w:p w:rsidR="00AD3638" w:rsidRPr="00B22BE6" w:rsidRDefault="00AD3638" w:rsidP="00AD3638">
            <w:pPr>
              <w:rPr>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Эчтәлеге буенча хатларны төрләргә аеру,хат язарга өйрәнү.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Пейзаж, натюрморт, портрет жанрларын гамәли рәвештә таба белү.</w:t>
            </w:r>
          </w:p>
          <w:p w:rsidR="00AD3638" w:rsidRPr="00B22BE6" w:rsidRDefault="00AD3638" w:rsidP="00AD3638">
            <w:pPr>
              <w:rPr>
                <w:lang w:val="tt-RU"/>
              </w:rPr>
            </w:pPr>
            <w:r w:rsidRPr="00B22BE6">
              <w:rPr>
                <w:b/>
                <w:lang w:val="tt-RU"/>
              </w:rPr>
              <w:t>Башкара алырга тиеш:</w:t>
            </w:r>
            <w:r w:rsidRPr="00B22BE6">
              <w:rPr>
                <w:lang w:val="tt-RU"/>
              </w:rPr>
              <w:t xml:space="preserve"> хыялланырга, матурлыкны күрә, аңлый белергә</w:t>
            </w:r>
          </w:p>
          <w:p w:rsidR="00AD3638" w:rsidRPr="00B22BE6" w:rsidRDefault="00AD3638" w:rsidP="00AD3638">
            <w:pPr>
              <w:jc w:val="both"/>
              <w:rPr>
                <w:lang w:val="tt-RU"/>
              </w:rPr>
            </w:pPr>
            <w:r w:rsidRPr="00B22BE6">
              <w:rPr>
                <w:lang w:val="tt-RU"/>
              </w:rPr>
              <w:lastRenderedPageBreak/>
              <w:t>ШУУГ: иҗади эшчәнлеккә омтылыш булдыру.</w:t>
            </w:r>
          </w:p>
          <w:p w:rsidR="00AD3638" w:rsidRPr="00B22BE6" w:rsidRDefault="00AD3638" w:rsidP="00AD3638">
            <w:pPr>
              <w:jc w:val="both"/>
              <w:rPr>
                <w:lang w:val="tt-RU"/>
              </w:rPr>
            </w:pPr>
            <w:r w:rsidRPr="00B22BE6">
              <w:rPr>
                <w:lang w:val="tt-RU"/>
              </w:rPr>
              <w:t>ТБУГ: кирәкле информацияне дәреслектән таба белү.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Фронталь тикшерү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18</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lastRenderedPageBreak/>
              <w:t>35</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Дөньяны танып белүнең яңа ысуллары.</w:t>
            </w:r>
          </w:p>
          <w:p w:rsidR="00AD3638" w:rsidRPr="00B22BE6" w:rsidRDefault="00AD3638" w:rsidP="00AD3638">
            <w:pPr>
              <w:rPr>
                <w:lang w:val="tt-RU"/>
              </w:rPr>
            </w:pPr>
            <w:r w:rsidRPr="00B22BE6">
              <w:rPr>
                <w:lang w:val="tt-RU"/>
              </w:rPr>
              <w:t>Ш.Галиев “Яңа фотоаппарат”</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Пейзаж , натюрморт, портрет жанрларын гамәли өлешләре.</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хыял белән үзең теләгән дөньяны бәйли белергә</w:t>
            </w:r>
          </w:p>
          <w:p w:rsidR="00AD3638" w:rsidRPr="00B22BE6" w:rsidRDefault="00AD3638" w:rsidP="00AD3638">
            <w:pPr>
              <w:rPr>
                <w:lang w:val="tt-RU"/>
              </w:rPr>
            </w:pPr>
            <w:r w:rsidRPr="00B22BE6">
              <w:rPr>
                <w:b/>
                <w:lang w:val="tt-RU"/>
              </w:rPr>
              <w:t>Башкара алырга тиеш:</w:t>
            </w:r>
            <w:r w:rsidRPr="00B22BE6">
              <w:rPr>
                <w:lang w:val="tt-RU"/>
              </w:rPr>
              <w:t xml:space="preserve"> хыялланырга, матурлыкны күрә, аңлый белергә.</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21</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36</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Хыялда тудырган дөнья. Р.Миңнуллин “Рәсем”.</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Фоторәсем-дөньяны танып белүнең бер ысулы икәнен аңлау.</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b/>
                <w:lang w:val="tt-RU"/>
              </w:rPr>
            </w:pPr>
            <w:r w:rsidRPr="00B22BE6">
              <w:rPr>
                <w:b/>
                <w:lang w:val="tt-RU"/>
              </w:rPr>
              <w:t>-</w:t>
            </w:r>
            <w:r w:rsidRPr="00B22BE6">
              <w:rPr>
                <w:lang w:val="tt-RU"/>
              </w:rPr>
              <w:t>хыял белән үзең теләгән дөньяны бәйли белергә</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b/>
                <w:lang w:val="tt-RU"/>
              </w:rPr>
              <w:t>-</w:t>
            </w:r>
            <w:r w:rsidRPr="00B22BE6">
              <w:rPr>
                <w:lang w:val="tt-RU"/>
              </w:rPr>
              <w:t>хыялланырга, матурлыкны күрә, аңлый белергә.</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практик биремнәрне кабул итү.</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25</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37</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”Музей йортына сәяхәт”. Р.Миңнуллин “Ак кыш”.</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Илһамланырга , хыялланырга өйрәнү.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lang w:val="tt-RU"/>
              </w:rPr>
            </w:pPr>
            <w:r w:rsidRPr="00B22BE6">
              <w:rPr>
                <w:lang w:val="tt-RU"/>
              </w:rPr>
              <w:t>-Бер үк темага багышланган фото һәм картина арасындагы охшаш һәм аермалы якларны таба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lang w:val="tt-RU"/>
              </w:rPr>
              <w:t>-рәсем һәм фотодагы тавыш һәм хәрәкәтләрне сизү</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28</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38</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Күңел күзе. Г.Юнысова “Күзләр”әсәрен  уку.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Бер үк темага бирелгән фото һәм картина арасындагы охшаш һәм аермалы яклар.</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үзбәя бирә белү</w:t>
            </w:r>
          </w:p>
          <w:p w:rsidR="00AD3638" w:rsidRPr="00B22BE6" w:rsidRDefault="00AD3638" w:rsidP="00AD3638">
            <w:pPr>
              <w:rPr>
                <w:lang w:val="tt-RU"/>
              </w:rPr>
            </w:pPr>
            <w:r w:rsidRPr="00B22BE6">
              <w:rPr>
                <w:lang w:val="tt-RU"/>
              </w:rPr>
              <w:t>-табигатьне җанлы итеп күрә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b/>
                <w:lang w:val="tt-RU"/>
              </w:rPr>
              <w:t>-</w:t>
            </w:r>
            <w:r w:rsidRPr="00B22BE6">
              <w:rPr>
                <w:lang w:val="tt-RU"/>
              </w:rPr>
              <w:t>табигатьне ярату, аңа ярдәм итү.</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 xml:space="preserve">ТБУГ: анализлау, чагыштыру, классификацияләү, </w:t>
            </w:r>
            <w:r w:rsidRPr="00B22BE6">
              <w:rPr>
                <w:lang w:val="tt-RU"/>
              </w:rPr>
              <w:lastRenderedPageBreak/>
              <w:t>гомумиләштерү.</w:t>
            </w:r>
          </w:p>
          <w:p w:rsidR="00AD3638" w:rsidRPr="00B22BE6" w:rsidRDefault="00AD3638" w:rsidP="00AD3638">
            <w:pPr>
              <w:jc w:val="both"/>
              <w:rPr>
                <w:lang w:val="tt-RU"/>
              </w:rPr>
            </w:pPr>
            <w:r w:rsidRPr="00B22BE6">
              <w:rPr>
                <w:lang w:val="tt-RU"/>
              </w:rPr>
              <w:t>РУУГ:   эш алымы һәм нәтиҗәне аера белү</w:t>
            </w:r>
          </w:p>
          <w:p w:rsidR="00AD3638" w:rsidRPr="00B22BE6" w:rsidRDefault="00AD3638" w:rsidP="00AD3638">
            <w:pPr>
              <w:rPr>
                <w:b/>
                <w:lang w:val="tt-RU"/>
              </w:rPr>
            </w:pPr>
            <w:r w:rsidRPr="00B22BE6">
              <w:rPr>
                <w:lang w:val="tt-RU"/>
              </w:rPr>
              <w:t>КУУГ: парлар эшли белү.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1.02.</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lastRenderedPageBreak/>
              <w:t>39</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Ай нәрсәгә охшаган.</w:t>
            </w:r>
          </w:p>
          <w:p w:rsidR="00AD3638" w:rsidRPr="00B22BE6" w:rsidRDefault="00AD3638" w:rsidP="00AD3638">
            <w:pPr>
              <w:rPr>
                <w:lang w:val="tt-RU"/>
              </w:rPr>
            </w:pPr>
            <w:r w:rsidRPr="00B22BE6">
              <w:rPr>
                <w:lang w:val="tt-RU"/>
              </w:rPr>
              <w:t>Н.Арсланов “Сезнеке”</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Гади әйбернең дә матурлыгын күрә 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b/>
                <w:lang w:val="tt-RU"/>
              </w:rPr>
              <w:t>Белергә тиеш:</w:t>
            </w:r>
            <w:r w:rsidRPr="00B22BE6">
              <w:rPr>
                <w:lang w:val="tt-RU"/>
              </w:rPr>
              <w:t>табигатьнең кабатланмас кыйммәтен</w:t>
            </w:r>
          </w:p>
          <w:p w:rsidR="00AD3638" w:rsidRPr="00B22BE6" w:rsidRDefault="00AD3638" w:rsidP="00AD3638">
            <w:pPr>
              <w:rPr>
                <w:lang w:val="tt-RU"/>
              </w:rPr>
            </w:pPr>
            <w:r w:rsidRPr="00B22BE6">
              <w:rPr>
                <w:b/>
                <w:lang w:val="tt-RU"/>
              </w:rPr>
              <w:t>Башкара алырга тиеш:</w:t>
            </w:r>
            <w:r w:rsidRPr="00B22BE6">
              <w:rPr>
                <w:lang w:val="tt-RU"/>
              </w:rPr>
              <w:t xml:space="preserve"> табигатьне яратырга, аңа карата мәрхәмәтле булырга.</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4</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40</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Дөньяга төрлечә караш.</w:t>
            </w:r>
          </w:p>
          <w:p w:rsidR="00AD3638" w:rsidRPr="00B22BE6" w:rsidRDefault="00AD3638" w:rsidP="00AD3638">
            <w:pPr>
              <w:rPr>
                <w:lang w:val="tt-RU"/>
              </w:rPr>
            </w:pPr>
            <w:r w:rsidRPr="00B22BE6">
              <w:rPr>
                <w:lang w:val="tt-RU"/>
              </w:rPr>
              <w:t>М.Әгъләмов “Ямь-яшел”.</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Табигать дөньясына карашның күптөрлелеге</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Дөн</w:t>
            </w:r>
            <w:r w:rsidRPr="00B22BE6">
              <w:t>ь</w:t>
            </w:r>
            <w:r w:rsidRPr="00B22BE6">
              <w:rPr>
                <w:lang w:val="tt-RU"/>
              </w:rPr>
              <w:t>яга шиг</w:t>
            </w:r>
            <w:r w:rsidRPr="00B22BE6">
              <w:t>ъ</w:t>
            </w:r>
            <w:r w:rsidRPr="00B22BE6">
              <w:rPr>
                <w:lang w:val="tt-RU"/>
              </w:rPr>
              <w:t>ри караш белән об</w:t>
            </w:r>
            <w:r w:rsidRPr="00B22BE6">
              <w:t xml:space="preserve">ъектив </w:t>
            </w:r>
            <w:r w:rsidRPr="00B22BE6">
              <w:rPr>
                <w:lang w:val="tt-RU"/>
              </w:rPr>
              <w:t>караш арасындагы аерманы аера белү.</w:t>
            </w:r>
          </w:p>
          <w:p w:rsidR="00AD3638" w:rsidRPr="00B22BE6" w:rsidRDefault="00AD3638" w:rsidP="00AD3638">
            <w:pPr>
              <w:rPr>
                <w:lang w:val="tt-RU"/>
              </w:rPr>
            </w:pPr>
            <w:r w:rsidRPr="00B22BE6">
              <w:rPr>
                <w:b/>
                <w:lang w:val="tt-RU"/>
              </w:rPr>
              <w:t>Башкара алырга тиеш:</w:t>
            </w:r>
            <w:r w:rsidRPr="00B22BE6">
              <w:rPr>
                <w:lang w:val="tt-RU"/>
              </w:rPr>
              <w:t>хыялый, кызыксынучан, максатчан булу</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РУУГ:   практик биремнәрне кабул итү.</w:t>
            </w:r>
          </w:p>
          <w:p w:rsidR="00AD3638" w:rsidRPr="00B22BE6" w:rsidRDefault="00AD3638" w:rsidP="00AD3638">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8</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41</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Дөнья белән танышуны дәвам итү(су өслеге) Н.Мадьяров”Үз шәүләсен куркыткан”.</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Дөн</w:t>
            </w:r>
            <w:r w:rsidRPr="00B22BE6">
              <w:t>ь</w:t>
            </w:r>
            <w:r w:rsidRPr="00B22BE6">
              <w:rPr>
                <w:lang w:val="tt-RU"/>
              </w:rPr>
              <w:t>яга шиг</w:t>
            </w:r>
            <w:r w:rsidRPr="00B22BE6">
              <w:t>ъ</w:t>
            </w:r>
            <w:r w:rsidRPr="00B22BE6">
              <w:rPr>
                <w:lang w:val="tt-RU"/>
              </w:rPr>
              <w:t>ри караш белән об</w:t>
            </w:r>
            <w:r w:rsidRPr="00B22BE6">
              <w:t xml:space="preserve">ъектив </w:t>
            </w:r>
            <w:r w:rsidRPr="00B22BE6">
              <w:rPr>
                <w:lang w:val="tt-RU"/>
              </w:rPr>
              <w:t>караш арасындагы аерма</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lang w:val="tt-RU"/>
              </w:rPr>
            </w:pPr>
            <w:r w:rsidRPr="00B22BE6">
              <w:rPr>
                <w:b/>
                <w:lang w:val="tt-RU"/>
              </w:rPr>
              <w:t>-</w:t>
            </w:r>
            <w:r w:rsidRPr="00B22BE6">
              <w:rPr>
                <w:lang w:val="tt-RU"/>
              </w:rPr>
              <w:t>күзәтүчән, игътибарлы була белү</w:t>
            </w:r>
          </w:p>
          <w:p w:rsidR="00AD3638" w:rsidRPr="00B22BE6" w:rsidRDefault="00AD3638" w:rsidP="00AD3638">
            <w:pPr>
              <w:rPr>
                <w:b/>
                <w:lang w:val="tt-RU"/>
              </w:rPr>
            </w:pPr>
            <w:r w:rsidRPr="00B22BE6">
              <w:rPr>
                <w:b/>
                <w:lang w:val="tt-RU"/>
              </w:rPr>
              <w:t>Башкара алырга тиеш:</w:t>
            </w:r>
            <w:r w:rsidRPr="00B22BE6">
              <w:rPr>
                <w:lang w:val="tt-RU"/>
              </w:rPr>
              <w:t xml:space="preserve"> гади генә предметлардан да тылсым күрә белү</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11</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42</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Дөнья белән танышу (боз аша). Ф Садриев “Боз өстендә” </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Су  өслегендә табигатьнең матурлыгын күрә 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b/>
                <w:lang w:val="tt-RU"/>
              </w:rPr>
              <w:t>Белергә тиеш:</w:t>
            </w:r>
            <w:r w:rsidRPr="00B22BE6">
              <w:rPr>
                <w:lang w:val="tt-RU"/>
              </w:rPr>
              <w:t>хыяллана белергә,фантазяне арттыру өстендә эшләргә</w:t>
            </w:r>
          </w:p>
          <w:p w:rsidR="00AD3638" w:rsidRPr="00B22BE6" w:rsidRDefault="00AD3638" w:rsidP="00AD3638">
            <w:pPr>
              <w:rPr>
                <w:lang w:val="tt-RU"/>
              </w:rPr>
            </w:pPr>
            <w:r w:rsidRPr="00B22BE6">
              <w:rPr>
                <w:b/>
                <w:lang w:val="tt-RU"/>
              </w:rPr>
              <w:t xml:space="preserve">Башкара алырга тиеш: </w:t>
            </w:r>
            <w:r w:rsidRPr="00B22BE6">
              <w:rPr>
                <w:lang w:val="tt-RU"/>
              </w:rPr>
              <w:t>гади генә предметлардан да тылсым күрә белү.</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15</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lastRenderedPageBreak/>
              <w:t>43</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Бер тамчы суга дөнья ничек сыйган? Г.Шаһи “Тамчы”</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Боз аша да дөнья белән танышырга мөмкин икәнлеген аңлау.</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Бер тамчы суда да дөнья белән танышырга мөмкин икәнлеген аңлау.</w:t>
            </w:r>
          </w:p>
          <w:p w:rsidR="00AD3638" w:rsidRPr="00B22BE6" w:rsidRDefault="00AD3638" w:rsidP="00AD3638">
            <w:pPr>
              <w:rPr>
                <w:lang w:val="tt-RU"/>
              </w:rPr>
            </w:pPr>
            <w:r w:rsidRPr="00B22BE6">
              <w:rPr>
                <w:b/>
                <w:lang w:val="tt-RU"/>
              </w:rPr>
              <w:t xml:space="preserve">Башкара алырга тиеш: </w:t>
            </w:r>
            <w:r w:rsidRPr="00B22BE6">
              <w:rPr>
                <w:lang w:val="tt-RU"/>
              </w:rPr>
              <w:t>гади генә предметлардан да тылсым күрә белү.</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18</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277162" w:rsidRDefault="00AD3638" w:rsidP="00AD3638">
            <w:pPr>
              <w:rPr>
                <w:lang w:val="en-US"/>
              </w:rPr>
            </w:pPr>
            <w:r>
              <w:rPr>
                <w:lang w:val="tt-RU"/>
              </w:rPr>
              <w:t>44</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Бинокльдән күзәтү.</w:t>
            </w:r>
          </w:p>
          <w:p w:rsidR="00AD3638" w:rsidRPr="00B22BE6" w:rsidRDefault="00AD3638" w:rsidP="00AD3638">
            <w:pPr>
              <w:rPr>
                <w:lang w:val="tt-RU"/>
              </w:rPr>
            </w:pPr>
            <w:r w:rsidRPr="00B22BE6">
              <w:rPr>
                <w:lang w:val="tt-RU"/>
              </w:rPr>
              <w:t>Р.Фәйзуллин “Бинокль”</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Бер тамчы суда да дөнья белән танышырга мөмкин икәнлеген аңлау.</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Бинокль аша да дөнья белән танышырга мөмкин икәнлеген белү</w:t>
            </w:r>
          </w:p>
          <w:p w:rsidR="00AD3638" w:rsidRPr="00B22BE6" w:rsidRDefault="00AD3638" w:rsidP="00AD3638">
            <w:pPr>
              <w:rPr>
                <w:lang w:val="tt-RU"/>
              </w:rPr>
            </w:pPr>
            <w:r w:rsidRPr="00B22BE6">
              <w:rPr>
                <w:b/>
                <w:lang w:val="tt-RU"/>
              </w:rPr>
              <w:t>Башкара алырга тиеш:</w:t>
            </w:r>
            <w:r w:rsidRPr="00B22BE6">
              <w:rPr>
                <w:lang w:val="tt-RU"/>
              </w:rPr>
              <w:t xml:space="preserve"> табигатьне яратырга, аңа карата мәрхәмәтле булырга</w:t>
            </w:r>
          </w:p>
          <w:p w:rsidR="00AD3638" w:rsidRPr="00B22BE6" w:rsidRDefault="00AD3638" w:rsidP="00AD3638">
            <w:pPr>
              <w:rPr>
                <w:lang w:val="tt-RU"/>
              </w:rPr>
            </w:pPr>
            <w:r w:rsidRPr="00B22BE6">
              <w:rPr>
                <w:lang w:val="tt-RU"/>
              </w:rPr>
              <w:t>ШУУГ: сөйләм культурасын үстерүгә омтылу.</w:t>
            </w:r>
          </w:p>
          <w:p w:rsidR="00AD3638" w:rsidRPr="00B22BE6" w:rsidRDefault="00AD3638" w:rsidP="00AD3638">
            <w:pPr>
              <w:rPr>
                <w:lang w:val="tt-RU"/>
              </w:rPr>
            </w:pPr>
            <w:r w:rsidRPr="00B22BE6">
              <w:rPr>
                <w:lang w:val="tt-RU"/>
              </w:rPr>
              <w:t>ТБУГ: проблеманы эзләнү һәм иҗади характерда чишү.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Фронталь тикшерү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22</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45</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Син-миңа, мин сиңа карыйм.</w:t>
            </w:r>
          </w:p>
          <w:p w:rsidR="00AD3638" w:rsidRPr="00B22BE6" w:rsidRDefault="00AD3638" w:rsidP="00AD3638">
            <w:pPr>
              <w:rPr>
                <w:lang w:val="tt-RU"/>
              </w:rPr>
            </w:pPr>
            <w:r w:rsidRPr="00B22BE6">
              <w:rPr>
                <w:lang w:val="tt-RU"/>
              </w:rPr>
              <w:t>Р.Хафизов “Күңел күзе”</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Бинокль аша да дөнья белән танышырга мөмкин икәнлеген аңлау.</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lang w:val="tt-RU"/>
              </w:rPr>
            </w:pPr>
            <w:r w:rsidRPr="00B22BE6">
              <w:rPr>
                <w:lang w:val="tt-RU"/>
              </w:rPr>
              <w:t>-матурлыкны “Күңел күзе” белән күрә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lang w:val="tt-RU"/>
              </w:rPr>
              <w:t>табигатьне яратырга, аңа карата мәрхәмәтле булырга.</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25</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46</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Алар-безгә,  без - аларга карыйбыз., Җ.Дәрзаман “Балык тотты”, Б.Рәхмәт “Гөлйөзем белән чебен”</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“Күзәтү ноктасы”белән танышу .</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Күзәтүчән,игътибарлы һәм хыялый була белү.</w:t>
            </w:r>
          </w:p>
          <w:p w:rsidR="00AD3638" w:rsidRPr="00B22BE6" w:rsidRDefault="00AD3638" w:rsidP="00AD3638">
            <w:pPr>
              <w:rPr>
                <w:lang w:val="tt-RU"/>
              </w:rPr>
            </w:pPr>
            <w:r w:rsidRPr="00B22BE6">
              <w:rPr>
                <w:b/>
                <w:lang w:val="tt-RU"/>
              </w:rPr>
              <w:t>Башкара алырга тиеш:</w:t>
            </w:r>
            <w:r w:rsidRPr="00B22BE6">
              <w:rPr>
                <w:lang w:val="tt-RU"/>
              </w:rPr>
              <w:t xml:space="preserve"> табигатьне яратырга, аңа карата мәрхәмәтле булырга.</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парлап эшли белү.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29</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47</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Үсемлекләр дә хыяллана , </w:t>
            </w:r>
            <w:r w:rsidRPr="00B22BE6">
              <w:rPr>
                <w:lang w:val="tt-RU"/>
              </w:rPr>
              <w:lastRenderedPageBreak/>
              <w:t>Ф.Зыятдинов “Карга белән Шөпшә”.</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“Күзәтү ноктасы”белән </w:t>
            </w:r>
            <w:r w:rsidRPr="00B22BE6">
              <w:rPr>
                <w:lang w:val="tt-RU"/>
              </w:rPr>
              <w:lastRenderedPageBreak/>
              <w:t>танышу .</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lastRenderedPageBreak/>
              <w:t>Белергә тиеш:</w:t>
            </w:r>
            <w:r w:rsidRPr="00B22BE6">
              <w:rPr>
                <w:lang w:val="tt-RU"/>
              </w:rPr>
              <w:t xml:space="preserve"> Күзәтүчән,игътибарлы һәм хыялый була белү.</w:t>
            </w:r>
          </w:p>
          <w:p w:rsidR="00AD3638" w:rsidRPr="00B22BE6" w:rsidRDefault="00AD3638" w:rsidP="00AD3638">
            <w:pPr>
              <w:rPr>
                <w:b/>
                <w:lang w:val="tt-RU"/>
              </w:rPr>
            </w:pPr>
            <w:r w:rsidRPr="00B22BE6">
              <w:rPr>
                <w:b/>
                <w:lang w:val="tt-RU"/>
              </w:rPr>
              <w:lastRenderedPageBreak/>
              <w:t>Башкара алырга тиеш:</w:t>
            </w:r>
          </w:p>
          <w:p w:rsidR="00AD3638" w:rsidRPr="00B22BE6" w:rsidRDefault="00AD3638" w:rsidP="00AD3638">
            <w:pPr>
              <w:rPr>
                <w:lang w:val="tt-RU"/>
              </w:rPr>
            </w:pPr>
            <w:r w:rsidRPr="00B22BE6">
              <w:rPr>
                <w:lang w:val="tt-RU"/>
              </w:rPr>
              <w:t>-табигатьне яратырга, аңа карата мәрхәмәтле булырга.</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телдән нәтиҗә чыгара белү.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3.03.</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lastRenderedPageBreak/>
              <w:t>48</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”Музей йортына сәяхәт”, Җ.Дәрзаман “Күбәләк кар”</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Күзәтүчән,игътибарлы һәм хыялый була 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Хыял һәм чынбарлыкны күрсәтә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b/>
                <w:lang w:val="tt-RU"/>
              </w:rPr>
              <w:t>-</w:t>
            </w:r>
            <w:r w:rsidRPr="00B22BE6">
              <w:rPr>
                <w:lang w:val="tt-RU"/>
              </w:rPr>
              <w:t>төрле ситуациадән чыгу өчен оптимистик карарлар кабул итү.</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сораулар бирү, аңлашылмаганны ачыклау.</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7</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49</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Бер предметка төрлечә караш.Р.Миңнуллин “Кем соң минем Әби?”С.Сөләйманова “Кем уяткан Ләйләне”</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Хыял һәм чынбарлыкны күрсәтә 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Бер үк предметка төрлечә караш булуын</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b/>
                <w:lang w:val="tt-RU"/>
              </w:rPr>
              <w:t>-</w:t>
            </w:r>
            <w:r w:rsidRPr="00B22BE6">
              <w:rPr>
                <w:lang w:val="tt-RU"/>
              </w:rPr>
              <w:t>спорт белән дус булу.</w:t>
            </w:r>
          </w:p>
          <w:p w:rsidR="00AD3638" w:rsidRPr="00B22BE6" w:rsidRDefault="00AD3638" w:rsidP="00AD3638">
            <w:pPr>
              <w:rPr>
                <w:lang w:val="tt-RU"/>
              </w:rPr>
            </w:pPr>
            <w:r w:rsidRPr="00B22BE6">
              <w:rPr>
                <w:lang w:val="tt-RU"/>
              </w:rPr>
              <w:t>ШУУГ: сәламәт яшәү рәвеше формалаштыру</w:t>
            </w:r>
          </w:p>
          <w:p w:rsidR="00AD3638" w:rsidRPr="00B22BE6" w:rsidRDefault="00AD3638" w:rsidP="00AD3638">
            <w:pPr>
              <w:rPr>
                <w:lang w:val="tt-RU"/>
              </w:rPr>
            </w:pPr>
            <w:r w:rsidRPr="00B22BE6">
              <w:rPr>
                <w:lang w:val="tt-RU"/>
              </w:rPr>
              <w:t>ТБУГ: кирәкле информацияләрне дәреслектән таба белү.</w:t>
            </w:r>
          </w:p>
          <w:p w:rsidR="00AD3638" w:rsidRPr="00B22BE6" w:rsidRDefault="00AD3638" w:rsidP="00AD3638">
            <w:pPr>
              <w:jc w:val="both"/>
              <w:rPr>
                <w:lang w:val="tt-RU"/>
              </w:rPr>
            </w:pPr>
            <w:r w:rsidRPr="00B22BE6">
              <w:rPr>
                <w:lang w:val="tt-RU"/>
              </w:rPr>
              <w:t>РУУГ: практик биремнәрне кабул итү.</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Фронталь тикшерү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10</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50</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Кечкенә дә төш кенә.Ә Моталлапов “Кечкенә дә төш кенә”.</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Бер үк предметка төрлечә караш булуын аңлау.</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Бер үк предметка төрлечә караш булуын </w:t>
            </w:r>
          </w:p>
          <w:p w:rsidR="00AD3638" w:rsidRPr="00B22BE6" w:rsidRDefault="00AD3638" w:rsidP="00AD3638">
            <w:pPr>
              <w:rPr>
                <w:lang w:val="tt-RU"/>
              </w:rPr>
            </w:pPr>
            <w:r w:rsidRPr="00B22BE6">
              <w:rPr>
                <w:b/>
                <w:lang w:val="tt-RU"/>
              </w:rPr>
              <w:t>Башкара алырга тиеш:</w:t>
            </w:r>
            <w:r w:rsidRPr="00B22BE6">
              <w:rPr>
                <w:lang w:val="tt-RU"/>
              </w:rPr>
              <w:t>бер үк сүзгә төрле мәгънә салынган булуын аеру.</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14</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51</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”Музей йортына сәяхәт”.</w:t>
            </w:r>
          </w:p>
          <w:p w:rsidR="00AD3638" w:rsidRPr="00B22BE6" w:rsidRDefault="00AD3638" w:rsidP="00AD3638">
            <w:pPr>
              <w:rPr>
                <w:lang w:val="tt-RU"/>
              </w:rPr>
            </w:pPr>
            <w:r w:rsidRPr="00B22BE6">
              <w:rPr>
                <w:lang w:val="tt-RU"/>
              </w:rPr>
              <w:t xml:space="preserve">Р.Миңнуллин “Йорт </w:t>
            </w:r>
            <w:r w:rsidRPr="00B22BE6">
              <w:rPr>
                <w:lang w:val="tt-RU"/>
              </w:rPr>
              <w:lastRenderedPageBreak/>
              <w:t>агачлары”</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Бер үк предметка төрлечә караш булуын аңлау.</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lang w:val="tt-RU"/>
              </w:rPr>
            </w:pPr>
            <w:r w:rsidRPr="00B22BE6">
              <w:rPr>
                <w:b/>
                <w:lang w:val="tt-RU"/>
              </w:rPr>
              <w:t>-</w:t>
            </w:r>
            <w:r w:rsidRPr="00B22BE6">
              <w:rPr>
                <w:lang w:val="tt-RU"/>
              </w:rPr>
              <w:t>тема һәм фикер уртаклыгын таба белү</w:t>
            </w:r>
          </w:p>
          <w:p w:rsidR="00AD3638" w:rsidRPr="00B22BE6" w:rsidRDefault="00AD3638" w:rsidP="00AD3638">
            <w:pPr>
              <w:rPr>
                <w:lang w:val="tt-RU"/>
              </w:rPr>
            </w:pPr>
            <w:r w:rsidRPr="00B22BE6">
              <w:rPr>
                <w:b/>
                <w:lang w:val="tt-RU"/>
              </w:rPr>
              <w:t>Башкара алырга тиеш:</w:t>
            </w:r>
            <w:r w:rsidRPr="00B22BE6">
              <w:rPr>
                <w:lang w:val="tt-RU"/>
              </w:rPr>
              <w:t xml:space="preserve"> Күзәтүчән,игътибарлы һәм хыялый була белү.</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lastRenderedPageBreak/>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17</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lastRenderedPageBreak/>
              <w:t>52</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“Серле ачкыч” мәктәп клубы утырышы. Г.Тукай “Бу кайчак була?”, Р.Корбан “Ел фасыллары”, Г.Афзал “Беренче кар”</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b/>
                <w:lang w:val="tt-RU"/>
              </w:rPr>
            </w:pPr>
            <w:r w:rsidRPr="00B22BE6">
              <w:rPr>
                <w:b/>
                <w:lang w:val="tt-RU"/>
              </w:rPr>
              <w:t>-</w:t>
            </w:r>
            <w:r w:rsidRPr="00B22BE6">
              <w:rPr>
                <w:lang w:val="tt-RU"/>
              </w:rPr>
              <w:t>гап-гади предмет һәм күренешләрдән матурлыкны күрә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b/>
                <w:lang w:val="tt-RU"/>
              </w:rPr>
            </w:pPr>
            <w:r w:rsidRPr="00B22BE6">
              <w:rPr>
                <w:b/>
                <w:lang w:val="tt-RU"/>
              </w:rPr>
              <w:t>-</w:t>
            </w:r>
            <w:r w:rsidRPr="00B22BE6">
              <w:rPr>
                <w:lang w:val="tt-RU"/>
              </w:rPr>
              <w:t>ел фасылларын аера белү</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РУУГ:   эшләнәчәк практик эшкә мөстәкыйль максат куя белү.</w:t>
            </w:r>
          </w:p>
          <w:p w:rsidR="00AD3638" w:rsidRPr="00B22BE6" w:rsidRDefault="00AD3638" w:rsidP="00AD3638">
            <w:pPr>
              <w:rPr>
                <w:lang w:val="tt-RU"/>
              </w:rPr>
            </w:pPr>
            <w:r w:rsidRPr="00B22BE6">
              <w:rPr>
                <w:lang w:val="tt-RU"/>
              </w:rPr>
              <w:t>КУУГ: парлап эшли белү.</w:t>
            </w:r>
          </w:p>
          <w:p w:rsidR="00AD3638" w:rsidRPr="00B22BE6" w:rsidRDefault="00AD3638" w:rsidP="00AD3638">
            <w:pPr>
              <w:rPr>
                <w:lang w:val="tt-RU"/>
              </w:rPr>
            </w:pP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4.04.</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53</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Мин һәрвакыт үзем булып калам. Р.Миңнуллин “Төрле кешеләр була”, ”Юкка малай булганмын”</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Билгеләре буенча ел фасылларын аерырга өйрәнү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lang w:val="tt-RU"/>
              </w:rPr>
            </w:pPr>
            <w:r w:rsidRPr="00B22BE6">
              <w:rPr>
                <w:lang w:val="tt-RU"/>
              </w:rPr>
              <w:t>-авторның төп фикерен аңлый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b/>
                <w:lang w:val="tt-RU"/>
              </w:rPr>
            </w:pPr>
            <w:r w:rsidRPr="00B22BE6">
              <w:rPr>
                <w:b/>
                <w:lang w:val="tt-RU"/>
              </w:rPr>
              <w:t>-</w:t>
            </w:r>
            <w:r w:rsidRPr="00B22BE6">
              <w:rPr>
                <w:lang w:val="tt-RU"/>
              </w:rPr>
              <w:t>мөстәкыйль  фикерли, нәтиҗәләр ясый алу</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Гамәли эш</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7</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54</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Кем нәрсәгә шатлана?</w:t>
            </w:r>
          </w:p>
          <w:p w:rsidR="00AD3638" w:rsidRPr="00B22BE6" w:rsidRDefault="00AD3638" w:rsidP="00AD3638">
            <w:pPr>
              <w:rPr>
                <w:lang w:val="tt-RU"/>
              </w:rPr>
            </w:pPr>
            <w:r w:rsidRPr="00B22BE6">
              <w:rPr>
                <w:lang w:val="tt-RU"/>
              </w:rPr>
              <w:t>Р.Вәлиева “Шатлык кызы”.</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Мөстәкыйль фикерли нәтиҗәләр ясый алу.</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матурлыкны күрә һәм аера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b/>
                <w:lang w:val="tt-RU"/>
              </w:rPr>
              <w:t>-</w:t>
            </w:r>
            <w:r w:rsidRPr="00B22BE6">
              <w:rPr>
                <w:lang w:val="tt-RU"/>
              </w:rPr>
              <w:t>үзең дә матурлык тудыра белергә.</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сораулар бирү, аңлашылмаганны ачыклау.</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11</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55</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Яңалыклар ничек тарала? Р.Миңнуллин “Малайлар сөйләшә”,  </w:t>
            </w:r>
            <w:r w:rsidRPr="00B22BE6">
              <w:rPr>
                <w:lang w:val="tt-RU"/>
              </w:rPr>
              <w:lastRenderedPageBreak/>
              <w:t>“Саный беләм”.</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Үзең эшләгән яхшылык өчен генә түгел, кеше эшләгәненә дә сөенә 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b/>
                <w:lang w:val="tt-RU"/>
              </w:rPr>
              <w:t>Белергә тиеш:</w:t>
            </w:r>
            <w:r w:rsidRPr="00B22BE6">
              <w:rPr>
                <w:lang w:val="tt-RU"/>
              </w:rPr>
              <w:t>газета-журналларның ни өчен вакытлы матбугат дип аталуын</w:t>
            </w:r>
          </w:p>
          <w:p w:rsidR="00AD3638" w:rsidRPr="00B22BE6" w:rsidRDefault="00AD3638" w:rsidP="00AD3638">
            <w:pPr>
              <w:rPr>
                <w:b/>
                <w:lang w:val="tt-RU"/>
              </w:rPr>
            </w:pPr>
            <w:r w:rsidRPr="00B22BE6">
              <w:rPr>
                <w:b/>
                <w:lang w:val="tt-RU"/>
              </w:rPr>
              <w:t xml:space="preserve">Башкара алырга тиеш: </w:t>
            </w:r>
          </w:p>
          <w:p w:rsidR="00AD3638" w:rsidRPr="00B22BE6" w:rsidRDefault="00AD3638" w:rsidP="00AD3638">
            <w:pPr>
              <w:rPr>
                <w:lang w:val="tt-RU"/>
              </w:rPr>
            </w:pPr>
            <w:r w:rsidRPr="00B22BE6">
              <w:rPr>
                <w:lang w:val="tt-RU"/>
              </w:rPr>
              <w:t>-яңалык белән гайбәт арасындагы аерманы аера белү</w:t>
            </w:r>
          </w:p>
          <w:p w:rsidR="00AD3638" w:rsidRPr="00B22BE6" w:rsidRDefault="00AD3638" w:rsidP="00AD3638">
            <w:pPr>
              <w:jc w:val="both"/>
              <w:rPr>
                <w:lang w:val="tt-RU"/>
              </w:rPr>
            </w:pPr>
            <w:r w:rsidRPr="00B22BE6">
              <w:rPr>
                <w:lang w:val="tt-RU"/>
              </w:rPr>
              <w:t>ШУУГ: иҗади эшчәнлеккә омтылыш булдыру.</w:t>
            </w:r>
          </w:p>
          <w:p w:rsidR="00AD3638" w:rsidRPr="00B22BE6" w:rsidRDefault="00AD3638" w:rsidP="00AD3638">
            <w:pPr>
              <w:jc w:val="both"/>
              <w:rPr>
                <w:lang w:val="tt-RU"/>
              </w:rPr>
            </w:pPr>
            <w:r w:rsidRPr="00B22BE6">
              <w:rPr>
                <w:lang w:val="tt-RU"/>
              </w:rPr>
              <w:lastRenderedPageBreak/>
              <w:t>ТБУГ: кирәкле информацияне дәреслектән таба белү.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Гамәли эш</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14</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4B10B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4700" w:type="dxa"/>
            <w:gridSpan w:val="3"/>
            <w:tcBorders>
              <w:top w:val="single" w:sz="4" w:space="0" w:color="auto"/>
              <w:left w:val="single" w:sz="4" w:space="0" w:color="auto"/>
              <w:bottom w:val="single" w:sz="4" w:space="0" w:color="auto"/>
              <w:right w:val="single" w:sz="4" w:space="0" w:color="auto"/>
            </w:tcBorders>
          </w:tcPr>
          <w:p w:rsidR="00AD3638" w:rsidRDefault="00AD3638" w:rsidP="00AD3638">
            <w:pPr>
              <w:rPr>
                <w:rFonts w:eastAsia="Calibri"/>
                <w:b/>
                <w:lang w:val="tt-RU"/>
              </w:rPr>
            </w:pPr>
            <w:r w:rsidRPr="001D45FA">
              <w:rPr>
                <w:rFonts w:eastAsia="Calibri"/>
                <w:b/>
              </w:rPr>
              <w:t xml:space="preserve">Балалар </w:t>
            </w:r>
            <w:r w:rsidRPr="001D45FA">
              <w:rPr>
                <w:rFonts w:eastAsia="Calibri"/>
                <w:b/>
                <w:lang w:val="tt-RU"/>
              </w:rPr>
              <w:t xml:space="preserve">өчен газета һәм </w:t>
            </w:r>
            <w:r w:rsidRPr="001D45FA">
              <w:rPr>
                <w:rFonts w:eastAsia="Calibri"/>
                <w:b/>
              </w:rPr>
              <w:t>журналлар.</w:t>
            </w:r>
            <w:r>
              <w:rPr>
                <w:rFonts w:eastAsia="Calibri"/>
                <w:b/>
                <w:lang w:val="tt-RU"/>
              </w:rPr>
              <w:t xml:space="preserve"> </w:t>
            </w:r>
          </w:p>
          <w:p w:rsidR="00AD3638" w:rsidRPr="00AD3638" w:rsidRDefault="00AD3638" w:rsidP="00AD3638">
            <w:pPr>
              <w:rPr>
                <w:lang w:val="tt-RU"/>
              </w:rPr>
            </w:pPr>
            <w:r>
              <w:rPr>
                <w:rFonts w:eastAsia="Calibri"/>
                <w:b/>
                <w:lang w:val="tt-RU"/>
              </w:rPr>
              <w:t>(3 сәг.)</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Default="00AD3638" w:rsidP="00AD3638">
            <w:pPr>
              <w:rPr>
                <w:lang w:val="tt-RU"/>
              </w:rPr>
            </w:pPr>
            <w:r>
              <w:rPr>
                <w:lang w:val="tt-RU"/>
              </w:rPr>
              <w:t>56</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Балалар </w:t>
            </w:r>
            <w:r w:rsidRPr="00B22BE6">
              <w:t>ж</w:t>
            </w:r>
            <w:r w:rsidRPr="00B22BE6">
              <w:rPr>
                <w:lang w:val="tt-RU"/>
              </w:rPr>
              <w:t>урналлары.</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Яңалыкларның таралу юллары</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 xml:space="preserve">Белергә тиеш: </w:t>
            </w:r>
          </w:p>
          <w:p w:rsidR="00AD3638" w:rsidRPr="00B22BE6" w:rsidRDefault="00AD3638" w:rsidP="00AD3638">
            <w:pPr>
              <w:rPr>
                <w:b/>
                <w:lang w:val="tt-RU"/>
              </w:rPr>
            </w:pPr>
            <w:r w:rsidRPr="00B22BE6">
              <w:rPr>
                <w:lang w:val="tt-RU"/>
              </w:rPr>
              <w:t xml:space="preserve"> --татар телендә чыга торган балалар </w:t>
            </w:r>
            <w:r w:rsidRPr="00B22BE6">
              <w:t>ж</w:t>
            </w:r>
            <w:r w:rsidRPr="00B22BE6">
              <w:rPr>
                <w:lang w:val="tt-RU"/>
              </w:rPr>
              <w:t>урналларын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b/>
                <w:lang w:val="tt-RU"/>
              </w:rPr>
              <w:t>-</w:t>
            </w:r>
            <w:r w:rsidRPr="00B22BE6">
              <w:rPr>
                <w:lang w:val="tt-RU"/>
              </w:rPr>
              <w:t xml:space="preserve"> журналларда ориентлаша белү .</w:t>
            </w:r>
          </w:p>
          <w:p w:rsidR="00AD3638" w:rsidRPr="00B22BE6" w:rsidRDefault="00AD3638" w:rsidP="00AD3638">
            <w:pPr>
              <w:jc w:val="both"/>
              <w:rPr>
                <w:lang w:val="tt-RU"/>
              </w:rPr>
            </w:pPr>
            <w:r w:rsidRPr="00B22BE6">
              <w:rPr>
                <w:lang w:val="tt-RU"/>
              </w:rPr>
              <w:t>ШУУГ:  сөйләм культурасын үстерүгә омтылу.</w:t>
            </w:r>
          </w:p>
          <w:p w:rsidR="00AD3638" w:rsidRPr="00B22BE6" w:rsidRDefault="00AD3638" w:rsidP="00AD3638">
            <w:pPr>
              <w:jc w:val="both"/>
              <w:rPr>
                <w:lang w:val="tt-RU"/>
              </w:rPr>
            </w:pPr>
            <w:r w:rsidRPr="00B22BE6">
              <w:rPr>
                <w:lang w:val="tt-RU"/>
              </w:rPr>
              <w:t>ТБУГ: журналлар, газеталар белән эшли белү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Гадәти эш,аерым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18</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57</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Балалар газеталары</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татар телендә чыга торган балалар </w:t>
            </w:r>
            <w:r w:rsidRPr="00B22BE6">
              <w:t>ж</w:t>
            </w:r>
            <w:r w:rsidRPr="00B22BE6">
              <w:rPr>
                <w:lang w:val="tt-RU"/>
              </w:rPr>
              <w:t>урналлары белән танышу</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r w:rsidRPr="00B22BE6">
              <w:rPr>
                <w:lang w:val="tt-RU"/>
              </w:rPr>
              <w:t xml:space="preserve"> Татар телендә чыга торган балалар газеталарын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lang w:val="tt-RU"/>
              </w:rPr>
              <w:t>-газеталарда ориентлаша белү.</w:t>
            </w:r>
          </w:p>
          <w:p w:rsidR="00AD3638" w:rsidRPr="00B22BE6" w:rsidRDefault="00AD3638" w:rsidP="00AD3638">
            <w:pPr>
              <w:jc w:val="both"/>
              <w:rPr>
                <w:lang w:val="tt-RU"/>
              </w:rPr>
            </w:pPr>
            <w:r w:rsidRPr="00B22BE6">
              <w:rPr>
                <w:lang w:val="tt-RU"/>
              </w:rPr>
              <w:t>ШУУГ:  сөйләм культурасын үстерүгә омтылу.</w:t>
            </w:r>
          </w:p>
          <w:p w:rsidR="00AD3638" w:rsidRPr="00B22BE6" w:rsidRDefault="00AD3638" w:rsidP="00AD3638">
            <w:pPr>
              <w:jc w:val="both"/>
              <w:rPr>
                <w:lang w:val="tt-RU"/>
              </w:rPr>
            </w:pPr>
            <w:r w:rsidRPr="00B22BE6">
              <w:rPr>
                <w:lang w:val="tt-RU"/>
              </w:rPr>
              <w:t>ТБУГ: журналлар, газеталар белән эшли белү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Фронталь тикшерү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21</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58</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“Серле ачкыч” мәктәп клубы уты-рышы. Ш.Галиев “Тынлык”, “Рәхмәтләр хакында”.</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татар телендә чыга торган балалар газеталары белән танышу</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b/>
                <w:lang w:val="tt-RU"/>
              </w:rPr>
              <w:t>Белергә тиеш:</w:t>
            </w:r>
            <w:r w:rsidRPr="00B22BE6">
              <w:rPr>
                <w:lang w:val="tt-RU"/>
              </w:rPr>
              <w:t xml:space="preserve"> Дәреслектә һәм хрестоматияләрдә очраган авторларны таба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b/>
                <w:lang w:val="tt-RU"/>
              </w:rPr>
            </w:pPr>
            <w:r w:rsidRPr="00B22BE6">
              <w:rPr>
                <w:b/>
                <w:lang w:val="tt-RU"/>
              </w:rPr>
              <w:t>-</w:t>
            </w:r>
            <w:r w:rsidRPr="00B22BE6">
              <w:rPr>
                <w:lang w:val="tt-RU"/>
              </w:rPr>
              <w:t>дәреслекләрдә һәм вакытлы матбутта ориентлаша белү</w:t>
            </w:r>
            <w:r w:rsidRPr="00B22BE6">
              <w:rPr>
                <w:b/>
                <w:lang w:val="tt-RU"/>
              </w:rPr>
              <w:t xml:space="preserve"> </w:t>
            </w:r>
          </w:p>
          <w:p w:rsidR="00AD3638" w:rsidRPr="00B22BE6" w:rsidRDefault="00AD3638" w:rsidP="00AD3638">
            <w:pPr>
              <w:jc w:val="both"/>
              <w:rPr>
                <w:lang w:val="tt-RU"/>
              </w:rPr>
            </w:pPr>
            <w:r w:rsidRPr="00B22BE6">
              <w:rPr>
                <w:lang w:val="tt-RU"/>
              </w:rPr>
              <w:t>ШУУГ: иҗади эшчәнлеккә омтылыш булдыру.</w:t>
            </w:r>
          </w:p>
          <w:p w:rsidR="00AD3638" w:rsidRPr="00B22BE6" w:rsidRDefault="00AD3638" w:rsidP="00AD3638">
            <w:pPr>
              <w:jc w:val="both"/>
              <w:rPr>
                <w:lang w:val="tt-RU"/>
              </w:rPr>
            </w:pPr>
            <w:r w:rsidRPr="00B22BE6">
              <w:rPr>
                <w:lang w:val="tt-RU"/>
              </w:rPr>
              <w:t>ТБУГ: кирәкле информацияне дәреслектән һәм вакытлы матбуттан таба белү.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 күршең белән хезмәттәшлек итү.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Фронталь тикшерү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25</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AD3638" w:rsidTr="004B10B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4700" w:type="dxa"/>
            <w:gridSpan w:val="3"/>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1D45FA">
              <w:rPr>
                <w:rFonts w:eastAsia="Calibri"/>
                <w:b/>
                <w:lang w:val="tt-RU"/>
              </w:rPr>
              <w:t>Шагыйрь өчен табигать – серле һәм җанлы дөнья.</w:t>
            </w:r>
            <w:r>
              <w:rPr>
                <w:rFonts w:eastAsia="Calibri"/>
                <w:b/>
                <w:lang w:val="tt-RU"/>
              </w:rPr>
              <w:t xml:space="preserve"> (4 сәг.)</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c>
          <w:tcPr>
            <w:tcW w:w="708" w:type="dxa"/>
            <w:tcBorders>
              <w:top w:val="single" w:sz="4" w:space="0" w:color="auto"/>
              <w:left w:val="single" w:sz="4" w:space="0" w:color="auto"/>
              <w:bottom w:val="single" w:sz="4" w:space="0" w:color="auto"/>
              <w:right w:val="single" w:sz="4" w:space="0" w:color="auto"/>
            </w:tcBorders>
          </w:tcPr>
          <w:p w:rsidR="00AD3638"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59</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Шагыйрь өчен табигать-серле һәм җанлы дөнья.</w:t>
            </w:r>
          </w:p>
          <w:p w:rsidR="00AD3638" w:rsidRPr="00B22BE6" w:rsidRDefault="00AD3638" w:rsidP="00AD3638">
            <w:pPr>
              <w:rPr>
                <w:lang w:val="tt-RU"/>
              </w:rPr>
            </w:pPr>
            <w:r w:rsidRPr="00B22BE6">
              <w:rPr>
                <w:lang w:val="tt-RU"/>
              </w:rPr>
              <w:lastRenderedPageBreak/>
              <w:t>Г.Хәсәнов “Имән каргасы”</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Дәреслек һәм хрестоматия белән иркенләп эшләү, </w:t>
            </w:r>
            <w:r w:rsidRPr="00B22BE6">
              <w:rPr>
                <w:lang w:val="tt-RU"/>
              </w:rPr>
              <w:lastRenderedPageBreak/>
              <w:t>авторларның әсәрләрен табу.</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lastRenderedPageBreak/>
              <w:t>Белергә тиеш:</w:t>
            </w:r>
          </w:p>
          <w:p w:rsidR="00AD3638" w:rsidRPr="00B22BE6" w:rsidRDefault="00AD3638" w:rsidP="00AD3638">
            <w:pPr>
              <w:rPr>
                <w:lang w:val="tt-RU"/>
              </w:rPr>
            </w:pPr>
            <w:r w:rsidRPr="00B22BE6">
              <w:rPr>
                <w:lang w:val="tt-RU"/>
              </w:rPr>
              <w:t>-әсәрләрне анализлый белү</w:t>
            </w:r>
          </w:p>
          <w:p w:rsidR="00AD3638" w:rsidRPr="00B22BE6" w:rsidRDefault="00AD3638" w:rsidP="00AD3638">
            <w:pPr>
              <w:rPr>
                <w:lang w:val="tt-RU"/>
              </w:rPr>
            </w:pPr>
            <w:r w:rsidRPr="00B22BE6">
              <w:rPr>
                <w:b/>
                <w:lang w:val="tt-RU"/>
              </w:rPr>
              <w:t>Башкара алырга тиеш:</w:t>
            </w:r>
            <w:r w:rsidRPr="00B22BE6">
              <w:rPr>
                <w:lang w:val="tt-RU"/>
              </w:rPr>
              <w:t xml:space="preserve"> табигатьне ярату, аны аклау.</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lastRenderedPageBreak/>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РУУГ:   эшләнәчәк практик эшкә мөстәкыйль максат куя белү.</w:t>
            </w:r>
          </w:p>
          <w:p w:rsidR="00AD3638" w:rsidRPr="00B22BE6" w:rsidRDefault="00AD3638" w:rsidP="00AD3638">
            <w:pPr>
              <w:rPr>
                <w:lang w:val="tt-RU"/>
              </w:rPr>
            </w:pPr>
            <w:r w:rsidRPr="00B22BE6">
              <w:rPr>
                <w:lang w:val="tt-RU"/>
              </w:rPr>
              <w:t>КУУГ: парлап эшли белү.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Гамәли эш</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28</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lastRenderedPageBreak/>
              <w:t>60</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Якты тәрәзә каршында. ”Музей йорты”на сәяхәт.</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Табиг-не ярату, аны аклау.</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lang w:val="tt-RU"/>
              </w:rPr>
            </w:pPr>
            <w:r w:rsidRPr="00B22BE6">
              <w:rPr>
                <w:lang w:val="tt-RU"/>
              </w:rPr>
              <w:t>-рәссамнарның матурлыкны буяулар белән бирү үзенчәлекәрен</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b/>
                <w:lang w:val="tt-RU"/>
              </w:rPr>
              <w:t>-</w:t>
            </w:r>
            <w:r w:rsidRPr="00B22BE6">
              <w:rPr>
                <w:lang w:val="tt-RU"/>
              </w:rPr>
              <w:t>картиналардагы матурлыкны күрә белү.</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 xml:space="preserve">РУУГ:  үз эшеңә тиешле өстәмәләр, төзәтүләр кертү. </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2.05.</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61</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Кышкы урман матурлыгы. Ә.Еники “Кышкы урман”, Йолдыз “Бәхетле агач”.</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Күзәтүчән,игътибарлы һәм хыялый була 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lang w:val="tt-RU"/>
              </w:rPr>
            </w:pPr>
            <w:r w:rsidRPr="00B22BE6">
              <w:rPr>
                <w:lang w:val="tt-RU"/>
              </w:rPr>
              <w:t>-төрле ел фасыллары турында теләсә кайсы ел вакытында укырга мөмкин икәнлеген</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b/>
                <w:lang w:val="tt-RU"/>
              </w:rPr>
              <w:t>-</w:t>
            </w:r>
            <w:r w:rsidRPr="00B22BE6">
              <w:rPr>
                <w:lang w:val="tt-RU"/>
              </w:rPr>
              <w:t xml:space="preserve"> табигатьне сакларга,аны якларга.</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 xml:space="preserve">РУУГ:  үз эшеңә тиешле өстәмәләр, төзәтүләр кертү. </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Фронталь тикшерү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5</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62</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Якты күл сагышы. Ф.Сафин ”Якты күл сагышы”, М.Фәйзуллина “Агачлар да күлмәк алыштыра”.</w:t>
            </w:r>
          </w:p>
          <w:p w:rsidR="00AD3638" w:rsidRPr="00B22BE6" w:rsidRDefault="00AD3638" w:rsidP="00AD3638">
            <w:pPr>
              <w:rPr>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Кышкы матурлыкны күрә 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b/>
                <w:lang w:val="tt-RU"/>
              </w:rPr>
            </w:pPr>
            <w:r w:rsidRPr="00B22BE6">
              <w:rPr>
                <w:lang w:val="tt-RU"/>
              </w:rPr>
              <w:t>-табигатьнең матурлыгын күрә белү.</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lang w:val="tt-RU"/>
              </w:rPr>
              <w:t>-табигатьне сакларга,аны якларга.</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 xml:space="preserve">РУУГ:  эш алымы һәм нәтиҗәне аера белү. </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Гамәли эш</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9</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BC1167" w:rsidTr="004B10B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4700" w:type="dxa"/>
            <w:gridSpan w:val="3"/>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1D45FA">
              <w:rPr>
                <w:rFonts w:eastAsia="Calibri"/>
                <w:b/>
                <w:lang w:val="tt-RU"/>
              </w:rPr>
              <w:t>Кызык һәм көлкеле хәлләр</w:t>
            </w:r>
            <w:r>
              <w:rPr>
                <w:rFonts w:eastAsia="Calibri"/>
                <w:b/>
                <w:lang w:val="tt-RU"/>
              </w:rPr>
              <w:t>. (6 сәг.)</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63</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Көлке ничек туа? Л.Лерон </w:t>
            </w:r>
            <w:r w:rsidRPr="00B22BE6">
              <w:rPr>
                <w:lang w:val="tt-RU"/>
              </w:rPr>
              <w:lastRenderedPageBreak/>
              <w:t xml:space="preserve">“Тишек хәтер”. </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Табигатьнең матурлыгын күрә </w:t>
            </w:r>
            <w:r w:rsidRPr="00B22BE6">
              <w:rPr>
                <w:lang w:val="tt-RU"/>
              </w:rPr>
              <w:lastRenderedPageBreak/>
              <w:t>белү.</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lastRenderedPageBreak/>
              <w:t>Белергә тиеш:</w:t>
            </w:r>
          </w:p>
          <w:p w:rsidR="00AD3638" w:rsidRPr="00B22BE6" w:rsidRDefault="00AD3638" w:rsidP="00AD3638">
            <w:pPr>
              <w:rPr>
                <w:lang w:val="tt-RU"/>
              </w:rPr>
            </w:pPr>
            <w:r w:rsidRPr="00B22BE6">
              <w:rPr>
                <w:lang w:val="tt-RU"/>
              </w:rPr>
              <w:t>-капма-каршылыкның көлке тудыруын</w:t>
            </w:r>
          </w:p>
          <w:p w:rsidR="00AD3638" w:rsidRPr="00B22BE6" w:rsidRDefault="00AD3638" w:rsidP="00AD3638">
            <w:pPr>
              <w:rPr>
                <w:b/>
                <w:lang w:val="tt-RU"/>
              </w:rPr>
            </w:pPr>
            <w:r w:rsidRPr="00B22BE6">
              <w:rPr>
                <w:b/>
                <w:lang w:val="tt-RU"/>
              </w:rPr>
              <w:lastRenderedPageBreak/>
              <w:t>Башкара алырга тиеш:</w:t>
            </w:r>
          </w:p>
          <w:p w:rsidR="00AD3638" w:rsidRPr="00B22BE6" w:rsidRDefault="00AD3638" w:rsidP="00AD3638">
            <w:pPr>
              <w:rPr>
                <w:lang w:val="tt-RU"/>
              </w:rPr>
            </w:pPr>
            <w:r w:rsidRPr="00B22BE6">
              <w:rPr>
                <w:b/>
                <w:lang w:val="tt-RU"/>
              </w:rPr>
              <w:t>-</w:t>
            </w:r>
            <w:r w:rsidRPr="00B22BE6">
              <w:rPr>
                <w:lang w:val="tt-RU"/>
              </w:rPr>
              <w:t>үзеңнең кимчелекләреңне бетерү.</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 xml:space="preserve">РУУГ:  үз эшеңә тиешле өстәмәләр, төзәтүләр кертү. </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Фронталь тикшерү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12</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lastRenderedPageBreak/>
              <w:t>64</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Шаяртуның да бер төп мәгънәсе була. М.Галиев “Көзге каршында”, </w:t>
            </w:r>
          </w:p>
          <w:p w:rsidR="00AD3638" w:rsidRPr="00B22BE6" w:rsidRDefault="00AD3638" w:rsidP="00AD3638">
            <w:pPr>
              <w:rPr>
                <w:lang w:val="tt-RU"/>
              </w:rPr>
            </w:pPr>
            <w:r w:rsidRPr="00B22BE6">
              <w:rPr>
                <w:lang w:val="tt-RU"/>
              </w:rPr>
              <w:t>М.Шабаев “Зәңгәр  песи”.Һ.Такташ “Тәүфыйклы песи”.</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Көлкене аңлау,юмор хисенең әһәмияте</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b/>
                <w:lang w:val="tt-RU"/>
              </w:rPr>
              <w:t>Белергә тиеш:</w:t>
            </w:r>
            <w:r w:rsidRPr="00B22BE6">
              <w:rPr>
                <w:lang w:val="tt-RU"/>
              </w:rPr>
              <w:t xml:space="preserve"> </w:t>
            </w:r>
          </w:p>
          <w:p w:rsidR="00AD3638" w:rsidRPr="00B22BE6" w:rsidRDefault="00AD3638" w:rsidP="00AD3638">
            <w:pPr>
              <w:rPr>
                <w:b/>
                <w:lang w:val="tt-RU"/>
              </w:rPr>
            </w:pPr>
            <w:r w:rsidRPr="00B22BE6">
              <w:rPr>
                <w:lang w:val="tt-RU"/>
              </w:rPr>
              <w:t>-язучыларның кызыклы хәлләрне җиткерү алымнары</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lang w:val="tt-RU"/>
              </w:rPr>
              <w:t>-юмор хисен аера, мәзәк өлешне таба белергә</w:t>
            </w:r>
          </w:p>
          <w:p w:rsidR="00AD3638" w:rsidRPr="00B22BE6" w:rsidRDefault="00AD3638" w:rsidP="00AD3638">
            <w:pPr>
              <w:rPr>
                <w:lang w:val="tt-RU"/>
              </w:rPr>
            </w:pPr>
            <w:r w:rsidRPr="00B22BE6">
              <w:rPr>
                <w:lang w:val="tt-RU"/>
              </w:rPr>
              <w:t>ШУУГ: төрле вакыйгалардан чыгу юлын табу.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РУУГ:  биремнәрне үтәү планын билгеләү.</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16</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65</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Гаҗәпнең дә гаҗәбе, мәзәкнең дә мәзәге.</w:t>
            </w:r>
            <w:r>
              <w:rPr>
                <w:lang w:val="tt-RU"/>
              </w:rPr>
              <w:t xml:space="preserve"> </w:t>
            </w:r>
            <w:r w:rsidRPr="00B22BE6">
              <w:rPr>
                <w:lang w:val="tt-RU"/>
              </w:rPr>
              <w:t xml:space="preserve">Э.Шәрифуллина “Оттырды”, Л.Лерон “Гаҗәп хәлләр” </w:t>
            </w:r>
          </w:p>
          <w:p w:rsidR="00AD3638" w:rsidRPr="00B22BE6" w:rsidRDefault="00AD3638" w:rsidP="00AD3638">
            <w:pPr>
              <w:rPr>
                <w:lang w:val="tt-RU"/>
              </w:rPr>
            </w:pPr>
          </w:p>
          <w:p w:rsidR="00AD3638" w:rsidRPr="00B22BE6" w:rsidRDefault="00AD3638" w:rsidP="00AD3638">
            <w:pPr>
              <w:rPr>
                <w:lang w:val="tt-RU"/>
              </w:rPr>
            </w:pPr>
          </w:p>
          <w:p w:rsidR="00AD3638" w:rsidRPr="00B22BE6" w:rsidRDefault="00AD3638" w:rsidP="00AD3638">
            <w:pPr>
              <w:rPr>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Көлкене аңлау,юмор хисенең әһәмияте</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t>Белергә тиеш:</w:t>
            </w:r>
          </w:p>
          <w:p w:rsidR="00AD3638" w:rsidRPr="00B22BE6" w:rsidRDefault="00AD3638" w:rsidP="00AD3638">
            <w:pPr>
              <w:rPr>
                <w:b/>
                <w:lang w:val="tt-RU"/>
              </w:rPr>
            </w:pPr>
            <w:r w:rsidRPr="00B22BE6">
              <w:rPr>
                <w:b/>
                <w:lang w:val="tt-RU"/>
              </w:rPr>
              <w:t>-</w:t>
            </w:r>
            <w:r w:rsidRPr="00B22BE6">
              <w:rPr>
                <w:lang w:val="tt-RU"/>
              </w:rPr>
              <w:t>язучыларның кызыклы хәлләрне җиткерү алымнары</w:t>
            </w:r>
          </w:p>
          <w:p w:rsidR="00AD3638" w:rsidRPr="00B22BE6" w:rsidRDefault="00AD3638" w:rsidP="00AD3638">
            <w:pPr>
              <w:rPr>
                <w:b/>
                <w:lang w:val="tt-RU"/>
              </w:rPr>
            </w:pPr>
            <w:r w:rsidRPr="00B22BE6">
              <w:rPr>
                <w:b/>
                <w:lang w:val="tt-RU"/>
              </w:rPr>
              <w:t>Башкара алырга тиеш:</w:t>
            </w:r>
          </w:p>
          <w:p w:rsidR="00AD3638" w:rsidRPr="00B22BE6" w:rsidRDefault="00AD3638" w:rsidP="00AD3638">
            <w:pPr>
              <w:rPr>
                <w:lang w:val="tt-RU"/>
              </w:rPr>
            </w:pPr>
            <w:r w:rsidRPr="00B22BE6">
              <w:rPr>
                <w:lang w:val="tt-RU"/>
              </w:rPr>
              <w:t>-юмор хисен аера, мәзәк өлешне таба белергә</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 xml:space="preserve">РУУГ:  үз эшеңә тиешле өстәмәләр, төзәтүләр кертү. </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Гамәли эш</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19</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727A8"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66</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p w:rsidR="00AD3638" w:rsidRPr="00B22BE6" w:rsidRDefault="00AD3638" w:rsidP="00AD3638">
            <w:pPr>
              <w:rPr>
                <w:lang w:val="tt-RU"/>
              </w:rPr>
            </w:pPr>
            <w:r w:rsidRPr="00B22BE6">
              <w:rPr>
                <w:lang w:val="tt-RU"/>
              </w:rPr>
              <w:t>Арадаш аттетация эше (тест формасында)</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t>1</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Кызык хәлләрне җиткерүдә  тасвирлау алымнары</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color w:val="0D0D0D"/>
                <w:lang w:val="tt-RU"/>
              </w:rPr>
              <w:t>-үзенә кирәкле информацияне таба белү</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анализлау, чагыштыру, классификацияләү, гомумиләштерү.</w:t>
            </w:r>
          </w:p>
          <w:p w:rsidR="00AD3638" w:rsidRPr="00B22BE6" w:rsidRDefault="00AD3638" w:rsidP="00AD3638">
            <w:pPr>
              <w:jc w:val="both"/>
              <w:rPr>
                <w:lang w:val="tt-RU"/>
              </w:rPr>
            </w:pPr>
            <w:r w:rsidRPr="00B22BE6">
              <w:rPr>
                <w:lang w:val="tt-RU"/>
              </w:rPr>
              <w:t>РУУГ:   үз эшеңә бәя бирә белү.</w:t>
            </w:r>
          </w:p>
          <w:p w:rsidR="00AD3638" w:rsidRPr="00B22BE6" w:rsidRDefault="00AD3638" w:rsidP="00AD3638">
            <w:pPr>
              <w:rPr>
                <w:b/>
                <w:lang w:val="tt-RU"/>
              </w:rPr>
            </w:pPr>
            <w:r w:rsidRPr="00B22BE6">
              <w:rPr>
                <w:lang w:val="tt-RU"/>
              </w:rPr>
              <w:t>КУУГ:мөстәкыйл</w:t>
            </w:r>
            <w:r w:rsidRPr="00B22BE6">
              <w:t>ь эшли бел</w:t>
            </w:r>
            <w:r w:rsidRPr="00B22BE6">
              <w:rPr>
                <w:lang w:val="tt-RU"/>
              </w:rPr>
              <w:t>ү.</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Фронталь тикшерү, </w:t>
            </w:r>
          </w:p>
          <w:p w:rsidR="00AD3638" w:rsidRPr="00B22BE6" w:rsidRDefault="00AD3638" w:rsidP="00AD3638">
            <w:pPr>
              <w:rPr>
                <w:lang w:val="tt-RU"/>
              </w:rPr>
            </w:pPr>
            <w:r w:rsidRPr="00B22BE6">
              <w:rPr>
                <w:lang w:val="tt-RU"/>
              </w:rPr>
              <w:t>аерым укучылардан сорау</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t>23</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25769"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67-68</w:t>
            </w: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Искитмәле тамашалар.</w:t>
            </w:r>
          </w:p>
          <w:p w:rsidR="00AD3638" w:rsidRPr="00B22BE6" w:rsidRDefault="00AD3638" w:rsidP="00AD3638">
            <w:pPr>
              <w:rPr>
                <w:lang w:val="tt-RU"/>
              </w:rPr>
            </w:pPr>
            <w:r w:rsidRPr="00B22BE6">
              <w:rPr>
                <w:lang w:val="tt-RU"/>
              </w:rPr>
              <w:t xml:space="preserve">М.Галиев </w:t>
            </w:r>
            <w:r w:rsidRPr="00B22BE6">
              <w:rPr>
                <w:lang w:val="tt-RU"/>
              </w:rPr>
              <w:lastRenderedPageBreak/>
              <w:t>“Тамаша”, М.Мөхәммәтшин</w:t>
            </w:r>
            <w:r>
              <w:rPr>
                <w:lang w:val="tt-RU"/>
              </w:rPr>
              <w:t xml:space="preserve"> </w:t>
            </w:r>
            <w:r w:rsidRPr="00B22BE6">
              <w:rPr>
                <w:lang w:val="tt-RU"/>
              </w:rPr>
              <w:t>”Көчле булсам”</w:t>
            </w:r>
            <w:bookmarkStart w:id="0" w:name="_GoBack"/>
            <w:bookmarkEnd w:id="0"/>
            <w:r w:rsidRPr="00B22BE6">
              <w:rPr>
                <w:lang w:val="tt-RU"/>
              </w:rPr>
              <w:t>.</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Pr>
                <w:lang w:val="tt-RU"/>
              </w:rPr>
              <w:lastRenderedPageBreak/>
              <w:t>2</w:t>
            </w: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t xml:space="preserve">Сорауларга җавапны мөстәкыйль эзләп </w:t>
            </w:r>
            <w:r w:rsidRPr="00B22BE6">
              <w:rPr>
                <w:lang w:val="tt-RU"/>
              </w:rPr>
              <w:lastRenderedPageBreak/>
              <w:t>таба белү .</w:t>
            </w:r>
          </w:p>
          <w:p w:rsidR="00AD3638" w:rsidRPr="00B22BE6" w:rsidRDefault="00AD3638" w:rsidP="00AD3638">
            <w:pPr>
              <w:rPr>
                <w:lang w:val="tt-RU"/>
              </w:rPr>
            </w:pPr>
            <w:r w:rsidRPr="00B22BE6">
              <w:rPr>
                <w:lang w:val="tt-RU"/>
              </w:rPr>
              <w:t>Көлкене аңлау,юмор хисенең әһәмияте</w:t>
            </w: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b/>
                <w:lang w:val="tt-RU"/>
              </w:rPr>
            </w:pPr>
            <w:r w:rsidRPr="00B22BE6">
              <w:rPr>
                <w:b/>
                <w:lang w:val="tt-RU"/>
              </w:rPr>
              <w:lastRenderedPageBreak/>
              <w:t>Белергә тиеш:</w:t>
            </w:r>
          </w:p>
          <w:p w:rsidR="00AD3638" w:rsidRPr="00B22BE6" w:rsidRDefault="00AD3638" w:rsidP="00AD3638">
            <w:pPr>
              <w:rPr>
                <w:lang w:val="tt-RU"/>
              </w:rPr>
            </w:pPr>
            <w:r w:rsidRPr="00B22BE6">
              <w:rPr>
                <w:lang w:val="tt-RU"/>
              </w:rPr>
              <w:t>-чыга алмаслык кыен хәлләрнең булмавын</w:t>
            </w:r>
          </w:p>
          <w:p w:rsidR="00AD3638" w:rsidRPr="00B22BE6" w:rsidRDefault="00AD3638" w:rsidP="00AD3638">
            <w:pPr>
              <w:rPr>
                <w:b/>
                <w:lang w:val="tt-RU"/>
              </w:rPr>
            </w:pPr>
            <w:r w:rsidRPr="00B22BE6">
              <w:rPr>
                <w:b/>
                <w:lang w:val="tt-RU"/>
              </w:rPr>
              <w:t xml:space="preserve">Башкара алырга тиеш: </w:t>
            </w:r>
            <w:r w:rsidRPr="00B22BE6">
              <w:rPr>
                <w:lang w:val="tt-RU"/>
              </w:rPr>
              <w:lastRenderedPageBreak/>
              <w:t>кызыклы,мавыктыргыч,эмо</w:t>
            </w:r>
            <w:r w:rsidRPr="00B22BE6">
              <w:t>циональ, с</w:t>
            </w:r>
            <w:r w:rsidRPr="00B22BE6">
              <w:rPr>
                <w:lang w:val="tt-RU"/>
              </w:rPr>
              <w:t xml:space="preserve">өйләү </w:t>
            </w:r>
            <w:r w:rsidRPr="00B22BE6">
              <w:t>оста</w:t>
            </w:r>
            <w:r w:rsidRPr="00B22BE6">
              <w:rPr>
                <w:lang w:val="tt-RU"/>
              </w:rPr>
              <w:t>л</w:t>
            </w:r>
            <w:r w:rsidRPr="00B22BE6">
              <w:t>ыгы</w:t>
            </w:r>
          </w:p>
          <w:p w:rsidR="00AD3638" w:rsidRPr="00B22BE6" w:rsidRDefault="00AD3638" w:rsidP="00AD3638">
            <w:pPr>
              <w:rPr>
                <w:lang w:val="tt-RU"/>
              </w:rPr>
            </w:pPr>
            <w:r w:rsidRPr="00B22BE6">
              <w:rPr>
                <w:lang w:val="tt-RU"/>
              </w:rPr>
              <w:t>ШУУГ: иҗади эшчәнлеккә омтылыш булдыру.</w:t>
            </w:r>
          </w:p>
          <w:p w:rsidR="00AD3638" w:rsidRPr="00B22BE6" w:rsidRDefault="00AD3638" w:rsidP="00AD3638">
            <w:pPr>
              <w:rPr>
                <w:lang w:val="tt-RU"/>
              </w:rPr>
            </w:pPr>
            <w:r w:rsidRPr="00B22BE6">
              <w:rPr>
                <w:lang w:val="tt-RU"/>
              </w:rPr>
              <w:t>ТБУГ: предметларны чагыштыру, уртак, аермалы якларын билгеләү.</w:t>
            </w:r>
          </w:p>
          <w:p w:rsidR="00AD3638" w:rsidRPr="00B22BE6" w:rsidRDefault="00AD3638" w:rsidP="00AD3638">
            <w:pPr>
              <w:jc w:val="both"/>
              <w:rPr>
                <w:lang w:val="tt-RU"/>
              </w:rPr>
            </w:pPr>
            <w:r w:rsidRPr="00B22BE6">
              <w:rPr>
                <w:lang w:val="tt-RU"/>
              </w:rPr>
              <w:t xml:space="preserve">РУУГ:  практик биремнәрне кабул итү </w:t>
            </w:r>
          </w:p>
          <w:p w:rsidR="00AD3638" w:rsidRPr="00B22BE6" w:rsidRDefault="00AD3638" w:rsidP="00AD3638">
            <w:pPr>
              <w:rPr>
                <w:lang w:val="tt-RU"/>
              </w:rPr>
            </w:pPr>
            <w:r w:rsidRPr="00B22BE6">
              <w:rPr>
                <w:lang w:val="tt-RU"/>
              </w:rPr>
              <w:t>КУУГ: тормыш тәҗрибәсен куллану.</w:t>
            </w: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r w:rsidRPr="00B22BE6">
              <w:rPr>
                <w:lang w:val="tt-RU"/>
              </w:rPr>
              <w:lastRenderedPageBreak/>
              <w:t>Белем һәм күнекмәләрне тикшерү.</w:t>
            </w:r>
          </w:p>
          <w:p w:rsidR="00AD3638" w:rsidRPr="00B22BE6" w:rsidRDefault="00AD3638" w:rsidP="00AD3638">
            <w:pPr>
              <w:rPr>
                <w:lang w:val="tt-RU"/>
              </w:rPr>
            </w:pPr>
            <w:r w:rsidRPr="00B22BE6">
              <w:rPr>
                <w:lang w:val="tt-RU"/>
              </w:rPr>
              <w:lastRenderedPageBreak/>
              <w:t>Аерым укучылардан со-рау,пар-лап эшләү</w:t>
            </w: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r>
              <w:rPr>
                <w:rFonts w:ascii="Times New Roman" w:eastAsia="Times New Roman" w:hAnsi="Times New Roman"/>
                <w:kern w:val="2"/>
                <w:sz w:val="24"/>
                <w:szCs w:val="24"/>
                <w:lang w:val="tt-RU" w:eastAsia="ru-RU"/>
              </w:rPr>
              <w:lastRenderedPageBreak/>
              <w:t>23</w:t>
            </w: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r w:rsidR="00AD3638" w:rsidRPr="00225769" w:rsidTr="00277162">
        <w:tc>
          <w:tcPr>
            <w:tcW w:w="511"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center"/>
              <w:rPr>
                <w:rFonts w:ascii="Times New Roman" w:eastAsia="Times New Roman" w:hAnsi="Times New Roman"/>
                <w:b/>
                <w:kern w:val="2"/>
                <w:sz w:val="24"/>
                <w:szCs w:val="24"/>
                <w:lang w:val="tt-RU" w:eastAsia="ru-RU"/>
              </w:rPr>
            </w:pPr>
          </w:p>
        </w:tc>
        <w:tc>
          <w:tcPr>
            <w:tcW w:w="1865"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b/>
                <w:kern w:val="2"/>
                <w:sz w:val="24"/>
                <w:szCs w:val="24"/>
                <w:lang w:val="tt-RU" w:eastAsia="ru-RU"/>
              </w:rPr>
            </w:pP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center"/>
              <w:rPr>
                <w:rFonts w:ascii="Times New Roman" w:eastAsia="Times New Roman" w:hAnsi="Times New Roman"/>
                <w:kern w:val="2"/>
                <w:sz w:val="24"/>
                <w:szCs w:val="24"/>
                <w:lang w:val="tt-RU" w:eastAsia="ru-RU"/>
              </w:rPr>
            </w:pPr>
          </w:p>
        </w:tc>
        <w:tc>
          <w:tcPr>
            <w:tcW w:w="2126"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5812"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c>
          <w:tcPr>
            <w:tcW w:w="226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rPr>
                <w:lang w:val="tt-RU"/>
              </w:rPr>
            </w:pPr>
          </w:p>
        </w:tc>
        <w:tc>
          <w:tcPr>
            <w:tcW w:w="709"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c>
          <w:tcPr>
            <w:tcW w:w="708" w:type="dxa"/>
            <w:tcBorders>
              <w:top w:val="single" w:sz="4" w:space="0" w:color="auto"/>
              <w:left w:val="single" w:sz="4" w:space="0" w:color="auto"/>
              <w:bottom w:val="single" w:sz="4" w:space="0" w:color="auto"/>
              <w:right w:val="single" w:sz="4" w:space="0" w:color="auto"/>
            </w:tcBorders>
          </w:tcPr>
          <w:p w:rsidR="00AD3638" w:rsidRPr="00B22BE6" w:rsidRDefault="00AD3638" w:rsidP="00AD3638">
            <w:pPr>
              <w:pStyle w:val="a3"/>
              <w:autoSpaceDE w:val="0"/>
              <w:autoSpaceDN w:val="0"/>
              <w:adjustRightInd w:val="0"/>
              <w:ind w:left="0"/>
              <w:jc w:val="both"/>
              <w:rPr>
                <w:rFonts w:ascii="Times New Roman" w:eastAsia="Times New Roman" w:hAnsi="Times New Roman"/>
                <w:kern w:val="2"/>
                <w:sz w:val="24"/>
                <w:szCs w:val="24"/>
                <w:lang w:val="tt-RU" w:eastAsia="ru-RU"/>
              </w:rPr>
            </w:pPr>
          </w:p>
        </w:tc>
      </w:tr>
    </w:tbl>
    <w:p w:rsidR="002727A8" w:rsidRDefault="002727A8">
      <w:pPr>
        <w:rPr>
          <w:lang w:val="tt-RU"/>
        </w:rPr>
      </w:pPr>
    </w:p>
    <w:p w:rsidR="002727A8" w:rsidRDefault="002727A8">
      <w:pPr>
        <w:rPr>
          <w:lang w:val="tt-RU"/>
        </w:rPr>
      </w:pPr>
    </w:p>
    <w:p w:rsidR="00B22BE6" w:rsidRPr="00B22BE6" w:rsidRDefault="00B22BE6" w:rsidP="00B22BE6">
      <w:pPr>
        <w:jc w:val="both"/>
        <w:rPr>
          <w:lang w:val="tt-RU"/>
        </w:rPr>
      </w:pPr>
    </w:p>
    <w:p w:rsidR="00B22BE6" w:rsidRPr="00B22BE6" w:rsidRDefault="00B22BE6" w:rsidP="00D52412">
      <w:pPr>
        <w:tabs>
          <w:tab w:val="left" w:pos="709"/>
          <w:tab w:val="left" w:pos="993"/>
        </w:tabs>
        <w:rPr>
          <w:lang w:val="tt-RU"/>
        </w:rPr>
      </w:pPr>
    </w:p>
    <w:p w:rsidR="00277162" w:rsidRPr="00F16A77" w:rsidRDefault="00277162" w:rsidP="00B22BE6">
      <w:pPr>
        <w:ind w:left="-357" w:firstLine="539"/>
        <w:jc w:val="center"/>
        <w:rPr>
          <w:b/>
          <w:bCs/>
          <w:lang w:val="tt-RU"/>
        </w:rPr>
      </w:pPr>
    </w:p>
    <w:p w:rsidR="00277162" w:rsidRPr="00F16A77" w:rsidRDefault="00277162" w:rsidP="00B22BE6">
      <w:pPr>
        <w:ind w:left="-357" w:firstLine="539"/>
        <w:jc w:val="center"/>
        <w:rPr>
          <w:b/>
          <w:bCs/>
          <w:lang w:val="tt-RU"/>
        </w:rPr>
      </w:pPr>
    </w:p>
    <w:p w:rsidR="00277162" w:rsidRPr="00F16A77" w:rsidRDefault="00277162" w:rsidP="00B22BE6">
      <w:pPr>
        <w:ind w:left="-357" w:firstLine="539"/>
        <w:jc w:val="center"/>
        <w:rPr>
          <w:b/>
          <w:bCs/>
          <w:lang w:val="tt-RU"/>
        </w:rPr>
      </w:pPr>
    </w:p>
    <w:p w:rsidR="00277162" w:rsidRPr="00F16A77" w:rsidRDefault="00277162" w:rsidP="00B22BE6">
      <w:pPr>
        <w:ind w:left="-357" w:firstLine="539"/>
        <w:jc w:val="center"/>
        <w:rPr>
          <w:b/>
          <w:bCs/>
          <w:lang w:val="tt-RU"/>
        </w:rPr>
      </w:pPr>
    </w:p>
    <w:p w:rsidR="00277162" w:rsidRPr="00F16A77" w:rsidRDefault="00277162" w:rsidP="00B22BE6">
      <w:pPr>
        <w:ind w:left="-357" w:firstLine="539"/>
        <w:jc w:val="center"/>
        <w:rPr>
          <w:b/>
          <w:bCs/>
          <w:lang w:val="tt-RU"/>
        </w:rPr>
      </w:pPr>
    </w:p>
    <w:p w:rsidR="00277162" w:rsidRDefault="00277162" w:rsidP="00B22BE6">
      <w:pPr>
        <w:ind w:left="-357" w:firstLine="539"/>
        <w:jc w:val="center"/>
        <w:rPr>
          <w:b/>
          <w:bCs/>
          <w:lang w:val="tt-RU"/>
        </w:rPr>
        <w:sectPr w:rsidR="00277162" w:rsidSect="009A5FA2">
          <w:pgSz w:w="16838" w:h="11906" w:orient="landscape"/>
          <w:pgMar w:top="567" w:right="567" w:bottom="567" w:left="1418" w:header="709" w:footer="709" w:gutter="0"/>
          <w:cols w:space="708"/>
          <w:docGrid w:linePitch="360"/>
        </w:sectPr>
      </w:pPr>
    </w:p>
    <w:p w:rsidR="00B22BE6" w:rsidRPr="00B22BE6" w:rsidRDefault="00B22BE6" w:rsidP="00B22BE6">
      <w:pPr>
        <w:ind w:left="-357" w:firstLine="539"/>
        <w:jc w:val="center"/>
        <w:rPr>
          <w:b/>
          <w:bCs/>
          <w:lang w:val="tt-RU"/>
        </w:rPr>
      </w:pPr>
      <w:r w:rsidRPr="00B22BE6">
        <w:rPr>
          <w:b/>
          <w:bCs/>
          <w:lang w:val="tt-RU"/>
        </w:rPr>
        <w:lastRenderedPageBreak/>
        <w:t xml:space="preserve"> 2 </w:t>
      </w:r>
      <w:r w:rsidRPr="00F9048B">
        <w:rPr>
          <w:b/>
          <w:bCs/>
          <w:sz w:val="20"/>
          <w:szCs w:val="20"/>
          <w:lang w:val="tt-RU"/>
        </w:rPr>
        <w:t>нче сыйныф өчен әдәби уку дәресеннән тест формасындагы арадаш аттестация материалы үрнәге</w:t>
      </w:r>
    </w:p>
    <w:p w:rsidR="00B22BE6" w:rsidRPr="00F9048B" w:rsidRDefault="00B22BE6" w:rsidP="00B22BE6">
      <w:pPr>
        <w:pStyle w:val="a3"/>
        <w:spacing w:after="0" w:line="240" w:lineRule="auto"/>
        <w:ind w:left="0"/>
        <w:rPr>
          <w:rFonts w:ascii="Times New Roman" w:hAnsi="Times New Roman"/>
          <w:sz w:val="20"/>
          <w:szCs w:val="20"/>
          <w:lang w:val="tt-RU"/>
        </w:rPr>
      </w:pPr>
      <w:r w:rsidRPr="00B22BE6">
        <w:rPr>
          <w:rFonts w:ascii="Times New Roman" w:hAnsi="Times New Roman"/>
          <w:sz w:val="24"/>
          <w:szCs w:val="24"/>
          <w:lang w:val="tt-RU"/>
        </w:rPr>
        <w:t xml:space="preserve"> </w:t>
      </w:r>
      <w:r w:rsidRPr="00F9048B">
        <w:rPr>
          <w:rFonts w:ascii="Times New Roman" w:hAnsi="Times New Roman"/>
          <w:sz w:val="20"/>
          <w:szCs w:val="20"/>
          <w:lang w:val="tt-RU"/>
        </w:rPr>
        <w:t>Арадаш аттестация материалының характеристикасы, төзелеше һәм эчтәлеге.</w:t>
      </w:r>
    </w:p>
    <w:p w:rsidR="00B22BE6" w:rsidRPr="00F9048B" w:rsidRDefault="00B22BE6" w:rsidP="00F9048B">
      <w:pPr>
        <w:rPr>
          <w:sz w:val="20"/>
          <w:szCs w:val="20"/>
          <w:lang w:val="tt-RU"/>
        </w:rPr>
      </w:pPr>
      <w:r w:rsidRPr="00F9048B">
        <w:rPr>
          <w:sz w:val="20"/>
          <w:szCs w:val="20"/>
          <w:lang w:val="tt-RU"/>
        </w:rPr>
        <w:t xml:space="preserve">-Арадаш аттестациянең максаты - укучыларның 2нче сыйныфта әдәби уку дәресе буенча алган белем һәм күнекмәләрен тикшерү, белемнәрен бәяләү. </w:t>
      </w:r>
    </w:p>
    <w:p w:rsidR="00277162" w:rsidRPr="00F9048B" w:rsidRDefault="00B22BE6" w:rsidP="00F9048B">
      <w:pPr>
        <w:rPr>
          <w:sz w:val="20"/>
          <w:szCs w:val="20"/>
          <w:lang w:val="tt-RU"/>
        </w:rPr>
      </w:pPr>
      <w:r w:rsidRPr="00F9048B">
        <w:rPr>
          <w:sz w:val="20"/>
          <w:szCs w:val="20"/>
          <w:lang w:val="tt-RU"/>
        </w:rPr>
        <w:t xml:space="preserve">-Арадаш аттестация материалы 2 өлештән тора: </w:t>
      </w:r>
    </w:p>
    <w:p w:rsidR="00277162" w:rsidRPr="00F9048B" w:rsidRDefault="00B22BE6" w:rsidP="00F9048B">
      <w:pPr>
        <w:rPr>
          <w:sz w:val="20"/>
          <w:szCs w:val="20"/>
          <w:lang w:val="tt-RU"/>
        </w:rPr>
      </w:pPr>
      <w:r w:rsidRPr="00F9048B">
        <w:rPr>
          <w:sz w:val="20"/>
          <w:szCs w:val="20"/>
          <w:lang w:val="tt-RU"/>
        </w:rPr>
        <w:t xml:space="preserve">1нче бүлек (А өлеше) 10 биремне үз эченә ала һәм укучыларның укыган әдәби әсәрләр буенча белемнәрен тикшерүне күздә тота. </w:t>
      </w:r>
    </w:p>
    <w:p w:rsidR="00B22BE6" w:rsidRPr="00F9048B" w:rsidRDefault="00B22BE6" w:rsidP="00F9048B">
      <w:pPr>
        <w:rPr>
          <w:sz w:val="20"/>
          <w:szCs w:val="20"/>
          <w:lang w:val="tt-RU"/>
        </w:rPr>
      </w:pPr>
      <w:r w:rsidRPr="00F9048B">
        <w:rPr>
          <w:sz w:val="20"/>
          <w:szCs w:val="20"/>
          <w:lang w:val="tt-RU"/>
        </w:rPr>
        <w:t xml:space="preserve">2нче бүлектә (В өлеше) укучылардан тәкъдим ителгән биремгә  җавап язу таләп ителә. </w:t>
      </w:r>
    </w:p>
    <w:p w:rsidR="00B22BE6" w:rsidRPr="00B22BE6" w:rsidRDefault="00B22BE6" w:rsidP="00B22BE6">
      <w:pPr>
        <w:pStyle w:val="a3"/>
        <w:ind w:left="1699"/>
        <w:rPr>
          <w:rFonts w:ascii="Times New Roman" w:hAnsi="Times New Roman"/>
          <w:sz w:val="24"/>
          <w:szCs w:val="24"/>
          <w:lang w:val="tt-RU"/>
        </w:rPr>
      </w:pPr>
    </w:p>
    <w:p w:rsidR="00B22BE6" w:rsidRPr="00B22BE6" w:rsidRDefault="00B22BE6" w:rsidP="00B22BE6">
      <w:pPr>
        <w:pStyle w:val="a3"/>
        <w:ind w:left="1699"/>
        <w:jc w:val="center"/>
        <w:rPr>
          <w:rFonts w:ascii="Times New Roman" w:hAnsi="Times New Roman"/>
          <w:b/>
          <w:bCs/>
          <w:sz w:val="24"/>
          <w:szCs w:val="24"/>
          <w:lang w:val="tt-RU"/>
        </w:rPr>
      </w:pPr>
      <w:r w:rsidRPr="00B22BE6">
        <w:rPr>
          <w:rFonts w:ascii="Times New Roman" w:hAnsi="Times New Roman"/>
          <w:b/>
          <w:bCs/>
          <w:sz w:val="24"/>
          <w:szCs w:val="24"/>
          <w:lang w:val="tt-RU"/>
        </w:rPr>
        <w:t>Арадаш аттестация материалы үрнәге</w:t>
      </w:r>
    </w:p>
    <w:p w:rsidR="00B22BE6" w:rsidRPr="00F9048B" w:rsidRDefault="00B22BE6" w:rsidP="00B22BE6">
      <w:pPr>
        <w:spacing w:before="100" w:beforeAutospacing="1"/>
        <w:jc w:val="center"/>
        <w:rPr>
          <w:bCs/>
          <w:sz w:val="20"/>
          <w:szCs w:val="20"/>
          <w:lang w:val="tt-RU"/>
        </w:rPr>
      </w:pPr>
      <w:r w:rsidRPr="00F9048B">
        <w:rPr>
          <w:sz w:val="20"/>
          <w:szCs w:val="20"/>
          <w:lang w:val="tt-RU"/>
        </w:rPr>
        <w:t xml:space="preserve">  </w:t>
      </w:r>
      <w:r w:rsidRPr="00F9048B">
        <w:rPr>
          <w:bCs/>
          <w:sz w:val="20"/>
          <w:szCs w:val="20"/>
          <w:lang w:val="tt-RU"/>
        </w:rPr>
        <w:t>1 өлеш (А)</w:t>
      </w:r>
    </w:p>
    <w:p w:rsidR="00B22BE6" w:rsidRPr="00F9048B" w:rsidRDefault="00B22BE6" w:rsidP="00B22BE6">
      <w:pPr>
        <w:jc w:val="center"/>
        <w:rPr>
          <w:sz w:val="20"/>
          <w:szCs w:val="20"/>
          <w:lang w:val="tt-RU"/>
        </w:rPr>
      </w:pPr>
    </w:p>
    <w:p w:rsidR="00B22BE6" w:rsidRPr="00F9048B" w:rsidRDefault="00B22BE6" w:rsidP="00B22BE6">
      <w:pPr>
        <w:contextualSpacing/>
        <w:rPr>
          <w:rFonts w:eastAsia="Calibri"/>
          <w:sz w:val="20"/>
          <w:szCs w:val="20"/>
          <w:lang w:val="tt-RU"/>
        </w:rPr>
      </w:pPr>
      <w:r w:rsidRPr="00F9048B">
        <w:rPr>
          <w:rFonts w:eastAsia="Calibri"/>
          <w:sz w:val="20"/>
          <w:szCs w:val="20"/>
          <w:lang w:val="tt-RU"/>
        </w:rPr>
        <w:t>А 1. “Батыр Әтәч” әкиятендә кайсы герой ярдәмгә мохтаҗ?</w:t>
      </w:r>
    </w:p>
    <w:p w:rsidR="00B22BE6" w:rsidRPr="00F9048B" w:rsidRDefault="00B22BE6" w:rsidP="00B22BE6">
      <w:pPr>
        <w:contextualSpacing/>
        <w:rPr>
          <w:rFonts w:eastAsia="Calibri"/>
          <w:sz w:val="20"/>
          <w:szCs w:val="20"/>
          <w:lang w:val="tt-RU"/>
        </w:rPr>
      </w:pPr>
      <w:r w:rsidRPr="00F9048B">
        <w:rPr>
          <w:rFonts w:eastAsia="Calibri"/>
          <w:sz w:val="20"/>
          <w:szCs w:val="20"/>
          <w:lang w:val="tt-RU"/>
        </w:rPr>
        <w:t xml:space="preserve"> </w:t>
      </w:r>
      <w:r w:rsidRPr="00F9048B">
        <w:rPr>
          <w:rFonts w:eastAsia="Calibri"/>
          <w:sz w:val="20"/>
          <w:szCs w:val="20"/>
        </w:rPr>
        <w:t>а)</w:t>
      </w:r>
      <w:r w:rsidRPr="00F9048B">
        <w:rPr>
          <w:rFonts w:eastAsia="Calibri"/>
          <w:sz w:val="20"/>
          <w:szCs w:val="20"/>
          <w:lang w:val="tt-RU"/>
        </w:rPr>
        <w:t xml:space="preserve"> Кәҗә</w:t>
      </w:r>
      <w:r w:rsidRPr="00F9048B">
        <w:rPr>
          <w:rFonts w:eastAsia="Calibri"/>
          <w:sz w:val="20"/>
          <w:szCs w:val="20"/>
        </w:rPr>
        <w:t xml:space="preserve">              б) </w:t>
      </w:r>
      <w:r w:rsidRPr="00F9048B">
        <w:rPr>
          <w:rFonts w:eastAsia="Calibri"/>
          <w:sz w:val="20"/>
          <w:szCs w:val="20"/>
          <w:lang w:val="tt-RU"/>
        </w:rPr>
        <w:t>Куян</w:t>
      </w:r>
      <w:r w:rsidRPr="00F9048B">
        <w:rPr>
          <w:rFonts w:eastAsia="Calibri"/>
          <w:sz w:val="20"/>
          <w:szCs w:val="20"/>
        </w:rPr>
        <w:t xml:space="preserve">           в) </w:t>
      </w:r>
      <w:r w:rsidRPr="00F9048B">
        <w:rPr>
          <w:rFonts w:eastAsia="Calibri"/>
          <w:sz w:val="20"/>
          <w:szCs w:val="20"/>
          <w:lang w:val="tt-RU"/>
        </w:rPr>
        <w:t>Аю</w:t>
      </w:r>
      <w:r w:rsidRPr="00F9048B">
        <w:rPr>
          <w:rFonts w:eastAsia="Calibri"/>
          <w:sz w:val="20"/>
          <w:szCs w:val="20"/>
        </w:rPr>
        <w:t xml:space="preserve">                г) </w:t>
      </w:r>
      <w:r w:rsidRPr="00F9048B">
        <w:rPr>
          <w:rFonts w:eastAsia="Calibri"/>
          <w:sz w:val="20"/>
          <w:szCs w:val="20"/>
          <w:lang w:val="tt-RU"/>
        </w:rPr>
        <w:t>Төлке</w:t>
      </w:r>
    </w:p>
    <w:p w:rsidR="00B22BE6" w:rsidRPr="00F9048B" w:rsidRDefault="00B22BE6" w:rsidP="00B22BE6">
      <w:pPr>
        <w:contextualSpacing/>
        <w:rPr>
          <w:rFonts w:eastAsia="Calibri"/>
          <w:i/>
          <w:sz w:val="20"/>
          <w:szCs w:val="20"/>
        </w:rPr>
      </w:pPr>
    </w:p>
    <w:p w:rsidR="00B22BE6" w:rsidRPr="00F9048B" w:rsidRDefault="00B22BE6" w:rsidP="00B22BE6">
      <w:pPr>
        <w:contextualSpacing/>
        <w:rPr>
          <w:rFonts w:eastAsia="Calibri"/>
          <w:sz w:val="20"/>
          <w:szCs w:val="20"/>
          <w:lang w:val="tt-RU"/>
        </w:rPr>
      </w:pPr>
      <w:r w:rsidRPr="00F9048B">
        <w:rPr>
          <w:rFonts w:eastAsia="Calibri"/>
          <w:sz w:val="20"/>
          <w:szCs w:val="20"/>
        </w:rPr>
        <w:t xml:space="preserve">А 2. </w:t>
      </w:r>
      <w:r w:rsidRPr="00F9048B">
        <w:rPr>
          <w:rFonts w:eastAsia="Calibri"/>
          <w:sz w:val="20"/>
          <w:szCs w:val="20"/>
          <w:lang w:val="tt-RU"/>
        </w:rPr>
        <w:t>“Аз булса да, үз акылың булсын”,- дигән мәкаль кайсы әсәргә карый?</w:t>
      </w:r>
    </w:p>
    <w:p w:rsidR="00B22BE6" w:rsidRPr="00F9048B" w:rsidRDefault="00B22BE6" w:rsidP="00B22BE6">
      <w:pPr>
        <w:contextualSpacing/>
        <w:rPr>
          <w:rFonts w:eastAsia="Calibri"/>
          <w:sz w:val="20"/>
          <w:szCs w:val="20"/>
          <w:lang w:val="tt-RU"/>
        </w:rPr>
      </w:pPr>
      <w:r w:rsidRPr="00F9048B">
        <w:rPr>
          <w:rFonts w:eastAsia="Calibri"/>
          <w:sz w:val="20"/>
          <w:szCs w:val="20"/>
          <w:lang w:val="tt-RU"/>
        </w:rPr>
        <w:t xml:space="preserve"> а) “Батыр Әтәч”    б) “Әтәч Патша”    в) “Бүдәнә белән Төлке”    г) “Тавык белән Үрдәк”</w:t>
      </w:r>
    </w:p>
    <w:p w:rsidR="00B22BE6" w:rsidRPr="00F9048B" w:rsidRDefault="00B22BE6" w:rsidP="00B22BE6">
      <w:pPr>
        <w:contextualSpacing/>
        <w:rPr>
          <w:rFonts w:eastAsia="Calibri"/>
          <w:i/>
          <w:sz w:val="20"/>
          <w:szCs w:val="20"/>
          <w:lang w:val="tt-RU"/>
        </w:rPr>
      </w:pPr>
    </w:p>
    <w:p w:rsidR="00B22BE6" w:rsidRPr="00F9048B" w:rsidRDefault="00B22BE6" w:rsidP="00B22BE6">
      <w:pPr>
        <w:contextualSpacing/>
        <w:rPr>
          <w:rFonts w:eastAsia="Calibri"/>
          <w:sz w:val="20"/>
          <w:szCs w:val="20"/>
          <w:lang w:val="tt-RU"/>
        </w:rPr>
      </w:pPr>
      <w:r w:rsidRPr="00F9048B">
        <w:rPr>
          <w:rFonts w:eastAsia="Calibri"/>
          <w:sz w:val="20"/>
          <w:szCs w:val="20"/>
          <w:lang w:val="tt-RU"/>
        </w:rPr>
        <w:t xml:space="preserve"> </w:t>
      </w:r>
      <w:r w:rsidRPr="00F9048B">
        <w:rPr>
          <w:rFonts w:eastAsia="Calibri"/>
          <w:sz w:val="20"/>
          <w:szCs w:val="20"/>
        </w:rPr>
        <w:t>А 3. «</w:t>
      </w:r>
      <w:r w:rsidRPr="00F9048B">
        <w:rPr>
          <w:rFonts w:eastAsia="Calibri"/>
          <w:sz w:val="20"/>
          <w:szCs w:val="20"/>
          <w:lang w:val="tt-RU"/>
        </w:rPr>
        <w:t>Кәҗә белән Сарык әкияте</w:t>
      </w:r>
      <w:r w:rsidRPr="00F9048B">
        <w:rPr>
          <w:rFonts w:eastAsia="Calibri"/>
          <w:sz w:val="20"/>
          <w:szCs w:val="20"/>
        </w:rPr>
        <w:t>»</w:t>
      </w:r>
      <w:r w:rsidRPr="00F9048B">
        <w:rPr>
          <w:rFonts w:eastAsia="Calibri"/>
          <w:sz w:val="20"/>
          <w:szCs w:val="20"/>
          <w:lang w:val="tt-RU"/>
        </w:rPr>
        <w:t xml:space="preserve"> нең авторы:</w:t>
      </w:r>
    </w:p>
    <w:p w:rsidR="00B22BE6" w:rsidRPr="00F9048B" w:rsidRDefault="00B22BE6" w:rsidP="00B22BE6">
      <w:pPr>
        <w:contextualSpacing/>
        <w:rPr>
          <w:rFonts w:eastAsia="Calibri"/>
          <w:sz w:val="20"/>
          <w:szCs w:val="20"/>
          <w:lang w:val="tt-RU"/>
        </w:rPr>
      </w:pPr>
      <w:r w:rsidRPr="00F9048B">
        <w:rPr>
          <w:rFonts w:eastAsia="Calibri"/>
          <w:sz w:val="20"/>
          <w:szCs w:val="20"/>
        </w:rPr>
        <w:t xml:space="preserve">а) </w:t>
      </w:r>
      <w:r w:rsidRPr="00F9048B">
        <w:rPr>
          <w:rFonts w:eastAsia="Calibri"/>
          <w:sz w:val="20"/>
          <w:szCs w:val="20"/>
          <w:lang w:val="tt-RU"/>
        </w:rPr>
        <w:t>Г.Тукай</w:t>
      </w:r>
      <w:r w:rsidRPr="00F9048B">
        <w:rPr>
          <w:rFonts w:eastAsia="Calibri"/>
          <w:sz w:val="20"/>
          <w:szCs w:val="20"/>
        </w:rPr>
        <w:t xml:space="preserve">          б) </w:t>
      </w:r>
      <w:r w:rsidRPr="00F9048B">
        <w:rPr>
          <w:rFonts w:eastAsia="Calibri"/>
          <w:sz w:val="20"/>
          <w:szCs w:val="20"/>
          <w:lang w:val="tt-RU"/>
        </w:rPr>
        <w:t xml:space="preserve">халык           </w:t>
      </w:r>
      <w:r w:rsidRPr="00F9048B">
        <w:rPr>
          <w:rFonts w:eastAsia="Calibri"/>
          <w:sz w:val="20"/>
          <w:szCs w:val="20"/>
        </w:rPr>
        <w:t xml:space="preserve">в) </w:t>
      </w:r>
      <w:r w:rsidRPr="00F9048B">
        <w:rPr>
          <w:rFonts w:eastAsia="Calibri"/>
          <w:sz w:val="20"/>
          <w:szCs w:val="20"/>
          <w:lang w:val="tt-RU"/>
        </w:rPr>
        <w:t>М.Гафури</w:t>
      </w:r>
      <w:r w:rsidRPr="00F9048B">
        <w:rPr>
          <w:rFonts w:eastAsia="Calibri"/>
          <w:sz w:val="20"/>
          <w:szCs w:val="20"/>
        </w:rPr>
        <w:t xml:space="preserve">                г)</w:t>
      </w:r>
      <w:r w:rsidRPr="00F9048B">
        <w:rPr>
          <w:rFonts w:eastAsia="Calibri"/>
          <w:sz w:val="20"/>
          <w:szCs w:val="20"/>
          <w:lang w:val="tt-RU"/>
        </w:rPr>
        <w:t xml:space="preserve"> Ш.Галиев</w:t>
      </w:r>
    </w:p>
    <w:p w:rsidR="00B22BE6" w:rsidRPr="00F9048B" w:rsidRDefault="00B22BE6" w:rsidP="00B22BE6">
      <w:pPr>
        <w:contextualSpacing/>
        <w:rPr>
          <w:rFonts w:eastAsia="Calibri"/>
          <w:i/>
          <w:sz w:val="20"/>
          <w:szCs w:val="20"/>
        </w:rPr>
      </w:pPr>
    </w:p>
    <w:p w:rsidR="00B22BE6" w:rsidRPr="00F9048B" w:rsidRDefault="00B22BE6" w:rsidP="00B22BE6">
      <w:pPr>
        <w:contextualSpacing/>
        <w:rPr>
          <w:rFonts w:eastAsia="Calibri"/>
          <w:sz w:val="20"/>
          <w:szCs w:val="20"/>
          <w:lang w:val="tt-RU"/>
        </w:rPr>
      </w:pPr>
      <w:r w:rsidRPr="00F9048B">
        <w:rPr>
          <w:rFonts w:eastAsia="Calibri"/>
          <w:sz w:val="20"/>
          <w:szCs w:val="20"/>
        </w:rPr>
        <w:t xml:space="preserve"> А 4. </w:t>
      </w:r>
      <w:r w:rsidRPr="00F9048B">
        <w:rPr>
          <w:rFonts w:eastAsia="Calibri"/>
          <w:sz w:val="20"/>
          <w:szCs w:val="20"/>
          <w:lang w:val="tt-RU"/>
        </w:rPr>
        <w:t>И.Туктарның “Урман букеты” хикәясендә кайсы агач турында сүз бара?</w:t>
      </w:r>
    </w:p>
    <w:p w:rsidR="00B22BE6" w:rsidRPr="00F9048B" w:rsidRDefault="00B22BE6" w:rsidP="00B22BE6">
      <w:pPr>
        <w:contextualSpacing/>
        <w:rPr>
          <w:rFonts w:eastAsia="Calibri"/>
          <w:sz w:val="20"/>
          <w:szCs w:val="20"/>
          <w:lang w:val="tt-RU"/>
        </w:rPr>
      </w:pPr>
      <w:r w:rsidRPr="00F9048B">
        <w:rPr>
          <w:rFonts w:eastAsia="Calibri"/>
          <w:sz w:val="20"/>
          <w:szCs w:val="20"/>
        </w:rPr>
        <w:t xml:space="preserve">а) </w:t>
      </w:r>
      <w:r w:rsidRPr="00F9048B">
        <w:rPr>
          <w:rFonts w:eastAsia="Calibri"/>
          <w:sz w:val="20"/>
          <w:szCs w:val="20"/>
          <w:lang w:val="tt-RU"/>
        </w:rPr>
        <w:t>каен</w:t>
      </w:r>
      <w:r w:rsidRPr="00F9048B">
        <w:rPr>
          <w:rFonts w:eastAsia="Calibri"/>
          <w:sz w:val="20"/>
          <w:szCs w:val="20"/>
        </w:rPr>
        <w:t xml:space="preserve">              б) </w:t>
      </w:r>
      <w:r w:rsidRPr="00F9048B">
        <w:rPr>
          <w:rFonts w:eastAsia="Calibri"/>
          <w:sz w:val="20"/>
          <w:szCs w:val="20"/>
          <w:lang w:val="tt-RU"/>
        </w:rPr>
        <w:t>юкә</w:t>
      </w:r>
      <w:r w:rsidRPr="00F9048B">
        <w:rPr>
          <w:rFonts w:eastAsia="Calibri"/>
          <w:sz w:val="20"/>
          <w:szCs w:val="20"/>
        </w:rPr>
        <w:t xml:space="preserve">                        в) </w:t>
      </w:r>
      <w:r w:rsidRPr="00F9048B">
        <w:rPr>
          <w:rFonts w:eastAsia="Calibri"/>
          <w:sz w:val="20"/>
          <w:szCs w:val="20"/>
          <w:lang w:val="tt-RU"/>
        </w:rPr>
        <w:t>тал</w:t>
      </w:r>
      <w:r w:rsidRPr="00F9048B">
        <w:rPr>
          <w:rFonts w:eastAsia="Calibri"/>
          <w:sz w:val="20"/>
          <w:szCs w:val="20"/>
        </w:rPr>
        <w:t xml:space="preserve">                    г) </w:t>
      </w:r>
      <w:r w:rsidRPr="00F9048B">
        <w:rPr>
          <w:rFonts w:eastAsia="Calibri"/>
          <w:sz w:val="20"/>
          <w:szCs w:val="20"/>
          <w:lang w:val="tt-RU"/>
        </w:rPr>
        <w:t>имән</w:t>
      </w:r>
    </w:p>
    <w:p w:rsidR="00B22BE6" w:rsidRPr="00F9048B" w:rsidRDefault="00B22BE6" w:rsidP="00B22BE6">
      <w:pPr>
        <w:contextualSpacing/>
        <w:rPr>
          <w:rFonts w:eastAsia="Calibri"/>
          <w:i/>
          <w:sz w:val="20"/>
          <w:szCs w:val="20"/>
        </w:rPr>
      </w:pPr>
    </w:p>
    <w:p w:rsidR="00B22BE6" w:rsidRPr="00F9048B" w:rsidRDefault="00B22BE6" w:rsidP="00B22BE6">
      <w:pPr>
        <w:contextualSpacing/>
        <w:rPr>
          <w:rFonts w:eastAsia="Calibri"/>
          <w:sz w:val="20"/>
          <w:szCs w:val="20"/>
          <w:lang w:val="tt-RU"/>
        </w:rPr>
      </w:pPr>
      <w:r w:rsidRPr="00F9048B">
        <w:rPr>
          <w:rFonts w:eastAsia="Calibri"/>
          <w:sz w:val="20"/>
          <w:szCs w:val="20"/>
        </w:rPr>
        <w:t>А 5.</w:t>
      </w:r>
      <w:r w:rsidRPr="00F9048B">
        <w:rPr>
          <w:rFonts w:eastAsia="Calibri"/>
          <w:sz w:val="20"/>
          <w:szCs w:val="20"/>
          <w:lang w:val="tt-RU"/>
        </w:rPr>
        <w:t xml:space="preserve"> Татар халкының “Өч кыз” әкиятендә игелекле бала ...</w:t>
      </w:r>
    </w:p>
    <w:p w:rsidR="00B22BE6" w:rsidRPr="00F9048B" w:rsidRDefault="00B22BE6" w:rsidP="00B22BE6">
      <w:pPr>
        <w:contextualSpacing/>
        <w:rPr>
          <w:rFonts w:eastAsia="Calibri"/>
          <w:sz w:val="20"/>
          <w:szCs w:val="20"/>
          <w:lang w:val="tt-RU"/>
        </w:rPr>
      </w:pPr>
      <w:r w:rsidRPr="00F9048B">
        <w:rPr>
          <w:rFonts w:eastAsia="Calibri"/>
          <w:sz w:val="20"/>
          <w:szCs w:val="20"/>
        </w:rPr>
        <w:t xml:space="preserve">а) </w:t>
      </w:r>
      <w:r w:rsidRPr="00F9048B">
        <w:rPr>
          <w:rFonts w:eastAsia="Calibri"/>
          <w:sz w:val="20"/>
          <w:szCs w:val="20"/>
          <w:lang w:val="tt-RU"/>
        </w:rPr>
        <w:t>кече кыз</w:t>
      </w:r>
      <w:r w:rsidRPr="00F9048B">
        <w:rPr>
          <w:rFonts w:eastAsia="Calibri"/>
          <w:sz w:val="20"/>
          <w:szCs w:val="20"/>
        </w:rPr>
        <w:t xml:space="preserve">           б) </w:t>
      </w:r>
      <w:r w:rsidRPr="00F9048B">
        <w:rPr>
          <w:rFonts w:eastAsia="Calibri"/>
          <w:sz w:val="20"/>
          <w:szCs w:val="20"/>
          <w:lang w:val="tt-RU"/>
        </w:rPr>
        <w:t>уртанчы кыз</w:t>
      </w:r>
      <w:r w:rsidRPr="00F9048B">
        <w:rPr>
          <w:rFonts w:eastAsia="Calibri"/>
          <w:sz w:val="20"/>
          <w:szCs w:val="20"/>
        </w:rPr>
        <w:t xml:space="preserve">          в) </w:t>
      </w:r>
      <w:r w:rsidRPr="00F9048B">
        <w:rPr>
          <w:rFonts w:eastAsia="Calibri"/>
          <w:sz w:val="20"/>
          <w:szCs w:val="20"/>
          <w:lang w:val="tt-RU"/>
        </w:rPr>
        <w:t>олы кыз</w:t>
      </w:r>
      <w:r w:rsidRPr="00F9048B">
        <w:rPr>
          <w:rFonts w:eastAsia="Calibri"/>
          <w:sz w:val="20"/>
          <w:szCs w:val="20"/>
        </w:rPr>
        <w:t xml:space="preserve">         г) </w:t>
      </w:r>
      <w:r w:rsidRPr="00F9048B">
        <w:rPr>
          <w:rFonts w:eastAsia="Calibri"/>
          <w:sz w:val="20"/>
          <w:szCs w:val="20"/>
          <w:lang w:val="tt-RU"/>
        </w:rPr>
        <w:t>берсе дә түгел</w:t>
      </w:r>
    </w:p>
    <w:p w:rsidR="00B22BE6" w:rsidRPr="00F9048B" w:rsidRDefault="00B22BE6" w:rsidP="00B22BE6">
      <w:pPr>
        <w:contextualSpacing/>
        <w:rPr>
          <w:rFonts w:eastAsia="Calibri"/>
          <w:sz w:val="20"/>
          <w:szCs w:val="20"/>
          <w:lang w:val="tt-RU"/>
        </w:rPr>
      </w:pPr>
    </w:p>
    <w:p w:rsidR="00B22BE6" w:rsidRPr="00F9048B" w:rsidRDefault="00B22BE6" w:rsidP="00B22BE6">
      <w:pPr>
        <w:contextualSpacing/>
        <w:rPr>
          <w:rFonts w:eastAsia="Calibri"/>
          <w:sz w:val="20"/>
          <w:szCs w:val="20"/>
          <w:lang w:val="tt-RU"/>
        </w:rPr>
      </w:pPr>
      <w:r w:rsidRPr="00F9048B">
        <w:rPr>
          <w:rFonts w:eastAsia="Calibri"/>
          <w:sz w:val="20"/>
          <w:szCs w:val="20"/>
          <w:lang w:val="tt-RU"/>
        </w:rPr>
        <w:t xml:space="preserve">А 6.Урманны күңел күзе белән күрергә өйрәткән язучы </w:t>
      </w:r>
    </w:p>
    <w:p w:rsidR="00B22BE6" w:rsidRPr="00F9048B" w:rsidRDefault="00B22BE6" w:rsidP="00B22BE6">
      <w:pPr>
        <w:contextualSpacing/>
        <w:rPr>
          <w:rFonts w:eastAsia="Calibri"/>
          <w:sz w:val="20"/>
          <w:szCs w:val="20"/>
          <w:lang w:val="tt-RU"/>
        </w:rPr>
      </w:pPr>
      <w:r w:rsidRPr="00F9048B">
        <w:rPr>
          <w:rFonts w:eastAsia="Calibri"/>
          <w:sz w:val="20"/>
          <w:szCs w:val="20"/>
          <w:lang w:val="tt-RU"/>
        </w:rPr>
        <w:t>а) Ф.Садриев           б) Р.Хафизова         в) Ф. Зыятдинов         г) Ә.Моталлапов</w:t>
      </w:r>
    </w:p>
    <w:p w:rsidR="00B22BE6" w:rsidRPr="00F9048B" w:rsidRDefault="00B22BE6" w:rsidP="00B22BE6">
      <w:pPr>
        <w:contextualSpacing/>
        <w:rPr>
          <w:rFonts w:eastAsia="Calibri"/>
          <w:sz w:val="20"/>
          <w:szCs w:val="20"/>
          <w:lang w:val="tt-RU"/>
        </w:rPr>
      </w:pPr>
    </w:p>
    <w:p w:rsidR="00B22BE6" w:rsidRPr="00F9048B" w:rsidRDefault="00B22BE6" w:rsidP="00B22BE6">
      <w:pPr>
        <w:contextualSpacing/>
        <w:rPr>
          <w:rFonts w:eastAsia="Calibri"/>
          <w:sz w:val="20"/>
          <w:szCs w:val="20"/>
          <w:lang w:val="tt-RU"/>
        </w:rPr>
      </w:pPr>
      <w:r w:rsidRPr="00F9048B">
        <w:rPr>
          <w:rFonts w:eastAsia="Calibri"/>
          <w:sz w:val="20"/>
          <w:szCs w:val="20"/>
          <w:lang w:val="tt-RU"/>
        </w:rPr>
        <w:t xml:space="preserve">А 7. Р.Вәлиеваның «Шатлык кызы» әсәрендә кыз кошчыкларны нигә иреккә җибәрә? </w:t>
      </w:r>
    </w:p>
    <w:p w:rsidR="00B22BE6" w:rsidRPr="00F9048B" w:rsidRDefault="00B22BE6" w:rsidP="00B22BE6">
      <w:pPr>
        <w:contextualSpacing/>
        <w:rPr>
          <w:rFonts w:eastAsia="Calibri"/>
          <w:sz w:val="20"/>
          <w:szCs w:val="20"/>
          <w:lang w:val="tt-RU"/>
        </w:rPr>
      </w:pPr>
      <w:r w:rsidRPr="00F9048B">
        <w:rPr>
          <w:rFonts w:eastAsia="Calibri"/>
          <w:sz w:val="20"/>
          <w:szCs w:val="20"/>
          <w:lang w:val="tt-RU"/>
        </w:rPr>
        <w:t>а) кошчыкларны кызгана</w:t>
      </w:r>
    </w:p>
    <w:p w:rsidR="00B22BE6" w:rsidRPr="00F9048B" w:rsidRDefault="00B22BE6" w:rsidP="00B22BE6">
      <w:pPr>
        <w:contextualSpacing/>
        <w:rPr>
          <w:rFonts w:eastAsia="Calibri"/>
          <w:sz w:val="20"/>
          <w:szCs w:val="20"/>
          <w:lang w:val="tt-RU"/>
        </w:rPr>
      </w:pPr>
      <w:r w:rsidRPr="00F9048B">
        <w:rPr>
          <w:rFonts w:eastAsia="Calibri"/>
          <w:sz w:val="20"/>
          <w:szCs w:val="20"/>
          <w:lang w:val="tt-RU"/>
        </w:rPr>
        <w:t>б) читлеге ачылып китә</w:t>
      </w:r>
    </w:p>
    <w:p w:rsidR="00B22BE6" w:rsidRPr="00F9048B" w:rsidRDefault="00B22BE6" w:rsidP="00B22BE6">
      <w:pPr>
        <w:contextualSpacing/>
        <w:rPr>
          <w:rFonts w:eastAsia="Calibri"/>
          <w:sz w:val="20"/>
          <w:szCs w:val="20"/>
        </w:rPr>
      </w:pPr>
      <w:r w:rsidRPr="00F9048B">
        <w:rPr>
          <w:rFonts w:eastAsia="Calibri"/>
          <w:sz w:val="20"/>
          <w:szCs w:val="20"/>
        </w:rPr>
        <w:t xml:space="preserve">в) </w:t>
      </w:r>
      <w:r w:rsidRPr="00F9048B">
        <w:rPr>
          <w:rFonts w:eastAsia="Calibri"/>
          <w:sz w:val="20"/>
          <w:szCs w:val="20"/>
          <w:lang w:val="tt-RU"/>
        </w:rPr>
        <w:t>ашату өчен</w:t>
      </w:r>
      <w:r w:rsidRPr="00F9048B">
        <w:rPr>
          <w:rFonts w:eastAsia="Calibri"/>
          <w:sz w:val="20"/>
          <w:szCs w:val="20"/>
        </w:rPr>
        <w:t xml:space="preserve"> </w:t>
      </w:r>
    </w:p>
    <w:p w:rsidR="00B22BE6" w:rsidRPr="00F9048B" w:rsidRDefault="00B22BE6" w:rsidP="00B22BE6">
      <w:pPr>
        <w:contextualSpacing/>
        <w:rPr>
          <w:rFonts w:eastAsia="Calibri"/>
          <w:sz w:val="20"/>
          <w:szCs w:val="20"/>
          <w:lang w:val="tt-RU"/>
        </w:rPr>
      </w:pPr>
      <w:r w:rsidRPr="00F9048B">
        <w:rPr>
          <w:rFonts w:eastAsia="Calibri"/>
          <w:sz w:val="20"/>
          <w:szCs w:val="20"/>
        </w:rPr>
        <w:t xml:space="preserve">г) </w:t>
      </w:r>
      <w:r w:rsidRPr="00F9048B">
        <w:rPr>
          <w:rFonts w:eastAsia="Calibri"/>
          <w:sz w:val="20"/>
          <w:szCs w:val="20"/>
          <w:lang w:val="tt-RU"/>
        </w:rPr>
        <w:t>Ниязга үч итә</w:t>
      </w:r>
    </w:p>
    <w:p w:rsidR="00B22BE6" w:rsidRPr="00F9048B" w:rsidRDefault="00B22BE6" w:rsidP="00B22BE6">
      <w:pPr>
        <w:contextualSpacing/>
        <w:rPr>
          <w:rFonts w:eastAsia="Calibri"/>
          <w:sz w:val="20"/>
          <w:szCs w:val="20"/>
          <w:lang w:val="tt-RU"/>
        </w:rPr>
      </w:pPr>
    </w:p>
    <w:p w:rsidR="00B22BE6" w:rsidRPr="00F9048B" w:rsidRDefault="00B22BE6" w:rsidP="00B22BE6">
      <w:pPr>
        <w:contextualSpacing/>
        <w:rPr>
          <w:rFonts w:eastAsia="Calibri"/>
          <w:sz w:val="20"/>
          <w:szCs w:val="20"/>
          <w:lang w:val="tt-RU"/>
        </w:rPr>
      </w:pPr>
      <w:r w:rsidRPr="00F9048B">
        <w:rPr>
          <w:rFonts w:eastAsia="Calibri"/>
          <w:sz w:val="20"/>
          <w:szCs w:val="20"/>
        </w:rPr>
        <w:t xml:space="preserve">А 8. </w:t>
      </w:r>
      <w:r w:rsidRPr="00F9048B">
        <w:rPr>
          <w:rFonts w:eastAsia="Calibri"/>
          <w:sz w:val="20"/>
          <w:szCs w:val="20"/>
          <w:lang w:val="tt-RU"/>
        </w:rPr>
        <w:t xml:space="preserve">Балалар өчен чыгарыла торган </w:t>
      </w:r>
      <w:r w:rsidRPr="00F9048B">
        <w:rPr>
          <w:rFonts w:eastAsia="Calibri"/>
          <w:sz w:val="20"/>
          <w:szCs w:val="20"/>
        </w:rPr>
        <w:t>ж</w:t>
      </w:r>
      <w:r w:rsidRPr="00F9048B">
        <w:rPr>
          <w:rFonts w:eastAsia="Calibri"/>
          <w:sz w:val="20"/>
          <w:szCs w:val="20"/>
          <w:lang w:val="tt-RU"/>
        </w:rPr>
        <w:t>урнал булмаганын билгелә</w:t>
      </w:r>
    </w:p>
    <w:p w:rsidR="00B22BE6" w:rsidRPr="00F9048B" w:rsidRDefault="00B22BE6" w:rsidP="00B22BE6">
      <w:pPr>
        <w:contextualSpacing/>
        <w:rPr>
          <w:rFonts w:eastAsia="Calibri"/>
          <w:sz w:val="20"/>
          <w:szCs w:val="20"/>
        </w:rPr>
      </w:pPr>
      <w:r w:rsidRPr="00F9048B">
        <w:rPr>
          <w:rFonts w:eastAsia="Calibri"/>
          <w:sz w:val="20"/>
          <w:szCs w:val="20"/>
        </w:rPr>
        <w:t>а) «</w:t>
      </w:r>
      <w:r w:rsidRPr="00F9048B">
        <w:rPr>
          <w:rFonts w:eastAsia="Calibri"/>
          <w:sz w:val="20"/>
          <w:szCs w:val="20"/>
          <w:lang w:val="tt-RU"/>
        </w:rPr>
        <w:t>Салават күпере</w:t>
      </w:r>
      <w:r w:rsidRPr="00F9048B">
        <w:rPr>
          <w:rFonts w:eastAsia="Calibri"/>
          <w:sz w:val="20"/>
          <w:szCs w:val="20"/>
        </w:rPr>
        <w:t>»     б) «</w:t>
      </w:r>
      <w:r w:rsidRPr="00F9048B">
        <w:rPr>
          <w:rFonts w:eastAsia="Calibri"/>
          <w:sz w:val="20"/>
          <w:szCs w:val="20"/>
          <w:lang w:val="tt-RU"/>
        </w:rPr>
        <w:t>Күчтәнәч</w:t>
      </w:r>
      <w:r w:rsidRPr="00F9048B">
        <w:rPr>
          <w:rFonts w:eastAsia="Calibri"/>
          <w:sz w:val="20"/>
          <w:szCs w:val="20"/>
        </w:rPr>
        <w:t>»      в) «</w:t>
      </w:r>
      <w:r w:rsidRPr="00F9048B">
        <w:rPr>
          <w:rFonts w:eastAsia="Calibri"/>
          <w:sz w:val="20"/>
          <w:szCs w:val="20"/>
          <w:lang w:val="tt-RU"/>
        </w:rPr>
        <w:t>Сөембикә</w:t>
      </w:r>
      <w:r w:rsidRPr="00F9048B">
        <w:rPr>
          <w:rFonts w:eastAsia="Calibri"/>
          <w:sz w:val="20"/>
          <w:szCs w:val="20"/>
        </w:rPr>
        <w:t>»       г) «</w:t>
      </w:r>
      <w:r w:rsidRPr="00F9048B">
        <w:rPr>
          <w:rFonts w:eastAsia="Calibri"/>
          <w:sz w:val="20"/>
          <w:szCs w:val="20"/>
          <w:lang w:val="tt-RU"/>
        </w:rPr>
        <w:t>Ялкын</w:t>
      </w:r>
      <w:r w:rsidRPr="00F9048B">
        <w:rPr>
          <w:rFonts w:eastAsia="Calibri"/>
          <w:sz w:val="20"/>
          <w:szCs w:val="20"/>
        </w:rPr>
        <w:t>».</w:t>
      </w:r>
    </w:p>
    <w:p w:rsidR="00B22BE6" w:rsidRPr="00F9048B" w:rsidRDefault="00B22BE6" w:rsidP="00B22BE6">
      <w:pPr>
        <w:tabs>
          <w:tab w:val="left" w:pos="284"/>
          <w:tab w:val="left" w:pos="993"/>
        </w:tabs>
        <w:rPr>
          <w:rFonts w:eastAsia="Calibri"/>
          <w:sz w:val="20"/>
          <w:szCs w:val="20"/>
          <w:lang w:val="tt-RU"/>
        </w:rPr>
      </w:pPr>
    </w:p>
    <w:p w:rsidR="00B22BE6" w:rsidRPr="00F9048B" w:rsidRDefault="00B22BE6" w:rsidP="00B22BE6">
      <w:pPr>
        <w:tabs>
          <w:tab w:val="left" w:pos="284"/>
          <w:tab w:val="left" w:pos="993"/>
        </w:tabs>
        <w:rPr>
          <w:rFonts w:eastAsia="Calibri"/>
          <w:sz w:val="20"/>
          <w:szCs w:val="20"/>
          <w:lang w:val="tt-RU"/>
        </w:rPr>
      </w:pPr>
      <w:r w:rsidRPr="00F9048B">
        <w:rPr>
          <w:rFonts w:eastAsia="Calibri"/>
          <w:sz w:val="20"/>
          <w:szCs w:val="20"/>
          <w:lang w:val="tt-RU"/>
        </w:rPr>
        <w:t>А 9. Л.Леронның “Тишек хәтер” әсәрендә кем хәтерсез дип уйлыйсың ?</w:t>
      </w:r>
    </w:p>
    <w:p w:rsidR="00B22BE6" w:rsidRPr="00F9048B" w:rsidRDefault="00B22BE6" w:rsidP="00B22BE6">
      <w:pPr>
        <w:contextualSpacing/>
        <w:rPr>
          <w:rFonts w:eastAsia="Calibri"/>
          <w:sz w:val="20"/>
          <w:szCs w:val="20"/>
          <w:lang w:val="tt-RU"/>
        </w:rPr>
      </w:pPr>
      <w:r w:rsidRPr="00F9048B">
        <w:rPr>
          <w:rFonts w:eastAsia="Calibri"/>
          <w:sz w:val="20"/>
          <w:szCs w:val="20"/>
        </w:rPr>
        <w:t xml:space="preserve">а) </w:t>
      </w:r>
      <w:r w:rsidRPr="00F9048B">
        <w:rPr>
          <w:rFonts w:eastAsia="Calibri"/>
          <w:sz w:val="20"/>
          <w:szCs w:val="20"/>
          <w:lang w:val="tt-RU"/>
        </w:rPr>
        <w:t>әби</w:t>
      </w:r>
      <w:r w:rsidRPr="00F9048B">
        <w:rPr>
          <w:rFonts w:eastAsia="Calibri"/>
          <w:sz w:val="20"/>
          <w:szCs w:val="20"/>
        </w:rPr>
        <w:t xml:space="preserve">     б)</w:t>
      </w:r>
      <w:r w:rsidRPr="00F9048B">
        <w:rPr>
          <w:rFonts w:eastAsia="Calibri"/>
          <w:sz w:val="20"/>
          <w:szCs w:val="20"/>
          <w:lang w:val="tt-RU"/>
        </w:rPr>
        <w:t>әти</w:t>
      </w:r>
      <w:r w:rsidRPr="00F9048B">
        <w:rPr>
          <w:rFonts w:eastAsia="Calibri"/>
          <w:sz w:val="20"/>
          <w:szCs w:val="20"/>
        </w:rPr>
        <w:t xml:space="preserve">     в) </w:t>
      </w:r>
      <w:r w:rsidRPr="00F9048B">
        <w:rPr>
          <w:rFonts w:eastAsia="Calibri"/>
          <w:sz w:val="20"/>
          <w:szCs w:val="20"/>
          <w:lang w:val="tt-RU"/>
        </w:rPr>
        <w:t>классташлар</w:t>
      </w:r>
      <w:r w:rsidRPr="00F9048B">
        <w:rPr>
          <w:rFonts w:eastAsia="Calibri"/>
          <w:sz w:val="20"/>
          <w:szCs w:val="20"/>
        </w:rPr>
        <w:t xml:space="preserve">       г) </w:t>
      </w:r>
      <w:r w:rsidRPr="00F9048B">
        <w:rPr>
          <w:rFonts w:eastAsia="Calibri"/>
          <w:sz w:val="20"/>
          <w:szCs w:val="20"/>
          <w:lang w:val="tt-RU"/>
        </w:rPr>
        <w:t>малай</w:t>
      </w:r>
    </w:p>
    <w:p w:rsidR="00B22BE6" w:rsidRPr="00F9048B" w:rsidRDefault="00B22BE6" w:rsidP="00B22BE6">
      <w:pPr>
        <w:contextualSpacing/>
        <w:rPr>
          <w:rFonts w:eastAsia="Calibri"/>
          <w:sz w:val="20"/>
          <w:szCs w:val="20"/>
          <w:lang w:val="tt-RU"/>
        </w:rPr>
      </w:pPr>
    </w:p>
    <w:p w:rsidR="00B22BE6" w:rsidRPr="00F9048B" w:rsidRDefault="00B22BE6" w:rsidP="00B22BE6">
      <w:pPr>
        <w:tabs>
          <w:tab w:val="left" w:pos="284"/>
          <w:tab w:val="left" w:pos="993"/>
        </w:tabs>
        <w:rPr>
          <w:rFonts w:eastAsia="Calibri"/>
          <w:sz w:val="20"/>
          <w:szCs w:val="20"/>
          <w:lang w:val="tt-RU"/>
        </w:rPr>
      </w:pPr>
      <w:r w:rsidRPr="00F9048B">
        <w:rPr>
          <w:rFonts w:eastAsia="Calibri"/>
          <w:sz w:val="20"/>
          <w:szCs w:val="20"/>
          <w:lang w:val="tt-RU"/>
        </w:rPr>
        <w:t>А 10. Әсәрләрдәге вакыйга һәм күренешләрне капма-каршы кую алымы ...    дип атала.</w:t>
      </w:r>
    </w:p>
    <w:p w:rsidR="00B22BE6" w:rsidRPr="00F9048B" w:rsidRDefault="00B22BE6" w:rsidP="00B22BE6">
      <w:pPr>
        <w:contextualSpacing/>
        <w:rPr>
          <w:rFonts w:eastAsia="Calibri"/>
          <w:sz w:val="20"/>
          <w:szCs w:val="20"/>
          <w:lang w:val="tt-RU"/>
        </w:rPr>
      </w:pPr>
      <w:r w:rsidRPr="00F9048B">
        <w:rPr>
          <w:rFonts w:eastAsia="Calibri"/>
          <w:sz w:val="20"/>
          <w:szCs w:val="20"/>
        </w:rPr>
        <w:t>а)</w:t>
      </w:r>
      <w:r w:rsidRPr="00F9048B">
        <w:rPr>
          <w:rFonts w:eastAsia="Calibri"/>
          <w:sz w:val="20"/>
          <w:szCs w:val="20"/>
          <w:lang w:val="tt-RU"/>
        </w:rPr>
        <w:t>иллюстра</w:t>
      </w:r>
      <w:r w:rsidRPr="00F9048B">
        <w:rPr>
          <w:rFonts w:eastAsia="Calibri"/>
          <w:sz w:val="20"/>
          <w:szCs w:val="20"/>
        </w:rPr>
        <w:t xml:space="preserve">ция   </w:t>
      </w:r>
      <w:r w:rsidRPr="00F9048B">
        <w:rPr>
          <w:rFonts w:eastAsia="Calibri"/>
          <w:sz w:val="20"/>
          <w:szCs w:val="20"/>
          <w:lang w:val="tt-RU"/>
        </w:rPr>
        <w:t xml:space="preserve">     </w:t>
      </w:r>
      <w:r w:rsidRPr="00F9048B">
        <w:rPr>
          <w:rFonts w:eastAsia="Calibri"/>
          <w:sz w:val="20"/>
          <w:szCs w:val="20"/>
        </w:rPr>
        <w:t xml:space="preserve">б) </w:t>
      </w:r>
      <w:r w:rsidRPr="00F9048B">
        <w:rPr>
          <w:rFonts w:eastAsia="Calibri"/>
          <w:sz w:val="20"/>
          <w:szCs w:val="20"/>
          <w:lang w:val="tt-RU"/>
        </w:rPr>
        <w:t>натюрморт</w:t>
      </w:r>
      <w:r w:rsidRPr="00F9048B">
        <w:rPr>
          <w:rFonts w:eastAsia="Calibri"/>
          <w:sz w:val="20"/>
          <w:szCs w:val="20"/>
        </w:rPr>
        <w:t xml:space="preserve">    </w:t>
      </w:r>
      <w:r w:rsidRPr="00F9048B">
        <w:rPr>
          <w:rFonts w:eastAsia="Calibri"/>
          <w:sz w:val="20"/>
          <w:szCs w:val="20"/>
          <w:lang w:val="tt-RU"/>
        </w:rPr>
        <w:t xml:space="preserve">      </w:t>
      </w:r>
      <w:r w:rsidRPr="00F9048B">
        <w:rPr>
          <w:rFonts w:eastAsia="Calibri"/>
          <w:sz w:val="20"/>
          <w:szCs w:val="20"/>
        </w:rPr>
        <w:t xml:space="preserve">в) </w:t>
      </w:r>
      <w:r w:rsidRPr="00F9048B">
        <w:rPr>
          <w:rFonts w:eastAsia="Calibri"/>
          <w:sz w:val="20"/>
          <w:szCs w:val="20"/>
          <w:lang w:val="tt-RU"/>
        </w:rPr>
        <w:t>пейза</w:t>
      </w:r>
      <w:r w:rsidRPr="00F9048B">
        <w:rPr>
          <w:rFonts w:eastAsia="Calibri"/>
          <w:sz w:val="20"/>
          <w:szCs w:val="20"/>
        </w:rPr>
        <w:t>ж</w:t>
      </w:r>
      <w:r w:rsidRPr="00F9048B">
        <w:rPr>
          <w:rFonts w:eastAsia="Calibri"/>
          <w:sz w:val="20"/>
          <w:szCs w:val="20"/>
          <w:lang w:val="tt-RU"/>
        </w:rPr>
        <w:t xml:space="preserve">        </w:t>
      </w:r>
      <w:r w:rsidRPr="00F9048B">
        <w:rPr>
          <w:rFonts w:eastAsia="Calibri"/>
          <w:sz w:val="20"/>
          <w:szCs w:val="20"/>
        </w:rPr>
        <w:t xml:space="preserve">г) </w:t>
      </w:r>
      <w:r w:rsidRPr="00F9048B">
        <w:rPr>
          <w:rFonts w:eastAsia="Calibri"/>
          <w:sz w:val="20"/>
          <w:szCs w:val="20"/>
          <w:lang w:val="tt-RU"/>
        </w:rPr>
        <w:t>контраст</w:t>
      </w:r>
    </w:p>
    <w:p w:rsidR="00B22BE6" w:rsidRPr="00F9048B" w:rsidRDefault="00B22BE6" w:rsidP="00B22BE6">
      <w:pPr>
        <w:spacing w:before="100" w:beforeAutospacing="1"/>
        <w:jc w:val="center"/>
        <w:rPr>
          <w:bCs/>
          <w:sz w:val="20"/>
          <w:szCs w:val="20"/>
          <w:lang w:val="tt-RU"/>
        </w:rPr>
      </w:pPr>
      <w:r w:rsidRPr="00F9048B">
        <w:rPr>
          <w:bCs/>
          <w:sz w:val="20"/>
          <w:szCs w:val="20"/>
          <w:lang w:val="tt-RU"/>
        </w:rPr>
        <w:t>2 өлеш (В)</w:t>
      </w:r>
    </w:p>
    <w:p w:rsidR="00B22BE6" w:rsidRPr="00F9048B" w:rsidRDefault="00B22BE6" w:rsidP="00B22BE6">
      <w:pPr>
        <w:spacing w:before="100" w:beforeAutospacing="1"/>
        <w:jc w:val="center"/>
        <w:rPr>
          <w:bCs/>
          <w:sz w:val="20"/>
          <w:szCs w:val="20"/>
          <w:lang w:val="tt-RU"/>
        </w:rPr>
      </w:pPr>
    </w:p>
    <w:p w:rsidR="00B22BE6" w:rsidRPr="00F9048B" w:rsidRDefault="00B22BE6" w:rsidP="00B22BE6">
      <w:pPr>
        <w:contextualSpacing/>
        <w:rPr>
          <w:rFonts w:eastAsia="Calibri"/>
          <w:sz w:val="20"/>
          <w:szCs w:val="20"/>
          <w:lang w:val="tt-RU"/>
        </w:rPr>
      </w:pPr>
      <w:r w:rsidRPr="00F9048B">
        <w:rPr>
          <w:rFonts w:eastAsia="Calibri"/>
          <w:sz w:val="20"/>
          <w:szCs w:val="20"/>
          <w:lang w:val="tt-RU"/>
        </w:rPr>
        <w:t>В</w:t>
      </w:r>
      <w:r w:rsidRPr="00F9048B">
        <w:rPr>
          <w:rFonts w:eastAsia="Calibri"/>
          <w:sz w:val="20"/>
          <w:szCs w:val="20"/>
        </w:rPr>
        <w:t xml:space="preserve"> 1. </w:t>
      </w:r>
      <w:r w:rsidRPr="00F9048B">
        <w:rPr>
          <w:rFonts w:eastAsia="Calibri"/>
          <w:sz w:val="20"/>
          <w:szCs w:val="20"/>
          <w:lang w:val="tt-RU"/>
        </w:rPr>
        <w:t xml:space="preserve">Бу малайны  кеше әйберсенә тигәне өчен әнисе орыша. </w:t>
      </w:r>
    </w:p>
    <w:p w:rsidR="00B22BE6" w:rsidRPr="00F9048B" w:rsidRDefault="00B22BE6" w:rsidP="00B22BE6">
      <w:pPr>
        <w:contextualSpacing/>
        <w:rPr>
          <w:rFonts w:eastAsia="Calibri"/>
          <w:color w:val="000000"/>
          <w:sz w:val="20"/>
          <w:szCs w:val="20"/>
          <w:lang w:val="tt-RU"/>
        </w:rPr>
      </w:pPr>
      <w:r w:rsidRPr="00F9048B">
        <w:rPr>
          <w:rFonts w:eastAsia="Calibri"/>
          <w:sz w:val="20"/>
          <w:szCs w:val="20"/>
          <w:lang w:val="tt-RU"/>
        </w:rPr>
        <w:t>Әкиятнең авторын һәм  исемен,</w:t>
      </w:r>
      <w:r w:rsidRPr="00F9048B">
        <w:rPr>
          <w:rFonts w:eastAsia="Calibri"/>
          <w:color w:val="000000"/>
          <w:sz w:val="20"/>
          <w:szCs w:val="20"/>
          <w:lang w:val="tt-RU"/>
        </w:rPr>
        <w:t xml:space="preserve"> малайның алган әйберсен</w:t>
      </w:r>
      <w:r w:rsidRPr="00F9048B">
        <w:rPr>
          <w:rFonts w:eastAsia="Calibri"/>
          <w:sz w:val="20"/>
          <w:szCs w:val="20"/>
          <w:lang w:val="tt-RU"/>
        </w:rPr>
        <w:t xml:space="preserve"> әйтегез</w:t>
      </w:r>
      <w:r w:rsidRPr="00F9048B">
        <w:rPr>
          <w:rFonts w:eastAsia="Calibri"/>
          <w:color w:val="000000"/>
          <w:sz w:val="20"/>
          <w:szCs w:val="20"/>
          <w:lang w:val="tt-RU"/>
        </w:rPr>
        <w:t>.</w:t>
      </w:r>
    </w:p>
    <w:p w:rsidR="00B22BE6" w:rsidRPr="00F9048B" w:rsidRDefault="00B22BE6" w:rsidP="00B22BE6">
      <w:pPr>
        <w:contextualSpacing/>
        <w:rPr>
          <w:rFonts w:eastAsia="Calibri"/>
          <w:color w:val="FF0000"/>
          <w:sz w:val="20"/>
          <w:szCs w:val="20"/>
          <w:lang w:val="tt-RU"/>
        </w:rPr>
      </w:pPr>
    </w:p>
    <w:p w:rsidR="00B22BE6" w:rsidRPr="00F9048B" w:rsidRDefault="00B22BE6" w:rsidP="00B22BE6">
      <w:pPr>
        <w:contextualSpacing/>
        <w:rPr>
          <w:rFonts w:eastAsia="Calibri"/>
          <w:sz w:val="20"/>
          <w:szCs w:val="20"/>
          <w:lang w:val="tt-RU"/>
        </w:rPr>
      </w:pPr>
    </w:p>
    <w:p w:rsidR="00B22BE6" w:rsidRPr="00F9048B" w:rsidRDefault="00B22BE6" w:rsidP="00B22BE6">
      <w:pPr>
        <w:contextualSpacing/>
        <w:rPr>
          <w:rFonts w:eastAsia="Calibri"/>
          <w:sz w:val="20"/>
          <w:szCs w:val="20"/>
          <w:lang w:val="tt-RU"/>
        </w:rPr>
      </w:pPr>
    </w:p>
    <w:p w:rsidR="00B22BE6" w:rsidRPr="00F9048B" w:rsidRDefault="00B22BE6" w:rsidP="00B22BE6">
      <w:pPr>
        <w:rPr>
          <w:rFonts w:eastAsia="Calibri"/>
          <w:sz w:val="20"/>
          <w:szCs w:val="20"/>
          <w:lang w:val="tt-RU"/>
        </w:rPr>
      </w:pPr>
      <w:r w:rsidRPr="00F9048B">
        <w:rPr>
          <w:sz w:val="20"/>
          <w:szCs w:val="20"/>
          <w:lang w:val="tt-RU"/>
        </w:rPr>
        <w:t>В 2. Төшеп калган сүзләрне билгеләгез.</w:t>
      </w:r>
    </w:p>
    <w:p w:rsidR="00B22BE6" w:rsidRPr="00F9048B" w:rsidRDefault="00B22BE6" w:rsidP="00B22BE6">
      <w:pPr>
        <w:rPr>
          <w:rFonts w:eastAsia="Calibri"/>
          <w:sz w:val="20"/>
          <w:szCs w:val="20"/>
          <w:lang w:val="tt-RU"/>
        </w:rPr>
      </w:pPr>
      <w:r w:rsidRPr="00F9048B">
        <w:rPr>
          <w:rFonts w:eastAsia="Calibri"/>
          <w:sz w:val="20"/>
          <w:szCs w:val="20"/>
          <w:lang w:val="tt-RU"/>
        </w:rPr>
        <w:t>Уйнавын уйна, ...         уйла.</w:t>
      </w:r>
    </w:p>
    <w:p w:rsidR="00B22BE6" w:rsidRPr="00F9048B" w:rsidRDefault="00B22BE6" w:rsidP="00B22BE6">
      <w:pPr>
        <w:rPr>
          <w:rFonts w:eastAsia="Calibri"/>
          <w:sz w:val="20"/>
          <w:szCs w:val="20"/>
          <w:lang w:val="tt-RU"/>
        </w:rPr>
      </w:pPr>
      <w:r w:rsidRPr="00F9048B">
        <w:rPr>
          <w:rFonts w:eastAsia="Calibri"/>
          <w:sz w:val="20"/>
          <w:szCs w:val="20"/>
          <w:lang w:val="tt-RU"/>
        </w:rPr>
        <w:t>Яхшы кеше ...        беленер.</w:t>
      </w:r>
    </w:p>
    <w:p w:rsidR="00B22BE6" w:rsidRPr="00F9048B" w:rsidRDefault="00B22BE6" w:rsidP="00B22BE6">
      <w:pPr>
        <w:rPr>
          <w:rFonts w:eastAsia="Calibri"/>
          <w:sz w:val="20"/>
          <w:szCs w:val="20"/>
          <w:lang w:val="tt-RU"/>
        </w:rPr>
      </w:pPr>
      <w:r w:rsidRPr="00F9048B">
        <w:rPr>
          <w:rFonts w:eastAsia="Calibri"/>
          <w:sz w:val="20"/>
          <w:szCs w:val="20"/>
          <w:lang w:val="tt-RU"/>
        </w:rPr>
        <w:t>Эш сөйгәнне ...      сөйгән.</w:t>
      </w:r>
    </w:p>
    <w:p w:rsidR="00B22BE6" w:rsidRPr="00F9048B" w:rsidRDefault="00B22BE6" w:rsidP="00B22BE6">
      <w:pPr>
        <w:rPr>
          <w:rFonts w:eastAsia="Calibri"/>
          <w:sz w:val="20"/>
          <w:szCs w:val="20"/>
          <w:lang w:val="tt-RU"/>
        </w:rPr>
      </w:pPr>
      <w:r w:rsidRPr="00F9048B">
        <w:rPr>
          <w:rFonts w:eastAsia="Calibri"/>
          <w:sz w:val="20"/>
          <w:szCs w:val="20"/>
          <w:lang w:val="tt-RU"/>
        </w:rPr>
        <w:t>Дусның кадерен ...    белер.</w:t>
      </w:r>
    </w:p>
    <w:p w:rsidR="00B22BE6" w:rsidRPr="00F9048B" w:rsidRDefault="00B22BE6" w:rsidP="00B22BE6">
      <w:pPr>
        <w:rPr>
          <w:rFonts w:eastAsia="Calibri"/>
          <w:i/>
          <w:sz w:val="20"/>
          <w:szCs w:val="20"/>
          <w:lang w:val="tt-RU"/>
        </w:rPr>
      </w:pPr>
    </w:p>
    <w:p w:rsidR="00B22BE6" w:rsidRPr="00F9048B" w:rsidRDefault="00B22BE6" w:rsidP="00B22BE6">
      <w:pPr>
        <w:rPr>
          <w:sz w:val="20"/>
          <w:szCs w:val="20"/>
          <w:lang w:val="tt-RU"/>
        </w:rPr>
      </w:pPr>
      <w:r w:rsidRPr="00F9048B">
        <w:rPr>
          <w:sz w:val="20"/>
          <w:szCs w:val="20"/>
          <w:lang w:val="tt-RU"/>
        </w:rPr>
        <w:t>В 3. Дөрес җавапны “Әйе” яки “Юк” сүзләре белән билгеләгез.</w:t>
      </w:r>
    </w:p>
    <w:p w:rsidR="00B22BE6" w:rsidRPr="00F9048B" w:rsidRDefault="00B22BE6" w:rsidP="00B22BE6">
      <w:pPr>
        <w:rPr>
          <w:sz w:val="20"/>
          <w:szCs w:val="20"/>
          <w:lang w:val="tt-RU"/>
        </w:rPr>
      </w:pPr>
    </w:p>
    <w:p w:rsidR="00B22BE6" w:rsidRPr="00F9048B" w:rsidRDefault="00B22BE6" w:rsidP="00B22BE6">
      <w:pPr>
        <w:rPr>
          <w:sz w:val="20"/>
          <w:szCs w:val="20"/>
          <w:lang w:val="tt-RU"/>
        </w:rPr>
      </w:pPr>
      <w:r w:rsidRPr="00F9048B">
        <w:rPr>
          <w:sz w:val="20"/>
          <w:szCs w:val="20"/>
          <w:lang w:val="tt-RU"/>
        </w:rPr>
        <w:t xml:space="preserve"> а) </w:t>
      </w:r>
      <w:r w:rsidRPr="00F9048B">
        <w:rPr>
          <w:rFonts w:eastAsia="Calibri"/>
          <w:sz w:val="20"/>
          <w:szCs w:val="20"/>
          <w:lang w:val="tt-RU"/>
        </w:rPr>
        <w:t>Татар халкының “Өч кыз” әкияте тылсымлы әкиятме</w:t>
      </w:r>
      <w:r w:rsidRPr="00F9048B">
        <w:rPr>
          <w:sz w:val="20"/>
          <w:szCs w:val="20"/>
          <w:lang w:val="tt-RU"/>
        </w:rPr>
        <w:t xml:space="preserve">?   </w:t>
      </w:r>
      <w:r w:rsidRPr="00F9048B">
        <w:rPr>
          <w:color w:val="FF0000"/>
          <w:sz w:val="20"/>
          <w:szCs w:val="20"/>
          <w:lang w:val="tt-RU"/>
        </w:rPr>
        <w:t xml:space="preserve"> </w:t>
      </w:r>
    </w:p>
    <w:p w:rsidR="00B22BE6" w:rsidRPr="00F9048B" w:rsidRDefault="00B22BE6" w:rsidP="00B22BE6">
      <w:pPr>
        <w:rPr>
          <w:sz w:val="20"/>
          <w:szCs w:val="20"/>
          <w:lang w:val="tt-RU"/>
        </w:rPr>
      </w:pPr>
      <w:r w:rsidRPr="00F9048B">
        <w:rPr>
          <w:sz w:val="20"/>
          <w:szCs w:val="20"/>
          <w:lang w:val="tt-RU"/>
        </w:rPr>
        <w:t xml:space="preserve"> б) Г.Тукайның “Эш беткәч, уйнарга ярый” әсәрендә вакыйгалар 7 тапкыр кабатланамы?   </w:t>
      </w:r>
    </w:p>
    <w:p w:rsidR="00B22BE6" w:rsidRPr="00F9048B" w:rsidRDefault="00B22BE6" w:rsidP="00B22BE6">
      <w:pPr>
        <w:rPr>
          <w:sz w:val="20"/>
          <w:szCs w:val="20"/>
          <w:lang w:val="tt-RU"/>
        </w:rPr>
      </w:pPr>
      <w:r w:rsidRPr="00F9048B">
        <w:rPr>
          <w:sz w:val="20"/>
          <w:szCs w:val="20"/>
          <w:lang w:val="tt-RU"/>
        </w:rPr>
        <w:t xml:space="preserve"> в) Л.Леронның “Камилнең көләсе килә” хикәясендә сынган ручка Ринатныкымы?               </w:t>
      </w:r>
    </w:p>
    <w:p w:rsidR="00B22BE6" w:rsidRPr="00B22BE6" w:rsidRDefault="00B22BE6" w:rsidP="00B22BE6">
      <w:pPr>
        <w:pStyle w:val="a3"/>
        <w:ind w:left="542"/>
        <w:rPr>
          <w:rFonts w:ascii="Times New Roman" w:hAnsi="Times New Roman"/>
          <w:sz w:val="24"/>
          <w:szCs w:val="24"/>
          <w:lang w:val="tt-RU"/>
        </w:rPr>
      </w:pPr>
    </w:p>
    <w:p w:rsidR="00B22BE6" w:rsidRPr="00F9048B" w:rsidRDefault="00B22BE6" w:rsidP="00C04710">
      <w:pPr>
        <w:pStyle w:val="a3"/>
        <w:spacing w:after="0" w:line="240" w:lineRule="auto"/>
        <w:ind w:left="360"/>
        <w:jc w:val="center"/>
        <w:rPr>
          <w:rFonts w:ascii="Times New Roman" w:hAnsi="Times New Roman"/>
          <w:b/>
          <w:bCs/>
          <w:sz w:val="20"/>
          <w:szCs w:val="20"/>
          <w:lang w:val="tt-RU"/>
        </w:rPr>
      </w:pPr>
      <w:r w:rsidRPr="00F9048B">
        <w:rPr>
          <w:rFonts w:ascii="Times New Roman" w:hAnsi="Times New Roman"/>
          <w:b/>
          <w:bCs/>
          <w:sz w:val="20"/>
          <w:szCs w:val="20"/>
          <w:lang w:val="tt-RU"/>
        </w:rPr>
        <w:lastRenderedPageBreak/>
        <w:t>Укучының эшен бәяләү критерийлары</w:t>
      </w:r>
    </w:p>
    <w:p w:rsidR="00C04710" w:rsidRPr="00F9048B" w:rsidRDefault="00C04710" w:rsidP="00C04710">
      <w:pPr>
        <w:pStyle w:val="a3"/>
        <w:spacing w:after="0" w:line="240" w:lineRule="auto"/>
        <w:ind w:left="360"/>
        <w:jc w:val="center"/>
        <w:rPr>
          <w:rFonts w:ascii="Times New Roman" w:hAnsi="Times New Roman"/>
          <w:sz w:val="20"/>
          <w:szCs w:val="20"/>
          <w:lang w:val="tt-RU"/>
        </w:rPr>
      </w:pPr>
    </w:p>
    <w:p w:rsidR="00B22BE6" w:rsidRPr="00F9048B" w:rsidRDefault="00B22BE6" w:rsidP="00B22BE6">
      <w:pPr>
        <w:ind w:firstLine="708"/>
        <w:jc w:val="both"/>
        <w:rPr>
          <w:sz w:val="20"/>
          <w:szCs w:val="20"/>
          <w:lang w:val="tt-RU"/>
        </w:rPr>
      </w:pPr>
      <w:r w:rsidRPr="00F9048B">
        <w:rPr>
          <w:sz w:val="20"/>
          <w:szCs w:val="20"/>
          <w:lang w:val="tt-RU"/>
        </w:rPr>
        <w:t>Әдәби уку фәненнән 2 нче сыйныфта тест формасындагы эш төре сайланды.   Белем һәм күнекмәләрне тикшерү өчен биремнәрне башкаруга 1 сәгать вакыт бирелә. Тәкъдим ителгән эш 2 өлештән тора. Биремнәр Федераль дәүләт гомуми белем бирү стандартына һәм эш программасына  туры килә.</w:t>
      </w:r>
      <w:r w:rsidRPr="00F9048B">
        <w:rPr>
          <w:noProof/>
          <w:color w:val="000000"/>
          <w:sz w:val="20"/>
          <w:szCs w:val="20"/>
          <w:lang w:val="tt-RU"/>
        </w:rPr>
        <w:t xml:space="preserve"> </w:t>
      </w:r>
      <w:r w:rsidRPr="00F9048B">
        <w:rPr>
          <w:sz w:val="20"/>
          <w:szCs w:val="20"/>
          <w:lang w:val="tt-RU"/>
        </w:rPr>
        <w:t xml:space="preserve">Беренче өлеш  10 биремне үз эченә ала (А1-А10) укучылар  сораулар арасыннан дөрес дип уйлаган җавапны сайлап алырга тиеш. Икенче өлеш 3 биремнән (В1-В3)   тора. В1-В3 биремнәренә җавапны мөстәкыйль рәвештә формалаштыру һәм язып кую  рәвешендә башкарыла. </w:t>
      </w:r>
    </w:p>
    <w:p w:rsidR="00B22BE6" w:rsidRPr="00F9048B" w:rsidRDefault="00B22BE6" w:rsidP="00B22BE6">
      <w:pPr>
        <w:ind w:firstLine="720"/>
        <w:jc w:val="both"/>
        <w:rPr>
          <w:sz w:val="20"/>
          <w:szCs w:val="20"/>
          <w:lang w:val="tt-RU"/>
        </w:rPr>
      </w:pPr>
      <w:r w:rsidRPr="00F9048B">
        <w:rPr>
          <w:sz w:val="20"/>
          <w:szCs w:val="20"/>
          <w:lang w:val="tt-RU"/>
        </w:rPr>
        <w:t>Бу тест биремнәре укучыларның 2 сыйныфта үткән темаларны үзләштереп алган –белем күнекмәләрне тикшерүгә нигезләнә.</w:t>
      </w:r>
    </w:p>
    <w:p w:rsidR="00B22BE6" w:rsidRPr="00F9048B" w:rsidRDefault="00B22BE6" w:rsidP="00B22BE6">
      <w:pPr>
        <w:jc w:val="both"/>
        <w:rPr>
          <w:sz w:val="20"/>
          <w:szCs w:val="20"/>
          <w:lang w:val="tt-RU"/>
        </w:rPr>
      </w:pPr>
      <w:r w:rsidRPr="00F9048B">
        <w:rPr>
          <w:sz w:val="20"/>
          <w:szCs w:val="20"/>
          <w:lang w:val="tt-RU"/>
        </w:rPr>
        <w:t>А өлешенең дөрес сайланган җаваплары  1 балл белән бәяләнә. В өлешенең дөрес сайланган җаваплары  2 балл белән бәяләнә. Барлыгы 16 балл.</w:t>
      </w:r>
    </w:p>
    <w:p w:rsidR="009A5FA2" w:rsidRPr="00F9048B" w:rsidRDefault="009A5FA2" w:rsidP="00B22BE6">
      <w:pPr>
        <w:jc w:val="both"/>
        <w:rPr>
          <w:sz w:val="20"/>
          <w:szCs w:val="20"/>
          <w:lang w:val="tt-RU"/>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126"/>
        <w:gridCol w:w="1702"/>
        <w:gridCol w:w="1984"/>
      </w:tblGrid>
      <w:tr w:rsidR="00B22BE6" w:rsidRPr="00F9048B" w:rsidTr="00DA6DD0">
        <w:tc>
          <w:tcPr>
            <w:tcW w:w="2551" w:type="dxa"/>
          </w:tcPr>
          <w:p w:rsidR="00B22BE6" w:rsidRPr="00F9048B" w:rsidRDefault="00B22BE6" w:rsidP="00DA6DD0">
            <w:pPr>
              <w:widowControl w:val="0"/>
              <w:shd w:val="clear" w:color="auto" w:fill="FFFFFF"/>
              <w:spacing w:line="274" w:lineRule="exact"/>
              <w:jc w:val="both"/>
              <w:rPr>
                <w:rFonts w:eastAsia="Calibri"/>
                <w:b/>
                <w:bCs/>
                <w:sz w:val="20"/>
                <w:szCs w:val="20"/>
                <w:lang w:val="tt-RU"/>
              </w:rPr>
            </w:pPr>
            <w:r w:rsidRPr="00F9048B">
              <w:rPr>
                <w:rFonts w:eastAsia="Calibri"/>
                <w:b/>
                <w:bCs/>
                <w:sz w:val="20"/>
                <w:szCs w:val="20"/>
                <w:lang w:val="tt-RU"/>
              </w:rPr>
              <w:t>5</w:t>
            </w:r>
          </w:p>
        </w:tc>
        <w:tc>
          <w:tcPr>
            <w:tcW w:w="2126" w:type="dxa"/>
          </w:tcPr>
          <w:p w:rsidR="00B22BE6" w:rsidRPr="00F9048B" w:rsidRDefault="00B22BE6" w:rsidP="00DA6DD0">
            <w:pPr>
              <w:widowControl w:val="0"/>
              <w:shd w:val="clear" w:color="auto" w:fill="FFFFFF"/>
              <w:spacing w:line="274" w:lineRule="exact"/>
              <w:jc w:val="both"/>
              <w:rPr>
                <w:rFonts w:eastAsia="Calibri"/>
                <w:b/>
                <w:bCs/>
                <w:sz w:val="20"/>
                <w:szCs w:val="20"/>
                <w:lang w:val="tt-RU"/>
              </w:rPr>
            </w:pPr>
            <w:r w:rsidRPr="00F9048B">
              <w:rPr>
                <w:rFonts w:eastAsia="Calibri"/>
                <w:b/>
                <w:bCs/>
                <w:sz w:val="20"/>
                <w:szCs w:val="20"/>
                <w:lang w:val="tt-RU"/>
              </w:rPr>
              <w:t>4</w:t>
            </w:r>
          </w:p>
          <w:p w:rsidR="00B22BE6" w:rsidRPr="00F9048B" w:rsidRDefault="00B22BE6" w:rsidP="00DA6DD0">
            <w:pPr>
              <w:widowControl w:val="0"/>
              <w:shd w:val="clear" w:color="auto" w:fill="FFFFFF"/>
              <w:spacing w:line="274" w:lineRule="exact"/>
              <w:jc w:val="both"/>
              <w:rPr>
                <w:rFonts w:eastAsia="Calibri"/>
                <w:b/>
                <w:bCs/>
                <w:sz w:val="20"/>
                <w:szCs w:val="20"/>
                <w:lang w:val="tt-RU"/>
              </w:rPr>
            </w:pPr>
          </w:p>
        </w:tc>
        <w:tc>
          <w:tcPr>
            <w:tcW w:w="1702" w:type="dxa"/>
          </w:tcPr>
          <w:p w:rsidR="00B22BE6" w:rsidRPr="00F9048B" w:rsidRDefault="00B22BE6" w:rsidP="00DA6DD0">
            <w:pPr>
              <w:widowControl w:val="0"/>
              <w:shd w:val="clear" w:color="auto" w:fill="FFFFFF"/>
              <w:spacing w:line="274" w:lineRule="exact"/>
              <w:jc w:val="both"/>
              <w:rPr>
                <w:rFonts w:eastAsia="Calibri"/>
                <w:b/>
                <w:bCs/>
                <w:sz w:val="20"/>
                <w:szCs w:val="20"/>
                <w:lang w:val="tt-RU"/>
              </w:rPr>
            </w:pPr>
            <w:r w:rsidRPr="00F9048B">
              <w:rPr>
                <w:rFonts w:eastAsia="Calibri"/>
                <w:b/>
                <w:bCs/>
                <w:sz w:val="20"/>
                <w:szCs w:val="20"/>
                <w:lang w:val="tt-RU"/>
              </w:rPr>
              <w:t>3</w:t>
            </w:r>
          </w:p>
        </w:tc>
        <w:tc>
          <w:tcPr>
            <w:tcW w:w="1984" w:type="dxa"/>
          </w:tcPr>
          <w:p w:rsidR="00B22BE6" w:rsidRPr="00F9048B" w:rsidRDefault="00B22BE6" w:rsidP="00DA6DD0">
            <w:pPr>
              <w:widowControl w:val="0"/>
              <w:shd w:val="clear" w:color="auto" w:fill="FFFFFF"/>
              <w:spacing w:line="274" w:lineRule="exact"/>
              <w:jc w:val="both"/>
              <w:rPr>
                <w:rFonts w:eastAsia="Calibri"/>
                <w:b/>
                <w:bCs/>
                <w:sz w:val="20"/>
                <w:szCs w:val="20"/>
                <w:lang w:val="tt-RU"/>
              </w:rPr>
            </w:pPr>
            <w:r w:rsidRPr="00F9048B">
              <w:rPr>
                <w:rFonts w:eastAsia="Calibri"/>
                <w:b/>
                <w:bCs/>
                <w:sz w:val="20"/>
                <w:szCs w:val="20"/>
                <w:lang w:val="tt-RU"/>
              </w:rPr>
              <w:t>2</w:t>
            </w:r>
          </w:p>
        </w:tc>
      </w:tr>
      <w:tr w:rsidR="00B22BE6" w:rsidRPr="00F9048B" w:rsidTr="00DA6DD0">
        <w:tc>
          <w:tcPr>
            <w:tcW w:w="2551" w:type="dxa"/>
          </w:tcPr>
          <w:p w:rsidR="00B22BE6" w:rsidRPr="00F9048B" w:rsidRDefault="00B22BE6" w:rsidP="00DA6DD0">
            <w:pPr>
              <w:widowControl w:val="0"/>
              <w:shd w:val="clear" w:color="auto" w:fill="FFFFFF"/>
              <w:spacing w:line="274" w:lineRule="exact"/>
              <w:jc w:val="both"/>
              <w:rPr>
                <w:rFonts w:eastAsia="Calibri"/>
                <w:b/>
                <w:bCs/>
                <w:sz w:val="20"/>
                <w:szCs w:val="20"/>
                <w:lang w:val="tt-RU"/>
              </w:rPr>
            </w:pPr>
            <w:r w:rsidRPr="00F9048B">
              <w:rPr>
                <w:rFonts w:eastAsia="Calibri"/>
                <w:b/>
                <w:bCs/>
                <w:sz w:val="20"/>
                <w:szCs w:val="20"/>
                <w:lang w:val="tt-RU"/>
              </w:rPr>
              <w:t>11-16</w:t>
            </w:r>
          </w:p>
          <w:p w:rsidR="00B22BE6" w:rsidRPr="00F9048B" w:rsidRDefault="00B22BE6" w:rsidP="00DA6DD0">
            <w:pPr>
              <w:widowControl w:val="0"/>
              <w:shd w:val="clear" w:color="auto" w:fill="FFFFFF"/>
              <w:spacing w:line="274" w:lineRule="exact"/>
              <w:jc w:val="both"/>
              <w:rPr>
                <w:rFonts w:eastAsia="Calibri"/>
                <w:b/>
                <w:bCs/>
                <w:sz w:val="20"/>
                <w:szCs w:val="20"/>
                <w:lang w:val="tt-RU"/>
              </w:rPr>
            </w:pPr>
          </w:p>
        </w:tc>
        <w:tc>
          <w:tcPr>
            <w:tcW w:w="2126" w:type="dxa"/>
          </w:tcPr>
          <w:p w:rsidR="00B22BE6" w:rsidRPr="00F9048B" w:rsidRDefault="00B22BE6" w:rsidP="00DA6DD0">
            <w:pPr>
              <w:widowControl w:val="0"/>
              <w:shd w:val="clear" w:color="auto" w:fill="FFFFFF"/>
              <w:spacing w:line="274" w:lineRule="exact"/>
              <w:jc w:val="both"/>
              <w:rPr>
                <w:rFonts w:eastAsia="Calibri"/>
                <w:b/>
                <w:bCs/>
                <w:sz w:val="20"/>
                <w:szCs w:val="20"/>
                <w:lang w:val="tt-RU"/>
              </w:rPr>
            </w:pPr>
            <w:r w:rsidRPr="00F9048B">
              <w:rPr>
                <w:rFonts w:eastAsia="Calibri"/>
                <w:b/>
                <w:bCs/>
                <w:sz w:val="20"/>
                <w:szCs w:val="20"/>
                <w:lang w:val="tt-RU"/>
              </w:rPr>
              <w:t>8-10</w:t>
            </w:r>
          </w:p>
        </w:tc>
        <w:tc>
          <w:tcPr>
            <w:tcW w:w="1702" w:type="dxa"/>
          </w:tcPr>
          <w:p w:rsidR="00B22BE6" w:rsidRPr="00F9048B" w:rsidRDefault="00B22BE6" w:rsidP="00DA6DD0">
            <w:pPr>
              <w:widowControl w:val="0"/>
              <w:shd w:val="clear" w:color="auto" w:fill="FFFFFF"/>
              <w:spacing w:line="274" w:lineRule="exact"/>
              <w:jc w:val="both"/>
              <w:rPr>
                <w:rFonts w:eastAsia="Calibri"/>
                <w:b/>
                <w:bCs/>
                <w:sz w:val="20"/>
                <w:szCs w:val="20"/>
                <w:lang w:val="tt-RU"/>
              </w:rPr>
            </w:pPr>
            <w:r w:rsidRPr="00F9048B">
              <w:rPr>
                <w:rFonts w:eastAsia="Calibri"/>
                <w:b/>
                <w:bCs/>
                <w:sz w:val="20"/>
                <w:szCs w:val="20"/>
                <w:lang w:val="tt-RU"/>
              </w:rPr>
              <w:t>6-7</w:t>
            </w:r>
          </w:p>
        </w:tc>
        <w:tc>
          <w:tcPr>
            <w:tcW w:w="1984" w:type="dxa"/>
          </w:tcPr>
          <w:p w:rsidR="00B22BE6" w:rsidRPr="00F9048B" w:rsidRDefault="00B22BE6" w:rsidP="00DA6DD0">
            <w:pPr>
              <w:widowControl w:val="0"/>
              <w:shd w:val="clear" w:color="auto" w:fill="FFFFFF"/>
              <w:spacing w:line="274" w:lineRule="exact"/>
              <w:jc w:val="both"/>
              <w:rPr>
                <w:rFonts w:eastAsia="Calibri"/>
                <w:b/>
                <w:bCs/>
                <w:sz w:val="20"/>
                <w:szCs w:val="20"/>
                <w:lang w:val="tt-RU"/>
              </w:rPr>
            </w:pPr>
            <w:r w:rsidRPr="00F9048B">
              <w:rPr>
                <w:rFonts w:eastAsia="Calibri"/>
                <w:b/>
                <w:bCs/>
                <w:sz w:val="20"/>
                <w:szCs w:val="20"/>
                <w:lang w:val="tt-RU"/>
              </w:rPr>
              <w:t>5 һәм түбән</w:t>
            </w:r>
          </w:p>
        </w:tc>
      </w:tr>
    </w:tbl>
    <w:p w:rsidR="00277162" w:rsidRDefault="00277162" w:rsidP="00B22BE6">
      <w:pPr>
        <w:rPr>
          <w:lang w:val="tt-RU"/>
        </w:rPr>
      </w:pPr>
    </w:p>
    <w:p w:rsidR="00F9048B" w:rsidRPr="009841E5" w:rsidRDefault="00F9048B" w:rsidP="00F9048B">
      <w:pPr>
        <w:rPr>
          <w:b/>
          <w:lang w:val="en-US"/>
        </w:rPr>
      </w:pPr>
      <w:r>
        <w:rPr>
          <w:lang w:val="en-US"/>
        </w:rPr>
        <w:t xml:space="preserve">                                                                </w:t>
      </w:r>
      <w:r w:rsidRPr="009841E5">
        <w:rPr>
          <w:b/>
          <w:lang w:val="tt-RU"/>
        </w:rPr>
        <w:t>Бәяләү системасы</w:t>
      </w:r>
    </w:p>
    <w:p w:rsidR="00F9048B" w:rsidRPr="009841E5" w:rsidRDefault="00F9048B" w:rsidP="00F9048B">
      <w:pPr>
        <w:numPr>
          <w:ilvl w:val="0"/>
          <w:numId w:val="11"/>
        </w:numPr>
        <w:shd w:val="clear" w:color="auto" w:fill="FFFFFF"/>
        <w:spacing w:before="100" w:beforeAutospacing="1"/>
        <w:rPr>
          <w:color w:val="000000"/>
          <w:lang w:val="tt-RU"/>
        </w:rPr>
      </w:pPr>
      <w:r w:rsidRPr="009841E5">
        <w:rPr>
          <w:color w:val="000000"/>
          <w:lang w:val="tt-RU"/>
        </w:rPr>
        <w:t>“5” ле шул вакытта куела:әгәр укучы программадагы барлык уку материалын тулы белсә, аны бик яхшы аңлаган һәм нык үзләштергән булса. Сорауларга дөрес, аңлы һәм ышанычлы җаваплар бирсә, алынган белемнәр белән һәртөрле практик биремнәрдә үзлегеннән файдалана белсә, телдән биргән җавапларында һәм язма эшләрдә дөрес әдәби тел белән файдаланса һәм ялгышлар ясамаса.</w:t>
      </w:r>
    </w:p>
    <w:p w:rsidR="00F9048B" w:rsidRPr="009841E5" w:rsidRDefault="00F9048B" w:rsidP="00F9048B">
      <w:pPr>
        <w:numPr>
          <w:ilvl w:val="0"/>
          <w:numId w:val="11"/>
        </w:numPr>
        <w:shd w:val="clear" w:color="auto" w:fill="FFFFFF"/>
        <w:spacing w:before="100" w:beforeAutospacing="1"/>
        <w:rPr>
          <w:color w:val="000000"/>
          <w:lang w:val="tt-RU"/>
        </w:rPr>
      </w:pPr>
      <w:r w:rsidRPr="009841E5">
        <w:rPr>
          <w:color w:val="000000"/>
          <w:lang w:val="tt-RU"/>
        </w:rPr>
        <w:br/>
        <w:t>“4”ле шул вакытта куела: укучы программада таләп ителгән барлык материалны белсә, аны яхшы аңлаган һәм нык үзләштергән булса, сорауларга читенсенмичә җавап бирсә, алынган белемнәрне практикада куллана белсә, телдән җавапларын әдәби телдә аңлата һәм тупас ялгышлар ясамаса, язма эшләрдә мөһим булмаган ялгышлар ясаса.</w:t>
      </w:r>
    </w:p>
    <w:p w:rsidR="00F9048B" w:rsidRPr="009841E5" w:rsidRDefault="00F9048B" w:rsidP="00F9048B">
      <w:pPr>
        <w:numPr>
          <w:ilvl w:val="0"/>
          <w:numId w:val="11"/>
        </w:numPr>
        <w:shd w:val="clear" w:color="auto" w:fill="FFFFFF"/>
        <w:spacing w:before="100" w:beforeAutospacing="1"/>
        <w:rPr>
          <w:color w:val="000000"/>
          <w:lang w:val="tt-RU"/>
        </w:rPr>
      </w:pPr>
      <w:r w:rsidRPr="009841E5">
        <w:rPr>
          <w:color w:val="000000"/>
          <w:lang w:val="tt-RU"/>
        </w:rPr>
        <w:br/>
        <w:t>“3”ле шул вакытта куела: укучы программадагы төп уку материалын белгәнлеген күрсәтсә, белемнәрен практикада куллануда кайбер читенлекләр сизсә һәм аларны укытучының бераз ярдәм итеү җиңә алса, телдән аңлата һәм тупас ялгышлар ясамаса, язма эшләрдә ялгышлар җибәрсә.</w:t>
      </w:r>
    </w:p>
    <w:p w:rsidR="00F9048B" w:rsidRPr="009841E5" w:rsidRDefault="00F9048B" w:rsidP="00F9048B">
      <w:pPr>
        <w:numPr>
          <w:ilvl w:val="0"/>
          <w:numId w:val="11"/>
        </w:numPr>
        <w:shd w:val="clear" w:color="auto" w:fill="FFFFFF"/>
        <w:spacing w:before="100" w:beforeAutospacing="1"/>
        <w:rPr>
          <w:color w:val="000000"/>
          <w:lang w:val="tt-RU"/>
        </w:rPr>
      </w:pPr>
      <w:r w:rsidRPr="009841E5">
        <w:rPr>
          <w:color w:val="000000"/>
          <w:lang w:val="tt-RU"/>
        </w:rPr>
        <w:br/>
        <w:t>“2”ле шул вакытта куела: укучы программа материалының күп өлешен белмәгәнлеген күрсәтсә, җавап биргәндә, кагыйдә буларак, укытучының тик юнәлдерүче сорауларына гына, алай да ышанычсыз җавап бирсә, язма эшләрдә еш һәм тупас ялгышлар ясаса.</w:t>
      </w:r>
    </w:p>
    <w:p w:rsidR="00F9048B" w:rsidRPr="009841E5" w:rsidRDefault="00F9048B" w:rsidP="00F9048B">
      <w:pPr>
        <w:numPr>
          <w:ilvl w:val="0"/>
          <w:numId w:val="11"/>
        </w:numPr>
        <w:shd w:val="clear" w:color="auto" w:fill="FFFFFF"/>
        <w:spacing w:before="100" w:beforeAutospacing="1"/>
        <w:rPr>
          <w:color w:val="000000"/>
          <w:lang w:val="tt-RU"/>
        </w:rPr>
      </w:pPr>
      <w:r w:rsidRPr="009841E5">
        <w:rPr>
          <w:color w:val="000000"/>
          <w:lang w:val="tt-RU"/>
        </w:rPr>
        <w:br/>
        <w:t>“1”ле шул вакытта куела: укучы үтелгән уку материалын бөтенләй белмәгәнлеген күрсәтсә.</w:t>
      </w:r>
    </w:p>
    <w:p w:rsidR="009A5FA2" w:rsidRPr="00F90BCE" w:rsidRDefault="00F9048B" w:rsidP="00F9048B">
      <w:pPr>
        <w:rPr>
          <w:b/>
          <w:sz w:val="28"/>
          <w:szCs w:val="28"/>
          <w:lang w:val="tt-RU"/>
        </w:rPr>
      </w:pPr>
      <w:r w:rsidRPr="007D7A30">
        <w:rPr>
          <w:lang w:val="tt-RU"/>
        </w:rPr>
        <w:t xml:space="preserve">                                           </w:t>
      </w:r>
      <w:r w:rsidR="009A5FA2">
        <w:rPr>
          <w:b/>
          <w:sz w:val="28"/>
          <w:szCs w:val="28"/>
          <w:lang w:val="tt-RU"/>
        </w:rPr>
        <w:t>Эш программасына төзәтмә</w:t>
      </w:r>
    </w:p>
    <w:p w:rsidR="009A5FA2" w:rsidRDefault="009A5FA2" w:rsidP="009A5FA2">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330"/>
        <w:gridCol w:w="1142"/>
        <w:gridCol w:w="2374"/>
        <w:gridCol w:w="2444"/>
        <w:gridCol w:w="1173"/>
      </w:tblGrid>
      <w:tr w:rsidR="009A5FA2" w:rsidTr="009A5FA2">
        <w:tc>
          <w:tcPr>
            <w:tcW w:w="697" w:type="dxa"/>
            <w:shd w:val="clear" w:color="auto" w:fill="auto"/>
          </w:tcPr>
          <w:p w:rsidR="009A5FA2" w:rsidRPr="00592BC0" w:rsidRDefault="009A5FA2" w:rsidP="009A5FA2">
            <w:pPr>
              <w:jc w:val="center"/>
              <w:rPr>
                <w:b/>
                <w:sz w:val="28"/>
                <w:szCs w:val="28"/>
              </w:rPr>
            </w:pPr>
            <w:r w:rsidRPr="00592BC0">
              <w:rPr>
                <w:b/>
                <w:sz w:val="28"/>
                <w:szCs w:val="28"/>
              </w:rPr>
              <w:t>№</w:t>
            </w:r>
          </w:p>
        </w:tc>
        <w:tc>
          <w:tcPr>
            <w:tcW w:w="2433" w:type="dxa"/>
            <w:shd w:val="clear" w:color="auto" w:fill="auto"/>
          </w:tcPr>
          <w:p w:rsidR="009A5FA2" w:rsidRPr="00F90BCE" w:rsidRDefault="009A5FA2" w:rsidP="009A5FA2">
            <w:pPr>
              <w:jc w:val="center"/>
              <w:rPr>
                <w:b/>
                <w:sz w:val="28"/>
                <w:szCs w:val="28"/>
                <w:lang w:val="tt-RU"/>
              </w:rPr>
            </w:pPr>
            <w:r>
              <w:rPr>
                <w:b/>
                <w:sz w:val="28"/>
                <w:szCs w:val="28"/>
                <w:lang w:val="tt-RU"/>
              </w:rPr>
              <w:t>Т</w:t>
            </w:r>
            <w:r>
              <w:rPr>
                <w:b/>
                <w:sz w:val="28"/>
                <w:szCs w:val="28"/>
              </w:rPr>
              <w:t>ем</w:t>
            </w:r>
            <w:r>
              <w:rPr>
                <w:b/>
                <w:sz w:val="28"/>
                <w:szCs w:val="28"/>
                <w:lang w:val="tt-RU"/>
              </w:rPr>
              <w:t>а исеме</w:t>
            </w:r>
          </w:p>
        </w:tc>
        <w:tc>
          <w:tcPr>
            <w:tcW w:w="1149" w:type="dxa"/>
            <w:shd w:val="clear" w:color="auto" w:fill="auto"/>
          </w:tcPr>
          <w:p w:rsidR="009A5FA2" w:rsidRDefault="009A5FA2" w:rsidP="009A5FA2">
            <w:pPr>
              <w:jc w:val="center"/>
              <w:rPr>
                <w:b/>
                <w:sz w:val="28"/>
                <w:szCs w:val="28"/>
                <w:lang w:val="tt-RU"/>
              </w:rPr>
            </w:pPr>
            <w:r>
              <w:rPr>
                <w:b/>
                <w:sz w:val="28"/>
                <w:szCs w:val="28"/>
                <w:lang w:val="tt-RU"/>
              </w:rPr>
              <w:t>П</w:t>
            </w:r>
            <w:r w:rsidRPr="00592BC0">
              <w:rPr>
                <w:b/>
                <w:sz w:val="28"/>
                <w:szCs w:val="28"/>
              </w:rPr>
              <w:t>лан</w:t>
            </w:r>
          </w:p>
          <w:p w:rsidR="009A5FA2" w:rsidRPr="00F90BCE" w:rsidRDefault="009A5FA2" w:rsidP="009A5FA2">
            <w:pPr>
              <w:jc w:val="center"/>
              <w:rPr>
                <w:b/>
                <w:sz w:val="28"/>
                <w:szCs w:val="28"/>
                <w:lang w:val="tt-RU"/>
              </w:rPr>
            </w:pPr>
            <w:r>
              <w:rPr>
                <w:b/>
                <w:sz w:val="28"/>
                <w:szCs w:val="28"/>
                <w:lang w:val="tt-RU"/>
              </w:rPr>
              <w:t>буенча</w:t>
            </w:r>
          </w:p>
        </w:tc>
        <w:tc>
          <w:tcPr>
            <w:tcW w:w="2479" w:type="dxa"/>
            <w:shd w:val="clear" w:color="auto" w:fill="auto"/>
          </w:tcPr>
          <w:p w:rsidR="009A5FA2" w:rsidRPr="00F90BCE" w:rsidRDefault="009A5FA2" w:rsidP="009A5FA2">
            <w:pPr>
              <w:jc w:val="center"/>
              <w:rPr>
                <w:b/>
                <w:sz w:val="28"/>
                <w:szCs w:val="28"/>
                <w:lang w:val="tt-RU"/>
              </w:rPr>
            </w:pPr>
            <w:r>
              <w:rPr>
                <w:b/>
                <w:sz w:val="28"/>
                <w:szCs w:val="28"/>
                <w:lang w:val="tt-RU"/>
              </w:rPr>
              <w:t>Төзәтүнең сәбәбе</w:t>
            </w:r>
          </w:p>
        </w:tc>
        <w:tc>
          <w:tcPr>
            <w:tcW w:w="2565" w:type="dxa"/>
            <w:shd w:val="clear" w:color="auto" w:fill="auto"/>
          </w:tcPr>
          <w:p w:rsidR="009A5FA2" w:rsidRPr="00F90BCE" w:rsidRDefault="009A5FA2" w:rsidP="009A5FA2">
            <w:pPr>
              <w:jc w:val="center"/>
              <w:rPr>
                <w:b/>
                <w:sz w:val="28"/>
                <w:szCs w:val="28"/>
                <w:lang w:val="tt-RU"/>
              </w:rPr>
            </w:pPr>
            <w:r>
              <w:rPr>
                <w:b/>
                <w:sz w:val="28"/>
                <w:szCs w:val="28"/>
                <w:lang w:val="tt-RU"/>
              </w:rPr>
              <w:t>Төзәтүне дөресләү</w:t>
            </w:r>
          </w:p>
        </w:tc>
        <w:tc>
          <w:tcPr>
            <w:tcW w:w="1098" w:type="dxa"/>
            <w:shd w:val="clear" w:color="auto" w:fill="auto"/>
          </w:tcPr>
          <w:p w:rsidR="009A5FA2" w:rsidRPr="00F90BCE" w:rsidRDefault="009A5FA2" w:rsidP="009A5FA2">
            <w:pPr>
              <w:jc w:val="center"/>
              <w:rPr>
                <w:b/>
                <w:sz w:val="28"/>
                <w:szCs w:val="28"/>
                <w:lang w:val="tt-RU"/>
              </w:rPr>
            </w:pPr>
            <w:r>
              <w:rPr>
                <w:b/>
                <w:sz w:val="28"/>
                <w:szCs w:val="28"/>
                <w:lang w:val="tt-RU"/>
              </w:rPr>
              <w:t>Фактта</w:t>
            </w:r>
          </w:p>
        </w:tc>
      </w:tr>
      <w:tr w:rsidR="009A5FA2" w:rsidTr="009A5FA2">
        <w:tc>
          <w:tcPr>
            <w:tcW w:w="697" w:type="dxa"/>
            <w:shd w:val="clear" w:color="auto" w:fill="auto"/>
          </w:tcPr>
          <w:p w:rsidR="009A5FA2" w:rsidRPr="00AD2CCD" w:rsidRDefault="009A5FA2" w:rsidP="009A5FA2">
            <w:pPr>
              <w:jc w:val="center"/>
            </w:pPr>
            <w:r w:rsidRPr="00AD2CCD">
              <w:t>1</w:t>
            </w:r>
          </w:p>
        </w:tc>
        <w:tc>
          <w:tcPr>
            <w:tcW w:w="2433" w:type="dxa"/>
            <w:shd w:val="clear" w:color="auto" w:fill="auto"/>
          </w:tcPr>
          <w:p w:rsidR="009A5FA2" w:rsidRPr="00592BC0" w:rsidRDefault="00523218" w:rsidP="009A5FA2">
            <w:pPr>
              <w:rPr>
                <w:lang w:val="tt-RU"/>
              </w:rPr>
            </w:pPr>
            <w:r w:rsidRPr="00B22BE6">
              <w:rPr>
                <w:lang w:val="tt-RU"/>
              </w:rPr>
              <w:t>Йорт хайваннары турындагы  халык әкиятләрен уку.</w:t>
            </w:r>
          </w:p>
        </w:tc>
        <w:tc>
          <w:tcPr>
            <w:tcW w:w="1149" w:type="dxa"/>
            <w:shd w:val="clear" w:color="auto" w:fill="auto"/>
          </w:tcPr>
          <w:p w:rsidR="009A5FA2" w:rsidRPr="00F90BCE" w:rsidRDefault="009A5FA2" w:rsidP="009A5FA2">
            <w:pPr>
              <w:jc w:val="center"/>
              <w:rPr>
                <w:lang w:val="tt-RU"/>
              </w:rPr>
            </w:pPr>
            <w:r>
              <w:rPr>
                <w:lang w:val="tt-RU"/>
              </w:rPr>
              <w:t>24.09</w:t>
            </w:r>
          </w:p>
        </w:tc>
        <w:tc>
          <w:tcPr>
            <w:tcW w:w="2479" w:type="dxa"/>
            <w:shd w:val="clear" w:color="auto" w:fill="auto"/>
          </w:tcPr>
          <w:p w:rsidR="009A5FA2" w:rsidRPr="00F90BCE" w:rsidRDefault="009A5FA2" w:rsidP="009A5FA2">
            <w:pPr>
              <w:jc w:val="center"/>
              <w:rPr>
                <w:lang w:val="tt-RU"/>
              </w:rPr>
            </w:pPr>
            <w:r>
              <w:rPr>
                <w:lang w:val="tt-RU"/>
              </w:rPr>
              <w:t>Бәйрәм көненә туры килү</w:t>
            </w:r>
          </w:p>
        </w:tc>
        <w:tc>
          <w:tcPr>
            <w:tcW w:w="2565" w:type="dxa"/>
            <w:shd w:val="clear" w:color="auto" w:fill="auto"/>
          </w:tcPr>
          <w:p w:rsidR="009A5FA2" w:rsidRPr="00F90BCE" w:rsidRDefault="009A5FA2" w:rsidP="009A5FA2">
            <w:pPr>
              <w:jc w:val="center"/>
              <w:rPr>
                <w:lang w:val="tt-RU"/>
              </w:rPr>
            </w:pPr>
            <w:r>
              <w:rPr>
                <w:lang w:val="tt-RU"/>
              </w:rPr>
              <w:t xml:space="preserve">Берләштерү </w:t>
            </w:r>
          </w:p>
        </w:tc>
        <w:tc>
          <w:tcPr>
            <w:tcW w:w="1098" w:type="dxa"/>
            <w:shd w:val="clear" w:color="auto" w:fill="auto"/>
          </w:tcPr>
          <w:p w:rsidR="009A5FA2" w:rsidRPr="00F90BCE" w:rsidRDefault="00523218" w:rsidP="009A5FA2">
            <w:pPr>
              <w:jc w:val="center"/>
              <w:rPr>
                <w:lang w:val="tt-RU"/>
              </w:rPr>
            </w:pPr>
            <w:r>
              <w:rPr>
                <w:lang w:val="tt-RU"/>
              </w:rPr>
              <w:t>21.09.</w:t>
            </w:r>
          </w:p>
        </w:tc>
      </w:tr>
      <w:tr w:rsidR="009A5FA2" w:rsidTr="009A5FA2">
        <w:tc>
          <w:tcPr>
            <w:tcW w:w="697" w:type="dxa"/>
            <w:shd w:val="clear" w:color="auto" w:fill="auto"/>
          </w:tcPr>
          <w:p w:rsidR="009A5FA2" w:rsidRPr="00AD2CCD" w:rsidRDefault="009A5FA2" w:rsidP="009A5FA2">
            <w:pPr>
              <w:jc w:val="center"/>
            </w:pPr>
            <w:r>
              <w:t>2</w:t>
            </w:r>
          </w:p>
        </w:tc>
        <w:tc>
          <w:tcPr>
            <w:tcW w:w="2433" w:type="dxa"/>
            <w:shd w:val="clear" w:color="auto" w:fill="auto"/>
          </w:tcPr>
          <w:p w:rsidR="009A5FA2" w:rsidRPr="00F16A77" w:rsidRDefault="00523218" w:rsidP="00523218">
            <w:pPr>
              <w:rPr>
                <w:sz w:val="20"/>
                <w:szCs w:val="20"/>
                <w:lang w:val="tt-RU"/>
              </w:rPr>
            </w:pPr>
            <w:r w:rsidRPr="00F16A77">
              <w:rPr>
                <w:sz w:val="20"/>
                <w:szCs w:val="20"/>
                <w:lang w:val="tt-RU"/>
              </w:rPr>
              <w:t>Якты күл сагышы. Ф.Сафин ”Якты күл сагышы”, М.Фәйзуллина “Агачлар да күлмәк алыштыра”.</w:t>
            </w:r>
          </w:p>
        </w:tc>
        <w:tc>
          <w:tcPr>
            <w:tcW w:w="1149" w:type="dxa"/>
            <w:shd w:val="clear" w:color="auto" w:fill="auto"/>
          </w:tcPr>
          <w:p w:rsidR="009A5FA2" w:rsidRPr="00F90BCE" w:rsidRDefault="009A5FA2" w:rsidP="009A5FA2">
            <w:pPr>
              <w:jc w:val="center"/>
              <w:rPr>
                <w:lang w:val="tt-RU"/>
              </w:rPr>
            </w:pPr>
            <w:r>
              <w:rPr>
                <w:lang w:val="tt-RU"/>
              </w:rPr>
              <w:t>9.05.</w:t>
            </w:r>
          </w:p>
        </w:tc>
        <w:tc>
          <w:tcPr>
            <w:tcW w:w="2479" w:type="dxa"/>
            <w:shd w:val="clear" w:color="auto" w:fill="auto"/>
          </w:tcPr>
          <w:p w:rsidR="009A5FA2" w:rsidRPr="00AD2CCD" w:rsidRDefault="009A5FA2" w:rsidP="009A5FA2">
            <w:pPr>
              <w:jc w:val="center"/>
            </w:pPr>
            <w:r>
              <w:rPr>
                <w:lang w:val="tt-RU"/>
              </w:rPr>
              <w:t>Бәйрәм көненә туры килү</w:t>
            </w:r>
          </w:p>
        </w:tc>
        <w:tc>
          <w:tcPr>
            <w:tcW w:w="2565" w:type="dxa"/>
            <w:shd w:val="clear" w:color="auto" w:fill="auto"/>
          </w:tcPr>
          <w:p w:rsidR="009A5FA2" w:rsidRPr="00F90BCE" w:rsidRDefault="009A5FA2" w:rsidP="009A5FA2">
            <w:pPr>
              <w:jc w:val="center"/>
              <w:rPr>
                <w:lang w:val="tt-RU"/>
              </w:rPr>
            </w:pPr>
            <w:r>
              <w:rPr>
                <w:lang w:val="tt-RU"/>
              </w:rPr>
              <w:t xml:space="preserve">Берләштерү </w:t>
            </w:r>
          </w:p>
        </w:tc>
        <w:tc>
          <w:tcPr>
            <w:tcW w:w="1098" w:type="dxa"/>
            <w:shd w:val="clear" w:color="auto" w:fill="auto"/>
          </w:tcPr>
          <w:p w:rsidR="009A5FA2" w:rsidRPr="00F90BCE" w:rsidRDefault="00523218" w:rsidP="009A5FA2">
            <w:pPr>
              <w:jc w:val="center"/>
              <w:rPr>
                <w:lang w:val="tt-RU"/>
              </w:rPr>
            </w:pPr>
            <w:r>
              <w:rPr>
                <w:lang w:val="tt-RU"/>
              </w:rPr>
              <w:t>12.05.</w:t>
            </w:r>
          </w:p>
        </w:tc>
      </w:tr>
      <w:tr w:rsidR="00F16A77" w:rsidTr="009A5FA2">
        <w:tc>
          <w:tcPr>
            <w:tcW w:w="697" w:type="dxa"/>
            <w:shd w:val="clear" w:color="auto" w:fill="auto"/>
          </w:tcPr>
          <w:p w:rsidR="00F16A77" w:rsidRDefault="00F16A77" w:rsidP="009A5FA2">
            <w:pPr>
              <w:jc w:val="center"/>
            </w:pPr>
          </w:p>
        </w:tc>
        <w:tc>
          <w:tcPr>
            <w:tcW w:w="2433" w:type="dxa"/>
            <w:shd w:val="clear" w:color="auto" w:fill="auto"/>
          </w:tcPr>
          <w:p w:rsidR="00F16A77" w:rsidRPr="00F16A77" w:rsidRDefault="00F16A77" w:rsidP="00523218">
            <w:pPr>
              <w:rPr>
                <w:sz w:val="20"/>
                <w:szCs w:val="20"/>
                <w:lang w:val="tt-RU"/>
              </w:rPr>
            </w:pPr>
          </w:p>
        </w:tc>
        <w:tc>
          <w:tcPr>
            <w:tcW w:w="1149" w:type="dxa"/>
            <w:shd w:val="clear" w:color="auto" w:fill="auto"/>
          </w:tcPr>
          <w:p w:rsidR="00F16A77" w:rsidRDefault="00F16A77" w:rsidP="009A5FA2">
            <w:pPr>
              <w:jc w:val="center"/>
              <w:rPr>
                <w:lang w:val="tt-RU"/>
              </w:rPr>
            </w:pPr>
          </w:p>
        </w:tc>
        <w:tc>
          <w:tcPr>
            <w:tcW w:w="2479" w:type="dxa"/>
            <w:shd w:val="clear" w:color="auto" w:fill="auto"/>
          </w:tcPr>
          <w:p w:rsidR="00F16A77" w:rsidRDefault="00F16A77" w:rsidP="009A5FA2">
            <w:pPr>
              <w:jc w:val="center"/>
              <w:rPr>
                <w:lang w:val="tt-RU"/>
              </w:rPr>
            </w:pPr>
          </w:p>
        </w:tc>
        <w:tc>
          <w:tcPr>
            <w:tcW w:w="2565" w:type="dxa"/>
            <w:shd w:val="clear" w:color="auto" w:fill="auto"/>
          </w:tcPr>
          <w:p w:rsidR="00F16A77" w:rsidRDefault="00F16A77" w:rsidP="009A5FA2">
            <w:pPr>
              <w:jc w:val="center"/>
              <w:rPr>
                <w:lang w:val="tt-RU"/>
              </w:rPr>
            </w:pPr>
          </w:p>
        </w:tc>
        <w:tc>
          <w:tcPr>
            <w:tcW w:w="1098" w:type="dxa"/>
            <w:shd w:val="clear" w:color="auto" w:fill="auto"/>
          </w:tcPr>
          <w:p w:rsidR="00F16A77" w:rsidRDefault="00F16A77" w:rsidP="009A5FA2">
            <w:pPr>
              <w:jc w:val="center"/>
              <w:rPr>
                <w:lang w:val="tt-RU"/>
              </w:rPr>
            </w:pPr>
          </w:p>
        </w:tc>
      </w:tr>
      <w:tr w:rsidR="00F16A77" w:rsidTr="009A5FA2">
        <w:tc>
          <w:tcPr>
            <w:tcW w:w="697" w:type="dxa"/>
            <w:shd w:val="clear" w:color="auto" w:fill="auto"/>
          </w:tcPr>
          <w:p w:rsidR="00F16A77" w:rsidRDefault="00F16A77" w:rsidP="009A5FA2">
            <w:pPr>
              <w:jc w:val="center"/>
            </w:pPr>
          </w:p>
        </w:tc>
        <w:tc>
          <w:tcPr>
            <w:tcW w:w="2433" w:type="dxa"/>
            <w:shd w:val="clear" w:color="auto" w:fill="auto"/>
          </w:tcPr>
          <w:p w:rsidR="00F16A77" w:rsidRPr="00F16A77" w:rsidRDefault="00F16A77" w:rsidP="00523218">
            <w:pPr>
              <w:rPr>
                <w:sz w:val="20"/>
                <w:szCs w:val="20"/>
                <w:lang w:val="tt-RU"/>
              </w:rPr>
            </w:pPr>
          </w:p>
        </w:tc>
        <w:tc>
          <w:tcPr>
            <w:tcW w:w="1149" w:type="dxa"/>
            <w:shd w:val="clear" w:color="auto" w:fill="auto"/>
          </w:tcPr>
          <w:p w:rsidR="00F16A77" w:rsidRDefault="00F16A77" w:rsidP="009A5FA2">
            <w:pPr>
              <w:jc w:val="center"/>
              <w:rPr>
                <w:lang w:val="tt-RU"/>
              </w:rPr>
            </w:pPr>
          </w:p>
        </w:tc>
        <w:tc>
          <w:tcPr>
            <w:tcW w:w="2479" w:type="dxa"/>
            <w:shd w:val="clear" w:color="auto" w:fill="auto"/>
          </w:tcPr>
          <w:p w:rsidR="00F16A77" w:rsidRDefault="00F16A77" w:rsidP="009A5FA2">
            <w:pPr>
              <w:jc w:val="center"/>
              <w:rPr>
                <w:lang w:val="tt-RU"/>
              </w:rPr>
            </w:pPr>
          </w:p>
        </w:tc>
        <w:tc>
          <w:tcPr>
            <w:tcW w:w="2565" w:type="dxa"/>
            <w:shd w:val="clear" w:color="auto" w:fill="auto"/>
          </w:tcPr>
          <w:p w:rsidR="00F16A77" w:rsidRDefault="00F16A77" w:rsidP="009A5FA2">
            <w:pPr>
              <w:jc w:val="center"/>
              <w:rPr>
                <w:lang w:val="tt-RU"/>
              </w:rPr>
            </w:pPr>
          </w:p>
        </w:tc>
        <w:tc>
          <w:tcPr>
            <w:tcW w:w="1098" w:type="dxa"/>
            <w:shd w:val="clear" w:color="auto" w:fill="auto"/>
          </w:tcPr>
          <w:p w:rsidR="00F16A77" w:rsidRDefault="00F16A77" w:rsidP="009A5FA2">
            <w:pPr>
              <w:jc w:val="center"/>
              <w:rPr>
                <w:lang w:val="tt-RU"/>
              </w:rPr>
            </w:pPr>
          </w:p>
        </w:tc>
      </w:tr>
      <w:tr w:rsidR="00F16A77" w:rsidTr="009A5FA2">
        <w:tc>
          <w:tcPr>
            <w:tcW w:w="697" w:type="dxa"/>
            <w:shd w:val="clear" w:color="auto" w:fill="auto"/>
          </w:tcPr>
          <w:p w:rsidR="00F16A77" w:rsidRDefault="00F16A77" w:rsidP="009A5FA2">
            <w:pPr>
              <w:jc w:val="center"/>
            </w:pPr>
          </w:p>
        </w:tc>
        <w:tc>
          <w:tcPr>
            <w:tcW w:w="2433" w:type="dxa"/>
            <w:shd w:val="clear" w:color="auto" w:fill="auto"/>
          </w:tcPr>
          <w:p w:rsidR="00F16A77" w:rsidRPr="00F16A77" w:rsidRDefault="00F16A77" w:rsidP="00523218">
            <w:pPr>
              <w:rPr>
                <w:sz w:val="20"/>
                <w:szCs w:val="20"/>
                <w:lang w:val="tt-RU"/>
              </w:rPr>
            </w:pPr>
          </w:p>
        </w:tc>
        <w:tc>
          <w:tcPr>
            <w:tcW w:w="1149" w:type="dxa"/>
            <w:shd w:val="clear" w:color="auto" w:fill="auto"/>
          </w:tcPr>
          <w:p w:rsidR="00F16A77" w:rsidRDefault="00F16A77" w:rsidP="009A5FA2">
            <w:pPr>
              <w:jc w:val="center"/>
              <w:rPr>
                <w:lang w:val="tt-RU"/>
              </w:rPr>
            </w:pPr>
          </w:p>
        </w:tc>
        <w:tc>
          <w:tcPr>
            <w:tcW w:w="2479" w:type="dxa"/>
            <w:shd w:val="clear" w:color="auto" w:fill="auto"/>
          </w:tcPr>
          <w:p w:rsidR="00F16A77" w:rsidRDefault="00F16A77" w:rsidP="009A5FA2">
            <w:pPr>
              <w:jc w:val="center"/>
              <w:rPr>
                <w:lang w:val="tt-RU"/>
              </w:rPr>
            </w:pPr>
          </w:p>
        </w:tc>
        <w:tc>
          <w:tcPr>
            <w:tcW w:w="2565" w:type="dxa"/>
            <w:shd w:val="clear" w:color="auto" w:fill="auto"/>
          </w:tcPr>
          <w:p w:rsidR="00F16A77" w:rsidRDefault="00F16A77" w:rsidP="009A5FA2">
            <w:pPr>
              <w:jc w:val="center"/>
              <w:rPr>
                <w:lang w:val="tt-RU"/>
              </w:rPr>
            </w:pPr>
          </w:p>
        </w:tc>
        <w:tc>
          <w:tcPr>
            <w:tcW w:w="1098" w:type="dxa"/>
            <w:shd w:val="clear" w:color="auto" w:fill="auto"/>
          </w:tcPr>
          <w:p w:rsidR="00F16A77" w:rsidRDefault="00F16A77" w:rsidP="009A5FA2">
            <w:pPr>
              <w:jc w:val="center"/>
              <w:rPr>
                <w:lang w:val="tt-RU"/>
              </w:rPr>
            </w:pPr>
          </w:p>
        </w:tc>
      </w:tr>
      <w:tr w:rsidR="00F16A77" w:rsidTr="009A5FA2">
        <w:tc>
          <w:tcPr>
            <w:tcW w:w="697" w:type="dxa"/>
            <w:shd w:val="clear" w:color="auto" w:fill="auto"/>
          </w:tcPr>
          <w:p w:rsidR="00F16A77" w:rsidRDefault="00F16A77" w:rsidP="009A5FA2">
            <w:pPr>
              <w:jc w:val="center"/>
            </w:pPr>
          </w:p>
        </w:tc>
        <w:tc>
          <w:tcPr>
            <w:tcW w:w="2433" w:type="dxa"/>
            <w:shd w:val="clear" w:color="auto" w:fill="auto"/>
          </w:tcPr>
          <w:p w:rsidR="00F16A77" w:rsidRPr="00F16A77" w:rsidRDefault="00F16A77" w:rsidP="00523218">
            <w:pPr>
              <w:rPr>
                <w:sz w:val="20"/>
                <w:szCs w:val="20"/>
                <w:lang w:val="tt-RU"/>
              </w:rPr>
            </w:pPr>
          </w:p>
        </w:tc>
        <w:tc>
          <w:tcPr>
            <w:tcW w:w="1149" w:type="dxa"/>
            <w:shd w:val="clear" w:color="auto" w:fill="auto"/>
          </w:tcPr>
          <w:p w:rsidR="00F16A77" w:rsidRDefault="00F16A77" w:rsidP="009A5FA2">
            <w:pPr>
              <w:jc w:val="center"/>
              <w:rPr>
                <w:lang w:val="tt-RU"/>
              </w:rPr>
            </w:pPr>
          </w:p>
        </w:tc>
        <w:tc>
          <w:tcPr>
            <w:tcW w:w="2479" w:type="dxa"/>
            <w:shd w:val="clear" w:color="auto" w:fill="auto"/>
          </w:tcPr>
          <w:p w:rsidR="00F16A77" w:rsidRDefault="00F16A77" w:rsidP="009A5FA2">
            <w:pPr>
              <w:jc w:val="center"/>
              <w:rPr>
                <w:lang w:val="tt-RU"/>
              </w:rPr>
            </w:pPr>
          </w:p>
        </w:tc>
        <w:tc>
          <w:tcPr>
            <w:tcW w:w="2565" w:type="dxa"/>
            <w:shd w:val="clear" w:color="auto" w:fill="auto"/>
          </w:tcPr>
          <w:p w:rsidR="00F16A77" w:rsidRDefault="00F16A77" w:rsidP="009A5FA2">
            <w:pPr>
              <w:jc w:val="center"/>
              <w:rPr>
                <w:lang w:val="tt-RU"/>
              </w:rPr>
            </w:pPr>
          </w:p>
        </w:tc>
        <w:tc>
          <w:tcPr>
            <w:tcW w:w="1098" w:type="dxa"/>
            <w:shd w:val="clear" w:color="auto" w:fill="auto"/>
          </w:tcPr>
          <w:p w:rsidR="00F16A77" w:rsidRDefault="00F16A77" w:rsidP="009A5FA2">
            <w:pPr>
              <w:jc w:val="center"/>
              <w:rPr>
                <w:lang w:val="tt-RU"/>
              </w:rPr>
            </w:pPr>
          </w:p>
        </w:tc>
      </w:tr>
    </w:tbl>
    <w:p w:rsidR="009A5FA2" w:rsidRPr="00C43FAD" w:rsidRDefault="009A5FA2" w:rsidP="009A5FA2">
      <w:pPr>
        <w:ind w:firstLine="708"/>
        <w:jc w:val="both"/>
        <w:rPr>
          <w:lang w:val="tt-RU"/>
        </w:rPr>
      </w:pPr>
    </w:p>
    <w:p w:rsidR="009A5FA2" w:rsidRPr="009A5FA2" w:rsidRDefault="009A5FA2" w:rsidP="00B22BE6">
      <w:pPr>
        <w:rPr>
          <w:lang w:val="tt-RU"/>
        </w:rPr>
        <w:sectPr w:rsidR="009A5FA2" w:rsidRPr="009A5FA2" w:rsidSect="00277162">
          <w:pgSz w:w="11906" w:h="16838"/>
          <w:pgMar w:top="567" w:right="567" w:bottom="567" w:left="1418" w:header="709" w:footer="709" w:gutter="0"/>
          <w:cols w:space="708"/>
          <w:docGrid w:linePitch="360"/>
        </w:sectPr>
      </w:pPr>
    </w:p>
    <w:p w:rsidR="00B22BE6" w:rsidRPr="00AE6DAE" w:rsidRDefault="00B22BE6" w:rsidP="00B22BE6">
      <w:pPr>
        <w:rPr>
          <w:lang w:val="en-US"/>
        </w:rPr>
      </w:pPr>
    </w:p>
    <w:sectPr w:rsidR="00B22BE6" w:rsidRPr="00AE6DAE" w:rsidSect="00925E38">
      <w:pgSz w:w="16838" w:h="11906" w:orient="landscape"/>
      <w:pgMar w:top="567" w:right="567"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1"/>
    <w:family w:val="roman"/>
    <w:notTrueType/>
    <w:pitch w:val="variable"/>
  </w:font>
  <w:font w:name="SL_Times New Roman">
    <w:altName w:val="Times New Roman"/>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45369"/>
    <w:multiLevelType w:val="hybridMultilevel"/>
    <w:tmpl w:val="E5C68838"/>
    <w:lvl w:ilvl="0" w:tplc="906C0F4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640258"/>
    <w:multiLevelType w:val="multilevel"/>
    <w:tmpl w:val="1E9EE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F00319"/>
    <w:multiLevelType w:val="hybridMultilevel"/>
    <w:tmpl w:val="35B02156"/>
    <w:lvl w:ilvl="0" w:tplc="7BB41C62">
      <w:start w:val="1"/>
      <w:numFmt w:val="decimal"/>
      <w:lvlText w:val="%1."/>
      <w:lvlJc w:val="left"/>
      <w:pPr>
        <w:ind w:left="360" w:hanging="360"/>
      </w:pPr>
      <w:rPr>
        <w:rFonts w:ascii="Vrinda" w:hAnsi="Vrinda" w:cs="Vrinda" w:hint="default"/>
        <w:b/>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E0A0BC8"/>
    <w:multiLevelType w:val="hybridMultilevel"/>
    <w:tmpl w:val="8D6E5B1C"/>
    <w:lvl w:ilvl="0" w:tplc="52B0980A">
      <w:start w:val="1"/>
      <w:numFmt w:val="bullet"/>
      <w:lvlText w:val="•"/>
      <w:lvlJc w:val="left"/>
      <w:pPr>
        <w:ind w:left="778" w:hanging="360"/>
      </w:pPr>
      <w:rPr>
        <w:rFonts w:ascii="Times New Roman" w:hAnsi="Times New Roman" w:cs="Times New Roman"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4">
    <w:nsid w:val="243E0CE4"/>
    <w:multiLevelType w:val="hybridMultilevel"/>
    <w:tmpl w:val="680AD06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401B16"/>
    <w:multiLevelType w:val="hybridMultilevel"/>
    <w:tmpl w:val="D4BE081A"/>
    <w:lvl w:ilvl="0" w:tplc="2AF8D7E2">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8C77A3D"/>
    <w:multiLevelType w:val="hybridMultilevel"/>
    <w:tmpl w:val="F73413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1146C7"/>
    <w:multiLevelType w:val="hybridMultilevel"/>
    <w:tmpl w:val="F2D8CA04"/>
    <w:lvl w:ilvl="0" w:tplc="BB90F558">
      <w:start w:val="5"/>
      <w:numFmt w:val="bullet"/>
      <w:lvlText w:val="-"/>
      <w:lvlJc w:val="left"/>
      <w:pPr>
        <w:tabs>
          <w:tab w:val="num" w:pos="1699"/>
        </w:tabs>
        <w:ind w:left="1699" w:hanging="990"/>
      </w:pPr>
      <w:rPr>
        <w:rFonts w:ascii="SL_Times New Roman" w:eastAsia="Times New Roman" w:hAnsi="SL_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nsid w:val="64A37CD9"/>
    <w:multiLevelType w:val="hybridMultilevel"/>
    <w:tmpl w:val="7AA8FA04"/>
    <w:lvl w:ilvl="0" w:tplc="0060E184">
      <w:numFmt w:val="bullet"/>
      <w:lvlText w:val="–"/>
      <w:lvlJc w:val="left"/>
      <w:pPr>
        <w:tabs>
          <w:tab w:val="num" w:pos="1069"/>
        </w:tabs>
        <w:ind w:left="1069" w:hanging="360"/>
      </w:pPr>
      <w:rPr>
        <w:rFonts w:ascii="Times New Roman" w:eastAsia="Times New Roman" w:hAnsi="Times New Roman" w:cs="Times New Roman" w:hint="default"/>
      </w:rPr>
    </w:lvl>
    <w:lvl w:ilvl="1" w:tplc="B4387F4E">
      <w:numFmt w:val="bullet"/>
      <w:lvlText w:val="-"/>
      <w:lvlJc w:val="left"/>
      <w:pPr>
        <w:ind w:left="1789" w:hanging="360"/>
      </w:pPr>
      <w:rPr>
        <w:rFonts w:ascii="Times New Roman" w:eastAsia="Times New Roman" w:hAnsi="Times New Roman" w:cs="Times New Roman"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nsid w:val="6BE62042"/>
    <w:multiLevelType w:val="hybridMultilevel"/>
    <w:tmpl w:val="83A84F5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0">
    <w:nsid w:val="6D80127D"/>
    <w:multiLevelType w:val="hybridMultilevel"/>
    <w:tmpl w:val="06EA8EDC"/>
    <w:lvl w:ilvl="0" w:tplc="D78235D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1">
    <w:nsid w:val="70331DB4"/>
    <w:multiLevelType w:val="hybridMultilevel"/>
    <w:tmpl w:val="648811BA"/>
    <w:lvl w:ilvl="0" w:tplc="256CEDE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8"/>
  </w:num>
  <w:num w:numId="4">
    <w:abstractNumId w:val="0"/>
  </w:num>
  <w:num w:numId="5">
    <w:abstractNumId w:val="1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4"/>
  </w:num>
  <w:num w:numId="10">
    <w:abstractNumId w:val="6"/>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4CB"/>
    <w:rsid w:val="00181C05"/>
    <w:rsid w:val="00225769"/>
    <w:rsid w:val="00245084"/>
    <w:rsid w:val="002514CB"/>
    <w:rsid w:val="002727A8"/>
    <w:rsid w:val="00275C25"/>
    <w:rsid w:val="00277162"/>
    <w:rsid w:val="003B6114"/>
    <w:rsid w:val="004210E8"/>
    <w:rsid w:val="00435B85"/>
    <w:rsid w:val="004835A8"/>
    <w:rsid w:val="004B10B2"/>
    <w:rsid w:val="00523218"/>
    <w:rsid w:val="00566108"/>
    <w:rsid w:val="006B4AFD"/>
    <w:rsid w:val="00726BC0"/>
    <w:rsid w:val="007D7A30"/>
    <w:rsid w:val="00862E41"/>
    <w:rsid w:val="008C585B"/>
    <w:rsid w:val="008E49EA"/>
    <w:rsid w:val="008F1318"/>
    <w:rsid w:val="00925E38"/>
    <w:rsid w:val="009904A2"/>
    <w:rsid w:val="009A5FA2"/>
    <w:rsid w:val="009D2115"/>
    <w:rsid w:val="009F751A"/>
    <w:rsid w:val="00A005AF"/>
    <w:rsid w:val="00A8610A"/>
    <w:rsid w:val="00AD3638"/>
    <w:rsid w:val="00AE6DAE"/>
    <w:rsid w:val="00B22BE6"/>
    <w:rsid w:val="00B24BF4"/>
    <w:rsid w:val="00BC1167"/>
    <w:rsid w:val="00C04710"/>
    <w:rsid w:val="00C239B2"/>
    <w:rsid w:val="00C85E28"/>
    <w:rsid w:val="00CC4FAE"/>
    <w:rsid w:val="00CC7E4C"/>
    <w:rsid w:val="00D2689E"/>
    <w:rsid w:val="00D50262"/>
    <w:rsid w:val="00D52412"/>
    <w:rsid w:val="00DA6DD0"/>
    <w:rsid w:val="00E01F05"/>
    <w:rsid w:val="00E47555"/>
    <w:rsid w:val="00E8317D"/>
    <w:rsid w:val="00EC1EA1"/>
    <w:rsid w:val="00F16A77"/>
    <w:rsid w:val="00F90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E38"/>
    <w:rPr>
      <w:rFonts w:ascii="Times New Roman" w:eastAsia="Times New Roman" w:hAnsi="Times New Roman"/>
      <w:sz w:val="24"/>
      <w:szCs w:val="24"/>
    </w:rPr>
  </w:style>
  <w:style w:type="paragraph" w:styleId="1">
    <w:name w:val="heading 1"/>
    <w:basedOn w:val="a"/>
    <w:next w:val="a"/>
    <w:link w:val="10"/>
    <w:uiPriority w:val="9"/>
    <w:qFormat/>
    <w:rsid w:val="00925E38"/>
    <w:pPr>
      <w:keepNext/>
      <w:keepLines/>
      <w:spacing w:before="480"/>
      <w:outlineLvl w:val="0"/>
    </w:pPr>
    <w:rPr>
      <w:rFonts w:ascii="Cambria" w:hAnsi="Cambria" w:cs="Vrind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E38"/>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uiPriority w:val="9"/>
    <w:rsid w:val="00925E38"/>
    <w:rPr>
      <w:rFonts w:ascii="Cambria" w:eastAsia="Times New Roman" w:hAnsi="Cambria" w:cs="Vrinda"/>
      <w:b/>
      <w:bCs/>
      <w:color w:val="365F91"/>
      <w:sz w:val="28"/>
      <w:szCs w:val="28"/>
      <w:lang w:eastAsia="ru-RU"/>
    </w:rPr>
  </w:style>
  <w:style w:type="character" w:customStyle="1" w:styleId="a4">
    <w:name w:val="Основной текст + Полужирный"/>
    <w:rsid w:val="00925E38"/>
    <w:rPr>
      <w:rFonts w:ascii="Times New Roman" w:eastAsia="Times New Roman" w:hAnsi="Times New Roman" w:cs="Times New Roman"/>
      <w:b/>
      <w:bCs/>
      <w:color w:val="000000"/>
      <w:spacing w:val="0"/>
      <w:w w:val="100"/>
      <w:position w:val="0"/>
      <w:shd w:val="clear" w:color="auto" w:fill="FFFFFF"/>
      <w:lang w:val="ru-RU"/>
    </w:rPr>
  </w:style>
  <w:style w:type="paragraph" w:styleId="a5">
    <w:name w:val="Normal (Web)"/>
    <w:basedOn w:val="a"/>
    <w:uiPriority w:val="99"/>
    <w:unhideWhenUsed/>
    <w:rsid w:val="00925E38"/>
    <w:pPr>
      <w:spacing w:before="100" w:beforeAutospacing="1" w:after="100" w:afterAutospacing="1"/>
    </w:pPr>
  </w:style>
  <w:style w:type="character" w:styleId="a6">
    <w:name w:val="Hyperlink"/>
    <w:uiPriority w:val="99"/>
    <w:rsid w:val="00B22BE6"/>
    <w:rPr>
      <w:color w:val="0000FF"/>
      <w:u w:val="single"/>
    </w:rPr>
  </w:style>
  <w:style w:type="character" w:customStyle="1" w:styleId="apple-converted-space">
    <w:name w:val="apple-converted-space"/>
    <w:rsid w:val="00B22BE6"/>
  </w:style>
  <w:style w:type="paragraph" w:styleId="a7">
    <w:name w:val="Balloon Text"/>
    <w:basedOn w:val="a"/>
    <w:link w:val="a8"/>
    <w:uiPriority w:val="99"/>
    <w:semiHidden/>
    <w:unhideWhenUsed/>
    <w:rsid w:val="00CC4FAE"/>
    <w:rPr>
      <w:rFonts w:ascii="Tahoma" w:hAnsi="Tahoma" w:cs="Tahoma"/>
      <w:sz w:val="16"/>
      <w:szCs w:val="16"/>
    </w:rPr>
  </w:style>
  <w:style w:type="character" w:customStyle="1" w:styleId="a8">
    <w:name w:val="Текст выноски Знак"/>
    <w:basedOn w:val="a0"/>
    <w:link w:val="a7"/>
    <w:uiPriority w:val="99"/>
    <w:semiHidden/>
    <w:rsid w:val="00CC4FA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5E38"/>
    <w:rPr>
      <w:rFonts w:ascii="Times New Roman" w:eastAsia="Times New Roman" w:hAnsi="Times New Roman"/>
      <w:sz w:val="24"/>
      <w:szCs w:val="24"/>
    </w:rPr>
  </w:style>
  <w:style w:type="paragraph" w:styleId="1">
    <w:name w:val="heading 1"/>
    <w:basedOn w:val="a"/>
    <w:next w:val="a"/>
    <w:link w:val="10"/>
    <w:uiPriority w:val="9"/>
    <w:qFormat/>
    <w:rsid w:val="00925E38"/>
    <w:pPr>
      <w:keepNext/>
      <w:keepLines/>
      <w:spacing w:before="480"/>
      <w:outlineLvl w:val="0"/>
    </w:pPr>
    <w:rPr>
      <w:rFonts w:ascii="Cambria" w:hAnsi="Cambria" w:cs="Vrind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E38"/>
    <w:pPr>
      <w:spacing w:after="200" w:line="276" w:lineRule="auto"/>
      <w:ind w:left="720"/>
      <w:contextualSpacing/>
    </w:pPr>
    <w:rPr>
      <w:rFonts w:ascii="Calibri" w:eastAsia="Calibri" w:hAnsi="Calibri"/>
      <w:sz w:val="22"/>
      <w:szCs w:val="22"/>
      <w:lang w:eastAsia="en-US"/>
    </w:rPr>
  </w:style>
  <w:style w:type="character" w:customStyle="1" w:styleId="10">
    <w:name w:val="Заголовок 1 Знак"/>
    <w:link w:val="1"/>
    <w:uiPriority w:val="9"/>
    <w:rsid w:val="00925E38"/>
    <w:rPr>
      <w:rFonts w:ascii="Cambria" w:eastAsia="Times New Roman" w:hAnsi="Cambria" w:cs="Vrinda"/>
      <w:b/>
      <w:bCs/>
      <w:color w:val="365F91"/>
      <w:sz w:val="28"/>
      <w:szCs w:val="28"/>
      <w:lang w:eastAsia="ru-RU"/>
    </w:rPr>
  </w:style>
  <w:style w:type="character" w:customStyle="1" w:styleId="a4">
    <w:name w:val="Основной текст + Полужирный"/>
    <w:rsid w:val="00925E38"/>
    <w:rPr>
      <w:rFonts w:ascii="Times New Roman" w:eastAsia="Times New Roman" w:hAnsi="Times New Roman" w:cs="Times New Roman"/>
      <w:b/>
      <w:bCs/>
      <w:color w:val="000000"/>
      <w:spacing w:val="0"/>
      <w:w w:val="100"/>
      <w:position w:val="0"/>
      <w:shd w:val="clear" w:color="auto" w:fill="FFFFFF"/>
      <w:lang w:val="ru-RU"/>
    </w:rPr>
  </w:style>
  <w:style w:type="paragraph" w:styleId="a5">
    <w:name w:val="Normal (Web)"/>
    <w:basedOn w:val="a"/>
    <w:uiPriority w:val="99"/>
    <w:unhideWhenUsed/>
    <w:rsid w:val="00925E38"/>
    <w:pPr>
      <w:spacing w:before="100" w:beforeAutospacing="1" w:after="100" w:afterAutospacing="1"/>
    </w:pPr>
  </w:style>
  <w:style w:type="character" w:styleId="a6">
    <w:name w:val="Hyperlink"/>
    <w:uiPriority w:val="99"/>
    <w:rsid w:val="00B22BE6"/>
    <w:rPr>
      <w:color w:val="0000FF"/>
      <w:u w:val="single"/>
    </w:rPr>
  </w:style>
  <w:style w:type="character" w:customStyle="1" w:styleId="apple-converted-space">
    <w:name w:val="apple-converted-space"/>
    <w:rsid w:val="00B22BE6"/>
  </w:style>
  <w:style w:type="paragraph" w:styleId="a7">
    <w:name w:val="Balloon Text"/>
    <w:basedOn w:val="a"/>
    <w:link w:val="a8"/>
    <w:uiPriority w:val="99"/>
    <w:semiHidden/>
    <w:unhideWhenUsed/>
    <w:rsid w:val="00CC4FAE"/>
    <w:rPr>
      <w:rFonts w:ascii="Tahoma" w:hAnsi="Tahoma" w:cs="Tahoma"/>
      <w:sz w:val="16"/>
      <w:szCs w:val="16"/>
    </w:rPr>
  </w:style>
  <w:style w:type="character" w:customStyle="1" w:styleId="a8">
    <w:name w:val="Текст выноски Знак"/>
    <w:basedOn w:val="a0"/>
    <w:link w:val="a7"/>
    <w:uiPriority w:val="99"/>
    <w:semiHidden/>
    <w:rsid w:val="00CC4FA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plar.narod.ru/minnullin_tufan.htm" TargetMode="External"/><Relationship Id="rId13" Type="http://schemas.openxmlformats.org/officeDocument/2006/relationships/hyperlink" Target="http://kitap.net.ru/husni" TargetMode="External"/><Relationship Id="rId3" Type="http://schemas.openxmlformats.org/officeDocument/2006/relationships/styles" Target="styles.xml"/><Relationship Id="rId7" Type="http://schemas.openxmlformats.org/officeDocument/2006/relationships/hyperlink" Target="http://www.mon.tatar.ru" TargetMode="External"/><Relationship Id="rId12" Type="http://schemas.openxmlformats.org/officeDocument/2006/relationships/hyperlink" Target="http://gzalilova.narod.ru/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elem.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tatknigafund.ru" TargetMode="External"/><Relationship Id="rId4" Type="http://schemas.microsoft.com/office/2007/relationships/stylesWithEffects" Target="stylesWithEffects.xml"/><Relationship Id="rId9" Type="http://schemas.openxmlformats.org/officeDocument/2006/relationships/hyperlink" Target="http://miras.belem.ru/node/475" TargetMode="External"/><Relationship Id="rId14" Type="http://schemas.openxmlformats.org/officeDocument/2006/relationships/hyperlink" Target="http://kitaphane.tatarstan.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1056;&#1072;&#1073;&#1086;&#1095;&#1080;&#1081;%20&#1089;&#1090;&#1086;&#1083;\2015-16%20&#1088;&#1072;&#1073;&#1086;&#1095;&#1080;&#1077;%20&#1085;&#1086;&#1074;\&#1083;&#1080;&#1090;&#1077;&#1088;.%20&#1095;&#1090;%20(&#1090;&#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2E924-8504-44FD-AD65-4F59E7FB2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литер. чт (тат).dot</Template>
  <TotalTime>242</TotalTime>
  <Pages>1</Pages>
  <Words>7222</Words>
  <Characters>41171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48297</CharactersWithSpaces>
  <SharedDoc>false</SharedDoc>
  <HLinks>
    <vt:vector size="48" baseType="variant">
      <vt:variant>
        <vt:i4>7667808</vt:i4>
      </vt:variant>
      <vt:variant>
        <vt:i4>21</vt:i4>
      </vt:variant>
      <vt:variant>
        <vt:i4>0</vt:i4>
      </vt:variant>
      <vt:variant>
        <vt:i4>5</vt:i4>
      </vt:variant>
      <vt:variant>
        <vt:lpwstr>http://kitaphane.tatarstan.ru/</vt:lpwstr>
      </vt:variant>
      <vt:variant>
        <vt:lpwstr/>
      </vt:variant>
      <vt:variant>
        <vt:i4>1572874</vt:i4>
      </vt:variant>
      <vt:variant>
        <vt:i4>18</vt:i4>
      </vt:variant>
      <vt:variant>
        <vt:i4>0</vt:i4>
      </vt:variant>
      <vt:variant>
        <vt:i4>5</vt:i4>
      </vt:variant>
      <vt:variant>
        <vt:lpwstr>http://kitap.net.ru/husni</vt:lpwstr>
      </vt:variant>
      <vt:variant>
        <vt:lpwstr/>
      </vt:variant>
      <vt:variant>
        <vt:i4>5373966</vt:i4>
      </vt:variant>
      <vt:variant>
        <vt:i4>15</vt:i4>
      </vt:variant>
      <vt:variant>
        <vt:i4>0</vt:i4>
      </vt:variant>
      <vt:variant>
        <vt:i4>5</vt:i4>
      </vt:variant>
      <vt:variant>
        <vt:lpwstr>http://gzalilova.narod.ru/index.html</vt:lpwstr>
      </vt:variant>
      <vt:variant>
        <vt:lpwstr/>
      </vt:variant>
      <vt:variant>
        <vt:i4>1376267</vt:i4>
      </vt:variant>
      <vt:variant>
        <vt:i4>12</vt:i4>
      </vt:variant>
      <vt:variant>
        <vt:i4>0</vt:i4>
      </vt:variant>
      <vt:variant>
        <vt:i4>5</vt:i4>
      </vt:variant>
      <vt:variant>
        <vt:lpwstr>http://www.belem.ru/</vt:lpwstr>
      </vt:variant>
      <vt:variant>
        <vt:lpwstr/>
      </vt:variant>
      <vt:variant>
        <vt:i4>7405617</vt:i4>
      </vt:variant>
      <vt:variant>
        <vt:i4>9</vt:i4>
      </vt:variant>
      <vt:variant>
        <vt:i4>0</vt:i4>
      </vt:variant>
      <vt:variant>
        <vt:i4>5</vt:i4>
      </vt:variant>
      <vt:variant>
        <vt:lpwstr>http://www.tatknigafund.ru/</vt:lpwstr>
      </vt:variant>
      <vt:variant>
        <vt:lpwstr/>
      </vt:variant>
      <vt:variant>
        <vt:i4>7471206</vt:i4>
      </vt:variant>
      <vt:variant>
        <vt:i4>6</vt:i4>
      </vt:variant>
      <vt:variant>
        <vt:i4>0</vt:i4>
      </vt:variant>
      <vt:variant>
        <vt:i4>5</vt:i4>
      </vt:variant>
      <vt:variant>
        <vt:lpwstr>http://miras.belem.ru/node/475</vt:lpwstr>
      </vt:variant>
      <vt:variant>
        <vt:lpwstr/>
      </vt:variant>
      <vt:variant>
        <vt:i4>720999</vt:i4>
      </vt:variant>
      <vt:variant>
        <vt:i4>3</vt:i4>
      </vt:variant>
      <vt:variant>
        <vt:i4>0</vt:i4>
      </vt:variant>
      <vt:variant>
        <vt:i4>5</vt:i4>
      </vt:variant>
      <vt:variant>
        <vt:lpwstr>http://adiplar.narod.ru/minnullin_tufan.htm</vt:lpwstr>
      </vt:variant>
      <vt:variant>
        <vt:lpwstr/>
      </vt:variant>
      <vt:variant>
        <vt:i4>458826</vt:i4>
      </vt:variant>
      <vt:variant>
        <vt:i4>0</vt:i4>
      </vt:variant>
      <vt:variant>
        <vt:i4>0</vt:i4>
      </vt:variant>
      <vt:variant>
        <vt:i4>5</vt:i4>
      </vt:variant>
      <vt:variant>
        <vt:lpwstr>http://www.mon.tatar.ru/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33</cp:revision>
  <cp:lastPrinted>2015-10-13T11:42:00Z</cp:lastPrinted>
  <dcterms:created xsi:type="dcterms:W3CDTF">2015-08-30T11:34:00Z</dcterms:created>
  <dcterms:modified xsi:type="dcterms:W3CDTF">2015-10-13T11:45:00Z</dcterms:modified>
</cp:coreProperties>
</file>