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BF" w:rsidRPr="00BF5B27" w:rsidRDefault="006835BF" w:rsidP="00BF5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B27">
        <w:rPr>
          <w:rFonts w:ascii="Times New Roman" w:hAnsi="Times New Roman"/>
          <w:b/>
          <w:bCs/>
          <w:sz w:val="28"/>
          <w:szCs w:val="28"/>
        </w:rPr>
        <w:t>Рабочая про</w:t>
      </w:r>
      <w:r w:rsidR="00BF5B27" w:rsidRPr="00BF5B27">
        <w:rPr>
          <w:rFonts w:ascii="Times New Roman" w:hAnsi="Times New Roman"/>
          <w:b/>
          <w:bCs/>
          <w:sz w:val="28"/>
          <w:szCs w:val="28"/>
        </w:rPr>
        <w:t>грамма кружка «</w:t>
      </w:r>
      <w:proofErr w:type="gramStart"/>
      <w:r w:rsidR="00BF5B27">
        <w:rPr>
          <w:rFonts w:ascii="Times New Roman" w:hAnsi="Times New Roman"/>
          <w:b/>
          <w:bCs/>
          <w:sz w:val="28"/>
          <w:szCs w:val="28"/>
        </w:rPr>
        <w:t>У</w:t>
      </w:r>
      <w:r w:rsidR="00BF5B27" w:rsidRPr="00BF5B27">
        <w:rPr>
          <w:rFonts w:ascii="Times New Roman" w:hAnsi="Times New Roman"/>
          <w:b/>
          <w:bCs/>
          <w:sz w:val="28"/>
          <w:szCs w:val="28"/>
        </w:rPr>
        <w:t>дивительное</w:t>
      </w:r>
      <w:proofErr w:type="gramEnd"/>
      <w:r w:rsidR="00BF5B27" w:rsidRPr="00BF5B27">
        <w:rPr>
          <w:rFonts w:ascii="Times New Roman" w:hAnsi="Times New Roman"/>
          <w:b/>
          <w:bCs/>
          <w:sz w:val="28"/>
          <w:szCs w:val="28"/>
        </w:rPr>
        <w:t xml:space="preserve"> рядом» в 1 классе</w:t>
      </w:r>
    </w:p>
    <w:p w:rsidR="00BF5B27" w:rsidRPr="00BF5B27" w:rsidRDefault="00BF5B27" w:rsidP="00BF5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B27">
        <w:rPr>
          <w:rFonts w:ascii="Times New Roman" w:hAnsi="Times New Roman"/>
          <w:b/>
          <w:bCs/>
          <w:sz w:val="28"/>
          <w:szCs w:val="28"/>
        </w:rPr>
        <w:t>2014- 2015 уч. год.</w:t>
      </w:r>
    </w:p>
    <w:p w:rsidR="006835BF" w:rsidRPr="00BF5B27" w:rsidRDefault="006835BF" w:rsidP="006835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B27">
        <w:rPr>
          <w:rFonts w:ascii="Times New Roman" w:hAnsi="Times New Roman"/>
          <w:b/>
          <w:bCs/>
          <w:sz w:val="28"/>
          <w:szCs w:val="28"/>
        </w:rPr>
        <w:t>в 1  классе</w:t>
      </w:r>
    </w:p>
    <w:p w:rsidR="00181CCA" w:rsidRPr="006835BF" w:rsidRDefault="00181CCA" w:rsidP="00E27D85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  <w:sectPr w:rsidR="00181CCA" w:rsidRPr="006835BF" w:rsidSect="00BF5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E0C" w:rsidRPr="006835BF" w:rsidRDefault="008D6E0C" w:rsidP="00E27D8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35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BF5B27">
        <w:rPr>
          <w:rFonts w:ascii="Times New Roman" w:hAnsi="Times New Roman"/>
          <w:color w:val="000000"/>
          <w:sz w:val="24"/>
          <w:szCs w:val="24"/>
        </w:rPr>
        <w:t xml:space="preserve">ограмма кружка « </w:t>
      </w:r>
      <w:proofErr w:type="gramStart"/>
      <w:r w:rsidR="00BF5B27">
        <w:rPr>
          <w:rFonts w:ascii="Times New Roman" w:hAnsi="Times New Roman"/>
          <w:color w:val="000000"/>
          <w:sz w:val="24"/>
          <w:szCs w:val="24"/>
        </w:rPr>
        <w:t>Удивительное</w:t>
      </w:r>
      <w:proofErr w:type="gramEnd"/>
      <w:r w:rsidR="00BF5B27">
        <w:rPr>
          <w:rFonts w:ascii="Times New Roman" w:hAnsi="Times New Roman"/>
          <w:color w:val="000000"/>
          <w:sz w:val="24"/>
          <w:szCs w:val="24"/>
        </w:rPr>
        <w:t xml:space="preserve"> рядом </w:t>
      </w:r>
      <w:r w:rsidRPr="006835BF">
        <w:rPr>
          <w:rFonts w:ascii="Times New Roman" w:hAnsi="Times New Roman"/>
          <w:color w:val="000000"/>
          <w:sz w:val="24"/>
          <w:szCs w:val="24"/>
        </w:rPr>
        <w:t xml:space="preserve"> » разработана с целью расширения курса «Окружающий мир» для 1 класса А. А. Плешакова, предусмотренным федеральным компонентом государственного стандарта в области окружающего мира.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В результате расширения реализуются следующие учебные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35BF">
        <w:rPr>
          <w:rFonts w:ascii="Times New Roman" w:hAnsi="Times New Roman"/>
          <w:b/>
          <w:color w:val="000000"/>
          <w:sz w:val="24"/>
          <w:szCs w:val="24"/>
          <w:u w:val="single"/>
        </w:rPr>
        <w:t>цели:</w:t>
      </w:r>
    </w:p>
    <w:p w:rsidR="008D6E0C" w:rsidRPr="006835BF" w:rsidRDefault="008D6E0C" w:rsidP="00E27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</w:t>
      </w:r>
    </w:p>
    <w:p w:rsidR="008D6E0C" w:rsidRPr="006835BF" w:rsidRDefault="008D6E0C" w:rsidP="00E27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Освоение и углубление знаний об окружающем мире, единстве и различиях природного и социального, о человеке и его месте в природе.</w:t>
      </w:r>
    </w:p>
    <w:p w:rsidR="008D6E0C" w:rsidRPr="006835BF" w:rsidRDefault="008D6E0C" w:rsidP="00E27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           Курс обладает широкими возможностями для формирования у младших школьников фундамента экологической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освоить основы адекватного природопользования и поведения в окружающей природной и социальной среде. Поэтому данный курс играет  значительную роль в развитии и воспитании личности.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b/>
          <w:color w:val="000000"/>
          <w:sz w:val="24"/>
          <w:szCs w:val="24"/>
          <w:u w:val="single"/>
        </w:rPr>
        <w:t>Формы и методы обучения:</w:t>
      </w:r>
      <w:r w:rsidRPr="006835BF">
        <w:rPr>
          <w:rFonts w:ascii="Times New Roman" w:hAnsi="Times New Roman"/>
          <w:color w:val="000000"/>
          <w:sz w:val="24"/>
          <w:szCs w:val="24"/>
        </w:rPr>
        <w:t xml:space="preserve"> урок-игра, урок-беседа, викторина, значительное внимание в данной программе уделяется проектной деятель</w:t>
      </w:r>
      <w:r w:rsidR="008B74BA">
        <w:rPr>
          <w:rFonts w:ascii="Times New Roman" w:hAnsi="Times New Roman"/>
          <w:color w:val="000000"/>
          <w:sz w:val="24"/>
          <w:szCs w:val="24"/>
        </w:rPr>
        <w:t>ности,</w:t>
      </w:r>
      <w:r w:rsidRPr="006835BF">
        <w:rPr>
          <w:rFonts w:ascii="Times New Roman" w:hAnsi="Times New Roman"/>
          <w:color w:val="000000"/>
          <w:sz w:val="24"/>
          <w:szCs w:val="24"/>
        </w:rPr>
        <w:t xml:space="preserve">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6835BF">
        <w:rPr>
          <w:rFonts w:ascii="Times New Roman" w:hAnsi="Times New Roman"/>
          <w:color w:val="000000"/>
          <w:sz w:val="24"/>
          <w:szCs w:val="24"/>
        </w:rPr>
        <w:t>Проектная деятельность, реализуемая данной программой имеет</w:t>
      </w:r>
      <w:proofErr w:type="gramEnd"/>
      <w:r w:rsidRPr="006835BF">
        <w:rPr>
          <w:rFonts w:ascii="Times New Roman" w:hAnsi="Times New Roman"/>
          <w:color w:val="000000"/>
          <w:sz w:val="24"/>
          <w:szCs w:val="24"/>
        </w:rPr>
        <w:t xml:space="preserve"> ряд особенностей:</w:t>
      </w:r>
    </w:p>
    <w:p w:rsidR="008D6E0C" w:rsidRPr="006835BF" w:rsidRDefault="008D6E0C" w:rsidP="00E27D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Проектная деятельность осуществляется в школе,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8D6E0C" w:rsidRPr="006835BF" w:rsidRDefault="008D6E0C" w:rsidP="00E27D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В  большинстве случаев проекты имеют краткосрочный характер, что обусловлено психологическими и возрастными особенностями младших школьников.</w:t>
      </w:r>
    </w:p>
    <w:p w:rsidR="008D6E0C" w:rsidRPr="006835BF" w:rsidRDefault="008D6E0C" w:rsidP="00E27D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Проектная деятельность носит групповой характер, что способствует формированию коммуникативных умений.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В результате освоения содержан</w:t>
      </w:r>
      <w:r w:rsidR="00BF5B27">
        <w:rPr>
          <w:rFonts w:ascii="Times New Roman" w:hAnsi="Times New Roman"/>
          <w:color w:val="000000"/>
          <w:sz w:val="24"/>
          <w:szCs w:val="24"/>
        </w:rPr>
        <w:t>ия курса кружка «</w:t>
      </w:r>
      <w:proofErr w:type="gramStart"/>
      <w:r w:rsidR="00BF5B27">
        <w:rPr>
          <w:rFonts w:ascii="Times New Roman" w:hAnsi="Times New Roman"/>
          <w:color w:val="000000"/>
          <w:sz w:val="24"/>
          <w:szCs w:val="24"/>
        </w:rPr>
        <w:t>Удивительное</w:t>
      </w:r>
      <w:proofErr w:type="gramEnd"/>
      <w:r w:rsidR="00BF5B27">
        <w:rPr>
          <w:rFonts w:ascii="Times New Roman" w:hAnsi="Times New Roman"/>
          <w:color w:val="000000"/>
          <w:sz w:val="24"/>
          <w:szCs w:val="24"/>
        </w:rPr>
        <w:t xml:space="preserve"> рядом</w:t>
      </w:r>
      <w:r w:rsidRPr="006835BF">
        <w:rPr>
          <w:rFonts w:ascii="Times New Roman" w:hAnsi="Times New Roman"/>
          <w:color w:val="000000"/>
          <w:sz w:val="24"/>
          <w:szCs w:val="24"/>
        </w:rPr>
        <w:t xml:space="preserve"> » у детей формируются общие учебные умения, навыки и способы деятельности: личностные, коммуникативные,  познавательные и регулятивные.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Примерное тематическое планирование составле</w:t>
      </w:r>
      <w:r w:rsidR="0094486B" w:rsidRPr="006835BF">
        <w:rPr>
          <w:rFonts w:ascii="Times New Roman" w:hAnsi="Times New Roman"/>
          <w:color w:val="000000"/>
          <w:sz w:val="24"/>
          <w:szCs w:val="24"/>
        </w:rPr>
        <w:t>но из расчёта 1 час в неделю (33 часа</w:t>
      </w:r>
      <w:r w:rsidRPr="006835BF">
        <w:rPr>
          <w:rFonts w:ascii="Times New Roman" w:hAnsi="Times New Roman"/>
          <w:color w:val="000000"/>
          <w:sz w:val="24"/>
          <w:szCs w:val="24"/>
        </w:rPr>
        <w:t>).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835BF">
        <w:rPr>
          <w:rFonts w:ascii="Times New Roman" w:hAnsi="Times New Roman"/>
          <w:b/>
          <w:color w:val="333333"/>
          <w:sz w:val="24"/>
          <w:szCs w:val="24"/>
        </w:rPr>
        <w:t xml:space="preserve">Содержание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Природа —  то, что нас окружает, но не создано человеком. Природные объекты, созданные человеком. Вещество. Разнообразие веществ в окружающем мире. Твердые тела, жидкости, газы. Примеры явлений природы.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Смена времен года в родном крае на основе наблюдений. Погода, ее составляющие (температура воздуха, облачность, осадки, ветер). </w:t>
      </w:r>
      <w:r w:rsidRPr="006835BF">
        <w:rPr>
          <w:rFonts w:ascii="Times New Roman" w:hAnsi="Times New Roman"/>
          <w:iCs/>
          <w:color w:val="000000"/>
          <w:sz w:val="24"/>
          <w:szCs w:val="24"/>
        </w:rPr>
        <w:t>Предсказание погоды и его значение в</w:t>
      </w:r>
      <w:r w:rsidRPr="00683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5BF">
        <w:rPr>
          <w:rFonts w:ascii="Times New Roman" w:hAnsi="Times New Roman"/>
          <w:iCs/>
          <w:color w:val="000000"/>
          <w:sz w:val="24"/>
          <w:szCs w:val="24"/>
        </w:rPr>
        <w:t>жизни людей</w:t>
      </w:r>
      <w:r w:rsidRPr="006835B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lastRenderedPageBreak/>
        <w:t>Неживая и живая природа. Экология – наука о взаимосвязи. История возникновения науки. Среда обитания.  Границы сред обитания.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Водоемы, их разнообразие (океан, море, река, озеро, пруд); использование человеком.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Воздух.  Свойства воздуха. Значение воздуха для растений, животных, человека. Полезные ископаемые, их значение в хозяйстве человека, бережное отношение людей к полезным ископаемым. Полезные ископаемые родного края.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Почва, ее состав, значение для живой природы и для хозяйственной жизни человека.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Растения, их разнообразие. 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Части растения (корень, стебель, лист, цветок, плод, семя).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>Грибы и лишайники. Многообразие форм. Видовое разнообразие. Роль грибов и лишайников в природе.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Единство живой и неживой природы. </w:t>
      </w:r>
      <w:r w:rsidRPr="006835BF">
        <w:rPr>
          <w:rFonts w:ascii="Times New Roman" w:hAnsi="Times New Roman"/>
          <w:iCs/>
          <w:color w:val="000000"/>
          <w:sz w:val="24"/>
          <w:szCs w:val="24"/>
        </w:rPr>
        <w:t>Круговорот веществ. Взаимосвязи в природном сообществе:</w:t>
      </w:r>
      <w:r w:rsidRPr="00683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5BF">
        <w:rPr>
          <w:rFonts w:ascii="Times New Roman" w:hAnsi="Times New Roman"/>
          <w:iCs/>
          <w:color w:val="000000"/>
          <w:sz w:val="24"/>
          <w:szCs w:val="24"/>
        </w:rPr>
        <w:t>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Человек —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Правила поведения в природе. Географическая карта и </w:t>
      </w:r>
      <w:r w:rsidRPr="006835BF">
        <w:rPr>
          <w:rFonts w:ascii="Times New Roman" w:hAnsi="Times New Roman"/>
          <w:iCs/>
          <w:color w:val="000000"/>
          <w:sz w:val="24"/>
          <w:szCs w:val="24"/>
        </w:rPr>
        <w:t>план</w:t>
      </w:r>
      <w:r w:rsidRPr="006835BF">
        <w:rPr>
          <w:rFonts w:ascii="Times New Roman" w:hAnsi="Times New Roman"/>
          <w:color w:val="000000"/>
          <w:sz w:val="24"/>
          <w:szCs w:val="24"/>
        </w:rPr>
        <w:t>.</w:t>
      </w:r>
    </w:p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835BF">
        <w:rPr>
          <w:rFonts w:ascii="Times New Roman" w:hAnsi="Times New Roman"/>
          <w:color w:val="000000"/>
          <w:sz w:val="24"/>
          <w:szCs w:val="24"/>
        </w:rPr>
        <w:t xml:space="preserve"> Первая помощь при легких травмах </w:t>
      </w:r>
      <w:r w:rsidRPr="006835BF">
        <w:rPr>
          <w:rFonts w:ascii="Times New Roman" w:hAnsi="Times New Roman"/>
          <w:iCs/>
          <w:color w:val="000000"/>
          <w:sz w:val="24"/>
          <w:szCs w:val="24"/>
        </w:rPr>
        <w:t>(ушиб, порез, ожог), обмораживании, перегреве</w:t>
      </w:r>
      <w:r w:rsidRPr="006835B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4486B" w:rsidRPr="006835BF" w:rsidRDefault="0094486B" w:rsidP="00E27D8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6E0C" w:rsidRPr="006835BF" w:rsidRDefault="008D6E0C" w:rsidP="00E27D8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35B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4486B" w:rsidRPr="006835BF" w:rsidRDefault="0094486B" w:rsidP="00E27D8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1"/>
        <w:gridCol w:w="2977"/>
        <w:gridCol w:w="3437"/>
      </w:tblGrid>
      <w:tr w:rsidR="008D6E0C" w:rsidRPr="006835BF" w:rsidTr="00BF5B27">
        <w:trPr>
          <w:trHeight w:val="1070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3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Формирование   УУД</w:t>
            </w:r>
          </w:p>
        </w:tc>
      </w:tr>
      <w:tr w:rsidR="008D6E0C" w:rsidRPr="006835BF" w:rsidTr="00BF5B27">
        <w:trPr>
          <w:trHeight w:val="53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вокруг нас</w:t>
            </w:r>
            <w:r w:rsidRPr="0068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Природа —  то, что нас окружает, но не создано человеком. Природные объекты, созданные человеком. Вещество. Разнообразие веществ в окружающем мире. Твердые тела, жидкости, газы. Примеры явлений </w:t>
            </w:r>
            <w:r w:rsidRPr="0068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природы.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объекты и явления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природы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их особенности.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живой или неживой природы по отличительным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признакам.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веществ, описывать их.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</w:tcPr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Знаково-символические;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494A28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УУД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Выбор критериев для сравнения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BF5B2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BF5B27">
        <w:trPr>
          <w:trHeight w:val="53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Времена года.</w:t>
            </w:r>
            <w:r w:rsidRPr="0068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Осень. Осенние месяцы (сентябрь, октябрь, ноябрь). Признаки осени (листопад, отлет перелетных птиц, подготовка зверей к зимовке). Осенняя жизнь растений и животных и их подготовка к зиме. Зима.  Зимние месяцы (декабрь, январь, февраль). Признаки зимы</w:t>
            </w:r>
          </w:p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(короткая продолжительность дня, низкое солнце,  холод, замерзание воды, особенности зимней жизни птиц и зверей). Погода зимой. 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природы, прилет птиц, весенние растения). Погода весной. Лето. Летние месяцы (июнь, июль, август). Признаки лета (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>длинный день</w:t>
            </w:r>
            <w:proofErr w:type="gramEnd"/>
            <w:r w:rsidRPr="006835BF">
              <w:rPr>
                <w:rFonts w:ascii="Times New Roman" w:hAnsi="Times New Roman"/>
                <w:sz w:val="24"/>
                <w:szCs w:val="24"/>
              </w:rPr>
              <w:t>, высокое солнце, тепло, цветение растений, потомство у животных).</w:t>
            </w: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тексты о природе.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сезонные изменения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природе.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признаки времен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(на основе непосредственных наблюдений) связи жизнедеятельности растений, животных и времени года.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дневник наблюдений.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групповые наблюдения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экскурсий «Времена года».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вид деятельности</w:t>
            </w:r>
          </w:p>
        </w:tc>
        <w:tc>
          <w:tcPr>
            <w:tcW w:w="3437" w:type="dxa"/>
          </w:tcPr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Знаково-символические;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критериев для сравнения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35B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8D6E0C" w:rsidRPr="006835BF" w:rsidRDefault="008D6E0C" w:rsidP="00E27D8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8D6E0C" w:rsidRPr="006835BF" w:rsidTr="00BF5B27">
        <w:trPr>
          <w:trHeight w:val="53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Природа живая и неживая.</w:t>
            </w:r>
            <w:r w:rsidRPr="0068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Неживая и живая природа. Экология – наука о взаимосвязи. История возникновения науки. Среда обитания.  Границы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 обитания.</w:t>
            </w:r>
            <w:r w:rsidRPr="006835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Водоемы, их разнообразие (океан, море, река, озеро, пруд); использование человеком.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Воздух.  Свойства воздуха. Значение воздуха для растений, животных, человека. Полезные ископаемые, их значение в хозяйстве человека, бережное отношение людей к полезным ископаемым. Полезные ископаемые родного края. Почва, ее состав, значение для живой природы и для хозяйственной жизни человека.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Растения, их разнообразие. 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Части растения (корень, стебель, лист, цветок, плод, семя).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Грибы и лишайники. Многообразие форм. Видовое разнообразие. Роль грибов и лишайников в природе.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Животные, их разнообразие. Условия, необходимые для жизни животных (воздух, вода, тепло, пища). Особенности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 разных животных.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18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живой или неживой природы по отличительным признакам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объекты и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изделия (искусственные предметы), характеризовать их отличительные свойства.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Измерять температуру воздуха, воды с помощью термометра.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простейшие опыты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изучению свойств воды.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свойства воды, круговорота воды в природе.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простейшие опыты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изучению свойств полезных ископаемых.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свойства изученных полезных ископаемых.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Описывать их применение в хозяйстве человека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хвойных</w:t>
            </w:r>
            <w:proofErr w:type="gram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цветковых растений, выделять их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части растения.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 различать деревья,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кустарники и травы.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условия, необходимые для жизни растений.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роли растений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 и жизни людей.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и различать дикорастущие и культурные растения, диких и домашних животных, характеризовать их роль в </w:t>
            </w:r>
            <w:proofErr w:type="spell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жизничеловека</w:t>
            </w:r>
            <w:proofErr w:type="spell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примере своей мест_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Выращивать растения в группе (из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семян, побегов, листа).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съедобные и ядовитые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узнавать виды изученных лишайников.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роль лишайников в природе.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роли грибов в природе и жизни людей.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внешний вид, характерные особенности представителей животного мира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способы питания,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размножения; условия, необходимые для жизни животных.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роли животных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 и жизни людей.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Извлекать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растения и животных,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информацию, полученную в ходе наблюдений, чтения, работы с иллюстрациями.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особенности дикорастущих и культурных растений, диких и домашних животных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природы по признакам: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домашние — дикие животные; культурные —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дикорастущие растения.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экологическую сказку, не нарушая основных экологических правил.</w:t>
            </w:r>
          </w:p>
        </w:tc>
        <w:tc>
          <w:tcPr>
            <w:tcW w:w="3437" w:type="dxa"/>
          </w:tcPr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Знаково-символические;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Умение осознано строить речевое высказывание в устной </w:t>
            </w: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форме;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8D6E0C" w:rsidRPr="006835BF" w:rsidRDefault="006E44E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огические </w:t>
            </w:r>
            <w:r>
              <w:rPr>
                <w:rFonts w:ascii="Times New Roman" w:hAnsi="Times New Roman"/>
                <w:sz w:val="24"/>
                <w:szCs w:val="24"/>
              </w:rPr>
              <w:t>УУ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критериев для сравнения;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835BF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8D6E0C" w:rsidRPr="006835BF" w:rsidRDefault="008D6E0C" w:rsidP="00E27D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  <w:r w:rsidRPr="00683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E0C" w:rsidRPr="006835BF" w:rsidRDefault="008D6E0C" w:rsidP="00E27D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</w:tr>
      <w:tr w:rsidR="008D6E0C" w:rsidRPr="006835BF" w:rsidTr="00BF5B27">
        <w:trPr>
          <w:trHeight w:val="56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Единство живой и неживой природы.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Единство живой и неживой природы.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круговорот веществ как пример единства живого и неживого.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природные сообщества.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влияние человека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природные сообщества.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в группах полученные сведения</w:t>
            </w:r>
          </w:p>
        </w:tc>
        <w:tc>
          <w:tcPr>
            <w:tcW w:w="3437" w:type="dxa"/>
          </w:tcPr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835BF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4D4D8C" w:rsidRDefault="008D6E0C" w:rsidP="004D4D8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BF5B27">
        <w:trPr>
          <w:trHeight w:val="699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– часть природы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—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Охрана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примеры использования человеком бога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пр</w:t>
            </w:r>
            <w:proofErr w:type="gram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ироды.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зависимости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удовлетворения потребностей людей от природы.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ситуации по сохранению природы и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ее защите.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виды животных и растений, занесенных в Красную книгу.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групповые задания</w:t>
            </w:r>
          </w:p>
        </w:tc>
        <w:tc>
          <w:tcPr>
            <w:tcW w:w="3437" w:type="dxa"/>
          </w:tcPr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Выбор наиболее эффективного способа </w:t>
            </w: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решения;</w:t>
            </w:r>
          </w:p>
          <w:p w:rsidR="00BF5B27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Смысловое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>;</w:t>
            </w:r>
            <w:r w:rsidR="00BF5B2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</w:p>
          <w:p w:rsidR="008D6E0C" w:rsidRPr="00BF5B27" w:rsidRDefault="00BF5B27" w:rsidP="00BF5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D6E0C" w:rsidRPr="00BF5B27">
              <w:rPr>
                <w:rFonts w:ascii="Times New Roman" w:hAnsi="Times New Roman"/>
                <w:sz w:val="24"/>
                <w:szCs w:val="24"/>
              </w:rPr>
              <w:t xml:space="preserve">огические </w:t>
            </w:r>
            <w:r>
              <w:rPr>
                <w:rFonts w:ascii="Times New Roman" w:hAnsi="Times New Roman"/>
                <w:sz w:val="24"/>
                <w:szCs w:val="24"/>
              </w:rPr>
              <w:t>УУ</w:t>
            </w:r>
            <w:r w:rsidR="008D6E0C" w:rsidRPr="00BF5B27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835BF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  <w:r w:rsidRPr="00683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6E0C" w:rsidRPr="006835BF" w:rsidTr="00BF5B27">
        <w:trPr>
          <w:trHeight w:val="53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Наша страна на карте и глобусе.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в природе. Географическая карта и </w:t>
            </w:r>
            <w:r w:rsidRPr="006835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в группах и объяснять правила поведения в различных ситуациях (в парке, в лесу, на реке и озере).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Оценивать конкретные примеры поведения в природе.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Составлять и читать план (карту) местности (пришкольный участок)</w:t>
            </w:r>
          </w:p>
        </w:tc>
        <w:tc>
          <w:tcPr>
            <w:tcW w:w="343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4D4D8C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D6E0C" w:rsidRPr="006835BF" w:rsidRDefault="004D4D8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lastRenderedPageBreak/>
              <w:t>Синтез как составление частей целого;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BF5B27">
        <w:trPr>
          <w:trHeight w:val="53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Тело человека.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легких травмах (ушиб, порез, ожог), обмораживании, перегреве</w:t>
            </w:r>
            <w:r w:rsidRPr="006835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в ходе практической работы ситуации по применению правил сохранения и укрепления здоровья, по оказанию первой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при несчастных случаях.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правила оказания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первой помощи при несчастных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8D6E0C" w:rsidRPr="006835BF" w:rsidRDefault="00BF5B27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r w:rsidR="004D4D8C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Смыслополагание</w:t>
            </w:r>
            <w:proofErr w:type="spellEnd"/>
            <w:r w:rsidRPr="00683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E0C" w:rsidRPr="006835BF" w:rsidRDefault="004D4D8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BF5B27">
        <w:trPr>
          <w:trHeight w:val="535"/>
        </w:trPr>
        <w:tc>
          <w:tcPr>
            <w:tcW w:w="56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97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Подводить итог своей деятельности (личной и коллективной)</w:t>
            </w:r>
          </w:p>
        </w:tc>
        <w:tc>
          <w:tcPr>
            <w:tcW w:w="3437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8D6E0C" w:rsidRPr="006835BF" w:rsidRDefault="008D6E0C" w:rsidP="00E27D8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Смыслополагание</w:t>
            </w:r>
            <w:proofErr w:type="spell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действиями партнера (оценка, коррекция)</w:t>
            </w:r>
          </w:p>
        </w:tc>
      </w:tr>
    </w:tbl>
    <w:p w:rsidR="00BF5B27" w:rsidRDefault="00BF5B27" w:rsidP="006835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D6E0C" w:rsidRPr="006835BF" w:rsidRDefault="008D6E0C" w:rsidP="006835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835BF">
        <w:rPr>
          <w:rFonts w:ascii="Times New Roman" w:hAnsi="Times New Roman"/>
          <w:b/>
          <w:iCs/>
          <w:color w:val="000000"/>
          <w:sz w:val="24"/>
          <w:szCs w:val="24"/>
        </w:rPr>
        <w:t>Календарное планирование</w:t>
      </w:r>
    </w:p>
    <w:p w:rsidR="0094486B" w:rsidRPr="006835BF" w:rsidRDefault="0094486B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4486B" w:rsidRPr="006835BF" w:rsidRDefault="0094486B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08"/>
        <w:gridCol w:w="7047"/>
      </w:tblGrid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</w:p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Кол-во</w:t>
            </w:r>
          </w:p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Тема занятия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Экологическая тропинка. Вводное занятие.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«Я и мир вокруг меня». Выполнение рисунков.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«Я и мир вокруг меня». Выставка рисунков и их обсуждение.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«Загадочный мир веществ». Практическая работа.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Сезонию</w:t>
            </w:r>
            <w:proofErr w:type="spellEnd"/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Оформление дневника наблюдений.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гости к золотой осени. Экскурсия.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 изучает экология?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«Кто живет в пруду?». Проектная деятельность:  изготовление поделок.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«Нам нужен чистый воздух». Проектная деятельность:  изготовление плакатов.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Почва. Знакомство с рассказом М. Ильина и Е. Сегала «О чудесной кладовой»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гости к Зимушке-зиме. Экскурсия.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 мире растений». Игра-ознакомление с многообразием растений.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«Некультурные». Знакомство с дикорастущими растениями.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«Чудо-растение». Проектная деятельность.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16, 17, </w:t>
            </w:r>
          </w:p>
        </w:tc>
        <w:tc>
          <w:tcPr>
            <w:tcW w:w="1227" w:type="dxa"/>
          </w:tcPr>
          <w:p w:rsidR="008D6E0C" w:rsidRPr="006835BF" w:rsidRDefault="00E27D85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вырастет из семечка?». Проектная деятельность.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«Нет повести печальнее на свете». Экологическая сказка по теме «Грибы. Лишайники».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E27D85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в корзине?». Игра-ознакомление с царством грибов.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«Стремись к тому, чтобы любой зверек тебе, как другу доверять бы мог». Рисунки и рассказы о домашних питомцах.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Просмотр фильма из серии ВВС.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 мире животных». Презентация.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«Все друг другу мы нужны». Сказка. Выполнение зарисовок к тексту.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Викторина «Знатоки природы».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«Путешествие капельки». Беседа о круговороте веществ.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Деятельность человека. Сказка «Очень страшная история».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Экологический светофор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8D6E0C" w:rsidRPr="006835BF" w:rsidRDefault="00E27D85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«Мы в ответе за тех, кого приручили». Проектная деятельность: изготовление газеты.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E27D85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«Весна! Весна на улице!..» Экскурсия.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E27D85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вокруг школы?» Ориентирование на местности.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«Берегите добрый лес – он источник всех чудес». Правила поведения на природе.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Зеленая аптека. Лекарственные растения. Первая помощь при укусах насекомых, ушибах, порезах.</w:t>
            </w:r>
          </w:p>
        </w:tc>
      </w:tr>
      <w:tr w:rsidR="008D6E0C" w:rsidRPr="006835BF" w:rsidTr="00E27D85">
        <w:tc>
          <w:tcPr>
            <w:tcW w:w="1327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E27D85"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8D6E0C" w:rsidRPr="006835BF" w:rsidRDefault="00E27D85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8D6E0C" w:rsidRPr="006835BF" w:rsidRDefault="008D6E0C" w:rsidP="00E27D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«Мы коллекционеры». Проектная деятельность: правила сбора и </w:t>
            </w:r>
            <w:r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оформления гербария.</w:t>
            </w:r>
            <w:r w:rsidR="00E27D85" w:rsidRPr="00683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Подведение итогов</w:t>
            </w:r>
          </w:p>
        </w:tc>
      </w:tr>
    </w:tbl>
    <w:p w:rsidR="008D6E0C" w:rsidRPr="006835BF" w:rsidRDefault="008D6E0C" w:rsidP="00E27D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D6E0C" w:rsidRPr="006835BF" w:rsidRDefault="008D6E0C" w:rsidP="006835B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835BF">
        <w:rPr>
          <w:rFonts w:ascii="Times New Roman" w:hAnsi="Times New Roman"/>
          <w:b/>
          <w:bCs/>
          <w:sz w:val="24"/>
          <w:szCs w:val="24"/>
        </w:rPr>
        <w:t>Основные требования к уровню подготовки по окончании курса</w:t>
      </w:r>
    </w:p>
    <w:p w:rsidR="0094486B" w:rsidRPr="006835BF" w:rsidRDefault="0094486B" w:rsidP="00E27D8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3543"/>
      </w:tblGrid>
      <w:tr w:rsidR="008D6E0C" w:rsidRPr="006835BF" w:rsidTr="00E27D85">
        <w:trPr>
          <w:trHeight w:val="860"/>
        </w:trPr>
        <w:tc>
          <w:tcPr>
            <w:tcW w:w="3261" w:type="dxa"/>
            <w:vAlign w:val="center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3969" w:type="dxa"/>
            <w:vAlign w:val="center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3543" w:type="dxa"/>
            <w:vAlign w:val="center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D6E0C" w:rsidRPr="006835BF" w:rsidTr="00773742">
        <w:trPr>
          <w:trHeight w:val="860"/>
        </w:trPr>
        <w:tc>
          <w:tcPr>
            <w:tcW w:w="3261" w:type="dxa"/>
          </w:tcPr>
          <w:p w:rsidR="008D6E0C" w:rsidRPr="006835BF" w:rsidRDefault="008D6E0C" w:rsidP="00E27D85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вокруг нас</w:t>
            </w:r>
            <w:r w:rsidRPr="00683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Определение «природа». Основные типы веществ. Называть явления природы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уметь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D6E0C" w:rsidRPr="006835BF" w:rsidRDefault="008D6E0C" w:rsidP="00E27D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Характеризовать особенности веществ и явлений природы</w:t>
            </w: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объекты и явления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природы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их особенности.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живой или неживой природы по отличительным признакам.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веществ, описывать их.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D6E0C" w:rsidRPr="006835BF" w:rsidRDefault="00BF5B27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6E0C" w:rsidRPr="006835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8D6E0C" w:rsidRPr="006835BF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8D6E0C" w:rsidRPr="006835BF" w:rsidRDefault="008D6E0C" w:rsidP="00E27D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 П логические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D6E0C" w:rsidRPr="006835BF" w:rsidRDefault="008D6E0C" w:rsidP="00E27D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D6E0C" w:rsidRPr="006835BF" w:rsidRDefault="008D6E0C" w:rsidP="00E27D8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835B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835BF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835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Прогнозирование уровня усвоения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8D6E0C" w:rsidRPr="006835BF" w:rsidRDefault="008D6E0C" w:rsidP="00E27D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8D6E0C" w:rsidRPr="006835BF" w:rsidRDefault="008D6E0C" w:rsidP="00E27D8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Смыслополагание</w:t>
            </w:r>
            <w:proofErr w:type="spell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8D6E0C" w:rsidRPr="006835BF" w:rsidTr="00773742">
        <w:trPr>
          <w:trHeight w:val="860"/>
        </w:trPr>
        <w:tc>
          <w:tcPr>
            <w:tcW w:w="3261" w:type="dxa"/>
          </w:tcPr>
          <w:p w:rsidR="008D6E0C" w:rsidRPr="006835BF" w:rsidRDefault="008D6E0C" w:rsidP="00E27D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Времена года                                                                          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Основные признаки времен года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уметь: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Описывать и узнавать по описанию времена года</w:t>
            </w: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тексты о природе.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сезонные изменения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природе.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признаки времен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(на основе непосредственных наблюдений) связи жизнедеятельности растений, животных и времени года.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дневник наблюдений.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групповые наблюдения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экскурсий «Времена года».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вид деятельности</w:t>
            </w:r>
          </w:p>
        </w:tc>
        <w:tc>
          <w:tcPr>
            <w:tcW w:w="3543" w:type="dxa"/>
            <w:vMerge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773742">
        <w:trPr>
          <w:trHeight w:val="908"/>
        </w:trPr>
        <w:tc>
          <w:tcPr>
            <w:tcW w:w="326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живая и неживая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Признаки живого. Знать виды растений и животных и их признаки. Правила ухода за растениями и животными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уметь: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Отличать объекты живой и неживой природы. Применять на практике основные знания по уходу за растениями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живой или неживой природы по отличительным признакам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объекты и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(искусственные предметы), характеризовать их отличительные свойства.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Измерять температуру воздуха, воды с помощью термометра.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простейшие опыты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изучению свойств воды.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свойства воды, круговорота воды в природе.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простейшие опыты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изучению свойств полезных ископаемых. 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свойства изученных полезных ископаемых.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Описывать их применение в хозяйстве человека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хвойных</w:t>
            </w:r>
            <w:proofErr w:type="gram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цветковых растений, выделять их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части растения.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 различать деревья,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кустарники и травы.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условия, необходимые для жизни растений.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роли растений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 и жизни людей.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и различать дикорастущие и культурные растения, диких и домашних животных, характеризовать их роль в </w:t>
            </w:r>
            <w:proofErr w:type="spell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жизничеловека</w:t>
            </w:r>
            <w:proofErr w:type="spell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примере своей мест_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Выращивать растения в группе (из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семян, побегов, листа).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съедобные и ядовитые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узнавать виды изученных лишайников.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роль лишайников в природе.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роли грибов в природе и жизни людей.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внешний вид, характерные особенности представителей животного мира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способы питания,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размножения; условия, необходимые для жизни животных.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роли животных 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 и жизни людей.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Извлекать необходимую информацию из дополнительных источников знаний (словарей, энциклопедий, справочников) о растениях и животных и обсуждать полученные сведения.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растения и животных,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информацию, полученную в ходе наблюдений, чтения, работы с иллюстрациями.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особенности дикорастущих и культурных растений, диких и домашних </w:t>
            </w: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животных (на примере своей местности).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(классифицировать)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природы по признакам: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— дикие животные; культурные — дикорастущие растения.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Уметь составлять экологическую сказку, не нарушая основных экологических правил.</w:t>
            </w:r>
          </w:p>
        </w:tc>
        <w:tc>
          <w:tcPr>
            <w:tcW w:w="3543" w:type="dxa"/>
            <w:vMerge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773742">
        <w:trPr>
          <w:trHeight w:val="908"/>
        </w:trPr>
        <w:tc>
          <w:tcPr>
            <w:tcW w:w="326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Единство живой и неживой природы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 круговороте веще</w:t>
            </w:r>
            <w:proofErr w:type="gramStart"/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ств в пр</w:t>
            </w:r>
            <w:proofErr w:type="gramEnd"/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ироде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уметь: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Прогнозировать влияние деятельности человека на экосистему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круговорот веществ как пример единства живого и неживого.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природные сообщества.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влияние человека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природные сообщества.</w:t>
            </w:r>
          </w:p>
          <w:p w:rsidR="008D6E0C" w:rsidRPr="006835BF" w:rsidRDefault="008D6E0C" w:rsidP="00E27D85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Обсуждать в группах полученные сведения</w:t>
            </w:r>
          </w:p>
        </w:tc>
        <w:tc>
          <w:tcPr>
            <w:tcW w:w="3543" w:type="dxa"/>
            <w:vMerge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773742">
        <w:trPr>
          <w:trHeight w:val="908"/>
        </w:trPr>
        <w:tc>
          <w:tcPr>
            <w:tcW w:w="326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– часть природы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 пагубном влиянии человека на природу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уметь: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Бережно относится к природным объектам</w:t>
            </w: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примеры использования человеком бога</w:t>
            </w: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пр</w:t>
            </w:r>
            <w:proofErr w:type="gram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ироды. 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зависимости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удовлетворения потребностей людей от природы.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ситуации по сохранению природы и ее защите.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виды животных и растений, занесенных в Красную книгу.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Выполнять групповые задания</w:t>
            </w:r>
          </w:p>
        </w:tc>
        <w:tc>
          <w:tcPr>
            <w:tcW w:w="3543" w:type="dxa"/>
            <w:vMerge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773742">
        <w:trPr>
          <w:trHeight w:val="908"/>
        </w:trPr>
        <w:tc>
          <w:tcPr>
            <w:tcW w:w="326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Наша страна на карте и глобусе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Основные условные обозначения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уметь: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Составлять план местности</w:t>
            </w: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в группах и объяснять правила поведения в различных ситуациях (в парке, в лесу, на реке и озере).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Оценивать конкретные примеры поведения в природе.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5BF">
              <w:rPr>
                <w:rFonts w:ascii="Times New Roman" w:hAnsi="Times New Roman"/>
                <w:sz w:val="24"/>
                <w:szCs w:val="24"/>
              </w:rPr>
              <w:t>Составлять и читать план (карту) местности (пришкольный участок)</w:t>
            </w:r>
          </w:p>
        </w:tc>
        <w:tc>
          <w:tcPr>
            <w:tcW w:w="3543" w:type="dxa"/>
            <w:vMerge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C" w:rsidRPr="006835BF" w:rsidTr="00773742">
        <w:trPr>
          <w:trHeight w:val="908"/>
        </w:trPr>
        <w:tc>
          <w:tcPr>
            <w:tcW w:w="3261" w:type="dxa"/>
          </w:tcPr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Тело человека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должны знать</w:t>
            </w: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приемы оказания первой </w:t>
            </w:r>
            <w:proofErr w:type="spellStart"/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омощи</w:t>
            </w:r>
            <w:proofErr w:type="spellEnd"/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Обучающиеся должны </w:t>
            </w:r>
            <w:r w:rsidRPr="00683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5BF">
              <w:rPr>
                <w:rFonts w:ascii="Times New Roman" w:hAnsi="Times New Roman"/>
                <w:bCs/>
                <w:sz w:val="24"/>
                <w:szCs w:val="24"/>
              </w:rPr>
              <w:t>Оказать помощь при порезе, ушибе</w:t>
            </w:r>
          </w:p>
        </w:tc>
        <w:tc>
          <w:tcPr>
            <w:tcW w:w="3969" w:type="dxa"/>
          </w:tcPr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Моделировать в ходе практической работы ситуации по применению правил сохранения и укрепления здоровья, по оказанию первой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при несчастных случаях.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правила оказания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первой помощи при несчастных</w:t>
            </w:r>
          </w:p>
          <w:p w:rsidR="008D6E0C" w:rsidRPr="006835BF" w:rsidRDefault="008D6E0C" w:rsidP="00E27D85">
            <w:pPr>
              <w:pStyle w:val="a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68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D6E0C" w:rsidRPr="006835BF" w:rsidRDefault="008D6E0C" w:rsidP="00E27D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E0C" w:rsidRPr="006835BF" w:rsidRDefault="008D6E0C" w:rsidP="00E27D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86B" w:rsidRPr="006835BF" w:rsidRDefault="0094486B" w:rsidP="00E27D8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6E0C" w:rsidRPr="006835BF" w:rsidRDefault="008D6E0C" w:rsidP="00E27D8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35BF">
        <w:rPr>
          <w:rFonts w:ascii="Times New Roman" w:hAnsi="Times New Roman"/>
          <w:b/>
          <w:sz w:val="24"/>
          <w:szCs w:val="24"/>
        </w:rPr>
        <w:t>Литература:</w:t>
      </w:r>
    </w:p>
    <w:p w:rsidR="008D6E0C" w:rsidRPr="006835BF" w:rsidRDefault="008D6E0C" w:rsidP="000E2C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5BF">
        <w:rPr>
          <w:rFonts w:ascii="Times New Roman" w:hAnsi="Times New Roman"/>
          <w:sz w:val="24"/>
          <w:szCs w:val="24"/>
        </w:rPr>
        <w:t xml:space="preserve">Плешаков А. А. Зеленые страницы. Книга для учащихся начальных классов. Москва. Просвещение. 2007г. </w:t>
      </w:r>
    </w:p>
    <w:p w:rsidR="008D6E0C" w:rsidRDefault="008D6E0C" w:rsidP="000E2C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5BF">
        <w:rPr>
          <w:rFonts w:ascii="Times New Roman" w:hAnsi="Times New Roman"/>
          <w:sz w:val="24"/>
          <w:szCs w:val="24"/>
        </w:rPr>
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М.: Просвещение, 1998.</w:t>
      </w:r>
    </w:p>
    <w:p w:rsidR="000E2C22" w:rsidRPr="000E2C22" w:rsidRDefault="000E2C22" w:rsidP="000E2C22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E2C22">
        <w:rPr>
          <w:rFonts w:ascii="Times New Roman" w:hAnsi="Times New Roman"/>
          <w:sz w:val="24"/>
          <w:szCs w:val="24"/>
        </w:rPr>
        <w:t>Фадеева Г. А. Экологические сказки. Пособие для учителей 1-6 классов. Волгоград: Учитель, 2005.</w:t>
      </w:r>
    </w:p>
    <w:p w:rsidR="000E2C22" w:rsidRPr="006835BF" w:rsidRDefault="000E2C22" w:rsidP="000E2C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E0C" w:rsidRPr="006835BF" w:rsidRDefault="008D6E0C" w:rsidP="000E2C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5BF">
        <w:rPr>
          <w:rFonts w:ascii="Times New Roman" w:hAnsi="Times New Roman"/>
          <w:sz w:val="24"/>
          <w:szCs w:val="24"/>
        </w:rPr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</w:r>
    </w:p>
    <w:p w:rsidR="008D6E0C" w:rsidRPr="006835BF" w:rsidRDefault="008D6E0C" w:rsidP="000E2C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5BF">
        <w:rPr>
          <w:rFonts w:ascii="Times New Roman" w:hAnsi="Times New Roman"/>
          <w:sz w:val="24"/>
          <w:szCs w:val="24"/>
        </w:rPr>
        <w:t>Сорокоумова Е. А. Уроки экологии в начальной школе. М.: АРКТИ, 2007.</w:t>
      </w:r>
    </w:p>
    <w:p w:rsidR="008D6E0C" w:rsidRPr="006835BF" w:rsidRDefault="008D6E0C" w:rsidP="000E2C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5BF">
        <w:rPr>
          <w:rFonts w:ascii="Times New Roman" w:hAnsi="Times New Roman"/>
          <w:sz w:val="24"/>
          <w:szCs w:val="24"/>
        </w:rPr>
        <w:t>Уроки экологии. Комплект наглядных пособий для дошкольных учреждений и начальной школы. Харьков: Ранок, 2007.</w:t>
      </w:r>
    </w:p>
    <w:sectPr w:rsidR="008D6E0C" w:rsidRPr="006835BF" w:rsidSect="00BF5B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14" w:rsidRDefault="00163914" w:rsidP="006835BF">
      <w:pPr>
        <w:spacing w:after="0" w:line="240" w:lineRule="auto"/>
      </w:pPr>
      <w:r>
        <w:separator/>
      </w:r>
    </w:p>
  </w:endnote>
  <w:endnote w:type="continuationSeparator" w:id="0">
    <w:p w:rsidR="00163914" w:rsidRDefault="00163914" w:rsidP="006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14" w:rsidRDefault="00163914" w:rsidP="006835BF">
      <w:pPr>
        <w:spacing w:after="0" w:line="240" w:lineRule="auto"/>
      </w:pPr>
      <w:r>
        <w:separator/>
      </w:r>
    </w:p>
  </w:footnote>
  <w:footnote w:type="continuationSeparator" w:id="0">
    <w:p w:rsidR="00163914" w:rsidRDefault="00163914" w:rsidP="0068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5DF8"/>
    <w:multiLevelType w:val="hybridMultilevel"/>
    <w:tmpl w:val="54ACA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7725A"/>
    <w:multiLevelType w:val="hybridMultilevel"/>
    <w:tmpl w:val="8A4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575E"/>
    <w:multiLevelType w:val="hybridMultilevel"/>
    <w:tmpl w:val="1496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8558D"/>
    <w:multiLevelType w:val="hybridMultilevel"/>
    <w:tmpl w:val="B2FA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E480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61974"/>
    <w:multiLevelType w:val="hybridMultilevel"/>
    <w:tmpl w:val="B8FC2D3C"/>
    <w:lvl w:ilvl="0" w:tplc="F218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A"/>
    <w:rsid w:val="000E2C22"/>
    <w:rsid w:val="001222FC"/>
    <w:rsid w:val="00163914"/>
    <w:rsid w:val="00181CCA"/>
    <w:rsid w:val="00253B6D"/>
    <w:rsid w:val="00494A28"/>
    <w:rsid w:val="00495595"/>
    <w:rsid w:val="004D4D8C"/>
    <w:rsid w:val="00653811"/>
    <w:rsid w:val="006835BF"/>
    <w:rsid w:val="006E44EC"/>
    <w:rsid w:val="00773742"/>
    <w:rsid w:val="008B74BA"/>
    <w:rsid w:val="008D6E0C"/>
    <w:rsid w:val="0094486B"/>
    <w:rsid w:val="00A85BAF"/>
    <w:rsid w:val="00B64C32"/>
    <w:rsid w:val="00BF5B27"/>
    <w:rsid w:val="00E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81CCA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1C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181CC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rsid w:val="00181CC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D6E0C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8D6E0C"/>
    <w:rPr>
      <w:rFonts w:eastAsia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35B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81CCA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1C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181CC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rsid w:val="00181CC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D6E0C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8D6E0C"/>
    <w:rPr>
      <w:rFonts w:eastAsia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35B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nik59</dc:creator>
  <cp:lastModifiedBy>21976</cp:lastModifiedBy>
  <cp:revision>5</cp:revision>
  <cp:lastPrinted>2011-04-12T11:56:00Z</cp:lastPrinted>
  <dcterms:created xsi:type="dcterms:W3CDTF">2014-09-08T16:30:00Z</dcterms:created>
  <dcterms:modified xsi:type="dcterms:W3CDTF">2014-09-11T16:53:00Z</dcterms:modified>
</cp:coreProperties>
</file>