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14" w:rsidRDefault="00F34214" w:rsidP="001E7D79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БОРИСОГЛЕБСКОГО ГОРОДСКОГО ОКРУГА ЦЕНТР РАЗВИТИЯ РЕБЕНКА – ДЕТСКИЙ САД 11</w:t>
      </w: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95F95">
        <w:rPr>
          <w:rFonts w:ascii="Times New Roman" w:hAnsi="Times New Roman" w:cs="Times New Roman"/>
          <w:b/>
          <w:sz w:val="44"/>
          <w:szCs w:val="44"/>
        </w:rPr>
        <w:t>Познавательно-творческий проект на тему:</w:t>
      </w:r>
      <w:r w:rsidRPr="00595F9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124A75">
        <w:rPr>
          <w:rFonts w:ascii="Times New Roman" w:hAnsi="Times New Roman" w:cs="Times New Roman"/>
          <w:b/>
          <w:sz w:val="44"/>
          <w:szCs w:val="44"/>
        </w:rPr>
        <w:t>Пусть всегда будет солнце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  <w:r w:rsidRPr="00595F9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24A75" w:rsidRDefault="00124A75" w:rsidP="00F34214">
      <w:pPr>
        <w:spacing w:before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приурочен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к празднованию Дня Победы)</w:t>
      </w:r>
    </w:p>
    <w:p w:rsidR="00F34214" w:rsidRPr="00595F95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595F95">
        <w:rPr>
          <w:rFonts w:ascii="Times New Roman" w:hAnsi="Times New Roman" w:cs="Times New Roman"/>
          <w:b/>
          <w:sz w:val="44"/>
          <w:szCs w:val="44"/>
        </w:rPr>
        <w:t xml:space="preserve"> младшая группа №1                                                </w:t>
      </w:r>
    </w:p>
    <w:p w:rsidR="00F34214" w:rsidRDefault="00F34214" w:rsidP="00F34214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F34214" w:rsidRDefault="00F34214" w:rsidP="00F3421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F3421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F34214" w:rsidRDefault="00F34214" w:rsidP="00F3421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Авторы проекта:</w:t>
      </w:r>
    </w:p>
    <w:p w:rsidR="00F34214" w:rsidRDefault="00F34214" w:rsidP="00F3421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  МКДОУ БГО ЦРР детского сада 11</w:t>
      </w:r>
    </w:p>
    <w:p w:rsidR="00F34214" w:rsidRDefault="00F34214" w:rsidP="00F3421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Гришина Т.П.,</w:t>
      </w:r>
    </w:p>
    <w:p w:rsidR="00F34214" w:rsidRDefault="00F34214" w:rsidP="00F3421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Попова И.В.</w:t>
      </w:r>
    </w:p>
    <w:p w:rsidR="00F34214" w:rsidRDefault="00F34214" w:rsidP="00F342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4214" w:rsidRDefault="00F34214" w:rsidP="00124A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Борисоглебск 2015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Продолжительность: </w:t>
      </w:r>
      <w:r>
        <w:rPr>
          <w:rFonts w:ascii="Times New Roman" w:hAnsi="Times New Roman" w:cs="Times New Roman"/>
          <w:sz w:val="32"/>
          <w:szCs w:val="32"/>
        </w:rPr>
        <w:t>краткосрочный, 1 день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>
        <w:rPr>
          <w:rFonts w:ascii="Times New Roman" w:hAnsi="Times New Roman" w:cs="Times New Roman"/>
          <w:sz w:val="32"/>
          <w:szCs w:val="32"/>
        </w:rPr>
        <w:t>дети младшей группы, воспитатели, музыкальный руководитель,  родители.</w:t>
      </w:r>
    </w:p>
    <w:p w:rsidR="00F34214" w:rsidRDefault="00F34214" w:rsidP="00F342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Направления развития и образования детей II младшей группы: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F34214" w:rsidRDefault="00F34214" w:rsidP="00F3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</w:p>
    <w:p w:rsidR="004D1A81" w:rsidRDefault="00F34214" w:rsidP="004D1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Физическое развитие</w:t>
      </w:r>
    </w:p>
    <w:p w:rsidR="004D1A81" w:rsidRDefault="004D1A81" w:rsidP="004D1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34214" w:rsidRPr="00F34214">
        <w:rPr>
          <w:rFonts w:ascii="Times New Roman" w:hAnsi="Times New Roman" w:cs="Times New Roman"/>
          <w:b/>
          <w:sz w:val="32"/>
          <w:szCs w:val="32"/>
        </w:rPr>
        <w:t>ктуальность темы:</w:t>
      </w:r>
      <w:r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В 2015 году исполняется знаменательная дата – 70-летие Победы в Великой Отечественной войне.</w:t>
      </w:r>
      <w:r w:rsidRPr="004D1A81">
        <w:rPr>
          <w:rFonts w:ascii="Times New Roman" w:hAnsi="Times New Roman" w:cs="Times New Roman"/>
          <w:color w:val="373737"/>
          <w:sz w:val="32"/>
          <w:szCs w:val="32"/>
        </w:rPr>
        <w:br/>
      </w:r>
      <w:r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</w:t>
      </w:r>
      <w:r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вание у дошкольников</w:t>
      </w:r>
      <w:r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любви к своей Родине, постоянная готовность к её защите.</w:t>
      </w:r>
      <w:r w:rsidRPr="004D1A81">
        <w:rPr>
          <w:rStyle w:val="apple-converted-space"/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 </w:t>
      </w:r>
      <w:r w:rsidRPr="004D1A81">
        <w:rPr>
          <w:rFonts w:ascii="Times New Roman" w:hAnsi="Times New Roman" w:cs="Times New Roman"/>
          <w:color w:val="373737"/>
          <w:sz w:val="32"/>
          <w:szCs w:val="32"/>
        </w:rPr>
        <w:br/>
      </w:r>
      <w:r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Создание проек</w:t>
      </w:r>
      <w:r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та «Пусть всегда будет солнце</w:t>
      </w:r>
      <w:r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</w:p>
    <w:p w:rsidR="004D1A81" w:rsidRDefault="004D1A81" w:rsidP="00637909">
      <w:pPr>
        <w:rPr>
          <w:rFonts w:ascii="Times New Roman" w:hAnsi="Times New Roman" w:cs="Times New Roman"/>
          <w:sz w:val="32"/>
          <w:szCs w:val="32"/>
        </w:rPr>
      </w:pPr>
      <w:r w:rsidRPr="004D1A8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E44C8">
        <w:rPr>
          <w:rFonts w:ascii="Times New Roman" w:hAnsi="Times New Roman" w:cs="Times New Roman"/>
          <w:b/>
          <w:color w:val="000000"/>
          <w:sz w:val="32"/>
          <w:szCs w:val="32"/>
        </w:rPr>
        <w:t>Проблема:</w:t>
      </w:r>
      <w:r w:rsidRPr="000E44C8">
        <w:rPr>
          <w:rFonts w:ascii="Times New Roman" w:hAnsi="Times New Roman" w:cs="Times New Roman"/>
          <w:sz w:val="32"/>
          <w:szCs w:val="32"/>
        </w:rPr>
        <w:t xml:space="preserve"> </w:t>
      </w:r>
      <w:r w:rsidR="00F34214" w:rsidRPr="009C051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мы все чаще сталкиваемся с проблемой нарушения</w:t>
      </w:r>
      <w:r w:rsidR="00F34214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реемственности</w:t>
      </w:r>
      <w:r w:rsidR="00F34214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поколений в воспитании детей, и прежде всего в сфере передачи нравственного опыта, главных жизненных установок. И наши дошкольники не </w:t>
      </w:r>
      <w:r w:rsidR="00F34214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испытывают чувства гордости за свою Родину, за героев</w:t>
      </w:r>
      <w:r w:rsid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F34214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победителей в Великой Отечественной Войне.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преддверии празднования Дня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беды мы побеседовали с детьми и выяснили, что</w:t>
      </w:r>
      <w:r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имеют очень скудные знания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Великой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Отечественной Войны, н</w:t>
      </w:r>
      <w:r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имеют представлений о причинах возникновения пра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здника.</w:t>
      </w:r>
    </w:p>
    <w:p w:rsidR="004D1A81" w:rsidRDefault="00F34214" w:rsidP="006379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9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4D1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4D1A81" w:rsidRPr="004D1A81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</w:t>
      </w:r>
      <w:r w:rsidR="004D1A81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.</w:t>
      </w:r>
    </w:p>
    <w:p w:rsidR="00637909" w:rsidRDefault="004D1A81" w:rsidP="006379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909">
        <w:rPr>
          <w:rStyle w:val="a8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F34214" w:rsidRPr="00637909">
        <w:rPr>
          <w:rStyle w:val="a8"/>
          <w:rFonts w:ascii="Times New Roman" w:hAnsi="Times New Roman" w:cs="Times New Roman"/>
          <w:sz w:val="32"/>
          <w:szCs w:val="32"/>
          <w:bdr w:val="none" w:sz="0" w:space="0" w:color="auto" w:frame="1"/>
        </w:rPr>
        <w:t>Задачи:</w:t>
      </w:r>
      <w:r w:rsidR="00637909"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37909" w:rsidRPr="00637909" w:rsidRDefault="00637909" w:rsidP="0063790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Сообщить детям элементарные сведения о Великой Отечественной Войне.</w:t>
      </w:r>
    </w:p>
    <w:p w:rsidR="00637909" w:rsidRPr="00637909" w:rsidRDefault="00637909" w:rsidP="0063790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Расшить  знания о защитниках отечества, о функциях армии.</w:t>
      </w:r>
    </w:p>
    <w:p w:rsidR="00637909" w:rsidRPr="00637909" w:rsidRDefault="00637909" w:rsidP="0063790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гордость и уважение к ветеранам ВОВ.</w:t>
      </w:r>
    </w:p>
    <w:p w:rsidR="00637909" w:rsidRPr="00637909" w:rsidRDefault="00637909" w:rsidP="0063790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речь детей, обогащать, словарный запас, через песни, стихотворения, монологи, диалоги о войне.</w:t>
      </w:r>
    </w:p>
    <w:p w:rsidR="00F34214" w:rsidRPr="00637909" w:rsidRDefault="00637909" w:rsidP="0063790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чувство гордости за Родину, за наш народ.</w:t>
      </w:r>
    </w:p>
    <w:p w:rsidR="00F34214" w:rsidRPr="000E44C8" w:rsidRDefault="00F34214" w:rsidP="00F34214">
      <w:pPr>
        <w:spacing w:before="150"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с родителями:</w:t>
      </w:r>
    </w:p>
    <w:p w:rsidR="00F34214" w:rsidRDefault="00F34214" w:rsidP="00F34214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Наглядная информация </w:t>
      </w:r>
      <w:r w:rsidRPr="00CA5DC0">
        <w:rPr>
          <w:sz w:val="28"/>
          <w:szCs w:val="28"/>
        </w:rPr>
        <w:t xml:space="preserve"> </w:t>
      </w:r>
      <w:r w:rsidR="00637909">
        <w:rPr>
          <w:rFonts w:ascii="Times New Roman" w:hAnsi="Times New Roman" w:cs="Times New Roman"/>
          <w:sz w:val="32"/>
          <w:szCs w:val="32"/>
        </w:rPr>
        <w:t xml:space="preserve">«9 мая – день Победы 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34214" w:rsidRDefault="00F34214" w:rsidP="00F34214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Выставка совместного творчест</w:t>
      </w:r>
      <w:r w:rsidR="00637909">
        <w:rPr>
          <w:rFonts w:ascii="Times New Roman" w:hAnsi="Times New Roman" w:cs="Times New Roman"/>
          <w:sz w:val="32"/>
          <w:szCs w:val="32"/>
        </w:rPr>
        <w:t>ва «Пусть всегда будет солнце</w:t>
      </w:r>
      <w:r>
        <w:rPr>
          <w:rFonts w:ascii="Times New Roman" w:hAnsi="Times New Roman" w:cs="Times New Roman"/>
          <w:sz w:val="32"/>
          <w:szCs w:val="32"/>
        </w:rPr>
        <w:t xml:space="preserve">»»                              </w:t>
      </w:r>
    </w:p>
    <w:p w:rsidR="00F34214" w:rsidRDefault="00637909" w:rsidP="00F34214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Участие детей и родителей в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Международном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флешмобе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 Я помню! Я горжусь! Спасибо за победу</w:t>
      </w:r>
      <w:r w:rsidR="00740C09">
        <w:rPr>
          <w:rFonts w:ascii="Times New Roman" w:hAnsi="Times New Roman" w:cs="Times New Roman"/>
          <w:sz w:val="32"/>
          <w:szCs w:val="32"/>
        </w:rPr>
        <w:t>!</w:t>
      </w:r>
      <w:r w:rsidR="00F34214">
        <w:rPr>
          <w:rFonts w:ascii="Times New Roman" w:hAnsi="Times New Roman" w:cs="Times New Roman"/>
          <w:sz w:val="32"/>
          <w:szCs w:val="32"/>
        </w:rPr>
        <w:t>»</w:t>
      </w:r>
    </w:p>
    <w:p w:rsidR="00F34214" w:rsidRPr="003A401A" w:rsidRDefault="00F34214" w:rsidP="00F34214">
      <w:pPr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Оформление </w:t>
      </w:r>
      <w:r w:rsidRPr="003A4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совместного творчества</w:t>
      </w:r>
      <w:r w:rsidRPr="003A4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всегда будет солнце!</w:t>
      </w:r>
      <w:r w:rsid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3534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="006379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37909" w:rsidRPr="00637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развлечение «На празднике»</w:t>
      </w:r>
      <w:r w:rsid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</w:t>
      </w:r>
      <w:r w:rsidR="0035346C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рансляция результатов проекта в фотовыставке для родителей.</w:t>
      </w:r>
    </w:p>
    <w:p w:rsidR="0035346C" w:rsidRPr="00F34214" w:rsidRDefault="00F34214" w:rsidP="0035346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Предполагаемый результат:</w:t>
      </w:r>
      <w:r w:rsidRPr="000E44C8">
        <w:rPr>
          <w:rFonts w:ascii="Times New Roman" w:hAnsi="Times New Roman" w:cs="Times New Roman"/>
          <w:sz w:val="32"/>
          <w:szCs w:val="32"/>
        </w:rPr>
        <w:t xml:space="preserve"> </w:t>
      </w:r>
      <w:r w:rsidRPr="000E44C8">
        <w:rPr>
          <w:rFonts w:ascii="Times New Roman" w:eastAsia="Calibri" w:hAnsi="Times New Roman" w:cs="Times New Roman"/>
          <w:sz w:val="32"/>
          <w:szCs w:val="32"/>
        </w:rPr>
        <w:t>Заинтерес</w:t>
      </w:r>
      <w:r w:rsidR="0035346C">
        <w:rPr>
          <w:rFonts w:ascii="Times New Roman" w:eastAsia="Calibri" w:hAnsi="Times New Roman" w:cs="Times New Roman"/>
          <w:sz w:val="32"/>
          <w:szCs w:val="32"/>
        </w:rPr>
        <w:t>ованность детей  темой о войне</w:t>
      </w:r>
      <w:r w:rsidRPr="000E44C8">
        <w:rPr>
          <w:rFonts w:ascii="Times New Roman" w:eastAsia="Calibri" w:hAnsi="Times New Roman" w:cs="Times New Roman"/>
          <w:sz w:val="32"/>
          <w:szCs w:val="32"/>
        </w:rPr>
        <w:t>, проявление их познавательной активности: вместе с  родителями находят информацию по теме, рассказывают и делятся своими знаниями с другими детьми в детском саду.</w:t>
      </w:r>
      <w:r w:rsidR="0035346C" w:rsidRP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5346C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</w:t>
      </w:r>
      <w:r w:rsidR="0035346C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ект направлен на патриоти</w:t>
      </w:r>
      <w:r w:rsid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ческое воспитание детей</w:t>
      </w:r>
      <w:r w:rsidR="0035346C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дошкольного возраста. В процессе реализации проекта у дошкольников формируются чувства привязанности, верности, чувств</w:t>
      </w:r>
      <w:r w:rsidR="00353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35346C" w:rsidRPr="00F342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собственного достоинства, гордости за свою Родину.</w:t>
      </w:r>
    </w:p>
    <w:p w:rsidR="00F34214" w:rsidRPr="000E44C8" w:rsidRDefault="00F34214" w:rsidP="00F3421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34214" w:rsidRPr="000E44C8" w:rsidRDefault="00F34214" w:rsidP="00F34214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F34214" w:rsidRDefault="00F34214" w:rsidP="00F34214"/>
    <w:p w:rsidR="00F34214" w:rsidRDefault="00F34214" w:rsidP="00F34214"/>
    <w:p w:rsidR="00F34214" w:rsidRDefault="00F34214" w:rsidP="00F34214"/>
    <w:p w:rsidR="00F34214" w:rsidRDefault="00F34214" w:rsidP="00F34214"/>
    <w:p w:rsidR="00F34214" w:rsidRDefault="00F34214" w:rsidP="00F34214"/>
    <w:p w:rsidR="00F34214" w:rsidRDefault="00F34214" w:rsidP="00F34214"/>
    <w:p w:rsidR="00F34214" w:rsidRDefault="00F34214" w:rsidP="00F34214"/>
    <w:p w:rsidR="0035346C" w:rsidRDefault="0035346C" w:rsidP="0035346C">
      <w:pPr>
        <w:spacing w:after="0" w:line="240" w:lineRule="auto"/>
      </w:pPr>
    </w:p>
    <w:p w:rsidR="0035346C" w:rsidRDefault="0035346C" w:rsidP="0035346C">
      <w:pPr>
        <w:spacing w:after="0" w:line="240" w:lineRule="auto"/>
      </w:pPr>
    </w:p>
    <w:p w:rsidR="0035346C" w:rsidRDefault="0035346C" w:rsidP="0035346C">
      <w:pPr>
        <w:spacing w:after="0" w:line="240" w:lineRule="auto"/>
      </w:pPr>
    </w:p>
    <w:p w:rsidR="001E7D79" w:rsidRDefault="001E7D79" w:rsidP="001E7D79">
      <w:pPr>
        <w:spacing w:after="0" w:line="240" w:lineRule="auto"/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0C09" w:rsidRDefault="00740C09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214" w:rsidRDefault="00F34214" w:rsidP="001E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Комплексно-тематический план</w:t>
      </w:r>
    </w:p>
    <w:p w:rsidR="00F34214" w:rsidRDefault="00F34214" w:rsidP="00F342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рамках реализации познавательно-творческого</w:t>
      </w:r>
      <w:r w:rsidR="003534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проекта «Пусть всегда будет солнце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34214" w:rsidRDefault="00F34214" w:rsidP="00F342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 II младшей группе №1</w:t>
      </w:r>
    </w:p>
    <w:p w:rsidR="00F34214" w:rsidRDefault="00F34214" w:rsidP="00F342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a"/>
        <w:tblW w:w="10975" w:type="dxa"/>
        <w:tblInd w:w="-1086" w:type="dxa"/>
        <w:tblLook w:val="04A0"/>
      </w:tblPr>
      <w:tblGrid>
        <w:gridCol w:w="1086"/>
        <w:gridCol w:w="4488"/>
        <w:gridCol w:w="2672"/>
        <w:gridCol w:w="2729"/>
      </w:tblGrid>
      <w:tr w:rsidR="00F34214" w:rsidTr="00D67FC8">
        <w:tc>
          <w:tcPr>
            <w:tcW w:w="1086" w:type="dxa"/>
          </w:tcPr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F34214" w:rsidRPr="00AA30CF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4488" w:type="dxa"/>
          </w:tcPr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672" w:type="dxa"/>
          </w:tcPr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Образователь</w:t>
            </w:r>
            <w:proofErr w:type="spellEnd"/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область</w:t>
            </w:r>
          </w:p>
        </w:tc>
        <w:tc>
          <w:tcPr>
            <w:tcW w:w="2729" w:type="dxa"/>
          </w:tcPr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Режимные моменты</w:t>
            </w:r>
          </w:p>
        </w:tc>
      </w:tr>
      <w:tr w:rsidR="00F34214" w:rsidRPr="006430C9" w:rsidTr="00D67FC8">
        <w:trPr>
          <w:trHeight w:val="10904"/>
        </w:trPr>
        <w:tc>
          <w:tcPr>
            <w:tcW w:w="1086" w:type="dxa"/>
          </w:tcPr>
          <w:p w:rsidR="00F34214" w:rsidRDefault="0035346C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ЧТ</w:t>
            </w:r>
            <w:proofErr w:type="gramEnd"/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5346C" w:rsidRDefault="0035346C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7.05.</w:t>
            </w:r>
          </w:p>
          <w:p w:rsidR="0035346C" w:rsidRDefault="0035346C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2015</w:t>
            </w: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8" w:type="dxa"/>
          </w:tcPr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Рассматривание</w:t>
            </w:r>
            <w:r w:rsidR="003534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иллюстраций, картинок о войне, открыток «Твои защитники»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Беседа «</w:t>
            </w:r>
            <w:r w:rsidR="003534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Они сражались за Родину»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Прослушивание «Смуглянка», «Катюша», «День Победы» 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Аппликация «Голубь мира в день Победы»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Рассматривание баннеров «День Победы» на здании детского сада </w:t>
            </w: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«Самолеты», «Сильные, смелые, ловкие»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Чтение стихов на тему «День Победы»</w:t>
            </w: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430C9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Коллективное рисова</w:t>
            </w:r>
            <w:r w:rsidR="00643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ние «Салют над городом»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6430C9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 «На празднике»</w:t>
            </w:r>
          </w:p>
          <w:p w:rsidR="00F34214" w:rsidRDefault="001E7D79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1E7D79" w:rsidRDefault="001E7D79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E7D79" w:rsidRDefault="001E7D79" w:rsidP="001E7D79">
            <w:pPr>
              <w:spacing w:before="15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Наглядная информация </w:t>
            </w:r>
            <w:r w:rsidRPr="00CA5DC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«9 мая – день Победы »</w:t>
            </w:r>
          </w:p>
          <w:p w:rsidR="001E7D79" w:rsidRDefault="001E7D79" w:rsidP="001E7D79">
            <w:pPr>
              <w:spacing w:before="15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совместного творчества «Пусть всегда будет солнце»»                              </w:t>
            </w:r>
          </w:p>
          <w:p w:rsidR="00F34214" w:rsidRPr="00D263C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</w:tcPr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Познавательное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5346C" w:rsidRDefault="0035346C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Социально-коммуникативное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Познавательное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Физическое развитие</w:t>
            </w: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Речевое развитие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6430C9" w:rsidRDefault="006430C9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Социально-коммуникативное развитие 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Работа с родителями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Pr="00D263C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729" w:type="dxa"/>
          </w:tcPr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5346C" w:rsidRDefault="0035346C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Прогулка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Прогулка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57280" w:rsidRDefault="00057280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430C9" w:rsidRDefault="006430C9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F34214" w:rsidRPr="00202B9D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34214" w:rsidRPr="00D263C4" w:rsidRDefault="00F34214" w:rsidP="00D67F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34214" w:rsidRDefault="00F34214"/>
    <w:p w:rsidR="00F34214" w:rsidRDefault="00F34214"/>
    <w:p w:rsidR="00F34214" w:rsidRDefault="00F34214"/>
    <w:p w:rsidR="00F34214" w:rsidRDefault="00F34214"/>
    <w:p w:rsidR="00F34214" w:rsidRDefault="00F34214"/>
    <w:p w:rsidR="00DA0AD9" w:rsidRDefault="00DA0AD9"/>
    <w:p w:rsidR="00DA0AD9" w:rsidRDefault="00DA0AD9"/>
    <w:p w:rsidR="00F34214" w:rsidRDefault="00F34214"/>
    <w:p w:rsidR="00F34214" w:rsidRDefault="00F34214"/>
    <w:p w:rsidR="00F34214" w:rsidRDefault="00F34214"/>
    <w:p w:rsidR="00F34214" w:rsidRDefault="00F34214"/>
    <w:sectPr w:rsidR="00F34214" w:rsidSect="008E0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F5" w:rsidRDefault="00A929F5" w:rsidP="00B868D8">
      <w:pPr>
        <w:spacing w:after="0" w:line="240" w:lineRule="auto"/>
      </w:pPr>
      <w:r>
        <w:separator/>
      </w:r>
    </w:p>
  </w:endnote>
  <w:endnote w:type="continuationSeparator" w:id="0">
    <w:p w:rsidR="00A929F5" w:rsidRDefault="00A929F5" w:rsidP="00B8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F5" w:rsidRDefault="00A929F5" w:rsidP="00B868D8">
      <w:pPr>
        <w:spacing w:after="0" w:line="240" w:lineRule="auto"/>
      </w:pPr>
      <w:r>
        <w:separator/>
      </w:r>
    </w:p>
  </w:footnote>
  <w:footnote w:type="continuationSeparator" w:id="0">
    <w:p w:rsidR="00A929F5" w:rsidRDefault="00A929F5" w:rsidP="00B8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4"/>
    </w:pPr>
  </w:p>
  <w:p w:rsidR="00B868D8" w:rsidRDefault="00B868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D8" w:rsidRDefault="00B868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7F67"/>
    <w:multiLevelType w:val="hybridMultilevel"/>
    <w:tmpl w:val="E93A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0915"/>
    <w:multiLevelType w:val="hybridMultilevel"/>
    <w:tmpl w:val="270A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74F92"/>
    <w:multiLevelType w:val="hybridMultilevel"/>
    <w:tmpl w:val="8FA2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62"/>
    <w:rsid w:val="00037AC0"/>
    <w:rsid w:val="00057280"/>
    <w:rsid w:val="000D547D"/>
    <w:rsid w:val="000E44D3"/>
    <w:rsid w:val="00111F75"/>
    <w:rsid w:val="001227A1"/>
    <w:rsid w:val="00124A75"/>
    <w:rsid w:val="00135EA6"/>
    <w:rsid w:val="0017425C"/>
    <w:rsid w:val="001872C1"/>
    <w:rsid w:val="001923C3"/>
    <w:rsid w:val="001D6BF0"/>
    <w:rsid w:val="001E1EF5"/>
    <w:rsid w:val="001E7D79"/>
    <w:rsid w:val="00230136"/>
    <w:rsid w:val="0024462E"/>
    <w:rsid w:val="0026105B"/>
    <w:rsid w:val="00276ED4"/>
    <w:rsid w:val="00282D49"/>
    <w:rsid w:val="0028655D"/>
    <w:rsid w:val="00296359"/>
    <w:rsid w:val="002C5A29"/>
    <w:rsid w:val="002E118D"/>
    <w:rsid w:val="0032456F"/>
    <w:rsid w:val="00344B72"/>
    <w:rsid w:val="0035346C"/>
    <w:rsid w:val="0039507D"/>
    <w:rsid w:val="00401D62"/>
    <w:rsid w:val="0040348B"/>
    <w:rsid w:val="004169CF"/>
    <w:rsid w:val="00455B8A"/>
    <w:rsid w:val="0046350A"/>
    <w:rsid w:val="00492377"/>
    <w:rsid w:val="004A20F4"/>
    <w:rsid w:val="004D1A81"/>
    <w:rsid w:val="004E0E4F"/>
    <w:rsid w:val="004F1C84"/>
    <w:rsid w:val="004F6715"/>
    <w:rsid w:val="0050183F"/>
    <w:rsid w:val="005263CB"/>
    <w:rsid w:val="00555EF6"/>
    <w:rsid w:val="00576D2A"/>
    <w:rsid w:val="00587BC4"/>
    <w:rsid w:val="005C7542"/>
    <w:rsid w:val="005E27DC"/>
    <w:rsid w:val="00600A3B"/>
    <w:rsid w:val="00621CEA"/>
    <w:rsid w:val="00630B24"/>
    <w:rsid w:val="00637909"/>
    <w:rsid w:val="006430C9"/>
    <w:rsid w:val="00673BF6"/>
    <w:rsid w:val="00732243"/>
    <w:rsid w:val="00740C09"/>
    <w:rsid w:val="00742A71"/>
    <w:rsid w:val="00747169"/>
    <w:rsid w:val="00763C76"/>
    <w:rsid w:val="00765164"/>
    <w:rsid w:val="00776C8C"/>
    <w:rsid w:val="007823EF"/>
    <w:rsid w:val="007C26D2"/>
    <w:rsid w:val="007C4FD9"/>
    <w:rsid w:val="007C5DCA"/>
    <w:rsid w:val="007D2FA5"/>
    <w:rsid w:val="007E650E"/>
    <w:rsid w:val="00805F69"/>
    <w:rsid w:val="00841EE7"/>
    <w:rsid w:val="008620FB"/>
    <w:rsid w:val="00873CBA"/>
    <w:rsid w:val="008A7800"/>
    <w:rsid w:val="008E02CD"/>
    <w:rsid w:val="008E042E"/>
    <w:rsid w:val="009506FE"/>
    <w:rsid w:val="00974129"/>
    <w:rsid w:val="009925F0"/>
    <w:rsid w:val="009D1A39"/>
    <w:rsid w:val="009E0E14"/>
    <w:rsid w:val="009E6829"/>
    <w:rsid w:val="00A31BD3"/>
    <w:rsid w:val="00A5080F"/>
    <w:rsid w:val="00A61B20"/>
    <w:rsid w:val="00A7114C"/>
    <w:rsid w:val="00A83752"/>
    <w:rsid w:val="00A929F5"/>
    <w:rsid w:val="00A9378C"/>
    <w:rsid w:val="00AB73ED"/>
    <w:rsid w:val="00AC6F4D"/>
    <w:rsid w:val="00B02A96"/>
    <w:rsid w:val="00B41362"/>
    <w:rsid w:val="00B86299"/>
    <w:rsid w:val="00B868D8"/>
    <w:rsid w:val="00C04C31"/>
    <w:rsid w:val="00C21497"/>
    <w:rsid w:val="00C2486D"/>
    <w:rsid w:val="00C2701A"/>
    <w:rsid w:val="00C77163"/>
    <w:rsid w:val="00C96705"/>
    <w:rsid w:val="00CC6C67"/>
    <w:rsid w:val="00D5738B"/>
    <w:rsid w:val="00D900C6"/>
    <w:rsid w:val="00DA0AD9"/>
    <w:rsid w:val="00DA0D33"/>
    <w:rsid w:val="00DC2687"/>
    <w:rsid w:val="00DE27DC"/>
    <w:rsid w:val="00DF277A"/>
    <w:rsid w:val="00E03CD5"/>
    <w:rsid w:val="00E074DB"/>
    <w:rsid w:val="00E9538D"/>
    <w:rsid w:val="00EF22BF"/>
    <w:rsid w:val="00F02BE0"/>
    <w:rsid w:val="00F34214"/>
    <w:rsid w:val="00F34DF4"/>
    <w:rsid w:val="00F45712"/>
    <w:rsid w:val="00F47926"/>
    <w:rsid w:val="00F6726B"/>
    <w:rsid w:val="00FA007C"/>
    <w:rsid w:val="00F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2E"/>
  </w:style>
  <w:style w:type="paragraph" w:styleId="1">
    <w:name w:val="heading 1"/>
    <w:basedOn w:val="a"/>
    <w:link w:val="10"/>
    <w:uiPriority w:val="9"/>
    <w:qFormat/>
    <w:rsid w:val="00B41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8D8"/>
  </w:style>
  <w:style w:type="paragraph" w:styleId="a6">
    <w:name w:val="footer"/>
    <w:basedOn w:val="a"/>
    <w:link w:val="a7"/>
    <w:uiPriority w:val="99"/>
    <w:semiHidden/>
    <w:unhideWhenUsed/>
    <w:rsid w:val="00B8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8D8"/>
  </w:style>
  <w:style w:type="character" w:styleId="a8">
    <w:name w:val="Strong"/>
    <w:basedOn w:val="a0"/>
    <w:uiPriority w:val="22"/>
    <w:qFormat/>
    <w:rsid w:val="00F34214"/>
    <w:rPr>
      <w:b/>
      <w:bCs/>
    </w:rPr>
  </w:style>
  <w:style w:type="paragraph" w:customStyle="1" w:styleId="c1">
    <w:name w:val="c1"/>
    <w:basedOn w:val="a"/>
    <w:rsid w:val="00F3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4214"/>
    <w:pPr>
      <w:ind w:left="720"/>
      <w:contextualSpacing/>
    </w:pPr>
  </w:style>
  <w:style w:type="table" w:styleId="aa">
    <w:name w:val="Table Grid"/>
    <w:basedOn w:val="a1"/>
    <w:uiPriority w:val="59"/>
    <w:rsid w:val="00F3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Bosss</cp:lastModifiedBy>
  <cp:revision>12</cp:revision>
  <dcterms:created xsi:type="dcterms:W3CDTF">2015-03-29T16:29:00Z</dcterms:created>
  <dcterms:modified xsi:type="dcterms:W3CDTF">2016-01-13T17:57:00Z</dcterms:modified>
</cp:coreProperties>
</file>