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5C4414">
        <w:rPr>
          <w:b/>
          <w:i/>
          <w:sz w:val="28"/>
          <w:szCs w:val="28"/>
        </w:rPr>
        <w:t>Консультация для воспитателей «Развитие речи дошкольников через рассматривание картин».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Картина — один из главных атрибутов учебного процесса на этапе дошкольного детства. </w:t>
      </w:r>
    </w:p>
    <w:p w:rsid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sz w:val="28"/>
          <w:szCs w:val="28"/>
        </w:rPr>
        <w:t>Картины для работы с детьми различают по следующим критериям</w:t>
      </w:r>
      <w:r w:rsidRPr="005C4414">
        <w:rPr>
          <w:b/>
          <w:sz w:val="28"/>
          <w:szCs w:val="28"/>
        </w:rPr>
        <w:t xml:space="preserve">: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b/>
          <w:sz w:val="28"/>
          <w:szCs w:val="28"/>
        </w:rPr>
        <w:t>формат</w:t>
      </w:r>
      <w:r w:rsidRPr="005C4414">
        <w:rPr>
          <w:sz w:val="28"/>
          <w:szCs w:val="28"/>
        </w:rPr>
        <w:t xml:space="preserve"> (демонстрационные и раздаточные),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414">
        <w:rPr>
          <w:b/>
          <w:sz w:val="28"/>
          <w:szCs w:val="28"/>
        </w:rPr>
        <w:t>тематика</w:t>
      </w:r>
      <w:r w:rsidRPr="005C4414">
        <w:rPr>
          <w:sz w:val="28"/>
          <w:szCs w:val="28"/>
        </w:rPr>
        <w:t xml:space="preserve"> (мир природный или предметный, мир отношений и искусства, </w:t>
      </w:r>
      <w:proofErr w:type="gramEnd"/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b/>
          <w:sz w:val="28"/>
          <w:szCs w:val="28"/>
        </w:rPr>
        <w:t>содержание</w:t>
      </w:r>
      <w:r w:rsidRPr="005C4414">
        <w:rPr>
          <w:sz w:val="28"/>
          <w:szCs w:val="28"/>
        </w:rPr>
        <w:t xml:space="preserve"> (</w:t>
      </w:r>
      <w:proofErr w:type="gramStart"/>
      <w:r w:rsidRPr="005C4414">
        <w:rPr>
          <w:sz w:val="28"/>
          <w:szCs w:val="28"/>
        </w:rPr>
        <w:t>художественные</w:t>
      </w:r>
      <w:proofErr w:type="gramEnd"/>
      <w:r w:rsidRPr="005C4414">
        <w:rPr>
          <w:sz w:val="28"/>
          <w:szCs w:val="28"/>
        </w:rPr>
        <w:t xml:space="preserve">, дидактические; предметные, сюжетные,)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b/>
          <w:sz w:val="28"/>
          <w:szCs w:val="28"/>
        </w:rPr>
        <w:t>характер</w:t>
      </w:r>
      <w:r w:rsidRPr="005C4414">
        <w:rPr>
          <w:sz w:val="28"/>
          <w:szCs w:val="28"/>
        </w:rPr>
        <w:t xml:space="preserve"> (реальное, символическое, фантастическое, проблемно-загадочное, юмористическое изображение) и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414">
        <w:rPr>
          <w:b/>
          <w:sz w:val="28"/>
          <w:szCs w:val="28"/>
        </w:rPr>
        <w:t>функциональный способ применения</w:t>
      </w:r>
      <w:r w:rsidRPr="005C4414">
        <w:rPr>
          <w:sz w:val="28"/>
          <w:szCs w:val="28"/>
        </w:rPr>
        <w:t xml:space="preserve"> (атрибут для игры, предмет обсуждения в процессе общения, иллюстрация к литературному или музыкальному произведению, дидактический материал в процессе обучения или самопознания окружающей среды и т. д.</w:t>
      </w:r>
      <w:proofErr w:type="gramEnd"/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Общие требования к организации работы с картиной: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1. Картина должна быть графически грамотной и ни одной из своих деталей не искажать действительности.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 2. Своим содержанием картина должна психологически соответствовать возрасту ребенка, а потому картины должны предлагаться детям в соответствующей последовательности.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3. Рассматривание    картины    может   продолжаться лишь до тех пор, пока ребенок   проявляет   интерес   и внимание.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4. Число картин, вводимых в детскую жизнь, должно быть педагогически обоснованно.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5. Воспитание наблюдательности и сознательного созерцания отнюдь не должно ограничиваться использованием одних картин.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6. Занятия по картинам достигают всех связанных с ними целей только при активном использовании воспитателем и детьми речевого общения.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7. Картина, показываемая детям, выставляется на доске или мольберте против света. Дети    усаживаются против нее полукругом. Для показа необходима специальная палочка. Показывать   пальцем не дозволяется.</w:t>
      </w:r>
    </w:p>
    <w:p w:rsidR="005C4414" w:rsidRPr="005C4414" w:rsidRDefault="005C4414" w:rsidP="005C441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C4414">
        <w:rPr>
          <w:sz w:val="28"/>
          <w:szCs w:val="28"/>
        </w:rPr>
        <w:t>8. Участвуя в игре или занятии, педагог своим примером, показом стимулирует детей к желательным речевым реакциям.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Виды рассказывания по картине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1. Описание предметных картин – это связное последовательное описание изображенных на картине предметов или животных, их качеств, свойств, действий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2. Описание сюжетной картины – это описание изображенной на картине ситуации, не выходящей за пределы содержания картины.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3. Рассказ по последовательной сюжетной серии картин: ребенок рассказывает о содержании каждой сюжетной картинки из серии, связывая их в один рассказ.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4. Повествовательный рассказ по сюжетной картине: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5. Описание пейзажной картины и натюрморта. 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Структура занятия: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lastRenderedPageBreak/>
        <w:t>1. Часть – вводная (1-5 минут).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2. </w:t>
      </w:r>
      <w:proofErr w:type="gramStart"/>
      <w:r w:rsidRPr="005C4414">
        <w:rPr>
          <w:sz w:val="28"/>
          <w:szCs w:val="28"/>
        </w:rPr>
        <w:t>Часть – основная (10-20 минут, где используются разные методы и приёмы.</w:t>
      </w:r>
      <w:proofErr w:type="gramEnd"/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3. Часть – итог занятия, где проводиться анализ рассказов, и даётся их оценка.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Методические приемы: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Вопросы (проблемные вопросы)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Образец педагога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Частичный образец педагога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Совместное рассказывание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План рассказа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Коллективное обсуждение плана будущего рассказа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Составление рассказа подгруппами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Оценка детских монологов/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Введение в картину.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Этапы обучения рассказыванию по картине. Младший возраст.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младшей группе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Основные задачи воспитателя в работе по картине сводятся к следующему: 1) обучение детей рассматриванию картины, формирование умения замечать в ней самое главное;2)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</w:t>
      </w:r>
      <w:proofErr w:type="gramStart"/>
      <w:r w:rsidRPr="005C4414">
        <w:rPr>
          <w:sz w:val="28"/>
          <w:szCs w:val="28"/>
        </w:rPr>
        <w:t xml:space="preserve"> .</w:t>
      </w:r>
      <w:proofErr w:type="gramEnd"/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Дети учатся рассказывать по картине предложениями из двух-трех слов. Рассматривание картины используется для развития точности и ясности речи.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Рассматривание картин всегда сопровождается словом воспитателя (вопросами, объяснениями, рассказом).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После беседы воспитатель сам рассказывает о </w:t>
      </w:r>
      <w:proofErr w:type="gramStart"/>
      <w:r w:rsidRPr="005C4414">
        <w:rPr>
          <w:sz w:val="28"/>
          <w:szCs w:val="28"/>
        </w:rPr>
        <w:t>нарисованном</w:t>
      </w:r>
      <w:proofErr w:type="gramEnd"/>
      <w:r w:rsidRPr="005C4414">
        <w:rPr>
          <w:sz w:val="28"/>
          <w:szCs w:val="28"/>
        </w:rPr>
        <w:t xml:space="preserve">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</w:t>
      </w:r>
      <w:proofErr w:type="spellStart"/>
      <w:r w:rsidRPr="005C4414">
        <w:rPr>
          <w:sz w:val="28"/>
          <w:szCs w:val="28"/>
        </w:rPr>
        <w:t>потешка</w:t>
      </w:r>
      <w:proofErr w:type="spellEnd"/>
      <w:r w:rsidRPr="005C4414">
        <w:rPr>
          <w:sz w:val="28"/>
          <w:szCs w:val="28"/>
        </w:rPr>
        <w:t xml:space="preserve"> (например, «Петушок, петушок, золотой гребешок» или «</w:t>
      </w:r>
      <w:proofErr w:type="spellStart"/>
      <w:r w:rsidRPr="005C4414">
        <w:rPr>
          <w:sz w:val="28"/>
          <w:szCs w:val="28"/>
        </w:rPr>
        <w:t>Кисонька-мурысенька</w:t>
      </w:r>
      <w:proofErr w:type="spellEnd"/>
      <w:r w:rsidRPr="005C4414">
        <w:rPr>
          <w:sz w:val="28"/>
          <w:szCs w:val="28"/>
        </w:rPr>
        <w:t>» и т. д.)</w:t>
      </w:r>
      <w:proofErr w:type="gramStart"/>
      <w:r w:rsidRPr="005C4414">
        <w:rPr>
          <w:sz w:val="28"/>
          <w:szCs w:val="28"/>
        </w:rPr>
        <w:t xml:space="preserve"> .</w:t>
      </w:r>
      <w:proofErr w:type="gramEnd"/>
      <w:r w:rsidRPr="005C4414">
        <w:rPr>
          <w:sz w:val="28"/>
          <w:szCs w:val="28"/>
        </w:rPr>
        <w:t xml:space="preserve"> Можно загадать загадку о домашнем животном (например: «Мягонькие лапки, а в лапках </w:t>
      </w:r>
      <w:proofErr w:type="spellStart"/>
      <w:r w:rsidRPr="005C4414">
        <w:rPr>
          <w:sz w:val="28"/>
          <w:szCs w:val="28"/>
        </w:rPr>
        <w:t>цап-царапки</w:t>
      </w:r>
      <w:proofErr w:type="spellEnd"/>
      <w:r w:rsidRPr="005C4414">
        <w:rPr>
          <w:sz w:val="28"/>
          <w:szCs w:val="28"/>
        </w:rPr>
        <w:t>» — после картины «Кошка с котятами»)</w:t>
      </w:r>
      <w:proofErr w:type="gramStart"/>
      <w:r w:rsidRPr="005C4414">
        <w:rPr>
          <w:sz w:val="28"/>
          <w:szCs w:val="28"/>
        </w:rPr>
        <w:t xml:space="preserve"> .</w:t>
      </w:r>
      <w:proofErr w:type="gramEnd"/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младшей группе особенно важно использовать разнообразные игровые приемы.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Средний дошкольный возраст.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Детей учат рассматривать и описывать предметные и сюжетные картины сначала по вопросам воспитателя, а затем по его образцу.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Можно поиграть в </w:t>
      </w:r>
      <w:proofErr w:type="gramStart"/>
      <w:r w:rsidRPr="005C4414">
        <w:rPr>
          <w:sz w:val="28"/>
          <w:szCs w:val="28"/>
        </w:rPr>
        <w:t>лексико-грамматическая</w:t>
      </w:r>
      <w:proofErr w:type="gramEnd"/>
      <w:r w:rsidRPr="005C4414">
        <w:rPr>
          <w:sz w:val="28"/>
          <w:szCs w:val="28"/>
        </w:rPr>
        <w:t xml:space="preserve"> упражнение «Продолжи предложение».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- Давайте поиграем. Я буду начинать предложение, а вы его будете продолжать. Но для этого надо очень внимательно всмотреться в картину.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• Я считаю, что на картине изображено начало дня, потому, что …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lastRenderedPageBreak/>
        <w:t>В средней группе образец дается для копирования. «Расскажите, как я», «Молодец, запомнил, как я рассказывала», — говорит педагог, т, е. в этом возрасте не требуется отступления от образца.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414">
        <w:rPr>
          <w:sz w:val="28"/>
          <w:szCs w:val="28"/>
        </w:rPr>
        <w:t>Когда дети научатся составлять небольшие рассказы описательного характера (рассказ об основных качествах, свойствах и действиях одного или нескольких предметов или объектов, можно перейти к рассказыванию по последовательной сюжетной серии картин.</w:t>
      </w:r>
      <w:proofErr w:type="gramEnd"/>
      <w:r w:rsidRPr="005C4414">
        <w:rPr>
          <w:sz w:val="28"/>
          <w:szCs w:val="28"/>
        </w:rPr>
        <w:t xml:space="preserve"> С помощью воспитателя дошкольники составляют связный последовательный рассказ описательного характера, объединяющий в единое целое все картинки серии.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Старший дошкольный возраст.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старшем дошкольном возрасте 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Содержание, тематика картин, использующих в старшем дошкольном возрасте, требуют предоставить занятиям большего познавательного и эстетического акцента. Во вступительной беседе уместной может быть краткая информация о жизни и творчестве художника — автора картины, ее жанр, обобщающая беседа о времени года, жизни животных, человеческих отношениях и т. д., т. е. то, что настраивает детей на восприятие картины. Обращение к собственному опыту детей, участие в </w:t>
      </w:r>
      <w:proofErr w:type="spellStart"/>
      <w:r w:rsidRPr="005C4414">
        <w:rPr>
          <w:sz w:val="28"/>
          <w:szCs w:val="28"/>
        </w:rPr>
        <w:t>полилоге</w:t>
      </w:r>
      <w:proofErr w:type="spellEnd"/>
      <w:r w:rsidRPr="005C4414">
        <w:rPr>
          <w:sz w:val="28"/>
          <w:szCs w:val="28"/>
        </w:rPr>
        <w:t>, соответствующему теме занятия, лексико-грамматические упражнения также активизируют умственную и речевую деятельность дошкольников, побуждают их к инициативности.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старшем дошкольном возрасте беседу по содержанию картины можно начинать с анализа ее первичной или поиска более удачной, точного названия: «Картина называется «Зимние забавы ». Как вы считаете, почему именно так она называется? Что означает слово «забава»? »- Обращается к детям воспитатель после молчаливого рассмотрения. — «Как, по вашему мнению, можно было бы назвать ее по-другому? Объясните свой вариант ». Это позволяет детям понять, оценить картину в целом, чтобы дальше перейти к более подробному его рассмотрению.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На занятиях в подготовительной к школе группе образец воспитателя следует предлагать лишь в том случае, если ребята плохо владеют умением связно излагать содержание картины. На таких занятиях лучше дать план, подсказать возможный сюжет и последовательность </w:t>
      </w:r>
      <w:proofErr w:type="spellStart"/>
      <w:r w:rsidRPr="005C4414">
        <w:rPr>
          <w:sz w:val="28"/>
          <w:szCs w:val="28"/>
        </w:rPr>
        <w:t>рассказа</w:t>
      </w:r>
      <w:proofErr w:type="gramStart"/>
      <w:r w:rsidRPr="005C4414">
        <w:rPr>
          <w:sz w:val="28"/>
          <w:szCs w:val="28"/>
        </w:rPr>
        <w:t>.В</w:t>
      </w:r>
      <w:proofErr w:type="spellEnd"/>
      <w:proofErr w:type="gramEnd"/>
      <w:r w:rsidRPr="005C4414">
        <w:rPr>
          <w:sz w:val="28"/>
          <w:szCs w:val="28"/>
        </w:rPr>
        <w:t xml:space="preserve"> группах 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старшей группе дети впервые подводятся к составлению повествовательных рассказов. Так, они придумывают начало или конец к сюжету, изображенному на картинках: «Вот так покатался! », «Где пропадали? », «Подарки маме к 8 Марта», «Шар улетел», «Кошка с котятами» и т. д. Четко сформулированное задание побуждает творчески выполнить его.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Очень важно учить детей не только видеть то, что изображено на картине, но и вообразить предыдущие и последующие события.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 xml:space="preserve">В старшей и подготовительной </w:t>
      </w:r>
      <w:proofErr w:type="gramStart"/>
      <w:r w:rsidRPr="005C4414">
        <w:rPr>
          <w:sz w:val="28"/>
          <w:szCs w:val="28"/>
        </w:rPr>
        <w:t>группах</w:t>
      </w:r>
      <w:proofErr w:type="gramEnd"/>
      <w:r w:rsidRPr="005C4414">
        <w:rPr>
          <w:sz w:val="28"/>
          <w:szCs w:val="28"/>
        </w:rPr>
        <w:t xml:space="preserve"> продолжается работа по развитию умения характеризовать самое существенное в картине.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C4414">
        <w:rPr>
          <w:b/>
          <w:sz w:val="28"/>
          <w:szCs w:val="28"/>
        </w:rPr>
        <w:t>Оценка рассказов.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4414">
        <w:rPr>
          <w:sz w:val="28"/>
          <w:szCs w:val="28"/>
        </w:rPr>
        <w:lastRenderedPageBreak/>
        <w:t>Важное значение</w:t>
      </w:r>
      <w:proofErr w:type="gramEnd"/>
      <w:r w:rsidRPr="005C4414">
        <w:rPr>
          <w:sz w:val="28"/>
          <w:szCs w:val="28"/>
        </w:rPr>
        <w:t xml:space="preserve"> приобретают в процессе обучения рассказыванию по картине оценка и анализ рассказов детей.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младшем дошкольном возрасте оценка должна быть только положительной.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 среднем возрасте воспитатель анализирует рассказы детей, подчеркивая, прежде всего, на положительных моментах и коротко выражает предложения по улучшению качества рассказа. К анализу можно поощрять детей, предлагая им подобрать более точное слово, составить более удачно высказывание: «Дети, вы обратили внимание, как Саша сказал о</w:t>
      </w:r>
      <w:proofErr w:type="gramStart"/>
      <w:r w:rsidRPr="005C4414">
        <w:rPr>
          <w:sz w:val="28"/>
          <w:szCs w:val="28"/>
        </w:rPr>
        <w:t xml:space="preserve"> … А</w:t>
      </w:r>
      <w:proofErr w:type="gramEnd"/>
      <w:r w:rsidRPr="005C4414">
        <w:rPr>
          <w:sz w:val="28"/>
          <w:szCs w:val="28"/>
        </w:rPr>
        <w:t xml:space="preserve"> как иначе можно было сказать? Скажите об этом по-своему ».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Дети старшего дошкольного возраста активно участвуют в анализе собственных рассказов и рассказов своих товарищей. Этот момент на занятии следует использовать для совершенствования связной речи детей, направляя их на более удачную лексическую замену, подбор и проговаривания дополнительных вариантов относительно характеристики образа, сюжетной линии, построения предложения, структуры повествования. То есть это не просто указание на ошибки, а признание других вариантов высказывания.</w:t>
      </w:r>
    </w:p>
    <w:p w:rsidR="005C4414" w:rsidRPr="005C4414" w:rsidRDefault="005C4414" w:rsidP="005C44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4414">
        <w:rPr>
          <w:sz w:val="28"/>
          <w:szCs w:val="28"/>
        </w:rPr>
        <w:t>Важно, чтобы за подбором, сочетанием разнообразных методических способов мы не забывали, что картина — это лишь эффективное средство, а главное на занятии — ребенок, развитие которого мы должны направлять и сопровождать.</w:t>
      </w:r>
    </w:p>
    <w:p w:rsidR="005C4414" w:rsidRPr="005C4414" w:rsidRDefault="005C4414" w:rsidP="005C441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414" w:rsidRPr="005C4414" w:rsidRDefault="005C4414" w:rsidP="005C441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414" w:rsidRPr="005C4414" w:rsidRDefault="005C4414" w:rsidP="005C441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414" w:rsidRPr="005C4414" w:rsidRDefault="005C4414" w:rsidP="005C441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54EC" w:rsidRPr="005C4414" w:rsidRDefault="001054EC" w:rsidP="005C44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54EC" w:rsidRPr="005C4414" w:rsidSect="007D476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C4414"/>
    <w:rsid w:val="001054EC"/>
    <w:rsid w:val="005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8105</Characters>
  <Application>Microsoft Office Word</Application>
  <DocSecurity>0</DocSecurity>
  <Lines>67</Lines>
  <Paragraphs>19</Paragraphs>
  <ScaleCrop>false</ScaleCrop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2016-01-12T12:26:00Z</dcterms:created>
  <dcterms:modified xsi:type="dcterms:W3CDTF">2016-01-12T12:27:00Z</dcterms:modified>
</cp:coreProperties>
</file>