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</w:t>
      </w:r>
      <w:r w:rsidR="00BF1C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образовательной деятельности</w:t>
      </w:r>
      <w:r w:rsidRPr="00D70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развитию речи "Путешествие в сказку" для детей старшего дошкольного возраста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Связная речь:</w:t>
      </w:r>
    </w:p>
    <w:p w:rsidR="00D702F2" w:rsidRPr="00D702F2" w:rsidRDefault="00D702F2" w:rsidP="00D702F2">
      <w:pPr>
        <w:numPr>
          <w:ilvl w:val="0"/>
          <w:numId w:val="1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Учить детей сочинять нелепицы про козла и лису;</w:t>
      </w:r>
    </w:p>
    <w:p w:rsidR="00D702F2" w:rsidRPr="00D702F2" w:rsidRDefault="00D702F2" w:rsidP="00D702F2">
      <w:pPr>
        <w:numPr>
          <w:ilvl w:val="0"/>
          <w:numId w:val="1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Помочь придумать другую концовку к сказке “Лиса и козел”, 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используя условные заместители для обозначения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персонажей;</w:t>
      </w:r>
    </w:p>
    <w:p w:rsidR="00D702F2" w:rsidRPr="00D702F2" w:rsidRDefault="00D702F2" w:rsidP="00D702F2">
      <w:pPr>
        <w:numPr>
          <w:ilvl w:val="0"/>
          <w:numId w:val="1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Знакомить детей с особенностями композиции сказок (зачин, середина, конец);</w:t>
      </w:r>
    </w:p>
    <w:p w:rsidR="00D702F2" w:rsidRPr="00D702F2" w:rsidRDefault="00D702F2" w:rsidP="00D702F2">
      <w:pPr>
        <w:numPr>
          <w:ilvl w:val="0"/>
          <w:numId w:val="1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Учит озаглавливать, выделяя смысл каждой части;</w:t>
      </w:r>
    </w:p>
    <w:p w:rsidR="00D702F2" w:rsidRPr="00D702F2" w:rsidRDefault="00D702F2" w:rsidP="00D702F2">
      <w:pPr>
        <w:numPr>
          <w:ilvl w:val="0"/>
          <w:numId w:val="1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Знакомить с жанровой особенностью сказок: приемом тройственности;</w:t>
      </w:r>
    </w:p>
    <w:p w:rsidR="00D702F2" w:rsidRPr="00D702F2" w:rsidRDefault="00D702F2" w:rsidP="00D702F2">
      <w:pPr>
        <w:numPr>
          <w:ilvl w:val="0"/>
          <w:numId w:val="1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Развивать умение брать на себя роль придуманных персонажей, выразительно исполнять диалоги действующих лиц.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Грамматика:</w:t>
      </w:r>
    </w:p>
    <w:p w:rsidR="00D702F2" w:rsidRPr="00D702F2" w:rsidRDefault="00D702F2" w:rsidP="00D702F2">
      <w:pPr>
        <w:numPr>
          <w:ilvl w:val="0"/>
          <w:numId w:val="2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Знакомить с термином “предложение”;</w:t>
      </w:r>
    </w:p>
    <w:p w:rsidR="00D702F2" w:rsidRPr="00D702F2" w:rsidRDefault="00D702F2" w:rsidP="00D702F2">
      <w:pPr>
        <w:numPr>
          <w:ilvl w:val="0"/>
          <w:numId w:val="2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Упражнять в построение предложения, замене слов в предложении.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Словарь:</w:t>
      </w:r>
    </w:p>
    <w:p w:rsidR="00D702F2" w:rsidRPr="00D702F2" w:rsidRDefault="00D702F2" w:rsidP="00D702F2">
      <w:pPr>
        <w:numPr>
          <w:ilvl w:val="0"/>
          <w:numId w:val="3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Учить подбирать образные выражения к придуманным героям (зайцу, мышке);</w:t>
      </w:r>
    </w:p>
    <w:p w:rsidR="00D702F2" w:rsidRPr="00D702F2" w:rsidRDefault="00D702F2" w:rsidP="00D702F2">
      <w:pPr>
        <w:numPr>
          <w:ilvl w:val="0"/>
          <w:numId w:val="3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Подвести к пониманию значения фразеологизмов, образных выражений (на ворон зазеваться, насилу найти, горюет, браниться).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Звуковая культура речи:</w:t>
      </w:r>
    </w:p>
    <w:p w:rsidR="00D702F2" w:rsidRPr="00D702F2" w:rsidRDefault="00D702F2" w:rsidP="00D702F2">
      <w:pPr>
        <w:numPr>
          <w:ilvl w:val="0"/>
          <w:numId w:val="4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Добиваться четкого произношения слов, включая звук (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>), в скороговорки про козла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(Девочка везла на возу козленка, козла и козу);</w:t>
      </w:r>
    </w:p>
    <w:p w:rsidR="00D702F2" w:rsidRPr="00D702F2" w:rsidRDefault="00D702F2" w:rsidP="00D702F2">
      <w:pPr>
        <w:numPr>
          <w:ilvl w:val="0"/>
          <w:numId w:val="4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Упражнять в произнесении скороговорки в медленном и быстром темпе;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Развивать воображение, мышление и творческую активность. Воспитывать интонационную выразительность речи. Воспитывать любовь к народным сказкам, красоте родного языка.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 горюет; зазеваться; бранится; зачин; середина; концовка; сказочники; норушка;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попрыгайчик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; зайчик –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>; длиннохвостый; короткохвостый; небылица; предложение; слово; звук.</w:t>
      </w:r>
      <w:proofErr w:type="gramEnd"/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 воспитателя: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Разработка и составление конспекта.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Подбор художественного слова (р.н.с. “Лиса и козел”); скороговорка; стихотворение “В мире много сказок”</w:t>
      </w:r>
      <w:proofErr w:type="gramEnd"/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материал к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зтюдам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на выражении отдельных эмоциональных состояний.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Подбор музыкальных произведений: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Изучение литературы: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Бородич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А.М “Методика развития речи детей”.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Ворошина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“Обучение творческому рассказыванию” / Д/В № 2 1991 г.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Васильева М.А “Программа воспитания и обучения в детском саду”.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Н.Е “От рождения до школы”.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Габова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Р.И “Методика обучению пересказа детей старшего дошкольного возраста”.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Короткова Э.П.“Обучение детей дошкольного возраста рассказыванию”.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lastRenderedPageBreak/>
        <w:t>Леушина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А.М “Развитие связной речи у дошкольников”.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“Развитие речи детей дошкольного возраста”/ Под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>ед. Ф.А.Сохина.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Смольникова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Н.Г. “Формирование структуры связного высказывания у старших дошкольников”.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Селиверстов В.И “Речевые игры детей дошкольников”.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Ушакова О.С.“Программа развития речи детей дошкольного возраста в детском саду”.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Ушаковой О.С. “Занятия по развитию речи в детском саду”.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Ушаковой О.С. “Развитие речи и творчества дошкольников”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“Хрестоматия для дошкольников”. / Под ред.Л.М Гурович; Л.Б Береговая.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Чисякова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М.И “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Шорохова О.А. “Методические рекомендации по развитию связной монологической речи у детей старшего дошкольного возраста”.</w:t>
      </w:r>
    </w:p>
    <w:p w:rsidR="00D702F2" w:rsidRPr="00D702F2" w:rsidRDefault="00D702F2" w:rsidP="00D702F2">
      <w:pPr>
        <w:numPr>
          <w:ilvl w:val="0"/>
          <w:numId w:val="5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Д.Б. “Развитие речи дошкольного возраста”.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 с детьми:</w:t>
      </w:r>
    </w:p>
    <w:p w:rsidR="00D702F2" w:rsidRPr="00D702F2" w:rsidRDefault="00D702F2" w:rsidP="00D702F2">
      <w:pPr>
        <w:numPr>
          <w:ilvl w:val="0"/>
          <w:numId w:val="6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Чтение и пересказ р.н.с. “Лиса и козел” с использованием условных заместителей персонажей сказки.</w:t>
      </w:r>
    </w:p>
    <w:p w:rsidR="00D702F2" w:rsidRPr="00D702F2" w:rsidRDefault="00D702F2" w:rsidP="00D702F2">
      <w:pPr>
        <w:numPr>
          <w:ilvl w:val="0"/>
          <w:numId w:val="6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Проведение игры-драматизации р.н.с. “Лиса и козел”</w:t>
      </w:r>
    </w:p>
    <w:p w:rsidR="00D702F2" w:rsidRPr="00D702F2" w:rsidRDefault="00D702F2" w:rsidP="00D702F2">
      <w:pPr>
        <w:numPr>
          <w:ilvl w:val="0"/>
          <w:numId w:val="6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Проведение пантомимических этюдов по содержанию литературного текста.</w:t>
      </w:r>
    </w:p>
    <w:p w:rsidR="00D702F2" w:rsidRPr="00D702F2" w:rsidRDefault="00D702F2" w:rsidP="00D702F2">
      <w:pPr>
        <w:numPr>
          <w:ilvl w:val="0"/>
          <w:numId w:val="6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Проведение дидактических игр “История в картинках”, “Длинная история”, “Что сначала, что потом”, “Составь рассказ по картинке”, “Сложи и расскажи”, “Знаешь ли ты сказку?”, “Занимательное путешествие”, “Речевые кубы”</w:t>
      </w:r>
    </w:p>
    <w:p w:rsidR="00D702F2" w:rsidRPr="00D702F2" w:rsidRDefault="00D702F2" w:rsidP="00D702F2">
      <w:pPr>
        <w:numPr>
          <w:ilvl w:val="0"/>
          <w:numId w:val="6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Дыхательная гимнастика “Дровосеки”, “Пильщики”, “Петушок”, “Насосы”, “Дифференцированный носовой и ротовой выдох”.</w:t>
      </w:r>
    </w:p>
    <w:p w:rsidR="00D702F2" w:rsidRPr="00D702F2" w:rsidRDefault="00D702F2" w:rsidP="00D702F2">
      <w:pPr>
        <w:numPr>
          <w:ilvl w:val="0"/>
          <w:numId w:val="6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Артикуляционная гимнастика “В гостях у бабушки с дедушкой”.</w:t>
      </w:r>
    </w:p>
    <w:p w:rsidR="00D702F2" w:rsidRPr="00D702F2" w:rsidRDefault="00D702F2" w:rsidP="00D702F2">
      <w:pPr>
        <w:numPr>
          <w:ilvl w:val="0"/>
          <w:numId w:val="6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Проведение речевых игр “Исправь ошибку”, “Живые слова”, “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правда или нет”, “Когда это бывает”, “Наоборот”, “Игра в художники”, “Подбери картинку к выражению”, “Распутай небылицу”, “Фантазеры”, “Опиши предмет”, “Скажи точнее”, “Кто больше увидит”, “Рассказ Незнайки”.</w:t>
      </w:r>
    </w:p>
    <w:p w:rsidR="00D702F2" w:rsidRPr="00D702F2" w:rsidRDefault="00D702F2" w:rsidP="00D702F2">
      <w:pPr>
        <w:numPr>
          <w:ilvl w:val="0"/>
          <w:numId w:val="6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Индивидуальная работа: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продолжать работу по развитию связной монологической речи старших дошкольников, охватывая разные стороны речевого развития: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1. Связная речь: построение собственной модели изложения в процессе пересказа, сочинение сказок, составление рассказов и описательных загадок, придумывание небылиц.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2. Словарь: уделять особое внимание правильному пониманию слов, их употреблению и дальнейшему расширению активного словаря.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    Осознанный и произвольный выбор средств лексической выразительности.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3. Грамматика: конструирование разных типов предложений, правильное грамматическое оформление высказывания.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4. Звуковая культура речи: выразительное интонирование, четкая артикуляция.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работа: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подвести детей к самостоятельному продолжению и завершению сказки; добиваться правильных и полных ответов; обратить внимание па правильное произнесение окончаний в словах; добиваться при рассказывании сказки выразительного исполнения диалогов действующих лиц; использовании разных типов предложений; добиваться отчетливого произнесения скороговорки в разном темпе.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Структура: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1. Сюрпризный момент “Встреча со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сказочницой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>” (30 с.).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2. Дыхательная гимнастика (1 мин.).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3. Полет на ковре самолете. Художественное слово (стихотворение “В мире много сказок”). (1,5 мин.)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4. Беседа и составление схемы сказки (4мин.).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5. Придумывание концовки сказки (5 мин.).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“Пантомимические этюды” (2 мин.).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7. Придумывание небылиц про героев сказки. Игра “Замени слово” (5 мин.).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8. Произнесение скороговорки в разном темпе.(2 мин.).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9. Прощание со сказкой. Подведение итогов. (1 мин.).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 xml:space="preserve">10. Прощание с детьми. Полет на ковре-самолете (30 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Модели животных – 2шт. (лиса, козел).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Модель колодца – 1шт.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Модели елок, дерева – 3шт.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Модели пеньков – 2шт.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Мольберт.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Схемы упражнений на дыхание – 2 шт.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Схемы медленного и быстрого темпа – 2 шт.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Схемы колодца – 3 шт.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Фигуры-заместители персонажей сказки – 6 шт.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Ковер-самолет.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Костюм сказочницы Василисы.</w:t>
      </w:r>
    </w:p>
    <w:p w:rsidR="00D702F2" w:rsidRPr="00D702F2" w:rsidRDefault="00D702F2" w:rsidP="00D702F2">
      <w:pPr>
        <w:numPr>
          <w:ilvl w:val="0"/>
          <w:numId w:val="7"/>
        </w:numPr>
        <w:shd w:val="clear" w:color="auto" w:fill="FFFFFF"/>
        <w:spacing w:after="0" w:line="240" w:lineRule="auto"/>
        <w:ind w:left="40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Магнитофон.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детей: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6945" cy="2856230"/>
            <wp:effectExtent l="19050" t="0" r="0" b="0"/>
            <wp:docPr id="1" name="Рисунок 1" descr="http://festival.1september.ru/articles/6056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5681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18510" cy="3986530"/>
            <wp:effectExtent l="19050" t="0" r="0" b="0"/>
            <wp:docPr id="2" name="Рисунок 2" descr="http://festival.1september.ru/articles/60568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5681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9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8510" cy="1346200"/>
            <wp:effectExtent l="19050" t="0" r="0" b="0"/>
            <wp:docPr id="3" name="Рисунок 3" descr="http://festival.1september.ru/articles/60568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5681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(Дети заходят в музыкальный зал.)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(Воспитатель, нарядившись сказочницей, встречает детей у дверей).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Здравствуйте, ребята! Я сказочница Василиса из волшебной страны сказок. Рада приветствовать вас мои юные друзья! А вы любите сказки? (Ответы детей.) Тогда я приглашаю вас в сказочное путешествие на ковре-самолете. Нужно подготовиться к полету, выполним упражнения на дыхание.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(Воспитатель на мольберте показывает схемы упражнений.)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Упражнения выполняем по три раза.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Делаем глубокий вдох носом, выдох ртом.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Затем глубокий вдох носом и выдох носом.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Перед вами ковер-самолет, садитесь на него и полетим.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(Дети садятся на ковер.)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Вот теперь все готовы! Отправляемся в полет.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(Звучит спокойная мелодия.)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В мире много сказок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Грустных и смешных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прожить на свете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Нам нельзя без них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В сказке может все случиться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Ваша сказка впереди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</w:r>
      <w:r w:rsidRPr="00D702F2">
        <w:rPr>
          <w:rFonts w:ascii="Times New Roman" w:eastAsia="Times New Roman" w:hAnsi="Times New Roman" w:cs="Times New Roman"/>
          <w:sz w:val="28"/>
          <w:szCs w:val="28"/>
        </w:rPr>
        <w:lastRenderedPageBreak/>
        <w:t>Сказка в двери к нам стучится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Скажем гостю заходи.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Вот мы и прилетели в сказочную страну. Проходите гости дорогие.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Посмотрите как красиво кругом!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(Подходим вместе с детьми к поляне, где видим изображение козла и лисы, которая выглядывает из колодца.)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Как вы, 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в какую сказку мы попали с вами?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“Лиса и козел”.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Молодцы, ребята сразу догадались, в какую сказку мы попали. О чем это сказка?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О хитрости и глупости. Лиса хитрая, козел глупый. Лиса его обманула, перехитрила.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Чему учит эта сказка?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(Дети высказываются.)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К этой сказке подходит пословица: “Век живи, век учись”.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Присаживайтесь на стульчики, отдохните после полета.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(Дети садятся на стульчики.)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Какие слова в сказке вам больше всего понравились? /ответы детей/.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 Послушайте, какое интересное слово “горюет”. Как можно сказать 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Печалится, грустит.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Бранится…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Ругаться.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: На ворон зазеваться…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Быть невнимательным.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Чтобы рассказать сказку, нужно знать, что происходило в ее начале, середине и конце. Начало в сказке называется зачином. Какое название можно придумать к ее началу?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Лиса в колодце.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О чем говорится в середине? Какое название к ней подходит?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Глупый козел в колодце.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Чем закончилась сказка? Какое название можно придумать к концовке?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Спасение козла.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(Воспитатель предлагает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>, разделенный на три части, на каждой из них схематично изображен колодец.)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Дима поставь необходимые в каждой части сказки фигурки-заместители, обозначающие героев сказки (лиса – оранжевый круг, козел – серый вытянутый треугольник, хозяин – черный прямоугольник).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Ребята, кто придумывает сказки?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Сказочники.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Давайте поиграем в сказочников, придумаем другую концовку сказки “Лиса и козел”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>о так, чтобы козел встретился с другими героями: зайцем, мышкой и мальчиком Петей.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Как в сказках называют зайчика?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 Зайчик –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попрыгайчик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Какой зайчик?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Серенький, длинноухий, короткохвостый.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(Воспитатель одновременно показывает фигуры-заместители новых персонажей: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мышка – серый маленький треугольник с волнистой чертой;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заяц – белый перевернутый треугольник; Петя – синий прямоугольник).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Как в сказках называют мышку?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Норушка.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Какими словами можно сказать про мышку, какая она?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Маленькая, серенькая, с длинным хвостиком.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Фигурки для новых героев сказки мы с вами подобрали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(Фигурки – заместители старых персонажей на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убирает.)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Вспомните, в сказках важные события всегда происходят трижды, только в третий раз герою везет. Так и будет в нашей сказке. Концовка должна быть веселой, интересной, короткой и законченной.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(Дети сочиняют, выкладывая на 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фигурки – заместители.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Заслушиваются 2–3 новых концовок сказки “Лиса и козел”.)</w:t>
      </w:r>
      <w:proofErr w:type="gramEnd"/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Молодцы, ребята, конец сказки у каждого получился веселым, забавным и интересным. Вы настоящие сказочники!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Приглашаю вас на ковер-самолет немного отдохнуть и поиграть. Давайте, изобразим героев сказки.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(Звучит музыка.)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(Пантомимические этюды “Злость”, “Горе”, “Радость”, “Глупость”, “Хитрость”.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Дети мимикой и жестами изображают эмоциональные состояния героев сказки.)</w:t>
      </w:r>
      <w:proofErr w:type="gramEnd"/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Персонаж сердиться: скрещены руки, нахмурены брови, голову наклоняем вниз;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Радуется: улыбаемся, покачиваем головой, выполняем пружинку;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Горюет: подставляем ладошки к щекам, прикрываем глаза, вздергиваем брови под углом, опускаем голову;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Глупый козел: сделайте удивленные, круглые глаза; перешагивание с ноги на ногу;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Хитрая лиса: прищуриваем глаза, делаем повороты туловищем.</w:t>
      </w:r>
      <w:proofErr w:type="gramEnd"/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Поиграли, повеселились, садимся на стульчики. Ребята, что можно придумывать кроме сказок, рассказов.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Частушки, загадки, стихи, небылицы, путаницы, нелепицы.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Как вы думаете, чем отличаются небылицы от сказки?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У сказки есть зачин, середина, концовка, а небылица состоит из одного предложения.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Игра в сказочников продолжается. Давайте придумаем небылицы про героев сказки.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Сколько слов в предложении? Кто хочет быть словом?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(Вызываю по желанию детей, называя их по словам.)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Ребята, как можно распутать нелепицу?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Надо заменить слова?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Давайте поиграем в игру “Замени слово”. Какие слова здесь можно заменить?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назвавший новое слово, меняется местами с другим ребенком.)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 Что получилось, какое предложение?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(Ответы детей.)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Давайте придумаем другую нелепицу про лису. Как ее можно распутать? Какие слова можно заменить.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Ребята, вы настоящие сказочники! Столько интересных небылиц придумали. Понравилось вам придумывать небылицы?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Послушайте скороговорку: “Девочка везла на возу козленка, козла и козу”. Какой звук чаще встречается в этой скороговорке?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702F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702F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Произнесем скороговорку в быстром и медленном темпе. Внимательно смотрим на схемы.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(Воспитатель показывает схему с изображением самолета – дети произносят скороговорку в быстром темпе; воспитатель показывает схему с изображением черепахи – дети произносят ее медленно.)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На этом наше путешествие по сказке закончилось. Понравилось ли вам игра в сказочников?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>Вы все были прилежными учениками и справились со всеми заданиями. Придумали интересные, веселые концовки и сочинили забавные небылицы про героев сказки. Чтобы вы запомнили это путешествие, я хотела бы вам подарить одного из героев сказки – мышонка. Пусть эта частичка сказки сохранится у вас на долгую память.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(Воспитатель раздает мышат каждому ребенку.)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 Пора возвращаться домой. Садитесь </w:t>
      </w:r>
      <w:proofErr w:type="gramStart"/>
      <w:r w:rsidRPr="00D702F2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D702F2">
        <w:rPr>
          <w:rFonts w:ascii="Times New Roman" w:eastAsia="Times New Roman" w:hAnsi="Times New Roman" w:cs="Times New Roman"/>
          <w:sz w:val="28"/>
          <w:szCs w:val="28"/>
        </w:rPr>
        <w:t xml:space="preserve"> на ковер-самолет. 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Мне очень понравилось с вами путешествовать.</w:t>
      </w:r>
      <w:r w:rsidRPr="00D702F2">
        <w:rPr>
          <w:rFonts w:ascii="Times New Roman" w:eastAsia="Times New Roman" w:hAnsi="Times New Roman" w:cs="Times New Roman"/>
          <w:sz w:val="28"/>
          <w:szCs w:val="28"/>
        </w:rPr>
        <w:br/>
        <w:t>Приятно было с вами пообщаться. Большое спасибо.</w:t>
      </w:r>
    </w:p>
    <w:p w:rsidR="00D702F2" w:rsidRPr="00D702F2" w:rsidRDefault="00D702F2" w:rsidP="00D70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2F2">
        <w:rPr>
          <w:rFonts w:ascii="Times New Roman" w:eastAsia="Times New Roman" w:hAnsi="Times New Roman" w:cs="Times New Roman"/>
          <w:sz w:val="28"/>
          <w:szCs w:val="28"/>
        </w:rPr>
        <w:t>В добрый путь мои юные друзья. До свидания! До скорых встреч!</w:t>
      </w:r>
    </w:p>
    <w:p w:rsidR="00823354" w:rsidRPr="00D702F2" w:rsidRDefault="00823354" w:rsidP="00D702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23354" w:rsidRPr="00D702F2" w:rsidSect="00D70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4CC"/>
    <w:multiLevelType w:val="multilevel"/>
    <w:tmpl w:val="BDA0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548E6"/>
    <w:multiLevelType w:val="multilevel"/>
    <w:tmpl w:val="135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759AA"/>
    <w:multiLevelType w:val="multilevel"/>
    <w:tmpl w:val="26D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367C4"/>
    <w:multiLevelType w:val="multilevel"/>
    <w:tmpl w:val="449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764DE"/>
    <w:multiLevelType w:val="multilevel"/>
    <w:tmpl w:val="AEDE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77D4B"/>
    <w:multiLevelType w:val="multilevel"/>
    <w:tmpl w:val="D478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024F4"/>
    <w:multiLevelType w:val="multilevel"/>
    <w:tmpl w:val="DD0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2F2"/>
    <w:rsid w:val="004224D1"/>
    <w:rsid w:val="004C2E60"/>
    <w:rsid w:val="00823354"/>
    <w:rsid w:val="00BF1C53"/>
    <w:rsid w:val="00C60CFD"/>
    <w:rsid w:val="00D7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60"/>
  </w:style>
  <w:style w:type="paragraph" w:styleId="1">
    <w:name w:val="heading 1"/>
    <w:basedOn w:val="a"/>
    <w:link w:val="10"/>
    <w:uiPriority w:val="9"/>
    <w:qFormat/>
    <w:rsid w:val="00D7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2F2"/>
  </w:style>
  <w:style w:type="paragraph" w:styleId="a4">
    <w:name w:val="Balloon Text"/>
    <w:basedOn w:val="a"/>
    <w:link w:val="a5"/>
    <w:uiPriority w:val="99"/>
    <w:semiHidden/>
    <w:unhideWhenUsed/>
    <w:rsid w:val="00D7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9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1901</Words>
  <Characters>10836</Characters>
  <Application>Microsoft Office Word</Application>
  <DocSecurity>0</DocSecurity>
  <Lines>90</Lines>
  <Paragraphs>25</Paragraphs>
  <ScaleCrop>false</ScaleCrop>
  <Company>Microsoft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2016-01-12T12:07:00Z</dcterms:created>
  <dcterms:modified xsi:type="dcterms:W3CDTF">2016-01-16T15:11:00Z</dcterms:modified>
</cp:coreProperties>
</file>