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166" w:rsidRDefault="00E85C4D" w:rsidP="009935B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45.05pt;height:425.75pt">
            <v:shadow on="t" opacity="52429f"/>
            <v:textpath style="font-family:&quot;Arial Black&quot;;font-size:80pt;font-style:italic;v-text-kern:t" trim="t" fitpath="t" string="А вы знали?&#10;Исчезнувшие купчинские места."/>
          </v:shape>
        </w:pict>
      </w:r>
    </w:p>
    <w:p w:rsidR="000B5039" w:rsidRDefault="000B5039" w:rsidP="009935B2"/>
    <w:p w:rsidR="000B5039" w:rsidRDefault="000B5039" w:rsidP="009935B2"/>
    <w:p w:rsidR="000B5039" w:rsidRDefault="000B5039" w:rsidP="009935B2"/>
    <w:tbl>
      <w:tblPr>
        <w:tblStyle w:val="a3"/>
        <w:tblpPr w:leftFromText="180" w:rightFromText="180" w:horzAnchor="margin" w:tblpY="382"/>
        <w:tblW w:w="0" w:type="auto"/>
        <w:tblBorders>
          <w:insideV w:val="double" w:sz="4" w:space="0" w:color="auto"/>
        </w:tblBorders>
        <w:tblLook w:val="04A0"/>
      </w:tblPr>
      <w:tblGrid>
        <w:gridCol w:w="7676"/>
        <w:gridCol w:w="7676"/>
      </w:tblGrid>
      <w:tr w:rsidR="002E2956" w:rsidTr="00EB6545">
        <w:trPr>
          <w:trHeight w:val="7220"/>
        </w:trPr>
        <w:tc>
          <w:tcPr>
            <w:tcW w:w="7676" w:type="dxa"/>
          </w:tcPr>
          <w:p w:rsidR="00FB3620" w:rsidRDefault="00FB3620" w:rsidP="002E2956">
            <w:pPr>
              <w:jc w:val="center"/>
              <w:rPr>
                <w:rFonts w:ascii="Times New Roman" w:hAnsi="Times New Roman" w:cs="Times New Roman"/>
                <w:sz w:val="28"/>
                <w:szCs w:val="28"/>
              </w:rPr>
            </w:pPr>
          </w:p>
          <w:p w:rsidR="00866B17" w:rsidRDefault="002E2956" w:rsidP="002E2956">
            <w:pPr>
              <w:jc w:val="center"/>
              <w:rPr>
                <w:rFonts w:ascii="Times New Roman" w:hAnsi="Times New Roman" w:cs="Times New Roman"/>
                <w:sz w:val="28"/>
                <w:szCs w:val="28"/>
              </w:rPr>
            </w:pPr>
            <w:r w:rsidRPr="00AF3BAA">
              <w:rPr>
                <w:rFonts w:ascii="Times New Roman" w:hAnsi="Times New Roman" w:cs="Times New Roman"/>
                <w:sz w:val="28"/>
                <w:szCs w:val="28"/>
              </w:rPr>
              <w:t>Кинотеатр «Балканы»</w:t>
            </w:r>
          </w:p>
          <w:p w:rsidR="0003228F" w:rsidRDefault="0003228F" w:rsidP="002E2956">
            <w:pPr>
              <w:jc w:val="center"/>
              <w:rPr>
                <w:rFonts w:ascii="Times New Roman" w:hAnsi="Times New Roman" w:cs="Times New Roman"/>
                <w:sz w:val="28"/>
                <w:szCs w:val="28"/>
              </w:rPr>
            </w:pPr>
          </w:p>
          <w:p w:rsidR="00866B17" w:rsidRDefault="00866B17" w:rsidP="00866B17">
            <w:pPr>
              <w:jc w:val="both"/>
              <w:rPr>
                <w:rFonts w:ascii="Times New Roman" w:hAnsi="Times New Roman" w:cs="Times New Roman"/>
                <w:sz w:val="28"/>
                <w:szCs w:val="28"/>
              </w:rPr>
            </w:pPr>
            <w:r>
              <w:rPr>
                <w:rFonts w:ascii="Times New Roman" w:hAnsi="Times New Roman" w:cs="Times New Roman"/>
                <w:sz w:val="28"/>
                <w:szCs w:val="28"/>
              </w:rPr>
              <w:t xml:space="preserve">     К</w:t>
            </w:r>
            <w:r w:rsidRPr="00866B17">
              <w:rPr>
                <w:rFonts w:ascii="Times New Roman" w:hAnsi="Times New Roman" w:cs="Times New Roman"/>
                <w:sz w:val="28"/>
                <w:szCs w:val="28"/>
              </w:rPr>
              <w:t xml:space="preserve">инотеатр "Балканы" (Будапештская улица, 102) был построен и открыт в 1987 году. Архитекторы С. Н. </w:t>
            </w:r>
            <w:proofErr w:type="spellStart"/>
            <w:r w:rsidRPr="00866B17">
              <w:rPr>
                <w:rFonts w:ascii="Times New Roman" w:hAnsi="Times New Roman" w:cs="Times New Roman"/>
                <w:sz w:val="28"/>
                <w:szCs w:val="28"/>
              </w:rPr>
              <w:t>Капканщиков</w:t>
            </w:r>
            <w:proofErr w:type="spellEnd"/>
            <w:r w:rsidRPr="00866B17">
              <w:rPr>
                <w:rFonts w:ascii="Times New Roman" w:hAnsi="Times New Roman" w:cs="Times New Roman"/>
                <w:sz w:val="28"/>
                <w:szCs w:val="28"/>
              </w:rPr>
              <w:t>, Р. В. Костина. Имел 2 зала на 786 и 292 места, был оборудован широкими экранами.</w:t>
            </w:r>
            <w:r>
              <w:rPr>
                <w:rFonts w:ascii="Times New Roman" w:hAnsi="Times New Roman" w:cs="Times New Roman"/>
                <w:sz w:val="28"/>
                <w:szCs w:val="28"/>
              </w:rPr>
              <w:t xml:space="preserve"> </w:t>
            </w:r>
            <w:proofErr w:type="gramStart"/>
            <w:r>
              <w:rPr>
                <w:rFonts w:ascii="Times New Roman" w:hAnsi="Times New Roman" w:cs="Times New Roman"/>
                <w:sz w:val="28"/>
                <w:szCs w:val="28"/>
              </w:rPr>
              <w:t>Снесён</w:t>
            </w:r>
            <w:proofErr w:type="gramEnd"/>
            <w:r>
              <w:rPr>
                <w:rFonts w:ascii="Times New Roman" w:hAnsi="Times New Roman" w:cs="Times New Roman"/>
                <w:sz w:val="28"/>
                <w:szCs w:val="28"/>
              </w:rPr>
              <w:t xml:space="preserve"> в 2015 году.</w:t>
            </w:r>
          </w:p>
          <w:p w:rsidR="00FB3620" w:rsidRDefault="00FB3620" w:rsidP="00866B17">
            <w:pPr>
              <w:jc w:val="both"/>
              <w:rPr>
                <w:rFonts w:ascii="Times New Roman" w:hAnsi="Times New Roman" w:cs="Times New Roman"/>
                <w:sz w:val="28"/>
                <w:szCs w:val="28"/>
              </w:rPr>
            </w:pPr>
          </w:p>
          <w:p w:rsidR="002E2956" w:rsidRDefault="002E2956" w:rsidP="002E2956">
            <w:pPr>
              <w:jc w:val="center"/>
              <w:rPr>
                <w:rFonts w:ascii="Times New Roman" w:hAnsi="Times New Roman" w:cs="Times New Roman"/>
                <w:sz w:val="28"/>
                <w:szCs w:val="28"/>
              </w:rPr>
            </w:pPr>
            <w:r w:rsidRPr="00AF3BAA">
              <w:rPr>
                <w:rFonts w:ascii="Times New Roman" w:hAnsi="Times New Roman" w:cs="Times New Roman"/>
                <w:noProof/>
                <w:sz w:val="28"/>
                <w:szCs w:val="28"/>
                <w:lang w:eastAsia="ru-RU"/>
              </w:rPr>
              <w:drawing>
                <wp:inline distT="0" distB="0" distL="0" distR="0">
                  <wp:extent cx="4521841" cy="3391382"/>
                  <wp:effectExtent l="19050" t="0" r="0" b="0"/>
                  <wp:docPr id="71" name="Рисунок 2" descr="C:\Users\Александра\Download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ownloads\image-3.jpg"/>
                          <pic:cNvPicPr>
                            <a:picLocks noChangeAspect="1" noChangeArrowheads="1"/>
                          </pic:cNvPicPr>
                        </pic:nvPicPr>
                        <pic:blipFill>
                          <a:blip r:embed="rId5" cstate="print"/>
                          <a:srcRect/>
                          <a:stretch>
                            <a:fillRect/>
                          </a:stretch>
                        </pic:blipFill>
                        <pic:spPr bwMode="auto">
                          <a:xfrm>
                            <a:off x="0" y="0"/>
                            <a:ext cx="4520389" cy="3390293"/>
                          </a:xfrm>
                          <a:prstGeom prst="rect">
                            <a:avLst/>
                          </a:prstGeom>
                          <a:noFill/>
                          <a:ln w="9525">
                            <a:noFill/>
                            <a:miter lim="800000"/>
                            <a:headEnd/>
                            <a:tailEnd/>
                          </a:ln>
                        </pic:spPr>
                      </pic:pic>
                    </a:graphicData>
                  </a:graphic>
                </wp:inline>
              </w:drawing>
            </w:r>
          </w:p>
          <w:p w:rsidR="00FB3620" w:rsidRPr="00AF3BAA" w:rsidRDefault="00FB3620" w:rsidP="002E2956">
            <w:pPr>
              <w:jc w:val="center"/>
              <w:rPr>
                <w:rFonts w:ascii="Times New Roman" w:hAnsi="Times New Roman" w:cs="Times New Roman"/>
                <w:sz w:val="28"/>
                <w:szCs w:val="28"/>
              </w:rPr>
            </w:pPr>
          </w:p>
        </w:tc>
        <w:tc>
          <w:tcPr>
            <w:tcW w:w="7676" w:type="dxa"/>
          </w:tcPr>
          <w:p w:rsidR="00FB3620" w:rsidRDefault="00FB3620" w:rsidP="00866B17">
            <w:pPr>
              <w:jc w:val="center"/>
              <w:rPr>
                <w:rFonts w:ascii="Times New Roman" w:hAnsi="Times New Roman" w:cs="Times New Roman"/>
                <w:sz w:val="28"/>
                <w:szCs w:val="28"/>
              </w:rPr>
            </w:pPr>
          </w:p>
          <w:p w:rsidR="00866B17" w:rsidRDefault="00866B17" w:rsidP="00866B17">
            <w:pPr>
              <w:jc w:val="center"/>
              <w:rPr>
                <w:rFonts w:ascii="Times New Roman" w:hAnsi="Times New Roman" w:cs="Times New Roman"/>
                <w:sz w:val="28"/>
                <w:szCs w:val="28"/>
              </w:rPr>
            </w:pPr>
            <w:r>
              <w:rPr>
                <w:rFonts w:ascii="Times New Roman" w:hAnsi="Times New Roman" w:cs="Times New Roman"/>
                <w:sz w:val="28"/>
                <w:szCs w:val="28"/>
              </w:rPr>
              <w:t xml:space="preserve">Детская площадка «Осьминог» </w:t>
            </w:r>
          </w:p>
          <w:p w:rsidR="00866B17" w:rsidRDefault="00866B17" w:rsidP="00866B17">
            <w:pPr>
              <w:jc w:val="center"/>
              <w:rPr>
                <w:rFonts w:ascii="Times New Roman" w:hAnsi="Times New Roman" w:cs="Times New Roman"/>
                <w:sz w:val="28"/>
                <w:szCs w:val="28"/>
              </w:rPr>
            </w:pPr>
            <w:r>
              <w:rPr>
                <w:rFonts w:ascii="Times New Roman" w:hAnsi="Times New Roman" w:cs="Times New Roman"/>
                <w:sz w:val="28"/>
                <w:szCs w:val="28"/>
              </w:rPr>
              <w:t>Малая Бухарестская  дом № 11</w:t>
            </w:r>
          </w:p>
          <w:p w:rsidR="00F41BAA" w:rsidRDefault="00F41BAA" w:rsidP="00866B17">
            <w:pPr>
              <w:jc w:val="center"/>
              <w:rPr>
                <w:rFonts w:ascii="Times New Roman" w:hAnsi="Times New Roman" w:cs="Times New Roman"/>
                <w:sz w:val="28"/>
                <w:szCs w:val="28"/>
              </w:rPr>
            </w:pPr>
          </w:p>
          <w:p w:rsidR="002E2956" w:rsidRDefault="00866B17" w:rsidP="00866B17">
            <w:pPr>
              <w:jc w:val="both"/>
              <w:rPr>
                <w:rFonts w:ascii="Times New Roman" w:hAnsi="Times New Roman" w:cs="Times New Roman"/>
                <w:sz w:val="28"/>
                <w:szCs w:val="28"/>
              </w:rPr>
            </w:pPr>
            <w:r>
              <w:rPr>
                <w:rFonts w:ascii="Times New Roman" w:hAnsi="Times New Roman" w:cs="Times New Roman"/>
                <w:sz w:val="28"/>
                <w:szCs w:val="28"/>
              </w:rPr>
              <w:t xml:space="preserve">     </w:t>
            </w:r>
            <w:r w:rsidR="002E2956">
              <w:rPr>
                <w:rFonts w:ascii="Times New Roman" w:hAnsi="Times New Roman" w:cs="Times New Roman"/>
                <w:sz w:val="28"/>
                <w:szCs w:val="28"/>
              </w:rPr>
              <w:t>Заменили</w:t>
            </w:r>
            <w:r>
              <w:rPr>
                <w:rFonts w:ascii="Times New Roman" w:hAnsi="Times New Roman" w:cs="Times New Roman"/>
                <w:sz w:val="28"/>
                <w:szCs w:val="28"/>
              </w:rPr>
              <w:t xml:space="preserve"> оригинального</w:t>
            </w:r>
            <w:r w:rsidR="002E2956">
              <w:rPr>
                <w:rFonts w:ascii="Times New Roman" w:hAnsi="Times New Roman" w:cs="Times New Roman"/>
                <w:sz w:val="28"/>
                <w:szCs w:val="28"/>
              </w:rPr>
              <w:t xml:space="preserve"> «Осьминога» типовой площадкой.</w:t>
            </w:r>
          </w:p>
          <w:p w:rsidR="00EB6545" w:rsidRDefault="00EB6545" w:rsidP="00866B17">
            <w:pPr>
              <w:jc w:val="both"/>
              <w:rPr>
                <w:rFonts w:ascii="Times New Roman" w:hAnsi="Times New Roman" w:cs="Times New Roman"/>
                <w:sz w:val="28"/>
                <w:szCs w:val="28"/>
              </w:rPr>
            </w:pPr>
          </w:p>
          <w:p w:rsidR="002E2956" w:rsidRPr="00AF3BAA" w:rsidRDefault="002E2956" w:rsidP="002E2956">
            <w:pPr>
              <w:rPr>
                <w:rFonts w:ascii="Times New Roman" w:hAnsi="Times New Roman" w:cs="Times New Roman"/>
                <w:sz w:val="28"/>
                <w:szCs w:val="28"/>
              </w:rPr>
            </w:pPr>
            <w:r w:rsidRPr="00AF3BAA">
              <w:rPr>
                <w:rFonts w:ascii="Times New Roman" w:hAnsi="Times New Roman" w:cs="Times New Roman"/>
                <w:noProof/>
                <w:sz w:val="28"/>
                <w:szCs w:val="28"/>
                <w:lang w:eastAsia="ru-RU"/>
              </w:rPr>
              <w:drawing>
                <wp:inline distT="0" distB="0" distL="0" distR="0">
                  <wp:extent cx="2061541" cy="2528219"/>
                  <wp:effectExtent l="19050" t="0" r="0" b="0"/>
                  <wp:docPr id="72" name="Рисунок 50" descr="z_8950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89507222.jpg"/>
                          <pic:cNvPicPr/>
                        </pic:nvPicPr>
                        <pic:blipFill>
                          <a:blip r:embed="rId6" cstate="print"/>
                          <a:stretch>
                            <a:fillRect/>
                          </a:stretch>
                        </pic:blipFill>
                        <pic:spPr>
                          <a:xfrm>
                            <a:off x="0" y="0"/>
                            <a:ext cx="2066188" cy="2533918"/>
                          </a:xfrm>
                          <a:prstGeom prst="rect">
                            <a:avLst/>
                          </a:prstGeom>
                        </pic:spPr>
                      </pic:pic>
                    </a:graphicData>
                  </a:graphic>
                </wp:inline>
              </w:drawing>
            </w:r>
            <w:r w:rsidRPr="00AF3BAA">
              <w:rPr>
                <w:rFonts w:ascii="Times New Roman" w:hAnsi="Times New Roman" w:cs="Times New Roman"/>
                <w:noProof/>
                <w:sz w:val="28"/>
                <w:szCs w:val="28"/>
                <w:lang w:eastAsia="ru-RU"/>
              </w:rPr>
              <w:drawing>
                <wp:inline distT="0" distB="0" distL="0" distR="0">
                  <wp:extent cx="2579694" cy="1934817"/>
                  <wp:effectExtent l="19050" t="0" r="0" b="0"/>
                  <wp:docPr id="73" name="Рисунок 49" descr="z_7a2d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7a2d6441.jpg"/>
                          <pic:cNvPicPr/>
                        </pic:nvPicPr>
                        <pic:blipFill>
                          <a:blip r:embed="rId7" cstate="print"/>
                          <a:stretch>
                            <a:fillRect/>
                          </a:stretch>
                        </pic:blipFill>
                        <pic:spPr>
                          <a:xfrm>
                            <a:off x="0" y="0"/>
                            <a:ext cx="2582809" cy="1937154"/>
                          </a:xfrm>
                          <a:prstGeom prst="rect">
                            <a:avLst/>
                          </a:prstGeom>
                        </pic:spPr>
                      </pic:pic>
                    </a:graphicData>
                  </a:graphic>
                </wp:inline>
              </w:drawing>
            </w:r>
          </w:p>
        </w:tc>
      </w:tr>
      <w:tr w:rsidR="002E2956" w:rsidTr="00EB6545">
        <w:trPr>
          <w:trHeight w:val="7075"/>
        </w:trPr>
        <w:tc>
          <w:tcPr>
            <w:tcW w:w="7676" w:type="dxa"/>
          </w:tcPr>
          <w:p w:rsidR="00FB3620" w:rsidRDefault="00FB3620" w:rsidP="00FB3620">
            <w:pPr>
              <w:jc w:val="center"/>
              <w:rPr>
                <w:rFonts w:ascii="Times New Roman" w:hAnsi="Times New Roman" w:cs="Times New Roman"/>
                <w:sz w:val="28"/>
                <w:szCs w:val="28"/>
              </w:rPr>
            </w:pPr>
          </w:p>
          <w:p w:rsidR="00866B17" w:rsidRDefault="00866B17" w:rsidP="00FB3620">
            <w:pPr>
              <w:jc w:val="center"/>
              <w:rPr>
                <w:rFonts w:ascii="Times New Roman" w:hAnsi="Times New Roman" w:cs="Times New Roman"/>
                <w:sz w:val="28"/>
                <w:szCs w:val="28"/>
              </w:rPr>
            </w:pPr>
            <w:r w:rsidRPr="00866B17">
              <w:rPr>
                <w:rFonts w:ascii="Times New Roman" w:hAnsi="Times New Roman" w:cs="Times New Roman"/>
                <w:sz w:val="28"/>
                <w:szCs w:val="28"/>
              </w:rPr>
              <w:t>Совхоз "Ударник"</w:t>
            </w:r>
          </w:p>
          <w:p w:rsidR="002C1D53" w:rsidRDefault="002C1D53" w:rsidP="00FB3620">
            <w:pPr>
              <w:jc w:val="center"/>
              <w:rPr>
                <w:rFonts w:ascii="Times New Roman" w:hAnsi="Times New Roman" w:cs="Times New Roman"/>
                <w:sz w:val="28"/>
                <w:szCs w:val="28"/>
              </w:rPr>
            </w:pPr>
          </w:p>
          <w:p w:rsidR="002E2956" w:rsidRDefault="00866B17" w:rsidP="00FB3620">
            <w:pPr>
              <w:jc w:val="both"/>
              <w:rPr>
                <w:rFonts w:ascii="Times New Roman" w:hAnsi="Times New Roman" w:cs="Times New Roman"/>
                <w:sz w:val="28"/>
                <w:szCs w:val="28"/>
              </w:rPr>
            </w:pPr>
            <w:r>
              <w:rPr>
                <w:rFonts w:ascii="Times New Roman" w:hAnsi="Times New Roman" w:cs="Times New Roman"/>
                <w:sz w:val="28"/>
                <w:szCs w:val="28"/>
              </w:rPr>
              <w:t xml:space="preserve">      </w:t>
            </w:r>
            <w:r w:rsidR="00FB3620">
              <w:rPr>
                <w:rFonts w:ascii="Times New Roman" w:hAnsi="Times New Roman" w:cs="Times New Roman"/>
                <w:sz w:val="28"/>
                <w:szCs w:val="28"/>
              </w:rPr>
              <w:t>Аллея старых деревьев у</w:t>
            </w:r>
            <w:r w:rsidR="002E2956">
              <w:rPr>
                <w:rFonts w:ascii="Times New Roman" w:hAnsi="Times New Roman" w:cs="Times New Roman"/>
                <w:sz w:val="28"/>
                <w:szCs w:val="28"/>
              </w:rPr>
              <w:t xml:space="preserve"> Торгового </w:t>
            </w:r>
            <w:r>
              <w:rPr>
                <w:rFonts w:ascii="Times New Roman" w:hAnsi="Times New Roman" w:cs="Times New Roman"/>
                <w:sz w:val="28"/>
                <w:szCs w:val="28"/>
              </w:rPr>
              <w:t>Г</w:t>
            </w:r>
            <w:r w:rsidR="002E2956">
              <w:rPr>
                <w:rFonts w:ascii="Times New Roman" w:hAnsi="Times New Roman" w:cs="Times New Roman"/>
                <w:sz w:val="28"/>
                <w:szCs w:val="28"/>
              </w:rPr>
              <w:t>орода отмечают трассу исчезнувшего совхоза «Ударник». Идёт от дома № 4 по улице Турку, пересекает улицу Турку</w:t>
            </w:r>
            <w:r w:rsidR="00FB3620">
              <w:rPr>
                <w:rFonts w:ascii="Times New Roman" w:hAnsi="Times New Roman" w:cs="Times New Roman"/>
                <w:sz w:val="28"/>
                <w:szCs w:val="28"/>
              </w:rPr>
              <w:t xml:space="preserve"> </w:t>
            </w:r>
            <w:r w:rsidR="002E2956">
              <w:rPr>
                <w:rFonts w:ascii="Times New Roman" w:hAnsi="Times New Roman" w:cs="Times New Roman"/>
                <w:sz w:val="28"/>
                <w:szCs w:val="28"/>
              </w:rPr>
              <w:t>и идёт к дому № 2 по Белградской улице и Яблоневому саду.</w:t>
            </w:r>
          </w:p>
          <w:p w:rsidR="00FB3620" w:rsidRDefault="00FB3620" w:rsidP="00FB3620">
            <w:pPr>
              <w:jc w:val="both"/>
              <w:rPr>
                <w:rFonts w:ascii="Times New Roman" w:hAnsi="Times New Roman" w:cs="Times New Roman"/>
                <w:sz w:val="28"/>
                <w:szCs w:val="28"/>
              </w:rPr>
            </w:pPr>
          </w:p>
          <w:p w:rsidR="002E2956" w:rsidRDefault="002E2956" w:rsidP="002E2956">
            <w:pPr>
              <w:rPr>
                <w:rFonts w:ascii="Times New Roman" w:hAnsi="Times New Roman" w:cs="Times New Roman"/>
                <w:sz w:val="28"/>
                <w:szCs w:val="28"/>
              </w:rPr>
            </w:pPr>
            <w:r w:rsidRPr="00AF3BAA">
              <w:rPr>
                <w:rFonts w:ascii="Times New Roman" w:hAnsi="Times New Roman" w:cs="Times New Roman"/>
                <w:noProof/>
                <w:sz w:val="28"/>
                <w:szCs w:val="28"/>
                <w:lang w:eastAsia="ru-RU"/>
              </w:rPr>
              <w:drawing>
                <wp:inline distT="0" distB="0" distL="0" distR="0">
                  <wp:extent cx="4619211" cy="2888974"/>
                  <wp:effectExtent l="19050" t="0" r="0" b="0"/>
                  <wp:docPr id="74" name="Рисунок 35" descr="2zmyOyCTJ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zmyOyCTJFk.jpg"/>
                          <pic:cNvPicPr/>
                        </pic:nvPicPr>
                        <pic:blipFill>
                          <a:blip r:embed="rId8" cstate="print"/>
                          <a:stretch>
                            <a:fillRect/>
                          </a:stretch>
                        </pic:blipFill>
                        <pic:spPr>
                          <a:xfrm>
                            <a:off x="0" y="0"/>
                            <a:ext cx="4629703" cy="2895536"/>
                          </a:xfrm>
                          <a:prstGeom prst="rect">
                            <a:avLst/>
                          </a:prstGeom>
                        </pic:spPr>
                      </pic:pic>
                    </a:graphicData>
                  </a:graphic>
                </wp:inline>
              </w:drawing>
            </w:r>
          </w:p>
          <w:p w:rsidR="00FB3620" w:rsidRPr="00AF3BAA" w:rsidRDefault="00FB3620" w:rsidP="002E2956">
            <w:pPr>
              <w:rPr>
                <w:rFonts w:ascii="Times New Roman" w:hAnsi="Times New Roman" w:cs="Times New Roman"/>
                <w:sz w:val="28"/>
                <w:szCs w:val="28"/>
              </w:rPr>
            </w:pPr>
          </w:p>
        </w:tc>
        <w:tc>
          <w:tcPr>
            <w:tcW w:w="7676" w:type="dxa"/>
          </w:tcPr>
          <w:p w:rsidR="00FB3620" w:rsidRDefault="00FB3620" w:rsidP="00FB3620">
            <w:pPr>
              <w:jc w:val="center"/>
              <w:rPr>
                <w:rFonts w:ascii="Times New Roman" w:hAnsi="Times New Roman" w:cs="Times New Roman"/>
                <w:sz w:val="28"/>
                <w:szCs w:val="28"/>
              </w:rPr>
            </w:pPr>
          </w:p>
          <w:p w:rsidR="00FB3620" w:rsidRDefault="002E2956" w:rsidP="00FB3620">
            <w:pPr>
              <w:jc w:val="center"/>
              <w:rPr>
                <w:rFonts w:ascii="Times New Roman" w:hAnsi="Times New Roman" w:cs="Times New Roman"/>
                <w:sz w:val="28"/>
                <w:szCs w:val="28"/>
              </w:rPr>
            </w:pPr>
            <w:r>
              <w:rPr>
                <w:rFonts w:ascii="Times New Roman" w:hAnsi="Times New Roman" w:cs="Times New Roman"/>
                <w:sz w:val="28"/>
                <w:szCs w:val="28"/>
              </w:rPr>
              <w:t>Скверик на месте дома № 7 по Будапештской улице</w:t>
            </w:r>
            <w:r w:rsidR="00FB3620">
              <w:rPr>
                <w:rFonts w:ascii="Times New Roman" w:hAnsi="Times New Roman" w:cs="Times New Roman"/>
                <w:sz w:val="28"/>
                <w:szCs w:val="28"/>
              </w:rPr>
              <w:t>.</w:t>
            </w:r>
          </w:p>
          <w:p w:rsidR="00FB3620" w:rsidRDefault="00FB3620" w:rsidP="00FB3620">
            <w:pPr>
              <w:jc w:val="center"/>
              <w:rPr>
                <w:rFonts w:ascii="Times New Roman" w:hAnsi="Times New Roman" w:cs="Times New Roman"/>
                <w:sz w:val="28"/>
                <w:szCs w:val="28"/>
              </w:rPr>
            </w:pPr>
          </w:p>
          <w:p w:rsidR="002E2956" w:rsidRPr="00AF3BAA" w:rsidRDefault="002E2956" w:rsidP="00FB3620">
            <w:pPr>
              <w:jc w:val="center"/>
              <w:rPr>
                <w:rFonts w:ascii="Times New Roman" w:hAnsi="Times New Roman" w:cs="Times New Roman"/>
                <w:sz w:val="28"/>
                <w:szCs w:val="28"/>
              </w:rPr>
            </w:pPr>
            <w:r w:rsidRPr="00AF3BAA">
              <w:rPr>
                <w:rFonts w:ascii="Times New Roman" w:hAnsi="Times New Roman" w:cs="Times New Roman"/>
                <w:noProof/>
                <w:sz w:val="28"/>
                <w:szCs w:val="28"/>
                <w:lang w:eastAsia="ru-RU"/>
              </w:rPr>
              <w:drawing>
                <wp:inline distT="0" distB="0" distL="0" distR="0">
                  <wp:extent cx="4187386" cy="2862470"/>
                  <wp:effectExtent l="19050" t="0" r="3614" b="0"/>
                  <wp:docPr id="75" name="Рисунок 36" descr="Sj0JONUJ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0JONUJF-c.jpg"/>
                          <pic:cNvPicPr/>
                        </pic:nvPicPr>
                        <pic:blipFill>
                          <a:blip r:embed="rId9" cstate="print"/>
                          <a:stretch>
                            <a:fillRect/>
                          </a:stretch>
                        </pic:blipFill>
                        <pic:spPr>
                          <a:xfrm>
                            <a:off x="0" y="0"/>
                            <a:ext cx="4189216" cy="2863721"/>
                          </a:xfrm>
                          <a:prstGeom prst="rect">
                            <a:avLst/>
                          </a:prstGeom>
                        </pic:spPr>
                      </pic:pic>
                    </a:graphicData>
                  </a:graphic>
                </wp:inline>
              </w:drawing>
            </w:r>
          </w:p>
        </w:tc>
      </w:tr>
      <w:tr w:rsidR="002E2956" w:rsidTr="00EB6545">
        <w:trPr>
          <w:trHeight w:val="9060"/>
        </w:trPr>
        <w:tc>
          <w:tcPr>
            <w:tcW w:w="7676" w:type="dxa"/>
          </w:tcPr>
          <w:p w:rsidR="00FB3620" w:rsidRDefault="00FB3620" w:rsidP="00FB3620">
            <w:pPr>
              <w:jc w:val="center"/>
              <w:rPr>
                <w:rFonts w:ascii="Times New Roman" w:hAnsi="Times New Roman" w:cs="Times New Roman"/>
                <w:sz w:val="28"/>
                <w:szCs w:val="28"/>
              </w:rPr>
            </w:pPr>
          </w:p>
          <w:p w:rsidR="0003228F" w:rsidRDefault="0003228F" w:rsidP="0003228F">
            <w:pPr>
              <w:jc w:val="center"/>
              <w:rPr>
                <w:rFonts w:ascii="Times New Roman" w:hAnsi="Times New Roman" w:cs="Times New Roman"/>
                <w:sz w:val="28"/>
                <w:szCs w:val="28"/>
              </w:rPr>
            </w:pPr>
            <w:r>
              <w:rPr>
                <w:rFonts w:ascii="Times New Roman" w:hAnsi="Times New Roman" w:cs="Times New Roman"/>
                <w:sz w:val="28"/>
                <w:szCs w:val="28"/>
              </w:rPr>
              <w:t>Прудик во дворе дома № 11 по улице Турку.</w:t>
            </w:r>
          </w:p>
          <w:p w:rsidR="0003228F" w:rsidRDefault="0003228F" w:rsidP="0003228F">
            <w:pPr>
              <w:jc w:val="center"/>
              <w:rPr>
                <w:rFonts w:ascii="Times New Roman" w:hAnsi="Times New Roman" w:cs="Times New Roman"/>
                <w:sz w:val="28"/>
                <w:szCs w:val="28"/>
              </w:rPr>
            </w:pPr>
          </w:p>
          <w:p w:rsidR="0003228F" w:rsidRDefault="0003228F" w:rsidP="0003228F">
            <w:pPr>
              <w:rPr>
                <w:rFonts w:ascii="Times New Roman" w:hAnsi="Times New Roman" w:cs="Times New Roman"/>
                <w:sz w:val="28"/>
                <w:szCs w:val="28"/>
              </w:rPr>
            </w:pPr>
            <w:r>
              <w:rPr>
                <w:rFonts w:ascii="Times New Roman" w:hAnsi="Times New Roman" w:cs="Times New Roman"/>
                <w:sz w:val="28"/>
                <w:szCs w:val="28"/>
              </w:rPr>
              <w:t xml:space="preserve">     Вид на пруд во дворе дома № 11 по улице Турку. </w:t>
            </w:r>
            <w:proofErr w:type="gramStart"/>
            <w:r>
              <w:rPr>
                <w:rFonts w:ascii="Times New Roman" w:hAnsi="Times New Roman" w:cs="Times New Roman"/>
                <w:sz w:val="28"/>
                <w:szCs w:val="28"/>
              </w:rPr>
              <w:t>Засыпан</w:t>
            </w:r>
            <w:proofErr w:type="gramEnd"/>
            <w:r>
              <w:rPr>
                <w:rFonts w:ascii="Times New Roman" w:hAnsi="Times New Roman" w:cs="Times New Roman"/>
                <w:sz w:val="28"/>
                <w:szCs w:val="28"/>
              </w:rPr>
              <w:t xml:space="preserve"> под строительство жилого дома.</w:t>
            </w:r>
          </w:p>
          <w:p w:rsidR="0003228F" w:rsidRDefault="0003228F" w:rsidP="0003228F">
            <w:pPr>
              <w:rPr>
                <w:rFonts w:ascii="Times New Roman" w:hAnsi="Times New Roman" w:cs="Times New Roman"/>
                <w:sz w:val="28"/>
                <w:szCs w:val="28"/>
              </w:rPr>
            </w:pPr>
          </w:p>
          <w:p w:rsidR="0003228F" w:rsidRDefault="0003228F" w:rsidP="0003228F">
            <w:pPr>
              <w:rPr>
                <w:rFonts w:ascii="Times New Roman" w:hAnsi="Times New Roman" w:cs="Times New Roman"/>
                <w:sz w:val="28"/>
                <w:szCs w:val="28"/>
              </w:rPr>
            </w:pPr>
            <w:r w:rsidRPr="0003228F">
              <w:rPr>
                <w:rFonts w:ascii="Times New Roman" w:hAnsi="Times New Roman" w:cs="Times New Roman"/>
                <w:sz w:val="28"/>
                <w:szCs w:val="28"/>
              </w:rPr>
              <w:drawing>
                <wp:inline distT="0" distB="0" distL="0" distR="0">
                  <wp:extent cx="4670950" cy="3503213"/>
                  <wp:effectExtent l="19050" t="0" r="0" b="0"/>
                  <wp:docPr id="3" name="Рисунок 40" descr="x_73d0a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73d0ab8b.jpg"/>
                          <pic:cNvPicPr/>
                        </pic:nvPicPr>
                        <pic:blipFill>
                          <a:blip r:embed="rId10" cstate="print"/>
                          <a:stretch>
                            <a:fillRect/>
                          </a:stretch>
                        </pic:blipFill>
                        <pic:spPr>
                          <a:xfrm>
                            <a:off x="0" y="0"/>
                            <a:ext cx="4666244" cy="3499683"/>
                          </a:xfrm>
                          <a:prstGeom prst="rect">
                            <a:avLst/>
                          </a:prstGeom>
                        </pic:spPr>
                      </pic:pic>
                    </a:graphicData>
                  </a:graphic>
                </wp:inline>
              </w:drawing>
            </w:r>
          </w:p>
          <w:p w:rsidR="00FB3620" w:rsidRPr="00AF3BAA" w:rsidRDefault="00FB3620" w:rsidP="0003228F">
            <w:pPr>
              <w:jc w:val="center"/>
              <w:rPr>
                <w:rFonts w:ascii="Times New Roman" w:hAnsi="Times New Roman" w:cs="Times New Roman"/>
                <w:sz w:val="28"/>
                <w:szCs w:val="28"/>
              </w:rPr>
            </w:pPr>
          </w:p>
        </w:tc>
        <w:tc>
          <w:tcPr>
            <w:tcW w:w="7676" w:type="dxa"/>
          </w:tcPr>
          <w:p w:rsidR="00FB3620" w:rsidRDefault="00FB3620" w:rsidP="002E2956">
            <w:pPr>
              <w:rPr>
                <w:rFonts w:ascii="Times New Roman" w:hAnsi="Times New Roman" w:cs="Times New Roman"/>
                <w:sz w:val="28"/>
                <w:szCs w:val="28"/>
              </w:rPr>
            </w:pPr>
          </w:p>
          <w:p w:rsidR="00FB3620" w:rsidRDefault="00FB3620" w:rsidP="00FB3620">
            <w:pPr>
              <w:jc w:val="center"/>
              <w:rPr>
                <w:rFonts w:ascii="Times New Roman" w:hAnsi="Times New Roman" w:cs="Times New Roman"/>
                <w:sz w:val="28"/>
                <w:szCs w:val="28"/>
              </w:rPr>
            </w:pPr>
            <w:r>
              <w:rPr>
                <w:rFonts w:ascii="Times New Roman" w:hAnsi="Times New Roman" w:cs="Times New Roman"/>
                <w:sz w:val="28"/>
                <w:szCs w:val="28"/>
              </w:rPr>
              <w:t>Сквер между домами № 5 и № 9 по улице Будапештской</w:t>
            </w:r>
            <w:r w:rsidR="00CC509D">
              <w:rPr>
                <w:rFonts w:ascii="Times New Roman" w:hAnsi="Times New Roman" w:cs="Times New Roman"/>
                <w:sz w:val="28"/>
                <w:szCs w:val="28"/>
              </w:rPr>
              <w:t>.</w:t>
            </w:r>
          </w:p>
          <w:p w:rsidR="00FB3620" w:rsidRDefault="00FB3620" w:rsidP="002E2956">
            <w:pPr>
              <w:rPr>
                <w:rFonts w:ascii="Times New Roman" w:hAnsi="Times New Roman" w:cs="Times New Roman"/>
                <w:sz w:val="28"/>
                <w:szCs w:val="28"/>
              </w:rPr>
            </w:pPr>
          </w:p>
          <w:p w:rsidR="008E3AD1" w:rsidRDefault="008E3AD1" w:rsidP="008E3AD1">
            <w:pPr>
              <w:jc w:val="both"/>
              <w:rPr>
                <w:rFonts w:ascii="Times New Roman" w:hAnsi="Times New Roman" w:cs="Times New Roman"/>
                <w:sz w:val="28"/>
                <w:szCs w:val="28"/>
              </w:rPr>
            </w:pPr>
            <w:r>
              <w:rPr>
                <w:rFonts w:ascii="Times New Roman" w:hAnsi="Times New Roman" w:cs="Times New Roman"/>
                <w:sz w:val="28"/>
                <w:szCs w:val="28"/>
              </w:rPr>
              <w:t xml:space="preserve">     </w:t>
            </w:r>
            <w:r w:rsidR="002E2956">
              <w:rPr>
                <w:rFonts w:ascii="Times New Roman" w:hAnsi="Times New Roman" w:cs="Times New Roman"/>
                <w:sz w:val="28"/>
                <w:szCs w:val="28"/>
              </w:rPr>
              <w:t>Уничтожения сквера между дамами № 5 и №9 по улице Будапештской</w:t>
            </w:r>
            <w:r w:rsidR="00FB3620">
              <w:rPr>
                <w:rFonts w:ascii="Times New Roman" w:hAnsi="Times New Roman" w:cs="Times New Roman"/>
                <w:sz w:val="28"/>
                <w:szCs w:val="28"/>
              </w:rPr>
              <w:t xml:space="preserve"> для постройки дома</w:t>
            </w:r>
            <w:r>
              <w:rPr>
                <w:rFonts w:ascii="Times New Roman" w:hAnsi="Times New Roman" w:cs="Times New Roman"/>
                <w:sz w:val="28"/>
                <w:szCs w:val="28"/>
              </w:rPr>
              <w:t>.</w:t>
            </w:r>
          </w:p>
          <w:p w:rsidR="002E2956" w:rsidRDefault="008E3AD1" w:rsidP="008E3AD1">
            <w:pPr>
              <w:jc w:val="both"/>
              <w:rPr>
                <w:rFonts w:ascii="Times New Roman" w:hAnsi="Times New Roman" w:cs="Times New Roman"/>
                <w:sz w:val="28"/>
                <w:szCs w:val="28"/>
              </w:rPr>
            </w:pPr>
            <w:r>
              <w:rPr>
                <w:rFonts w:ascii="Times New Roman" w:hAnsi="Times New Roman" w:cs="Times New Roman"/>
                <w:sz w:val="28"/>
                <w:szCs w:val="28"/>
              </w:rPr>
              <w:t xml:space="preserve">     </w:t>
            </w:r>
            <w:r w:rsidR="00FB3620" w:rsidRPr="00FB3620">
              <w:rPr>
                <w:rFonts w:ascii="Times New Roman" w:hAnsi="Times New Roman" w:cs="Times New Roman"/>
                <w:sz w:val="28"/>
                <w:szCs w:val="28"/>
              </w:rPr>
              <w:t>Строительство между домами 5 и 9 по Будапештской улице, вызва</w:t>
            </w:r>
            <w:r w:rsidR="00FB3620">
              <w:rPr>
                <w:rFonts w:ascii="Times New Roman" w:hAnsi="Times New Roman" w:cs="Times New Roman"/>
                <w:sz w:val="28"/>
                <w:szCs w:val="28"/>
              </w:rPr>
              <w:t>л</w:t>
            </w:r>
            <w:r w:rsidR="0003228F">
              <w:rPr>
                <w:rFonts w:ascii="Times New Roman" w:hAnsi="Times New Roman" w:cs="Times New Roman"/>
                <w:sz w:val="28"/>
                <w:szCs w:val="28"/>
              </w:rPr>
              <w:t>о</w:t>
            </w:r>
            <w:r w:rsidR="00FB3620" w:rsidRPr="00FB3620">
              <w:rPr>
                <w:rFonts w:ascii="Times New Roman" w:hAnsi="Times New Roman" w:cs="Times New Roman"/>
                <w:sz w:val="28"/>
                <w:szCs w:val="28"/>
              </w:rPr>
              <w:t xml:space="preserve"> неоднократные акции протеста</w:t>
            </w:r>
            <w:r w:rsidR="00FB3620">
              <w:rPr>
                <w:rFonts w:ascii="Times New Roman" w:hAnsi="Times New Roman" w:cs="Times New Roman"/>
                <w:sz w:val="28"/>
                <w:szCs w:val="28"/>
              </w:rPr>
              <w:t xml:space="preserve">, но дом </w:t>
            </w:r>
            <w:proofErr w:type="spellStart"/>
            <w:r w:rsidR="00FB3620">
              <w:rPr>
                <w:rFonts w:ascii="Times New Roman" w:hAnsi="Times New Roman" w:cs="Times New Roman"/>
                <w:sz w:val="28"/>
                <w:szCs w:val="28"/>
              </w:rPr>
              <w:t>всё-же</w:t>
            </w:r>
            <w:proofErr w:type="spellEnd"/>
            <w:r w:rsidR="00FB3620">
              <w:rPr>
                <w:rFonts w:ascii="Times New Roman" w:hAnsi="Times New Roman" w:cs="Times New Roman"/>
                <w:sz w:val="28"/>
                <w:szCs w:val="28"/>
              </w:rPr>
              <w:t xml:space="preserve"> возвели</w:t>
            </w:r>
            <w:r w:rsidR="0003228F">
              <w:rPr>
                <w:rFonts w:ascii="Times New Roman" w:hAnsi="Times New Roman" w:cs="Times New Roman"/>
                <w:sz w:val="28"/>
                <w:szCs w:val="28"/>
              </w:rPr>
              <w:t>.</w:t>
            </w:r>
          </w:p>
          <w:p w:rsidR="00F41BAA" w:rsidRDefault="00F41BAA" w:rsidP="008E3AD1">
            <w:pPr>
              <w:jc w:val="both"/>
              <w:rPr>
                <w:rFonts w:ascii="Times New Roman" w:hAnsi="Times New Roman" w:cs="Times New Roman"/>
                <w:sz w:val="28"/>
                <w:szCs w:val="28"/>
              </w:rPr>
            </w:pPr>
          </w:p>
          <w:p w:rsidR="002E2956" w:rsidRDefault="002E2956" w:rsidP="00FB3620">
            <w:pPr>
              <w:jc w:val="center"/>
              <w:rPr>
                <w:rFonts w:ascii="Times New Roman" w:hAnsi="Times New Roman" w:cs="Times New Roman"/>
                <w:sz w:val="28"/>
                <w:szCs w:val="28"/>
              </w:rPr>
            </w:pPr>
            <w:r w:rsidRPr="00AF3BAA">
              <w:rPr>
                <w:rFonts w:ascii="Times New Roman" w:hAnsi="Times New Roman" w:cs="Times New Roman"/>
                <w:noProof/>
                <w:sz w:val="28"/>
                <w:szCs w:val="28"/>
                <w:lang w:eastAsia="ru-RU"/>
              </w:rPr>
              <w:drawing>
                <wp:inline distT="0" distB="0" distL="0" distR="0">
                  <wp:extent cx="2314710" cy="1736034"/>
                  <wp:effectExtent l="19050" t="0" r="9390" b="0"/>
                  <wp:docPr id="77" name="Рисунок 38" descr="x_7dcaa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7dcaa282.jpg"/>
                          <pic:cNvPicPr/>
                        </pic:nvPicPr>
                        <pic:blipFill>
                          <a:blip r:embed="rId11" cstate="print"/>
                          <a:stretch>
                            <a:fillRect/>
                          </a:stretch>
                        </pic:blipFill>
                        <pic:spPr>
                          <a:xfrm>
                            <a:off x="0" y="0"/>
                            <a:ext cx="2351670" cy="1763754"/>
                          </a:xfrm>
                          <a:prstGeom prst="rect">
                            <a:avLst/>
                          </a:prstGeom>
                        </pic:spPr>
                      </pic:pic>
                    </a:graphicData>
                  </a:graphic>
                </wp:inline>
              </w:drawing>
            </w:r>
            <w:r w:rsidRPr="00030A6D">
              <w:rPr>
                <w:rFonts w:ascii="Times New Roman" w:hAnsi="Times New Roman" w:cs="Times New Roman"/>
                <w:noProof/>
                <w:sz w:val="28"/>
                <w:szCs w:val="28"/>
                <w:lang w:eastAsia="ru-RU"/>
              </w:rPr>
              <w:drawing>
                <wp:inline distT="0" distB="0" distL="0" distR="0">
                  <wp:extent cx="2314714" cy="1736034"/>
                  <wp:effectExtent l="19050" t="0" r="9386" b="0"/>
                  <wp:docPr id="78" name="Рисунок 41" descr="x_89f5e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89f5ed73.jpg"/>
                          <pic:cNvPicPr/>
                        </pic:nvPicPr>
                        <pic:blipFill>
                          <a:blip r:embed="rId12" cstate="print"/>
                          <a:stretch>
                            <a:fillRect/>
                          </a:stretch>
                        </pic:blipFill>
                        <pic:spPr>
                          <a:xfrm>
                            <a:off x="0" y="0"/>
                            <a:ext cx="2334653" cy="1750988"/>
                          </a:xfrm>
                          <a:prstGeom prst="rect">
                            <a:avLst/>
                          </a:prstGeom>
                        </pic:spPr>
                      </pic:pic>
                    </a:graphicData>
                  </a:graphic>
                </wp:inline>
              </w:drawing>
            </w:r>
          </w:p>
          <w:p w:rsidR="008E3AD1" w:rsidRPr="00AF3BAA" w:rsidRDefault="008E3AD1" w:rsidP="00FB3620">
            <w:pPr>
              <w:jc w:val="center"/>
              <w:rPr>
                <w:rFonts w:ascii="Times New Roman" w:hAnsi="Times New Roman" w:cs="Times New Roman"/>
                <w:sz w:val="28"/>
                <w:szCs w:val="28"/>
              </w:rPr>
            </w:pPr>
          </w:p>
        </w:tc>
      </w:tr>
      <w:tr w:rsidR="002E2956" w:rsidTr="00EB6545">
        <w:trPr>
          <w:trHeight w:val="10184"/>
        </w:trPr>
        <w:tc>
          <w:tcPr>
            <w:tcW w:w="7676" w:type="dxa"/>
          </w:tcPr>
          <w:p w:rsidR="002C1D53" w:rsidRPr="002C1D53" w:rsidRDefault="002C1D53" w:rsidP="008E3AD1">
            <w:pPr>
              <w:jc w:val="center"/>
              <w:rPr>
                <w:rFonts w:ascii="Times New Roman" w:hAnsi="Times New Roman" w:cs="Times New Roman"/>
                <w:sz w:val="24"/>
                <w:szCs w:val="24"/>
              </w:rPr>
            </w:pPr>
          </w:p>
          <w:p w:rsidR="002E2956" w:rsidRPr="002C1D53" w:rsidRDefault="002E2956" w:rsidP="008E3AD1">
            <w:pPr>
              <w:jc w:val="center"/>
              <w:rPr>
                <w:rFonts w:ascii="Times New Roman" w:hAnsi="Times New Roman" w:cs="Times New Roman"/>
                <w:sz w:val="24"/>
                <w:szCs w:val="24"/>
              </w:rPr>
            </w:pPr>
            <w:r w:rsidRPr="002C1D53">
              <w:rPr>
                <w:rFonts w:ascii="Times New Roman" w:hAnsi="Times New Roman" w:cs="Times New Roman"/>
                <w:sz w:val="24"/>
                <w:szCs w:val="24"/>
              </w:rPr>
              <w:t>Улица Будапештская. Несуществующий ныне сквер между домами №5 и № 9.</w:t>
            </w:r>
          </w:p>
          <w:p w:rsidR="002C1D53" w:rsidRDefault="002C1D53" w:rsidP="008E3AD1">
            <w:pPr>
              <w:jc w:val="both"/>
              <w:rPr>
                <w:rFonts w:ascii="Times New Roman" w:hAnsi="Times New Roman" w:cs="Times New Roman"/>
                <w:sz w:val="24"/>
                <w:szCs w:val="24"/>
              </w:rPr>
            </w:pPr>
          </w:p>
          <w:p w:rsidR="008E3AD1" w:rsidRPr="008E3AD1" w:rsidRDefault="002C1D53" w:rsidP="008E3AD1">
            <w:pPr>
              <w:jc w:val="both"/>
              <w:rPr>
                <w:rFonts w:ascii="Times New Roman" w:hAnsi="Times New Roman" w:cs="Times New Roman"/>
                <w:sz w:val="24"/>
                <w:szCs w:val="24"/>
              </w:rPr>
            </w:pPr>
            <w:r>
              <w:rPr>
                <w:rFonts w:ascii="Times New Roman" w:hAnsi="Times New Roman" w:cs="Times New Roman"/>
                <w:sz w:val="24"/>
                <w:szCs w:val="24"/>
              </w:rPr>
              <w:t xml:space="preserve">     «</w:t>
            </w:r>
            <w:hyperlink r:id="rId13" w:history="1">
              <w:r w:rsidR="008E3AD1" w:rsidRPr="002C1D53">
                <w:rPr>
                  <w:rFonts w:ascii="Times New Roman" w:hAnsi="Times New Roman" w:cs="Times New Roman"/>
                  <w:sz w:val="24"/>
                  <w:szCs w:val="24"/>
                </w:rPr>
                <w:t xml:space="preserve">Уплотнительная застройка на </w:t>
              </w:r>
              <w:proofErr w:type="gramStart"/>
              <w:r w:rsidR="008E3AD1" w:rsidRPr="002C1D53">
                <w:rPr>
                  <w:rFonts w:ascii="Times New Roman" w:hAnsi="Times New Roman" w:cs="Times New Roman"/>
                  <w:sz w:val="24"/>
                  <w:szCs w:val="24"/>
                </w:rPr>
                <w:t>Будапештской</w:t>
              </w:r>
              <w:proofErr w:type="gramEnd"/>
              <w:r w:rsidR="008E3AD1" w:rsidRPr="002C1D53">
                <w:rPr>
                  <w:rFonts w:ascii="Times New Roman" w:hAnsi="Times New Roman" w:cs="Times New Roman"/>
                  <w:sz w:val="24"/>
                  <w:szCs w:val="24"/>
                </w:rPr>
                <w:t xml:space="preserve"> временно приостановлена</w:t>
              </w:r>
            </w:hyperlink>
            <w:r w:rsidRPr="002C1D53">
              <w:rPr>
                <w:rFonts w:ascii="Times New Roman" w:hAnsi="Times New Roman" w:cs="Times New Roman"/>
                <w:sz w:val="24"/>
                <w:szCs w:val="24"/>
              </w:rPr>
              <w:t>.</w:t>
            </w:r>
          </w:p>
          <w:p w:rsidR="008E3AD1" w:rsidRPr="008E3AD1" w:rsidRDefault="002C1D53" w:rsidP="008E3AD1">
            <w:pPr>
              <w:jc w:val="both"/>
              <w:rPr>
                <w:rFonts w:ascii="Times New Roman" w:hAnsi="Times New Roman" w:cs="Times New Roman"/>
                <w:sz w:val="24"/>
                <w:szCs w:val="24"/>
              </w:rPr>
            </w:pPr>
            <w:r w:rsidRPr="002C1D53">
              <w:rPr>
                <w:rFonts w:ascii="Times New Roman" w:hAnsi="Times New Roman" w:cs="Times New Roman"/>
                <w:sz w:val="24"/>
                <w:szCs w:val="24"/>
              </w:rPr>
              <w:t xml:space="preserve">     </w:t>
            </w:r>
            <w:r w:rsidR="008E3AD1" w:rsidRPr="002C1D53">
              <w:rPr>
                <w:rFonts w:ascii="Times New Roman" w:hAnsi="Times New Roman" w:cs="Times New Roman"/>
                <w:sz w:val="24"/>
                <w:szCs w:val="24"/>
              </w:rPr>
              <w:t xml:space="preserve">Источник: </w:t>
            </w:r>
            <w:proofErr w:type="spellStart"/>
            <w:r w:rsidR="008E3AD1" w:rsidRPr="008E3AD1">
              <w:rPr>
                <w:rFonts w:ascii="Times New Roman" w:hAnsi="Times New Roman" w:cs="Times New Roman"/>
                <w:sz w:val="24"/>
                <w:szCs w:val="24"/>
              </w:rPr>
              <w:t>Санкт-Петербург</w:t>
            </w:r>
            <w:proofErr w:type="gramStart"/>
            <w:r w:rsidR="008E3AD1" w:rsidRPr="008E3AD1">
              <w:rPr>
                <w:rFonts w:ascii="Times New Roman" w:hAnsi="Times New Roman" w:cs="Times New Roman"/>
                <w:sz w:val="24"/>
                <w:szCs w:val="24"/>
              </w:rPr>
              <w:t>.р</w:t>
            </w:r>
            <w:proofErr w:type="gramEnd"/>
            <w:r w:rsidR="008E3AD1" w:rsidRPr="008E3AD1">
              <w:rPr>
                <w:rFonts w:ascii="Times New Roman" w:hAnsi="Times New Roman" w:cs="Times New Roman"/>
                <w:sz w:val="24"/>
                <w:szCs w:val="24"/>
              </w:rPr>
              <w:t>у</w:t>
            </w:r>
            <w:proofErr w:type="spellEnd"/>
            <w:r w:rsidR="008E3AD1" w:rsidRPr="002C1D53">
              <w:rPr>
                <w:rFonts w:ascii="Times New Roman" w:hAnsi="Times New Roman" w:cs="Times New Roman"/>
                <w:sz w:val="24"/>
                <w:szCs w:val="24"/>
              </w:rPr>
              <w:t>.</w:t>
            </w:r>
          </w:p>
          <w:p w:rsidR="008E3AD1" w:rsidRPr="008E3AD1" w:rsidRDefault="008E3AD1" w:rsidP="008E3AD1">
            <w:pPr>
              <w:jc w:val="both"/>
              <w:rPr>
                <w:rFonts w:ascii="Times New Roman" w:hAnsi="Times New Roman" w:cs="Times New Roman"/>
                <w:sz w:val="24"/>
                <w:szCs w:val="24"/>
              </w:rPr>
            </w:pPr>
            <w:r w:rsidRPr="008E3AD1">
              <w:rPr>
                <w:rFonts w:ascii="Times New Roman" w:hAnsi="Times New Roman" w:cs="Times New Roman"/>
                <w:sz w:val="24"/>
                <w:szCs w:val="24"/>
              </w:rPr>
              <w:t>11.06.04 в 16:25</w:t>
            </w:r>
          </w:p>
          <w:p w:rsidR="008E3AD1" w:rsidRPr="008E3AD1" w:rsidRDefault="008E3AD1" w:rsidP="008E3AD1">
            <w:pPr>
              <w:jc w:val="center"/>
              <w:rPr>
                <w:rFonts w:ascii="Times New Roman" w:hAnsi="Times New Roman" w:cs="Times New Roman"/>
                <w:sz w:val="24"/>
                <w:szCs w:val="24"/>
              </w:rPr>
            </w:pPr>
            <w:hyperlink r:id="rId14" w:tgtFrame="_blank" w:history="1">
              <w:r w:rsidRPr="002C1D53">
                <w:rPr>
                  <w:rFonts w:ascii="Times New Roman" w:hAnsi="Times New Roman" w:cs="Times New Roman"/>
                  <w:sz w:val="24"/>
                  <w:szCs w:val="24"/>
                </w:rPr>
                <w:t xml:space="preserve">Уплотнительная застройка на </w:t>
              </w:r>
              <w:proofErr w:type="gramStart"/>
              <w:r w:rsidRPr="002C1D53">
                <w:rPr>
                  <w:rFonts w:ascii="Times New Roman" w:hAnsi="Times New Roman" w:cs="Times New Roman"/>
                  <w:sz w:val="24"/>
                  <w:szCs w:val="24"/>
                </w:rPr>
                <w:t>Будапештской</w:t>
              </w:r>
              <w:proofErr w:type="gramEnd"/>
              <w:r w:rsidRPr="002C1D53">
                <w:rPr>
                  <w:rFonts w:ascii="Times New Roman" w:hAnsi="Times New Roman" w:cs="Times New Roman"/>
                  <w:sz w:val="24"/>
                  <w:szCs w:val="24"/>
                </w:rPr>
                <w:t xml:space="preserve"> временно приостановлена</w:t>
              </w:r>
            </w:hyperlink>
          </w:p>
          <w:p w:rsidR="008E3AD1" w:rsidRPr="002C1D53" w:rsidRDefault="002C1D53" w:rsidP="008E3AD1">
            <w:pPr>
              <w:jc w:val="both"/>
              <w:rPr>
                <w:rFonts w:ascii="Times New Roman" w:hAnsi="Times New Roman" w:cs="Times New Roman"/>
                <w:sz w:val="24"/>
                <w:szCs w:val="24"/>
              </w:rPr>
            </w:pPr>
            <w:r w:rsidRPr="002C1D53">
              <w:rPr>
                <w:rFonts w:ascii="Times New Roman" w:hAnsi="Times New Roman" w:cs="Times New Roman"/>
                <w:sz w:val="24"/>
                <w:szCs w:val="24"/>
              </w:rPr>
              <w:t xml:space="preserve">     </w:t>
            </w:r>
            <w:r w:rsidR="008E3AD1" w:rsidRPr="008E3AD1">
              <w:rPr>
                <w:rFonts w:ascii="Times New Roman" w:hAnsi="Times New Roman" w:cs="Times New Roman"/>
                <w:sz w:val="24"/>
                <w:szCs w:val="24"/>
              </w:rPr>
              <w:t xml:space="preserve">Как напоминает </w:t>
            </w:r>
            <w:proofErr w:type="spellStart"/>
            <w:r w:rsidR="008E3AD1" w:rsidRPr="008E3AD1">
              <w:rPr>
                <w:rFonts w:ascii="Times New Roman" w:hAnsi="Times New Roman" w:cs="Times New Roman"/>
                <w:sz w:val="24"/>
                <w:szCs w:val="24"/>
              </w:rPr>
              <w:t>Фонтанка</w:t>
            </w:r>
            <w:proofErr w:type="gramStart"/>
            <w:r w:rsidR="008E3AD1" w:rsidRPr="008E3AD1">
              <w:rPr>
                <w:rFonts w:ascii="Times New Roman" w:hAnsi="Times New Roman" w:cs="Times New Roman"/>
                <w:sz w:val="24"/>
                <w:szCs w:val="24"/>
              </w:rPr>
              <w:t>.р</w:t>
            </w:r>
            <w:proofErr w:type="gramEnd"/>
            <w:r w:rsidR="008E3AD1" w:rsidRPr="008E3AD1">
              <w:rPr>
                <w:rFonts w:ascii="Times New Roman" w:hAnsi="Times New Roman" w:cs="Times New Roman"/>
                <w:sz w:val="24"/>
                <w:szCs w:val="24"/>
              </w:rPr>
              <w:t>у</w:t>
            </w:r>
            <w:proofErr w:type="spellEnd"/>
            <w:r w:rsidR="008E3AD1" w:rsidRPr="008E3AD1">
              <w:rPr>
                <w:rFonts w:ascii="Times New Roman" w:hAnsi="Times New Roman" w:cs="Times New Roman"/>
                <w:sz w:val="24"/>
                <w:szCs w:val="24"/>
              </w:rPr>
              <w:t xml:space="preserve">, вчера во время митинга </w:t>
            </w:r>
            <w:r w:rsidR="008E3AD1" w:rsidRPr="002C1D53">
              <w:rPr>
                <w:rFonts w:ascii="Times New Roman" w:hAnsi="Times New Roman" w:cs="Times New Roman"/>
                <w:sz w:val="24"/>
                <w:szCs w:val="24"/>
              </w:rPr>
              <w:t>между</w:t>
            </w:r>
            <w:r w:rsidR="008E3AD1" w:rsidRPr="008E3AD1">
              <w:rPr>
                <w:rFonts w:ascii="Times New Roman" w:hAnsi="Times New Roman" w:cs="Times New Roman"/>
                <w:sz w:val="24"/>
                <w:szCs w:val="24"/>
              </w:rPr>
              <w:t xml:space="preserve"> </w:t>
            </w:r>
            <w:r w:rsidR="008E3AD1" w:rsidRPr="002C1D53">
              <w:rPr>
                <w:rFonts w:ascii="Times New Roman" w:hAnsi="Times New Roman" w:cs="Times New Roman"/>
                <w:sz w:val="24"/>
                <w:szCs w:val="24"/>
              </w:rPr>
              <w:t>домами</w:t>
            </w:r>
            <w:r w:rsidR="008E3AD1" w:rsidRPr="008E3AD1">
              <w:rPr>
                <w:rFonts w:ascii="Times New Roman" w:hAnsi="Times New Roman" w:cs="Times New Roman"/>
                <w:sz w:val="24"/>
                <w:szCs w:val="24"/>
              </w:rPr>
              <w:t xml:space="preserve"> </w:t>
            </w:r>
            <w:r w:rsidR="008E3AD1" w:rsidRPr="002C1D53">
              <w:rPr>
                <w:rFonts w:ascii="Times New Roman" w:hAnsi="Times New Roman" w:cs="Times New Roman"/>
                <w:sz w:val="24"/>
                <w:szCs w:val="24"/>
              </w:rPr>
              <w:t>5</w:t>
            </w:r>
            <w:r w:rsidR="008E3AD1" w:rsidRPr="008E3AD1">
              <w:rPr>
                <w:rFonts w:ascii="Times New Roman" w:hAnsi="Times New Roman" w:cs="Times New Roman"/>
                <w:sz w:val="24"/>
                <w:szCs w:val="24"/>
              </w:rPr>
              <w:t xml:space="preserve"> </w:t>
            </w:r>
            <w:r w:rsidR="008E3AD1" w:rsidRPr="002C1D53">
              <w:rPr>
                <w:rFonts w:ascii="Times New Roman" w:hAnsi="Times New Roman" w:cs="Times New Roman"/>
                <w:sz w:val="24"/>
                <w:szCs w:val="24"/>
              </w:rPr>
              <w:t>и</w:t>
            </w:r>
            <w:r w:rsidR="008E3AD1" w:rsidRPr="008E3AD1">
              <w:rPr>
                <w:rFonts w:ascii="Times New Roman" w:hAnsi="Times New Roman" w:cs="Times New Roman"/>
                <w:sz w:val="24"/>
                <w:szCs w:val="24"/>
              </w:rPr>
              <w:t xml:space="preserve"> </w:t>
            </w:r>
            <w:r w:rsidR="008E3AD1" w:rsidRPr="002C1D53">
              <w:rPr>
                <w:rFonts w:ascii="Times New Roman" w:hAnsi="Times New Roman" w:cs="Times New Roman"/>
                <w:sz w:val="24"/>
                <w:szCs w:val="24"/>
              </w:rPr>
              <w:t>9</w:t>
            </w:r>
            <w:r w:rsidR="008E3AD1" w:rsidRPr="008E3AD1">
              <w:rPr>
                <w:rFonts w:ascii="Times New Roman" w:hAnsi="Times New Roman" w:cs="Times New Roman"/>
                <w:sz w:val="24"/>
                <w:szCs w:val="24"/>
              </w:rPr>
              <w:t xml:space="preserve"> </w:t>
            </w:r>
            <w:r w:rsidR="008E3AD1" w:rsidRPr="002C1D53">
              <w:rPr>
                <w:rFonts w:ascii="Times New Roman" w:hAnsi="Times New Roman" w:cs="Times New Roman"/>
                <w:sz w:val="24"/>
                <w:szCs w:val="24"/>
              </w:rPr>
              <w:t>по</w:t>
            </w:r>
            <w:r w:rsidR="008E3AD1" w:rsidRPr="008E3AD1">
              <w:rPr>
                <w:rFonts w:ascii="Times New Roman" w:hAnsi="Times New Roman" w:cs="Times New Roman"/>
                <w:sz w:val="24"/>
                <w:szCs w:val="24"/>
              </w:rPr>
              <w:t xml:space="preserve"> </w:t>
            </w:r>
            <w:r w:rsidR="008E3AD1" w:rsidRPr="002C1D53">
              <w:rPr>
                <w:rFonts w:ascii="Times New Roman" w:hAnsi="Times New Roman" w:cs="Times New Roman"/>
                <w:sz w:val="24"/>
                <w:szCs w:val="24"/>
              </w:rPr>
              <w:t>Будапештской</w:t>
            </w:r>
            <w:r w:rsidR="008E3AD1" w:rsidRPr="008E3AD1">
              <w:rPr>
                <w:rFonts w:ascii="Times New Roman" w:hAnsi="Times New Roman" w:cs="Times New Roman"/>
                <w:sz w:val="24"/>
                <w:szCs w:val="24"/>
              </w:rPr>
              <w:t xml:space="preserve"> </w:t>
            </w:r>
            <w:r w:rsidR="008E3AD1" w:rsidRPr="002C1D53">
              <w:rPr>
                <w:rFonts w:ascii="Times New Roman" w:hAnsi="Times New Roman" w:cs="Times New Roman"/>
                <w:sz w:val="24"/>
                <w:szCs w:val="24"/>
              </w:rPr>
              <w:t>улице</w:t>
            </w:r>
            <w:r w:rsidR="008E3AD1" w:rsidRPr="008E3AD1">
              <w:rPr>
                <w:rFonts w:ascii="Times New Roman" w:hAnsi="Times New Roman" w:cs="Times New Roman"/>
                <w:sz w:val="24"/>
                <w:szCs w:val="24"/>
              </w:rPr>
              <w:t xml:space="preserve"> пострадали 3 человека. По уточненным данным, при падении фрагмента строительного забора (бетонной плиты</w:t>
            </w:r>
            <w:r w:rsidR="008E3AD1" w:rsidRPr="002C1D53">
              <w:rPr>
                <w:rFonts w:ascii="Times New Roman" w:hAnsi="Times New Roman" w:cs="Times New Roman"/>
                <w:sz w:val="24"/>
                <w:szCs w:val="24"/>
              </w:rPr>
              <w:t>)</w:t>
            </w:r>
            <w:proofErr w:type="gramStart"/>
            <w:r w:rsidR="008E3AD1" w:rsidRPr="002C1D53">
              <w:rPr>
                <w:rFonts w:ascii="Times New Roman" w:hAnsi="Times New Roman" w:cs="Times New Roman"/>
                <w:sz w:val="24"/>
                <w:szCs w:val="24"/>
              </w:rPr>
              <w:t>.</w:t>
            </w:r>
            <w:r>
              <w:rPr>
                <w:rFonts w:ascii="Times New Roman" w:hAnsi="Times New Roman" w:cs="Times New Roman"/>
                <w:sz w:val="24"/>
                <w:szCs w:val="24"/>
              </w:rPr>
              <w:t>»</w:t>
            </w:r>
            <w:proofErr w:type="gramEnd"/>
          </w:p>
          <w:p w:rsidR="002C1D53" w:rsidRPr="002C1D53" w:rsidRDefault="002C1D53" w:rsidP="008E3AD1">
            <w:pPr>
              <w:jc w:val="both"/>
              <w:rPr>
                <w:rFonts w:ascii="Times New Roman" w:hAnsi="Times New Roman" w:cs="Times New Roman"/>
                <w:sz w:val="24"/>
                <w:szCs w:val="24"/>
              </w:rPr>
            </w:pPr>
          </w:p>
          <w:p w:rsidR="008E3AD1" w:rsidRPr="008E3AD1" w:rsidRDefault="002C1D53" w:rsidP="008E3AD1">
            <w:pPr>
              <w:jc w:val="both"/>
              <w:rPr>
                <w:rFonts w:ascii="Times New Roman" w:hAnsi="Times New Roman" w:cs="Times New Roman"/>
                <w:sz w:val="24"/>
                <w:szCs w:val="24"/>
              </w:rPr>
            </w:pPr>
            <w:r w:rsidRPr="002C1D53">
              <w:rPr>
                <w:rFonts w:ascii="Times New Roman" w:hAnsi="Times New Roman" w:cs="Times New Roman"/>
                <w:sz w:val="24"/>
                <w:szCs w:val="24"/>
              </w:rPr>
              <w:t xml:space="preserve">     </w:t>
            </w:r>
            <w:r w:rsidR="008E3AD1" w:rsidRPr="002C1D53">
              <w:rPr>
                <w:rFonts w:ascii="Times New Roman" w:hAnsi="Times New Roman" w:cs="Times New Roman"/>
                <w:sz w:val="24"/>
                <w:szCs w:val="24"/>
              </w:rPr>
              <w:t>Несмотря на старания жильцов соседних домов Жилой Комплекс "Виктория"</w:t>
            </w:r>
            <w:r w:rsidRPr="002C1D53">
              <w:rPr>
                <w:rFonts w:ascii="Times New Roman" w:hAnsi="Times New Roman" w:cs="Times New Roman"/>
                <w:sz w:val="24"/>
                <w:szCs w:val="24"/>
              </w:rPr>
              <w:t xml:space="preserve"> был сдан в эксплуатацию </w:t>
            </w:r>
            <w:r w:rsidR="008E3AD1" w:rsidRPr="002C1D53">
              <w:rPr>
                <w:rFonts w:ascii="Times New Roman" w:hAnsi="Times New Roman" w:cs="Times New Roman"/>
                <w:sz w:val="24"/>
                <w:szCs w:val="24"/>
              </w:rPr>
              <w:t>30 октября 2007 года</w:t>
            </w:r>
            <w:r w:rsidRPr="002C1D53">
              <w:rPr>
                <w:rFonts w:ascii="Times New Roman" w:hAnsi="Times New Roman" w:cs="Times New Roman"/>
                <w:sz w:val="24"/>
                <w:szCs w:val="24"/>
              </w:rPr>
              <w:t>.</w:t>
            </w:r>
          </w:p>
          <w:p w:rsidR="008E3AD1" w:rsidRPr="002C1D53" w:rsidRDefault="008E3AD1" w:rsidP="008E3AD1">
            <w:pPr>
              <w:jc w:val="both"/>
              <w:rPr>
                <w:rFonts w:ascii="Times New Roman" w:hAnsi="Times New Roman" w:cs="Times New Roman"/>
                <w:sz w:val="24"/>
                <w:szCs w:val="24"/>
              </w:rPr>
            </w:pPr>
          </w:p>
          <w:p w:rsidR="002E2956" w:rsidRPr="002C1D53" w:rsidRDefault="002E2956" w:rsidP="002C1D53">
            <w:pPr>
              <w:jc w:val="center"/>
              <w:rPr>
                <w:rFonts w:ascii="Times New Roman" w:hAnsi="Times New Roman" w:cs="Times New Roman"/>
                <w:sz w:val="24"/>
                <w:szCs w:val="24"/>
              </w:rPr>
            </w:pPr>
            <w:r w:rsidRPr="002C1D53">
              <w:rPr>
                <w:rFonts w:ascii="Times New Roman" w:hAnsi="Times New Roman" w:cs="Times New Roman"/>
                <w:sz w:val="24"/>
                <w:szCs w:val="24"/>
              </w:rPr>
              <w:t>с</w:t>
            </w:r>
            <w:r w:rsidRPr="002C1D53">
              <w:rPr>
                <w:rFonts w:ascii="Times New Roman" w:hAnsi="Times New Roman" w:cs="Times New Roman"/>
                <w:noProof/>
                <w:sz w:val="24"/>
                <w:szCs w:val="24"/>
                <w:lang w:eastAsia="ru-RU"/>
              </w:rPr>
              <w:drawing>
                <wp:inline distT="0" distB="0" distL="0" distR="0">
                  <wp:extent cx="4075237" cy="1444487"/>
                  <wp:effectExtent l="19050" t="0" r="1463" b="0"/>
                  <wp:docPr id="79" name="Рисунок 39" descr="x_36c5d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36c5db32.jpg"/>
                          <pic:cNvPicPr/>
                        </pic:nvPicPr>
                        <pic:blipFill>
                          <a:blip r:embed="rId15" cstate="print"/>
                          <a:stretch>
                            <a:fillRect/>
                          </a:stretch>
                        </pic:blipFill>
                        <pic:spPr>
                          <a:xfrm>
                            <a:off x="0" y="0"/>
                            <a:ext cx="4085949" cy="1448284"/>
                          </a:xfrm>
                          <a:prstGeom prst="rect">
                            <a:avLst/>
                          </a:prstGeom>
                        </pic:spPr>
                      </pic:pic>
                    </a:graphicData>
                  </a:graphic>
                </wp:inline>
              </w:drawing>
            </w:r>
          </w:p>
          <w:p w:rsidR="008E3AD1" w:rsidRPr="002C1D53" w:rsidRDefault="008E3AD1" w:rsidP="002E2956">
            <w:pPr>
              <w:rPr>
                <w:rFonts w:ascii="Times New Roman" w:hAnsi="Times New Roman" w:cs="Times New Roman"/>
                <w:sz w:val="24"/>
                <w:szCs w:val="24"/>
              </w:rPr>
            </w:pPr>
          </w:p>
          <w:p w:rsidR="002E2956" w:rsidRPr="00AF3BAA" w:rsidRDefault="002E2956" w:rsidP="002C1D53">
            <w:pPr>
              <w:jc w:val="center"/>
              <w:rPr>
                <w:rFonts w:ascii="Times New Roman" w:hAnsi="Times New Roman" w:cs="Times New Roman"/>
                <w:sz w:val="28"/>
                <w:szCs w:val="28"/>
              </w:rPr>
            </w:pPr>
            <w:r w:rsidRPr="002E2956">
              <w:rPr>
                <w:rFonts w:ascii="Times New Roman" w:hAnsi="Times New Roman" w:cs="Times New Roman"/>
                <w:noProof/>
                <w:sz w:val="28"/>
                <w:szCs w:val="28"/>
                <w:lang w:eastAsia="ru-RU"/>
              </w:rPr>
              <w:drawing>
                <wp:inline distT="0" distB="0" distL="0" distR="0">
                  <wp:extent cx="2273576" cy="1705183"/>
                  <wp:effectExtent l="19050" t="0" r="0" b="0"/>
                  <wp:docPr id="80" name="Рисунок 46" descr="x_b5e3d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5e3d6cd.jpg"/>
                          <pic:cNvPicPr/>
                        </pic:nvPicPr>
                        <pic:blipFill>
                          <a:blip r:embed="rId16" cstate="print"/>
                          <a:stretch>
                            <a:fillRect/>
                          </a:stretch>
                        </pic:blipFill>
                        <pic:spPr>
                          <a:xfrm>
                            <a:off x="0" y="0"/>
                            <a:ext cx="2282907" cy="1712181"/>
                          </a:xfrm>
                          <a:prstGeom prst="rect">
                            <a:avLst/>
                          </a:prstGeom>
                        </pic:spPr>
                      </pic:pic>
                    </a:graphicData>
                  </a:graphic>
                </wp:inline>
              </w:drawing>
            </w:r>
            <w:r w:rsidRPr="002E2956">
              <w:rPr>
                <w:rFonts w:ascii="Times New Roman" w:hAnsi="Times New Roman" w:cs="Times New Roman"/>
                <w:noProof/>
                <w:sz w:val="28"/>
                <w:szCs w:val="28"/>
                <w:lang w:eastAsia="ru-RU"/>
              </w:rPr>
              <w:drawing>
                <wp:inline distT="0" distB="0" distL="0" distR="0">
                  <wp:extent cx="2191025" cy="1643270"/>
                  <wp:effectExtent l="19050" t="0" r="0" b="0"/>
                  <wp:docPr id="81" name="Рисунок 47" descr="x_fb6f8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b6f8fd5.jpg"/>
                          <pic:cNvPicPr/>
                        </pic:nvPicPr>
                        <pic:blipFill>
                          <a:blip r:embed="rId17" cstate="print"/>
                          <a:stretch>
                            <a:fillRect/>
                          </a:stretch>
                        </pic:blipFill>
                        <pic:spPr>
                          <a:xfrm>
                            <a:off x="0" y="0"/>
                            <a:ext cx="2194317" cy="1645739"/>
                          </a:xfrm>
                          <a:prstGeom prst="rect">
                            <a:avLst/>
                          </a:prstGeom>
                        </pic:spPr>
                      </pic:pic>
                    </a:graphicData>
                  </a:graphic>
                </wp:inline>
              </w:drawing>
            </w:r>
          </w:p>
        </w:tc>
        <w:tc>
          <w:tcPr>
            <w:tcW w:w="7676" w:type="dxa"/>
          </w:tcPr>
          <w:p w:rsidR="0003228F" w:rsidRDefault="0003228F" w:rsidP="0003228F">
            <w:pPr>
              <w:jc w:val="center"/>
              <w:rPr>
                <w:rFonts w:ascii="Times New Roman" w:hAnsi="Times New Roman" w:cs="Times New Roman"/>
                <w:sz w:val="28"/>
                <w:szCs w:val="28"/>
              </w:rPr>
            </w:pPr>
            <w:r>
              <w:rPr>
                <w:rFonts w:ascii="Times New Roman" w:hAnsi="Times New Roman" w:cs="Times New Roman"/>
                <w:sz w:val="28"/>
                <w:szCs w:val="28"/>
              </w:rPr>
              <w:t>Дунайский проспект.</w:t>
            </w:r>
          </w:p>
          <w:p w:rsidR="0003228F" w:rsidRDefault="0003228F" w:rsidP="0003228F">
            <w:pPr>
              <w:jc w:val="center"/>
              <w:rPr>
                <w:rFonts w:ascii="Times New Roman" w:hAnsi="Times New Roman" w:cs="Times New Roman"/>
                <w:sz w:val="28"/>
                <w:szCs w:val="28"/>
              </w:rPr>
            </w:pPr>
          </w:p>
          <w:p w:rsidR="0003228F" w:rsidRDefault="0003228F" w:rsidP="0003228F">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B3620">
              <w:rPr>
                <w:rFonts w:ascii="Times New Roman" w:hAnsi="Times New Roman" w:cs="Times New Roman"/>
                <w:sz w:val="28"/>
                <w:szCs w:val="28"/>
              </w:rPr>
              <w:t>Купчинская</w:t>
            </w:r>
            <w:proofErr w:type="spellEnd"/>
            <w:r w:rsidRPr="00FB3620">
              <w:rPr>
                <w:rFonts w:ascii="Times New Roman" w:hAnsi="Times New Roman" w:cs="Times New Roman"/>
                <w:sz w:val="28"/>
                <w:szCs w:val="28"/>
              </w:rPr>
              <w:t xml:space="preserve"> часть проспекта прокладывалась в 1973 году. От </w:t>
            </w:r>
            <w:hyperlink r:id="rId18" w:tooltip="Малая Балканская улица" w:history="1">
              <w:r w:rsidRPr="00FB3620">
                <w:rPr>
                  <w:rFonts w:ascii="Times New Roman" w:hAnsi="Times New Roman" w:cs="Times New Roman"/>
                  <w:sz w:val="28"/>
                  <w:szCs w:val="28"/>
                </w:rPr>
                <w:t>Малой Балканской</w:t>
              </w:r>
            </w:hyperlink>
            <w:r w:rsidRPr="00FB3620">
              <w:rPr>
                <w:rFonts w:ascii="Times New Roman" w:hAnsi="Times New Roman" w:cs="Times New Roman"/>
                <w:sz w:val="28"/>
                <w:szCs w:val="28"/>
              </w:rPr>
              <w:t xml:space="preserve"> до </w:t>
            </w:r>
            <w:hyperlink r:id="rId19" w:tooltip="Малая Карпатская улица" w:history="1">
              <w:r w:rsidRPr="00FB3620">
                <w:rPr>
                  <w:rFonts w:ascii="Times New Roman" w:hAnsi="Times New Roman" w:cs="Times New Roman"/>
                  <w:sz w:val="28"/>
                  <w:szCs w:val="28"/>
                </w:rPr>
                <w:t>Малой Карпатской</w:t>
              </w:r>
            </w:hyperlink>
            <w:r w:rsidRPr="00FB3620">
              <w:rPr>
                <w:rFonts w:ascii="Times New Roman" w:hAnsi="Times New Roman" w:cs="Times New Roman"/>
                <w:sz w:val="28"/>
                <w:szCs w:val="28"/>
              </w:rPr>
              <w:t xml:space="preserve"> проспект </w:t>
            </w:r>
            <w:proofErr w:type="gramStart"/>
            <w:r w:rsidRPr="00FB3620">
              <w:rPr>
                <w:rFonts w:ascii="Times New Roman" w:hAnsi="Times New Roman" w:cs="Times New Roman"/>
                <w:sz w:val="28"/>
                <w:szCs w:val="28"/>
              </w:rPr>
              <w:t>представлял из себя</w:t>
            </w:r>
            <w:proofErr w:type="gramEnd"/>
            <w:r w:rsidRPr="00FB3620">
              <w:rPr>
                <w:rFonts w:ascii="Times New Roman" w:hAnsi="Times New Roman" w:cs="Times New Roman"/>
                <w:sz w:val="28"/>
                <w:szCs w:val="28"/>
              </w:rPr>
              <w:t xml:space="preserve"> дорогу по две полосы в каждом направлении, проходящую в непосредственной близости от домов, с широким разделительным газоном по центру. Учитывая то, что правая полоса часто была занята стоящим транспортом, проезд осуществлялся только по одной полосе. Но этого вполне хватало. Проспект не имел серьёзного транспортного значения. Между </w:t>
            </w:r>
            <w:hyperlink r:id="rId20" w:tooltip="Малая Балканская улица" w:history="1">
              <w:r w:rsidRPr="00FB3620">
                <w:rPr>
                  <w:rFonts w:ascii="Times New Roman" w:hAnsi="Times New Roman" w:cs="Times New Roman"/>
                  <w:sz w:val="28"/>
                  <w:szCs w:val="28"/>
                </w:rPr>
                <w:t>Малой Балканской улицей</w:t>
              </w:r>
            </w:hyperlink>
            <w:r w:rsidRPr="00FB3620">
              <w:rPr>
                <w:rFonts w:ascii="Times New Roman" w:hAnsi="Times New Roman" w:cs="Times New Roman"/>
                <w:sz w:val="28"/>
                <w:szCs w:val="28"/>
              </w:rPr>
              <w:t xml:space="preserve"> и </w:t>
            </w:r>
            <w:hyperlink r:id="rId21" w:tooltip="Загребский бульвар" w:history="1">
              <w:proofErr w:type="spellStart"/>
              <w:r w:rsidRPr="00FB3620">
                <w:rPr>
                  <w:rFonts w:ascii="Times New Roman" w:hAnsi="Times New Roman" w:cs="Times New Roman"/>
                  <w:sz w:val="28"/>
                  <w:szCs w:val="28"/>
                </w:rPr>
                <w:t>Загребским</w:t>
              </w:r>
              <w:proofErr w:type="spellEnd"/>
              <w:r w:rsidRPr="00FB3620">
                <w:rPr>
                  <w:rFonts w:ascii="Times New Roman" w:hAnsi="Times New Roman" w:cs="Times New Roman"/>
                  <w:sz w:val="28"/>
                  <w:szCs w:val="28"/>
                </w:rPr>
                <w:t xml:space="preserve"> бульваром</w:t>
              </w:r>
            </w:hyperlink>
            <w:r w:rsidRPr="00FB3620">
              <w:rPr>
                <w:rFonts w:ascii="Times New Roman" w:hAnsi="Times New Roman" w:cs="Times New Roman"/>
                <w:sz w:val="28"/>
                <w:szCs w:val="28"/>
              </w:rPr>
              <w:t xml:space="preserve"> использовался преимущественно как подъезд к жилым домам.</w:t>
            </w:r>
          </w:p>
          <w:p w:rsidR="0003228F" w:rsidRDefault="0003228F" w:rsidP="0003228F">
            <w:pPr>
              <w:rPr>
                <w:rFonts w:ascii="Times New Roman" w:hAnsi="Times New Roman" w:cs="Times New Roman"/>
                <w:sz w:val="28"/>
                <w:szCs w:val="28"/>
              </w:rPr>
            </w:pPr>
          </w:p>
          <w:p w:rsidR="0003228F" w:rsidRDefault="0003228F" w:rsidP="0003228F">
            <w:pPr>
              <w:jc w:val="center"/>
              <w:rPr>
                <w:rFonts w:ascii="Times New Roman" w:hAnsi="Times New Roman" w:cs="Times New Roman"/>
                <w:sz w:val="28"/>
                <w:szCs w:val="28"/>
              </w:rPr>
            </w:pPr>
            <w:r w:rsidRPr="00AF3BAA">
              <w:rPr>
                <w:rFonts w:ascii="Times New Roman" w:hAnsi="Times New Roman" w:cs="Times New Roman"/>
                <w:noProof/>
                <w:sz w:val="28"/>
                <w:szCs w:val="28"/>
                <w:lang w:eastAsia="ru-RU"/>
              </w:rPr>
              <w:drawing>
                <wp:inline distT="0" distB="0" distL="0" distR="0">
                  <wp:extent cx="4460185" cy="2583616"/>
                  <wp:effectExtent l="19050" t="0" r="0" b="0"/>
                  <wp:docPr id="2" name="Рисунок 37" descr="x_3b93a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3b93a6a1.jpg"/>
                          <pic:cNvPicPr/>
                        </pic:nvPicPr>
                        <pic:blipFill>
                          <a:blip r:embed="rId22" cstate="print"/>
                          <a:stretch>
                            <a:fillRect/>
                          </a:stretch>
                        </pic:blipFill>
                        <pic:spPr>
                          <a:xfrm>
                            <a:off x="0" y="0"/>
                            <a:ext cx="4449161" cy="2577230"/>
                          </a:xfrm>
                          <a:prstGeom prst="rect">
                            <a:avLst/>
                          </a:prstGeom>
                        </pic:spPr>
                      </pic:pic>
                    </a:graphicData>
                  </a:graphic>
                </wp:inline>
              </w:drawing>
            </w:r>
          </w:p>
          <w:p w:rsidR="002C1D53" w:rsidRDefault="002C1D53" w:rsidP="002E2956">
            <w:pPr>
              <w:rPr>
                <w:rFonts w:ascii="Times New Roman" w:hAnsi="Times New Roman" w:cs="Times New Roman"/>
                <w:sz w:val="28"/>
                <w:szCs w:val="28"/>
              </w:rPr>
            </w:pPr>
          </w:p>
          <w:p w:rsidR="002E2956" w:rsidRPr="00AF3BAA" w:rsidRDefault="002E2956" w:rsidP="002E2956">
            <w:pPr>
              <w:rPr>
                <w:rFonts w:ascii="Times New Roman" w:hAnsi="Times New Roman" w:cs="Times New Roman"/>
                <w:sz w:val="28"/>
                <w:szCs w:val="28"/>
              </w:rPr>
            </w:pPr>
          </w:p>
        </w:tc>
      </w:tr>
      <w:tr w:rsidR="002E2956" w:rsidTr="00EB6545">
        <w:trPr>
          <w:trHeight w:val="10184"/>
        </w:trPr>
        <w:tc>
          <w:tcPr>
            <w:tcW w:w="7676" w:type="dxa"/>
          </w:tcPr>
          <w:p w:rsidR="002E2956" w:rsidRPr="00AF3BAA" w:rsidRDefault="002E2956" w:rsidP="002E2956">
            <w:pPr>
              <w:rPr>
                <w:rFonts w:ascii="Times New Roman" w:hAnsi="Times New Roman" w:cs="Times New Roman"/>
                <w:sz w:val="28"/>
                <w:szCs w:val="28"/>
              </w:rPr>
            </w:pPr>
            <w:r w:rsidRPr="00AF3BAA">
              <w:rPr>
                <w:rFonts w:ascii="Times New Roman" w:hAnsi="Times New Roman" w:cs="Times New Roman"/>
                <w:sz w:val="28"/>
                <w:szCs w:val="28"/>
              </w:rPr>
              <w:lastRenderedPageBreak/>
              <w:t>с</w:t>
            </w:r>
          </w:p>
        </w:tc>
        <w:tc>
          <w:tcPr>
            <w:tcW w:w="7676" w:type="dxa"/>
          </w:tcPr>
          <w:p w:rsidR="002C1D53" w:rsidRDefault="002C1D53" w:rsidP="002C1D53">
            <w:pPr>
              <w:jc w:val="center"/>
              <w:rPr>
                <w:rFonts w:ascii="Times New Roman" w:hAnsi="Times New Roman" w:cs="Times New Roman"/>
                <w:sz w:val="28"/>
                <w:szCs w:val="28"/>
              </w:rPr>
            </w:pPr>
          </w:p>
          <w:p w:rsidR="002C1D53" w:rsidRDefault="002C1D53" w:rsidP="002C1D53">
            <w:pPr>
              <w:jc w:val="center"/>
              <w:rPr>
                <w:rFonts w:ascii="Times New Roman" w:hAnsi="Times New Roman" w:cs="Times New Roman"/>
                <w:sz w:val="28"/>
                <w:szCs w:val="28"/>
              </w:rPr>
            </w:pPr>
            <w:proofErr w:type="spellStart"/>
            <w:r>
              <w:rPr>
                <w:rFonts w:ascii="Times New Roman" w:hAnsi="Times New Roman" w:cs="Times New Roman"/>
                <w:sz w:val="28"/>
                <w:szCs w:val="28"/>
              </w:rPr>
              <w:t>Купчинские</w:t>
            </w:r>
            <w:proofErr w:type="spellEnd"/>
            <w:r>
              <w:rPr>
                <w:rFonts w:ascii="Times New Roman" w:hAnsi="Times New Roman" w:cs="Times New Roman"/>
                <w:sz w:val="28"/>
                <w:szCs w:val="28"/>
              </w:rPr>
              <w:t xml:space="preserve"> карьеры.</w:t>
            </w:r>
          </w:p>
          <w:p w:rsidR="002C1D53" w:rsidRDefault="002C1D53" w:rsidP="002C1D53">
            <w:pPr>
              <w:jc w:val="center"/>
              <w:rPr>
                <w:rFonts w:ascii="Times New Roman" w:hAnsi="Times New Roman" w:cs="Times New Roman"/>
                <w:sz w:val="28"/>
                <w:szCs w:val="28"/>
              </w:rPr>
            </w:pPr>
          </w:p>
          <w:p w:rsidR="002E2956" w:rsidRDefault="0003228F" w:rsidP="0003228F">
            <w:pPr>
              <w:jc w:val="both"/>
              <w:rPr>
                <w:rFonts w:ascii="Times New Roman" w:hAnsi="Times New Roman" w:cs="Times New Roman"/>
                <w:sz w:val="28"/>
                <w:szCs w:val="28"/>
              </w:rPr>
            </w:pPr>
            <w:r>
              <w:rPr>
                <w:rFonts w:ascii="Times New Roman" w:hAnsi="Times New Roman" w:cs="Times New Roman"/>
                <w:sz w:val="28"/>
                <w:szCs w:val="28"/>
              </w:rPr>
              <w:t xml:space="preserve">     </w:t>
            </w:r>
            <w:r w:rsidR="002E2956">
              <w:rPr>
                <w:rFonts w:ascii="Times New Roman" w:hAnsi="Times New Roman" w:cs="Times New Roman"/>
                <w:sz w:val="28"/>
                <w:szCs w:val="28"/>
              </w:rPr>
              <w:t xml:space="preserve">Вид на карьеры </w:t>
            </w:r>
            <w:r w:rsidR="002C1D53">
              <w:rPr>
                <w:rFonts w:ascii="Times New Roman" w:hAnsi="Times New Roman" w:cs="Times New Roman"/>
                <w:sz w:val="28"/>
                <w:szCs w:val="28"/>
              </w:rPr>
              <w:t>с</w:t>
            </w:r>
            <w:r w:rsidR="002E2956">
              <w:rPr>
                <w:rFonts w:ascii="Times New Roman" w:hAnsi="Times New Roman" w:cs="Times New Roman"/>
                <w:sz w:val="28"/>
                <w:szCs w:val="28"/>
              </w:rPr>
              <w:t xml:space="preserve">о стороны </w:t>
            </w:r>
            <w:proofErr w:type="spellStart"/>
            <w:r w:rsidR="002E2956">
              <w:rPr>
                <w:rFonts w:ascii="Times New Roman" w:hAnsi="Times New Roman" w:cs="Times New Roman"/>
                <w:sz w:val="28"/>
                <w:szCs w:val="28"/>
              </w:rPr>
              <w:t>Загребского</w:t>
            </w:r>
            <w:proofErr w:type="spellEnd"/>
            <w:r w:rsidR="002E2956">
              <w:rPr>
                <w:rFonts w:ascii="Times New Roman" w:hAnsi="Times New Roman" w:cs="Times New Roman"/>
                <w:sz w:val="28"/>
                <w:szCs w:val="28"/>
              </w:rPr>
              <w:t xml:space="preserve"> бульвара.</w:t>
            </w:r>
          </w:p>
          <w:p w:rsidR="0003228F" w:rsidRDefault="0003228F" w:rsidP="0003228F">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03228F">
              <w:rPr>
                <w:rFonts w:ascii="Times New Roman" w:hAnsi="Times New Roman" w:cs="Times New Roman"/>
                <w:sz w:val="28"/>
                <w:szCs w:val="28"/>
              </w:rPr>
              <w:t xml:space="preserve">В первой половине 20-го века на Куракиной дороге (современное </w:t>
            </w:r>
            <w:hyperlink r:id="rId23" w:tooltip="Южное шоссе (Санкт-Петербург)" w:history="1">
              <w:r w:rsidRPr="0003228F">
                <w:rPr>
                  <w:rFonts w:ascii="Times New Roman" w:hAnsi="Times New Roman" w:cs="Times New Roman"/>
                  <w:sz w:val="28"/>
                  <w:szCs w:val="28"/>
                </w:rPr>
                <w:t>Южное шоссе (Санкт-Петербург)</w:t>
              </w:r>
            </w:hyperlink>
            <w:r w:rsidRPr="0003228F">
              <w:rPr>
                <w:rFonts w:ascii="Times New Roman" w:hAnsi="Times New Roman" w:cs="Times New Roman"/>
                <w:sz w:val="28"/>
                <w:szCs w:val="28"/>
              </w:rPr>
              <w:t xml:space="preserve"> началось строительство кирпичного завода № 4, который начал свою работу в 1940-м году.</w:t>
            </w:r>
            <w:proofErr w:type="gramEnd"/>
            <w:r w:rsidRPr="0003228F">
              <w:rPr>
                <w:rFonts w:ascii="Times New Roman" w:hAnsi="Times New Roman" w:cs="Times New Roman"/>
                <w:sz w:val="28"/>
                <w:szCs w:val="28"/>
              </w:rPr>
              <w:t xml:space="preserve"> Так как завод был кирпичным, то ему нужна была </w:t>
            </w:r>
            <w:hyperlink r:id="rId24" w:tooltip="Глина" w:history="1">
              <w:r w:rsidRPr="0003228F">
                <w:rPr>
                  <w:rFonts w:ascii="Times New Roman" w:hAnsi="Times New Roman" w:cs="Times New Roman"/>
                  <w:sz w:val="28"/>
                  <w:szCs w:val="28"/>
                </w:rPr>
                <w:t>глина</w:t>
              </w:r>
            </w:hyperlink>
            <w:r w:rsidRPr="0003228F">
              <w:rPr>
                <w:rFonts w:ascii="Times New Roman" w:hAnsi="Times New Roman" w:cs="Times New Roman"/>
                <w:sz w:val="28"/>
                <w:szCs w:val="28"/>
              </w:rPr>
              <w:t xml:space="preserve">. Её брали из карьеров, которые окончательно сформировались к 1970-м годам. После чего были заполнены водой. К тому времени к карьерам подступили </w:t>
            </w:r>
            <w:hyperlink r:id="rId25" w:tooltip="Купчино" w:history="1">
              <w:r w:rsidRPr="0003228F">
                <w:rPr>
                  <w:rFonts w:ascii="Times New Roman" w:hAnsi="Times New Roman" w:cs="Times New Roman"/>
                  <w:sz w:val="28"/>
                  <w:szCs w:val="28"/>
                </w:rPr>
                <w:t>новостройки</w:t>
              </w:r>
            </w:hyperlink>
            <w:r w:rsidRPr="0003228F">
              <w:rPr>
                <w:rFonts w:ascii="Times New Roman" w:hAnsi="Times New Roman" w:cs="Times New Roman"/>
                <w:sz w:val="28"/>
                <w:szCs w:val="28"/>
              </w:rPr>
              <w:t xml:space="preserve">. Карьеры стали излюбленным местом отдыха жителей нового района. При строительстве продолжения </w:t>
            </w:r>
            <w:hyperlink r:id="rId26" w:tooltip="Улица Димитрова (Санкт-Петербург)" w:history="1">
              <w:r w:rsidRPr="0003228F">
                <w:rPr>
                  <w:rFonts w:ascii="Times New Roman" w:hAnsi="Times New Roman" w:cs="Times New Roman"/>
                  <w:sz w:val="28"/>
                  <w:szCs w:val="28"/>
                </w:rPr>
                <w:t>улицы Димитрова</w:t>
              </w:r>
            </w:hyperlink>
            <w:r w:rsidRPr="0003228F">
              <w:rPr>
                <w:rFonts w:ascii="Times New Roman" w:hAnsi="Times New Roman" w:cs="Times New Roman"/>
                <w:sz w:val="28"/>
                <w:szCs w:val="28"/>
              </w:rPr>
              <w:t xml:space="preserve"> часть карьеров была засыпана.</w:t>
            </w:r>
          </w:p>
          <w:p w:rsidR="002E2956" w:rsidRDefault="0003228F" w:rsidP="0003228F">
            <w:pPr>
              <w:jc w:val="both"/>
              <w:rPr>
                <w:rFonts w:ascii="Times New Roman" w:hAnsi="Times New Roman" w:cs="Times New Roman"/>
                <w:sz w:val="28"/>
                <w:szCs w:val="28"/>
              </w:rPr>
            </w:pPr>
            <w:r>
              <w:rPr>
                <w:rFonts w:ascii="Times New Roman" w:hAnsi="Times New Roman" w:cs="Times New Roman"/>
                <w:sz w:val="28"/>
                <w:szCs w:val="28"/>
              </w:rPr>
              <w:t xml:space="preserve">     </w:t>
            </w:r>
            <w:r w:rsidR="002E2956">
              <w:rPr>
                <w:rFonts w:ascii="Times New Roman" w:hAnsi="Times New Roman" w:cs="Times New Roman"/>
                <w:sz w:val="28"/>
                <w:szCs w:val="28"/>
              </w:rPr>
              <w:t xml:space="preserve">Теперь на этом месте </w:t>
            </w:r>
            <w:r>
              <w:rPr>
                <w:rFonts w:ascii="Times New Roman" w:hAnsi="Times New Roman" w:cs="Times New Roman"/>
                <w:sz w:val="28"/>
                <w:szCs w:val="28"/>
              </w:rPr>
              <w:t xml:space="preserve">располагается </w:t>
            </w:r>
            <w:r w:rsidR="002E2956">
              <w:rPr>
                <w:rFonts w:ascii="Times New Roman" w:hAnsi="Times New Roman" w:cs="Times New Roman"/>
                <w:sz w:val="28"/>
                <w:szCs w:val="28"/>
              </w:rPr>
              <w:t xml:space="preserve">жилой </w:t>
            </w:r>
            <w:proofErr w:type="spellStart"/>
            <w:r w:rsidR="002E2956">
              <w:rPr>
                <w:rFonts w:ascii="Times New Roman" w:hAnsi="Times New Roman" w:cs="Times New Roman"/>
                <w:sz w:val="28"/>
                <w:szCs w:val="28"/>
              </w:rPr>
              <w:t>комплес</w:t>
            </w:r>
            <w:proofErr w:type="spellEnd"/>
            <w:r w:rsidR="002E2956">
              <w:rPr>
                <w:rFonts w:ascii="Times New Roman" w:hAnsi="Times New Roman" w:cs="Times New Roman"/>
                <w:sz w:val="28"/>
                <w:szCs w:val="28"/>
              </w:rPr>
              <w:t xml:space="preserve"> «Радуга»</w:t>
            </w:r>
            <w:r>
              <w:rPr>
                <w:rFonts w:ascii="Times New Roman" w:hAnsi="Times New Roman" w:cs="Times New Roman"/>
                <w:sz w:val="28"/>
                <w:szCs w:val="28"/>
              </w:rPr>
              <w:t>.</w:t>
            </w:r>
          </w:p>
          <w:p w:rsidR="002E2956" w:rsidRDefault="002E2956" w:rsidP="002E2956">
            <w:pPr>
              <w:rPr>
                <w:rFonts w:ascii="Times New Roman" w:hAnsi="Times New Roman" w:cs="Times New Roman"/>
                <w:sz w:val="28"/>
                <w:szCs w:val="28"/>
              </w:rPr>
            </w:pPr>
            <w:r w:rsidRPr="00AF3BAA">
              <w:rPr>
                <w:rFonts w:ascii="Times New Roman" w:hAnsi="Times New Roman" w:cs="Times New Roman"/>
                <w:noProof/>
                <w:sz w:val="28"/>
                <w:szCs w:val="28"/>
                <w:lang w:eastAsia="ru-RU"/>
              </w:rPr>
              <w:drawing>
                <wp:inline distT="0" distB="0" distL="0" distR="0">
                  <wp:extent cx="4645715" cy="2719695"/>
                  <wp:effectExtent l="19050" t="0" r="2485" b="0"/>
                  <wp:docPr id="83" name="Рисунок 43" descr="x_661c9d69_144948751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661c9d69_1449487513947.jpg"/>
                          <pic:cNvPicPr/>
                        </pic:nvPicPr>
                        <pic:blipFill>
                          <a:blip r:embed="rId27" cstate="print"/>
                          <a:stretch>
                            <a:fillRect/>
                          </a:stretch>
                        </pic:blipFill>
                        <pic:spPr>
                          <a:xfrm>
                            <a:off x="0" y="0"/>
                            <a:ext cx="4659302" cy="2727649"/>
                          </a:xfrm>
                          <a:prstGeom prst="rect">
                            <a:avLst/>
                          </a:prstGeom>
                        </pic:spPr>
                      </pic:pic>
                    </a:graphicData>
                  </a:graphic>
                </wp:inline>
              </w:drawing>
            </w:r>
          </w:p>
          <w:p w:rsidR="0003228F" w:rsidRPr="00AF3BAA" w:rsidRDefault="0003228F" w:rsidP="002E2956">
            <w:pPr>
              <w:rPr>
                <w:rFonts w:ascii="Times New Roman" w:hAnsi="Times New Roman" w:cs="Times New Roman"/>
                <w:sz w:val="28"/>
                <w:szCs w:val="28"/>
              </w:rPr>
            </w:pPr>
          </w:p>
        </w:tc>
      </w:tr>
      <w:tr w:rsidR="002E2956" w:rsidTr="00EB6545">
        <w:trPr>
          <w:trHeight w:val="8918"/>
        </w:trPr>
        <w:tc>
          <w:tcPr>
            <w:tcW w:w="7676" w:type="dxa"/>
          </w:tcPr>
          <w:p w:rsidR="0003228F" w:rsidRDefault="0003228F" w:rsidP="0003228F">
            <w:pPr>
              <w:rPr>
                <w:rFonts w:ascii="Times New Roman" w:hAnsi="Times New Roman" w:cs="Times New Roman"/>
                <w:sz w:val="28"/>
                <w:szCs w:val="28"/>
              </w:rPr>
            </w:pPr>
          </w:p>
          <w:p w:rsidR="0003228F" w:rsidRDefault="0003228F" w:rsidP="0003228F">
            <w:pPr>
              <w:rPr>
                <w:rFonts w:ascii="Times New Roman" w:hAnsi="Times New Roman" w:cs="Times New Roman"/>
                <w:sz w:val="28"/>
                <w:szCs w:val="28"/>
              </w:rPr>
            </w:pPr>
            <w:r>
              <w:rPr>
                <w:rFonts w:ascii="Times New Roman" w:hAnsi="Times New Roman" w:cs="Times New Roman"/>
                <w:sz w:val="28"/>
                <w:szCs w:val="28"/>
              </w:rPr>
              <w:t xml:space="preserve">     </w:t>
            </w:r>
            <w:r w:rsidR="002E2956">
              <w:rPr>
                <w:rFonts w:ascii="Times New Roman" w:hAnsi="Times New Roman" w:cs="Times New Roman"/>
                <w:sz w:val="28"/>
                <w:szCs w:val="28"/>
              </w:rPr>
              <w:t>На месте пустыря и болота</w:t>
            </w:r>
            <w:r>
              <w:rPr>
                <w:rFonts w:ascii="Times New Roman" w:hAnsi="Times New Roman" w:cs="Times New Roman"/>
                <w:sz w:val="28"/>
                <w:szCs w:val="28"/>
              </w:rPr>
              <w:t xml:space="preserve"> построили гипермаркет «Карусель». Улица</w:t>
            </w:r>
            <w:r w:rsidRPr="0003228F">
              <w:rPr>
                <w:rFonts w:ascii="Times New Roman" w:hAnsi="Times New Roman" w:cs="Times New Roman"/>
                <w:sz w:val="28"/>
                <w:szCs w:val="28"/>
              </w:rPr>
              <w:t xml:space="preserve"> Бухарестская, </w:t>
            </w:r>
            <w:r>
              <w:rPr>
                <w:rFonts w:ascii="Times New Roman" w:hAnsi="Times New Roman" w:cs="Times New Roman"/>
                <w:sz w:val="28"/>
                <w:szCs w:val="28"/>
              </w:rPr>
              <w:t xml:space="preserve"> дом № </w:t>
            </w:r>
            <w:r w:rsidRPr="0003228F">
              <w:rPr>
                <w:rFonts w:ascii="Times New Roman" w:hAnsi="Times New Roman" w:cs="Times New Roman"/>
                <w:sz w:val="28"/>
                <w:szCs w:val="28"/>
              </w:rPr>
              <w:t>89</w:t>
            </w:r>
            <w:r>
              <w:rPr>
                <w:rFonts w:ascii="Times New Roman" w:hAnsi="Times New Roman" w:cs="Times New Roman"/>
                <w:sz w:val="28"/>
                <w:szCs w:val="28"/>
              </w:rPr>
              <w:t>.</w:t>
            </w:r>
          </w:p>
          <w:p w:rsidR="0003228F" w:rsidRDefault="0003228F" w:rsidP="0003228F">
            <w:pPr>
              <w:rPr>
                <w:rFonts w:ascii="Times New Roman" w:hAnsi="Times New Roman" w:cs="Times New Roman"/>
                <w:sz w:val="28"/>
                <w:szCs w:val="28"/>
              </w:rPr>
            </w:pPr>
          </w:p>
          <w:p w:rsidR="002E2956" w:rsidRDefault="002E2956" w:rsidP="0003228F">
            <w:pPr>
              <w:rPr>
                <w:rFonts w:ascii="Times New Roman" w:hAnsi="Times New Roman" w:cs="Times New Roman"/>
                <w:sz w:val="28"/>
                <w:szCs w:val="28"/>
              </w:rPr>
            </w:pPr>
            <w:r w:rsidRPr="00AF3BAA">
              <w:rPr>
                <w:rFonts w:ascii="Times New Roman" w:hAnsi="Times New Roman" w:cs="Times New Roman"/>
                <w:noProof/>
                <w:sz w:val="28"/>
                <w:szCs w:val="28"/>
                <w:lang w:eastAsia="ru-RU"/>
              </w:rPr>
              <w:drawing>
                <wp:inline distT="0" distB="0" distL="0" distR="0">
                  <wp:extent cx="4672220" cy="3504165"/>
                  <wp:effectExtent l="19050" t="0" r="0" b="0"/>
                  <wp:docPr id="84" name="Рисунок 44" descr="x_4539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45392643.jpg"/>
                          <pic:cNvPicPr/>
                        </pic:nvPicPr>
                        <pic:blipFill>
                          <a:blip r:embed="rId28" cstate="print"/>
                          <a:stretch>
                            <a:fillRect/>
                          </a:stretch>
                        </pic:blipFill>
                        <pic:spPr>
                          <a:xfrm>
                            <a:off x="0" y="0"/>
                            <a:ext cx="4667517" cy="3500637"/>
                          </a:xfrm>
                          <a:prstGeom prst="rect">
                            <a:avLst/>
                          </a:prstGeom>
                        </pic:spPr>
                      </pic:pic>
                    </a:graphicData>
                  </a:graphic>
                </wp:inline>
              </w:drawing>
            </w:r>
          </w:p>
          <w:p w:rsidR="00065147" w:rsidRDefault="00065147" w:rsidP="0003228F">
            <w:pPr>
              <w:rPr>
                <w:rFonts w:ascii="Times New Roman" w:hAnsi="Times New Roman" w:cs="Times New Roman"/>
                <w:sz w:val="28"/>
                <w:szCs w:val="28"/>
              </w:rPr>
            </w:pPr>
          </w:p>
          <w:p w:rsidR="0003228F" w:rsidRPr="00AF3BAA" w:rsidRDefault="0003228F" w:rsidP="0003228F">
            <w:pPr>
              <w:rPr>
                <w:rFonts w:ascii="Times New Roman" w:hAnsi="Times New Roman" w:cs="Times New Roman"/>
                <w:sz w:val="28"/>
                <w:szCs w:val="28"/>
              </w:rPr>
            </w:pPr>
          </w:p>
        </w:tc>
        <w:tc>
          <w:tcPr>
            <w:tcW w:w="7676" w:type="dxa"/>
          </w:tcPr>
          <w:p w:rsidR="00065147" w:rsidRDefault="00065147" w:rsidP="002E2956">
            <w:pPr>
              <w:rPr>
                <w:rFonts w:ascii="Times New Roman" w:hAnsi="Times New Roman" w:cs="Times New Roman"/>
                <w:sz w:val="28"/>
                <w:szCs w:val="28"/>
              </w:rPr>
            </w:pPr>
          </w:p>
          <w:p w:rsidR="00065147" w:rsidRDefault="00065147" w:rsidP="00065147">
            <w:pPr>
              <w:jc w:val="center"/>
              <w:rPr>
                <w:rFonts w:ascii="Times New Roman" w:hAnsi="Times New Roman" w:cs="Times New Roman"/>
                <w:sz w:val="28"/>
                <w:szCs w:val="28"/>
              </w:rPr>
            </w:pPr>
            <w:hyperlink r:id="rId29" w:tgtFrame="_blank" w:tooltip="Википедия" w:history="1">
              <w:proofErr w:type="spellStart"/>
              <w:r w:rsidRPr="00065147">
                <w:rPr>
                  <w:rFonts w:ascii="Times New Roman" w:hAnsi="Times New Roman" w:cs="Times New Roman"/>
                  <w:sz w:val="28"/>
                  <w:szCs w:val="28"/>
                </w:rPr>
                <w:t>Купчинское</w:t>
              </w:r>
              <w:proofErr w:type="spellEnd"/>
              <w:r w:rsidRPr="00065147">
                <w:rPr>
                  <w:rFonts w:ascii="Times New Roman" w:hAnsi="Times New Roman" w:cs="Times New Roman"/>
                  <w:sz w:val="28"/>
                  <w:szCs w:val="28"/>
                </w:rPr>
                <w:t xml:space="preserve"> капище Перуна</w:t>
              </w:r>
            </w:hyperlink>
          </w:p>
          <w:p w:rsidR="00065147" w:rsidRDefault="00065147" w:rsidP="00065147">
            <w:pPr>
              <w:jc w:val="center"/>
              <w:rPr>
                <w:rFonts w:ascii="Times New Roman" w:hAnsi="Times New Roman" w:cs="Times New Roman"/>
                <w:sz w:val="28"/>
                <w:szCs w:val="28"/>
              </w:rPr>
            </w:pPr>
            <w:r w:rsidRPr="00065147">
              <w:rPr>
                <w:rFonts w:ascii="Times New Roman" w:hAnsi="Times New Roman" w:cs="Times New Roman"/>
                <w:sz w:val="28"/>
                <w:szCs w:val="28"/>
              </w:rPr>
              <w:t>(Всеславянское святилище Перуна)</w:t>
            </w:r>
            <w:r w:rsidR="00CC509D">
              <w:rPr>
                <w:rFonts w:ascii="Times New Roman" w:hAnsi="Times New Roman" w:cs="Times New Roman"/>
                <w:sz w:val="28"/>
                <w:szCs w:val="28"/>
              </w:rPr>
              <w:t>.</w:t>
            </w:r>
          </w:p>
          <w:p w:rsidR="00065147" w:rsidRDefault="00065147" w:rsidP="002E2956">
            <w:pPr>
              <w:rPr>
                <w:rFonts w:ascii="Times New Roman" w:hAnsi="Times New Roman" w:cs="Times New Roman"/>
                <w:sz w:val="28"/>
                <w:szCs w:val="28"/>
              </w:rPr>
            </w:pPr>
          </w:p>
          <w:p w:rsidR="002E2956" w:rsidRDefault="00065147" w:rsidP="00065147">
            <w:pPr>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     Н</w:t>
            </w:r>
            <w:r w:rsidRPr="00065147">
              <w:rPr>
                <w:rFonts w:ascii="Times New Roman" w:hAnsi="Times New Roman" w:cs="Times New Roman"/>
                <w:sz w:val="28"/>
                <w:szCs w:val="28"/>
              </w:rPr>
              <w:t xml:space="preserve">аходилось в сквере на возвышении у пересечения улиц Ярослава Гашека и Бухарестской. Воссоздано 9 мая 1999 года объединённой группой славян во главе с Верховным волхвом Владимиром </w:t>
            </w:r>
            <w:proofErr w:type="spellStart"/>
            <w:r w:rsidRPr="00065147">
              <w:rPr>
                <w:rFonts w:ascii="Times New Roman" w:hAnsi="Times New Roman" w:cs="Times New Roman"/>
                <w:sz w:val="28"/>
                <w:szCs w:val="28"/>
              </w:rPr>
              <w:t>Богумилом</w:t>
            </w:r>
            <w:proofErr w:type="spellEnd"/>
            <w:r w:rsidRPr="00065147">
              <w:rPr>
                <w:rFonts w:ascii="Times New Roman" w:hAnsi="Times New Roman" w:cs="Times New Roman"/>
                <w:sz w:val="28"/>
                <w:szCs w:val="28"/>
              </w:rPr>
              <w:t xml:space="preserve"> II </w:t>
            </w:r>
            <w:proofErr w:type="spellStart"/>
            <w:r w:rsidRPr="00065147">
              <w:rPr>
                <w:rFonts w:ascii="Times New Roman" w:hAnsi="Times New Roman" w:cs="Times New Roman"/>
                <w:sz w:val="28"/>
                <w:szCs w:val="28"/>
              </w:rPr>
              <w:t>Голяковым</w:t>
            </w:r>
            <w:proofErr w:type="spellEnd"/>
            <w:r w:rsidRPr="00065147">
              <w:rPr>
                <w:rFonts w:ascii="Times New Roman" w:hAnsi="Times New Roman" w:cs="Times New Roman"/>
                <w:sz w:val="28"/>
                <w:szCs w:val="28"/>
              </w:rPr>
              <w:t xml:space="preserve"> в соответствии с требованиями Обычая – дохристианской Традиции славян. На территории капища проводились языческие обряды и славянские праздники. Капище было снесено 27 апреля 2007 года.</w:t>
            </w:r>
          </w:p>
          <w:p w:rsidR="00065147" w:rsidRDefault="00065147" w:rsidP="00065147">
            <w:pPr>
              <w:jc w:val="both"/>
              <w:rPr>
                <w:rFonts w:ascii="Times New Roman" w:hAnsi="Times New Roman" w:cs="Times New Roman"/>
                <w:noProof/>
                <w:sz w:val="28"/>
                <w:szCs w:val="28"/>
                <w:lang w:eastAsia="ru-RU"/>
              </w:rPr>
            </w:pPr>
          </w:p>
          <w:p w:rsidR="00065147" w:rsidRDefault="00065147" w:rsidP="00065147">
            <w:pPr>
              <w:jc w:val="center"/>
              <w:rPr>
                <w:rFonts w:ascii="Times New Roman" w:hAnsi="Times New Roman" w:cs="Times New Roman"/>
                <w:sz w:val="28"/>
                <w:szCs w:val="28"/>
              </w:rPr>
            </w:pPr>
            <w:r w:rsidRPr="00065147">
              <w:rPr>
                <w:rFonts w:ascii="Times New Roman" w:hAnsi="Times New Roman" w:cs="Times New Roman"/>
                <w:noProof/>
                <w:sz w:val="28"/>
                <w:szCs w:val="28"/>
                <w:lang w:eastAsia="ru-RU"/>
              </w:rPr>
              <w:drawing>
                <wp:inline distT="0" distB="0" distL="0" distR="0">
                  <wp:extent cx="2088046" cy="2791816"/>
                  <wp:effectExtent l="19050" t="0" r="7454" b="0"/>
                  <wp:docPr id="5" name="Рисунок 45" descr="x_adca8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adca8ea9.jpg"/>
                          <pic:cNvPicPr/>
                        </pic:nvPicPr>
                        <pic:blipFill>
                          <a:blip r:embed="rId30" cstate="print"/>
                          <a:stretch>
                            <a:fillRect/>
                          </a:stretch>
                        </pic:blipFill>
                        <pic:spPr>
                          <a:xfrm>
                            <a:off x="0" y="0"/>
                            <a:ext cx="2086430" cy="2789656"/>
                          </a:xfrm>
                          <a:prstGeom prst="rect">
                            <a:avLst/>
                          </a:prstGeom>
                        </pic:spPr>
                      </pic:pic>
                    </a:graphicData>
                  </a:graphic>
                </wp:inline>
              </w:drawing>
            </w:r>
          </w:p>
          <w:p w:rsidR="00065147" w:rsidRPr="00AF3BAA" w:rsidRDefault="00065147" w:rsidP="00065147">
            <w:pPr>
              <w:jc w:val="center"/>
              <w:rPr>
                <w:rFonts w:ascii="Times New Roman" w:hAnsi="Times New Roman" w:cs="Times New Roman"/>
                <w:sz w:val="28"/>
                <w:szCs w:val="28"/>
              </w:rPr>
            </w:pPr>
          </w:p>
        </w:tc>
      </w:tr>
    </w:tbl>
    <w:p w:rsidR="000B5039" w:rsidRDefault="000B5039" w:rsidP="009C758E"/>
    <w:p w:rsidR="00E85C4D" w:rsidRDefault="00E85C4D" w:rsidP="009C758E"/>
    <w:tbl>
      <w:tblPr>
        <w:tblpPr w:leftFromText="180" w:rightFromText="180" w:vertAnchor="text" w:horzAnchor="margin" w:tblpY="90"/>
        <w:tblW w:w="0" w:type="auto"/>
        <w:tblBorders>
          <w:top w:val="thickThinMediumGap" w:sz="24" w:space="0" w:color="auto"/>
          <w:left w:val="thickThinMediumGap" w:sz="24" w:space="0" w:color="auto"/>
          <w:bottom w:val="thickThinMediumGap" w:sz="24" w:space="0" w:color="auto"/>
          <w:right w:val="thickThinMediumGap" w:sz="24" w:space="0" w:color="auto"/>
          <w:insideH w:val="thinThickThinMediumGap" w:sz="24" w:space="0" w:color="auto"/>
          <w:insideV w:val="thinThickThinMediumGap" w:sz="24" w:space="0" w:color="auto"/>
        </w:tblBorders>
        <w:tblLook w:val="0000"/>
      </w:tblPr>
      <w:tblGrid>
        <w:gridCol w:w="15276"/>
      </w:tblGrid>
      <w:tr w:rsidR="00E85C4D" w:rsidTr="00E85C4D">
        <w:tblPrEx>
          <w:tblCellMar>
            <w:top w:w="0" w:type="dxa"/>
            <w:bottom w:w="0" w:type="dxa"/>
          </w:tblCellMar>
        </w:tblPrEx>
        <w:trPr>
          <w:trHeight w:val="3280"/>
        </w:trPr>
        <w:tc>
          <w:tcPr>
            <w:tcW w:w="15276" w:type="dxa"/>
          </w:tcPr>
          <w:p w:rsidR="00E85C4D" w:rsidRDefault="00E85C4D" w:rsidP="00E85C4D">
            <w:r>
              <w:lastRenderedPageBreak/>
              <w:pict>
                <v:shape id="_x0000_i1026" type="#_x0000_t136" style="width:746.1pt;height:163.85pt">
                  <v:shadow color="#868686"/>
                  <v:textpath style="font-family:&quot;Arial Black&quot;;v-text-kern:t" trim="t" fitpath="t" string="А вы знали?"/>
                </v:shape>
              </w:pict>
            </w:r>
          </w:p>
        </w:tc>
      </w:tr>
      <w:tr w:rsidR="00E85C4D" w:rsidTr="00E85C4D">
        <w:tblPrEx>
          <w:tblCellMar>
            <w:top w:w="0" w:type="dxa"/>
            <w:bottom w:w="0" w:type="dxa"/>
          </w:tblCellMar>
        </w:tblPrEx>
        <w:trPr>
          <w:trHeight w:val="3541"/>
        </w:trPr>
        <w:tc>
          <w:tcPr>
            <w:tcW w:w="15276" w:type="dxa"/>
          </w:tcPr>
          <w:p w:rsidR="00E85C4D" w:rsidRDefault="00E85C4D" w:rsidP="00E85C4D">
            <w:pPr>
              <w:jc w:val="center"/>
            </w:pPr>
          </w:p>
          <w:p w:rsidR="00E85C4D" w:rsidRDefault="00CC509D" w:rsidP="00E85C4D">
            <w:pPr>
              <w:jc w:val="center"/>
            </w:pPr>
            <w:r>
              <w:pict>
                <v:shape id="_x0000_i1027" type="#_x0000_t136" style="width:747.15pt;height:187.85pt">
                  <v:shadow color="#868686"/>
                  <v:textpath style="font-family:&quot;Arial Black&quot;;v-text-kern:t" trim="t" fitpath="t" string="Исчезнувшие купчинские места."/>
                </v:shape>
              </w:pict>
            </w:r>
          </w:p>
        </w:tc>
      </w:tr>
    </w:tbl>
    <w:p w:rsidR="00E85C4D" w:rsidRPr="009935B2" w:rsidRDefault="00E85C4D" w:rsidP="009C758E"/>
    <w:sectPr w:rsidR="00E85C4D" w:rsidRPr="009935B2" w:rsidSect="009935B2">
      <w:pgSz w:w="16838" w:h="11906" w:orient="landscape"/>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drawingGridHorizontalSpacing w:val="110"/>
  <w:displayHorizontalDrawingGridEvery w:val="2"/>
  <w:characterSpacingControl w:val="doNotCompress"/>
  <w:compat/>
  <w:rsids>
    <w:rsidRoot w:val="00156166"/>
    <w:rsid w:val="00030A6D"/>
    <w:rsid w:val="0003228F"/>
    <w:rsid w:val="00065147"/>
    <w:rsid w:val="000B5039"/>
    <w:rsid w:val="00156166"/>
    <w:rsid w:val="00274FF0"/>
    <w:rsid w:val="002C1D53"/>
    <w:rsid w:val="002D0EFE"/>
    <w:rsid w:val="002E2956"/>
    <w:rsid w:val="0030741B"/>
    <w:rsid w:val="00380294"/>
    <w:rsid w:val="003831CE"/>
    <w:rsid w:val="006935D5"/>
    <w:rsid w:val="00693F98"/>
    <w:rsid w:val="006E461A"/>
    <w:rsid w:val="007A7ECF"/>
    <w:rsid w:val="00866B17"/>
    <w:rsid w:val="008E3AD1"/>
    <w:rsid w:val="009935B2"/>
    <w:rsid w:val="009C758E"/>
    <w:rsid w:val="009F303E"/>
    <w:rsid w:val="00A15E29"/>
    <w:rsid w:val="00A623AD"/>
    <w:rsid w:val="00AF3BAA"/>
    <w:rsid w:val="00CC509D"/>
    <w:rsid w:val="00D57FEC"/>
    <w:rsid w:val="00E85C4D"/>
    <w:rsid w:val="00EB6545"/>
    <w:rsid w:val="00F41BAA"/>
    <w:rsid w:val="00FB36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EFE"/>
  </w:style>
  <w:style w:type="paragraph" w:styleId="1">
    <w:name w:val="heading 1"/>
    <w:basedOn w:val="a"/>
    <w:next w:val="a"/>
    <w:link w:val="10"/>
    <w:uiPriority w:val="9"/>
    <w:qFormat/>
    <w:rsid w:val="008E3A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E3AD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5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802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0294"/>
    <w:rPr>
      <w:rFonts w:ascii="Tahoma" w:hAnsi="Tahoma" w:cs="Tahoma"/>
      <w:sz w:val="16"/>
      <w:szCs w:val="16"/>
    </w:rPr>
  </w:style>
  <w:style w:type="character" w:styleId="a6">
    <w:name w:val="Hyperlink"/>
    <w:basedOn w:val="a0"/>
    <w:uiPriority w:val="99"/>
    <w:semiHidden/>
    <w:unhideWhenUsed/>
    <w:rsid w:val="00FB3620"/>
    <w:rPr>
      <w:color w:val="0000FF"/>
      <w:u w:val="single"/>
    </w:rPr>
  </w:style>
  <w:style w:type="character" w:customStyle="1" w:styleId="20">
    <w:name w:val="Заголовок 2 Знак"/>
    <w:basedOn w:val="a0"/>
    <w:link w:val="2"/>
    <w:uiPriority w:val="9"/>
    <w:rsid w:val="008E3AD1"/>
    <w:rPr>
      <w:rFonts w:ascii="Times New Roman" w:eastAsia="Times New Roman" w:hAnsi="Times New Roman" w:cs="Times New Roman"/>
      <w:b/>
      <w:bCs/>
      <w:sz w:val="36"/>
      <w:szCs w:val="36"/>
      <w:lang w:eastAsia="ru-RU"/>
    </w:rPr>
  </w:style>
  <w:style w:type="character" w:styleId="a7">
    <w:name w:val="Strong"/>
    <w:basedOn w:val="a0"/>
    <w:uiPriority w:val="22"/>
    <w:qFormat/>
    <w:rsid w:val="008E3AD1"/>
    <w:rPr>
      <w:b/>
      <w:bCs/>
    </w:rPr>
  </w:style>
  <w:style w:type="character" w:customStyle="1" w:styleId="10">
    <w:name w:val="Заголовок 1 Знак"/>
    <w:basedOn w:val="a0"/>
    <w:link w:val="1"/>
    <w:uiPriority w:val="9"/>
    <w:rsid w:val="008E3AD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94054693">
      <w:bodyDiv w:val="1"/>
      <w:marLeft w:val="0"/>
      <w:marRight w:val="0"/>
      <w:marTop w:val="0"/>
      <w:marBottom w:val="0"/>
      <w:divBdr>
        <w:top w:val="none" w:sz="0" w:space="0" w:color="auto"/>
        <w:left w:val="none" w:sz="0" w:space="0" w:color="auto"/>
        <w:bottom w:val="none" w:sz="0" w:space="0" w:color="auto"/>
        <w:right w:val="none" w:sz="0" w:space="0" w:color="auto"/>
      </w:divBdr>
    </w:div>
    <w:div w:id="1924289939">
      <w:bodyDiv w:val="1"/>
      <w:marLeft w:val="0"/>
      <w:marRight w:val="0"/>
      <w:marTop w:val="0"/>
      <w:marBottom w:val="0"/>
      <w:divBdr>
        <w:top w:val="none" w:sz="0" w:space="0" w:color="auto"/>
        <w:left w:val="none" w:sz="0" w:space="0" w:color="auto"/>
        <w:bottom w:val="none" w:sz="0" w:space="0" w:color="auto"/>
        <w:right w:val="none" w:sz="0" w:space="0" w:color="auto"/>
      </w:divBdr>
      <w:divsChild>
        <w:div w:id="569853109">
          <w:marLeft w:val="0"/>
          <w:marRight w:val="0"/>
          <w:marTop w:val="0"/>
          <w:marBottom w:val="0"/>
          <w:divBdr>
            <w:top w:val="none" w:sz="0" w:space="0" w:color="auto"/>
            <w:left w:val="none" w:sz="0" w:space="0" w:color="auto"/>
            <w:bottom w:val="none" w:sz="0" w:space="0" w:color="auto"/>
            <w:right w:val="none" w:sz="0" w:space="0" w:color="auto"/>
          </w:divBdr>
          <w:divsChild>
            <w:div w:id="537934719">
              <w:marLeft w:val="0"/>
              <w:marRight w:val="0"/>
              <w:marTop w:val="0"/>
              <w:marBottom w:val="0"/>
              <w:divBdr>
                <w:top w:val="none" w:sz="0" w:space="0" w:color="auto"/>
                <w:left w:val="none" w:sz="0" w:space="0" w:color="auto"/>
                <w:bottom w:val="none" w:sz="0" w:space="0" w:color="auto"/>
                <w:right w:val="none" w:sz="0" w:space="0" w:color="auto"/>
              </w:divBdr>
              <w:divsChild>
                <w:div w:id="533857621">
                  <w:marLeft w:val="0"/>
                  <w:marRight w:val="0"/>
                  <w:marTop w:val="0"/>
                  <w:marBottom w:val="0"/>
                  <w:divBdr>
                    <w:top w:val="none" w:sz="0" w:space="0" w:color="auto"/>
                    <w:left w:val="none" w:sz="0" w:space="0" w:color="auto"/>
                    <w:bottom w:val="none" w:sz="0" w:space="0" w:color="auto"/>
                    <w:right w:val="none" w:sz="0" w:space="0" w:color="auto"/>
                  </w:divBdr>
                  <w:divsChild>
                    <w:div w:id="1866670560">
                      <w:marLeft w:val="0"/>
                      <w:marRight w:val="0"/>
                      <w:marTop w:val="0"/>
                      <w:marBottom w:val="0"/>
                      <w:divBdr>
                        <w:top w:val="none" w:sz="0" w:space="0" w:color="auto"/>
                        <w:left w:val="none" w:sz="0" w:space="0" w:color="auto"/>
                        <w:bottom w:val="none" w:sz="0" w:space="0" w:color="auto"/>
                        <w:right w:val="none" w:sz="0" w:space="0" w:color="auto"/>
                      </w:divBdr>
                    </w:div>
                  </w:divsChild>
                </w:div>
                <w:div w:id="346365895">
                  <w:marLeft w:val="0"/>
                  <w:marRight w:val="0"/>
                  <w:marTop w:val="0"/>
                  <w:marBottom w:val="0"/>
                  <w:divBdr>
                    <w:top w:val="none" w:sz="0" w:space="0" w:color="auto"/>
                    <w:left w:val="none" w:sz="0" w:space="0" w:color="auto"/>
                    <w:bottom w:val="none" w:sz="0" w:space="0" w:color="auto"/>
                    <w:right w:val="none" w:sz="0" w:space="0" w:color="auto"/>
                  </w:divBdr>
                </w:div>
                <w:div w:id="747536233">
                  <w:marLeft w:val="0"/>
                  <w:marRight w:val="0"/>
                  <w:marTop w:val="0"/>
                  <w:marBottom w:val="0"/>
                  <w:divBdr>
                    <w:top w:val="none" w:sz="0" w:space="0" w:color="auto"/>
                    <w:left w:val="none" w:sz="0" w:space="0" w:color="auto"/>
                    <w:bottom w:val="none" w:sz="0" w:space="0" w:color="auto"/>
                    <w:right w:val="none" w:sz="0" w:space="0" w:color="auto"/>
                  </w:divBdr>
                </w:div>
                <w:div w:id="2912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ews.yandex.ru/yandsearch?cl4url=saint-petersburg.ru%2Fshow%2F105155%2F" TargetMode="External"/><Relationship Id="rId18" Type="http://schemas.openxmlformats.org/officeDocument/2006/relationships/hyperlink" Target="http://www.kupsilla.ru/m_balkan.htm" TargetMode="External"/><Relationship Id="rId26" Type="http://schemas.openxmlformats.org/officeDocument/2006/relationships/hyperlink" Target="https://ru.wikipedia.org/wiki/%D0%A3%D0%BB%D0%B8%D1%86%D0%B0_%D0%94%D0%B8%D0%BC%D0%B8%D1%82%D1%80%D0%BE%D0%B2%D0%B0_%28%D0%A1%D0%B0%D0%BD%D0%BA%D1%82-%D0%9F%D0%B5%D1%82%D0%B5%D1%80%D0%B1%D1%83%D1%80%D0%B3%29" TargetMode="External"/><Relationship Id="rId3" Type="http://schemas.openxmlformats.org/officeDocument/2006/relationships/settings" Target="settings.xml"/><Relationship Id="rId21" Type="http://schemas.openxmlformats.org/officeDocument/2006/relationships/hyperlink" Target="http://www.kupsilla.ru/zagreb.ht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ru.wikipedia.org/wiki/%D0%9A%D1%83%D0%BF%D1%87%D0%B8%D0%BD%D0%B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kupsilla.ru/m_balkan.htm" TargetMode="External"/><Relationship Id="rId29" Type="http://schemas.openxmlformats.org/officeDocument/2006/relationships/hyperlink" Target="http://ru.wikipedia.org/wiki/%D0%9A%D1%83%D0%BF%D1%87%D0%B8%D0%BD%D1%81%D0%BA%D0%BE%D0%B5_%D0%BA%D0%B0%D0%BF%D0%B8%D1%89%D0%B5_%D0%9F%D0%B5%D1%80%D1%83%D0%BD%D0%B0"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93%D0%BB%D0%B8%D0%BD%D0%B0"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ru.wikipedia.org/wiki/%D0%AE%D0%B6%D0%BD%D0%BE%D0%B5_%D1%88%D0%BE%D1%81%D1%81%D0%B5_%28%D0%A1%D0%B0%D0%BD%D0%BA%D1%82-%D0%9F%D0%B5%D1%82%D0%B5%D1%80%D0%B1%D1%83%D1%80%D0%B3%29" TargetMode="External"/><Relationship Id="rId28" Type="http://schemas.openxmlformats.org/officeDocument/2006/relationships/image" Target="media/image14.jpeg"/><Relationship Id="rId10" Type="http://schemas.openxmlformats.org/officeDocument/2006/relationships/image" Target="media/image6.jpeg"/><Relationship Id="rId19" Type="http://schemas.openxmlformats.org/officeDocument/2006/relationships/hyperlink" Target="http://www.kupsilla.ru/karpat_m.ht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aint-petersburg.ru/show/105155/" TargetMode="External"/><Relationship Id="rId22" Type="http://schemas.openxmlformats.org/officeDocument/2006/relationships/image" Target="media/image12.jpeg"/><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13EB0-5CA9-40C6-9462-8B293B5E2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8</Pages>
  <Words>728</Words>
  <Characters>4152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12</cp:revision>
  <cp:lastPrinted>2015-12-07T19:50:00Z</cp:lastPrinted>
  <dcterms:created xsi:type="dcterms:W3CDTF">2015-12-07T10:33:00Z</dcterms:created>
  <dcterms:modified xsi:type="dcterms:W3CDTF">2015-12-07T19:51:00Z</dcterms:modified>
</cp:coreProperties>
</file>