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D" w:rsidRPr="00D7048C" w:rsidRDefault="00C17270" w:rsidP="00D7048C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 xml:space="preserve">Сценарий к 4 </w:t>
      </w:r>
      <w:r w:rsidR="00CF6C86">
        <w:rPr>
          <w:rFonts w:ascii="Times New Roman" w:hAnsi="Times New Roman" w:cs="Times New Roman"/>
          <w:b/>
          <w:sz w:val="28"/>
          <w:szCs w:val="28"/>
        </w:rPr>
        <w:t>ноября – дню народного единства</w:t>
      </w:r>
      <w:r w:rsidR="00374A68" w:rsidRPr="00D7048C">
        <w:rPr>
          <w:rFonts w:ascii="Times New Roman" w:hAnsi="Times New Roman" w:cs="Times New Roman"/>
          <w:b/>
          <w:sz w:val="28"/>
          <w:szCs w:val="28"/>
        </w:rPr>
        <w:t>!</w:t>
      </w:r>
    </w:p>
    <w:p w:rsidR="00C17270" w:rsidRDefault="00C17270" w:rsidP="00D7048C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Литературно-исторический вечер, посвященный периоду Смутного времени и освобождению Москвы.</w:t>
      </w:r>
    </w:p>
    <w:p w:rsidR="00D7048C" w:rsidRDefault="00D7048C" w:rsidP="00D7048C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8C" w:rsidRDefault="00D7048C" w:rsidP="00D7048C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8C" w:rsidRDefault="00D7048C" w:rsidP="00D7048C">
      <w:pPr>
        <w:spacing w:after="0" w:line="240" w:lineRule="auto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 </w:t>
      </w:r>
    </w:p>
    <w:p w:rsidR="00D7048C" w:rsidRPr="00D7048C" w:rsidRDefault="00D7048C" w:rsidP="00D7048C">
      <w:pPr>
        <w:pStyle w:val="a3"/>
        <w:numPr>
          <w:ilvl w:val="0"/>
          <w:numId w:val="1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>воспитание интереса к истории государства, уважительного отношения к историческим решениям и личностям;</w:t>
      </w:r>
    </w:p>
    <w:p w:rsidR="00D7048C" w:rsidRPr="00D7048C" w:rsidRDefault="00D7048C" w:rsidP="00D7048C">
      <w:pPr>
        <w:pStyle w:val="a3"/>
        <w:numPr>
          <w:ilvl w:val="0"/>
          <w:numId w:val="1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>воспитание чувства патриотизма на примерах народных героев, отдавших свои силы, знания и талант на благо Отечества;</w:t>
      </w:r>
    </w:p>
    <w:p w:rsidR="00D7048C" w:rsidRDefault="00D7048C" w:rsidP="00D7048C">
      <w:pPr>
        <w:pStyle w:val="a3"/>
        <w:numPr>
          <w:ilvl w:val="0"/>
          <w:numId w:val="1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 с историческими событиями  начала </w:t>
      </w:r>
      <w:r w:rsidRPr="00D7048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7048C">
        <w:rPr>
          <w:rFonts w:ascii="Times New Roman" w:hAnsi="Times New Roman" w:cs="Times New Roman"/>
          <w:sz w:val="28"/>
          <w:szCs w:val="28"/>
        </w:rPr>
        <w:t xml:space="preserve"> века и подвигом русского народа.</w:t>
      </w:r>
    </w:p>
    <w:p w:rsidR="00D7048C" w:rsidRDefault="00D7048C" w:rsidP="00D7048C">
      <w:pPr>
        <w:spacing w:after="0" w:line="240" w:lineRule="auto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048C" w:rsidRPr="00CF6C86" w:rsidRDefault="00D7048C" w:rsidP="00D7048C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CF6C86">
        <w:rPr>
          <w:rFonts w:ascii="Times New Roman" w:hAnsi="Times New Roman" w:cs="Times New Roman"/>
          <w:sz w:val="28"/>
          <w:szCs w:val="28"/>
        </w:rPr>
        <w:t>компьютер;</w:t>
      </w:r>
    </w:p>
    <w:p w:rsidR="00D7048C" w:rsidRPr="00CF6C86" w:rsidRDefault="00D7048C" w:rsidP="00D7048C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proofErr w:type="spellStart"/>
      <w:r w:rsidRPr="00CF6C86">
        <w:rPr>
          <w:rFonts w:ascii="Times New Roman" w:hAnsi="Times New Roman" w:cs="Times New Roman"/>
          <w:sz w:val="28"/>
          <w:szCs w:val="28"/>
        </w:rPr>
        <w:t>мультемедио</w:t>
      </w:r>
      <w:proofErr w:type="spellEnd"/>
      <w:r w:rsidRPr="00CF6C86">
        <w:rPr>
          <w:rFonts w:ascii="Times New Roman" w:hAnsi="Times New Roman" w:cs="Times New Roman"/>
          <w:sz w:val="28"/>
          <w:szCs w:val="28"/>
        </w:rPr>
        <w:t xml:space="preserve"> техника;</w:t>
      </w:r>
    </w:p>
    <w:p w:rsidR="00D7048C" w:rsidRPr="00CF6C86" w:rsidRDefault="00D7048C" w:rsidP="00D7048C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CF6C86">
        <w:rPr>
          <w:rFonts w:ascii="Times New Roman" w:hAnsi="Times New Roman" w:cs="Times New Roman"/>
          <w:sz w:val="28"/>
          <w:szCs w:val="28"/>
        </w:rPr>
        <w:t>экран.</w:t>
      </w:r>
    </w:p>
    <w:p w:rsidR="00CF6C86" w:rsidRDefault="00CF6C86" w:rsidP="00CF6C86">
      <w:pPr>
        <w:spacing w:after="0" w:line="240" w:lineRule="auto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материал: </w:t>
      </w:r>
    </w:p>
    <w:p w:rsidR="00CF6C86" w:rsidRPr="00CF6C86" w:rsidRDefault="00CF6C86" w:rsidP="00CF6C86">
      <w:pPr>
        <w:pStyle w:val="a3"/>
        <w:numPr>
          <w:ilvl w:val="0"/>
          <w:numId w:val="3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CF6C86">
        <w:rPr>
          <w:rFonts w:ascii="Times New Roman" w:hAnsi="Times New Roman" w:cs="Times New Roman"/>
          <w:sz w:val="28"/>
          <w:szCs w:val="28"/>
        </w:rPr>
        <w:t>«Читаем, учимся, играем»// №</w:t>
      </w:r>
    </w:p>
    <w:p w:rsidR="00CF6C86" w:rsidRPr="00CF6C86" w:rsidRDefault="00CF6C86" w:rsidP="00CF6C86">
      <w:pPr>
        <w:pStyle w:val="a3"/>
        <w:numPr>
          <w:ilvl w:val="0"/>
          <w:numId w:val="3"/>
        </w:num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CF6C86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D7048C" w:rsidRDefault="00CF6C86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proofErr w:type="gramStart"/>
      <w:r w:rsidRPr="00CF6C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F6C86">
        <w:rPr>
          <w:rFonts w:ascii="Times New Roman" w:hAnsi="Times New Roman" w:cs="Times New Roman"/>
          <w:sz w:val="28"/>
          <w:szCs w:val="28"/>
        </w:rPr>
        <w:t xml:space="preserve"> 1-3 курсов.</w:t>
      </w:r>
    </w:p>
    <w:p w:rsidR="00CF6C86" w:rsidRDefault="00CF6C86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CF6C86" w:rsidRDefault="00CF6C86" w:rsidP="00CF6C86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F6C86" w:rsidRPr="00CF6C86" w:rsidRDefault="00CF6C86" w:rsidP="00CF6C86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C17270" w:rsidRPr="00D7048C" w:rsidRDefault="00C17270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7048C">
        <w:rPr>
          <w:rFonts w:ascii="Times New Roman" w:hAnsi="Times New Roman" w:cs="Times New Roman"/>
          <w:sz w:val="28"/>
          <w:szCs w:val="28"/>
        </w:rPr>
        <w:t>. С 4 ноября 2005 года в России стали отмечать новый государственный праздник – День народного единства. История нашей страны богата примерами, когда именно единение всего многонационального народа во имя блага и процветания России открывало путь к укреплению независимости государства, способствовало развитию общества и сохранению культурно-исторического наследия.</w:t>
      </w:r>
    </w:p>
    <w:p w:rsidR="00C17270" w:rsidRPr="00D7048C" w:rsidRDefault="00C17270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День народного единства – праздник, который может сплотить россиян. Ведь именно 4 ноября 1612года два русских героя Кузьма Минин и Дмитрий Пожарский вместе с созданным ими ополчением выгнали из Московского Кремля польских захватчиков.</w:t>
      </w:r>
      <w:r w:rsidR="00FA1135" w:rsidRPr="00D7048C">
        <w:rPr>
          <w:rFonts w:ascii="Times New Roman" w:hAnsi="Times New Roman" w:cs="Times New Roman"/>
          <w:sz w:val="28"/>
          <w:szCs w:val="28"/>
        </w:rPr>
        <w:t xml:space="preserve"> Это событие считается окончанием периода Смутного времени. А начиналось все так…</w:t>
      </w:r>
    </w:p>
    <w:p w:rsidR="00FA1135" w:rsidRPr="00D7048C" w:rsidRDefault="00FA113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7048C">
        <w:rPr>
          <w:rFonts w:ascii="Times New Roman" w:hAnsi="Times New Roman" w:cs="Times New Roman"/>
          <w:sz w:val="28"/>
          <w:szCs w:val="28"/>
        </w:rPr>
        <w:t>. В 1598году в Москве умирает последний царь династии Рюриковичей, сын Ивана Грозного, царь Федор. Он мало уделял внимания государственным делам, управление страной находилось в руках боярина Бориса Годунова.</w:t>
      </w:r>
    </w:p>
    <w:p w:rsidR="00FA1135" w:rsidRPr="00D7048C" w:rsidRDefault="00FA113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7048C">
        <w:rPr>
          <w:rFonts w:ascii="Times New Roman" w:hAnsi="Times New Roman" w:cs="Times New Roman"/>
          <w:sz w:val="28"/>
          <w:szCs w:val="28"/>
        </w:rPr>
        <w:t>. После смерти царя Федора Борис Годунов добился избрания его на царство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первые два года его правления были спокойными, но затем в России случился неурожай.</w:t>
      </w:r>
      <w:r w:rsidR="00955D4F" w:rsidRPr="00D7048C">
        <w:rPr>
          <w:rFonts w:ascii="Times New Roman" w:hAnsi="Times New Roman" w:cs="Times New Roman"/>
          <w:sz w:val="28"/>
          <w:szCs w:val="28"/>
        </w:rPr>
        <w:t xml:space="preserve"> Огромные толпы голодных и озлобленных людей только и ждали случая, чтобы объединиться и пойти на Москву.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Чтец: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  В глухие дни Бориса Годунова,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Во мгле Российской пасмурной страны,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  Толпы людей </w:t>
      </w:r>
      <w:proofErr w:type="spellStart"/>
      <w:r w:rsidRPr="00D7048C">
        <w:rPr>
          <w:rFonts w:ascii="Times New Roman" w:hAnsi="Times New Roman" w:cs="Times New Roman"/>
          <w:sz w:val="28"/>
          <w:szCs w:val="28"/>
        </w:rPr>
        <w:t>скиталися</w:t>
      </w:r>
      <w:proofErr w:type="spellEnd"/>
      <w:r w:rsidRPr="00D7048C">
        <w:rPr>
          <w:rFonts w:ascii="Times New Roman" w:hAnsi="Times New Roman" w:cs="Times New Roman"/>
          <w:sz w:val="28"/>
          <w:szCs w:val="28"/>
        </w:rPr>
        <w:t xml:space="preserve"> без крова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 И по ночам всходило две луны.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Среди людей блуждали смерть и злоба,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Узрев комету, дрогнула земля.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И в эти дни </w:t>
      </w:r>
      <w:proofErr w:type="spellStart"/>
      <w:r w:rsidRPr="00D7048C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D7048C">
        <w:rPr>
          <w:rFonts w:ascii="Times New Roman" w:hAnsi="Times New Roman" w:cs="Times New Roman"/>
          <w:sz w:val="28"/>
          <w:szCs w:val="28"/>
        </w:rPr>
        <w:t xml:space="preserve"> встал из гроба,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В Отрепьева свой дух переселяя.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Константин Бальмонт.  Предание</w:t>
      </w:r>
    </w:p>
    <w:p w:rsidR="00955D4F" w:rsidRPr="00D7048C" w:rsidRDefault="00955D4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="006B5EFD" w:rsidRPr="00D7048C">
        <w:rPr>
          <w:rFonts w:ascii="Times New Roman" w:hAnsi="Times New Roman" w:cs="Times New Roman"/>
          <w:sz w:val="28"/>
          <w:szCs w:val="28"/>
        </w:rPr>
        <w:t>В своем произведении поэт говорит об еще одном сыне Ивана Грозного – царевиче Дмитрии. Но настоящий царевич был убит в городе Углич в 1591 году, а его именем воспользовался монах Чудова монастыря Григорий Отрепьев. Многие на Руси поверили в легенду о царском происхождении обманщика и встали на его сторону.</w:t>
      </w:r>
    </w:p>
    <w:p w:rsidR="001C7473" w:rsidRPr="00D7048C" w:rsidRDefault="001C7473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6B5EFD" w:rsidRPr="00D7048C" w:rsidRDefault="006B5EFD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Годунов направил против Лжедмитрия большие силы, надеясь не допустить прихода польского ставленника в Россию. Но тут случилось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неожиданное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: 13 апреля 1605 года Борис Годунов умер, и вся царская армия перешла на сторону Лжедмитрия. Самозванец торжественно въехал в Москву и занял царский престол. Вскоре московские бояре столкнулись с тем, что «новый царь Дмитрий» не хочет соблюдать русские обычаи</w:t>
      </w:r>
      <w:r w:rsidR="005B4584" w:rsidRPr="00D7048C">
        <w:rPr>
          <w:rFonts w:ascii="Times New Roman" w:hAnsi="Times New Roman" w:cs="Times New Roman"/>
          <w:sz w:val="28"/>
          <w:szCs w:val="28"/>
        </w:rPr>
        <w:t>. Терпение народа было переполнено, когда на свадьбу царя с католичкой Мариной Мнишек приехали поляки, державшие себя заносчиво и оскорблявшие москвичей.</w:t>
      </w:r>
    </w:p>
    <w:p w:rsidR="005B4584" w:rsidRPr="00D7048C" w:rsidRDefault="005B4584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Царем  Лжедмитрий был меньше года. В ночь на 17 мая 1606года жители Москвы бросились громить дворы, где жили поляки, ворвались в покои самого царя и убили его. Заговор против самозванца возглавил Василий Шуйский, которого впоследствии и выбрали новым царем. Через год в России вновь появились слухи о самозванце, на сей раз речь шла о Лжедмитрии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тором</w:t>
      </w:r>
      <w:r w:rsidR="001C7473" w:rsidRPr="00D70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1C7473" w:rsidRPr="00D7048C" w:rsidRDefault="001C7473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Василий Шуйский тоже недолго пробыл царем. В 1610году его свергли с трона и заставили постричься в монахи. В этом же году был убит и Лжедмитрий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торой. Страна вновь лишилась правителя, власть оказалась в руках бояр. В народе эту власть назвали «Семибоярщина». Чтобы избавиться от угрозы польского, а затем и шведского завоевания Семибоярщина решила возвести на престол сына польского короля – Владислава. Под предлогом защиты Москвы бояре в ночь на 21 сентября 1610 года открыли ворота Кремля и впустили туда польский гарнизон.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955D4F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В ясное сентябрьское утро 1611года в Нижнем Новгороде на центральной площади собралось множество народа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Чтец: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Друзья и братья! Русь святая гибнет!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Друзья и братья! Православной вере,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 </w:t>
      </w:r>
      <w:r w:rsidRPr="00D704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 мы родились и крестились,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Конечная погибель предстоит.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Святители, молитвенники наши,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О помощи взывают, молят слезно.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>Вы слышали их слезное прошенье!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Поможем, братья, родине святой!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Что ж! Разве в нас сердца окаменели?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>Не все ль мы дети матери одной?</w:t>
      </w: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585" w:rsidRPr="00D7048C">
        <w:rPr>
          <w:rFonts w:ascii="Times New Roman" w:hAnsi="Times New Roman" w:cs="Times New Roman"/>
          <w:sz w:val="28"/>
          <w:szCs w:val="28"/>
        </w:rPr>
        <w:t xml:space="preserve">  </w:t>
      </w:r>
      <w:r w:rsidRPr="00D7048C">
        <w:rPr>
          <w:rFonts w:ascii="Times New Roman" w:hAnsi="Times New Roman" w:cs="Times New Roman"/>
          <w:sz w:val="28"/>
          <w:szCs w:val="28"/>
        </w:rPr>
        <w:t xml:space="preserve">  Не все ль мы братья от одной купели?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BB7FE7" w:rsidRPr="00D7048C" w:rsidRDefault="00BB7FE7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С таким воззванием обратился к народу купец  Кузьма Минин.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Что мешкать даром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Время нас не ждет!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Нет дела ратного без воеводы: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Изыщем, братия, честного мужа,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 то дело за обычай,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Вести к Москве и земским делом править.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Кто будет воеводой?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Воля Божья!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Пожарского избрали мы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всем миром,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Ему и править нами. Глас народа –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Глас Божий. Выборных людей пошлем.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Просить и кланяться,</w:t>
      </w:r>
    </w:p>
    <w:p w:rsidR="00602585" w:rsidRPr="00D7048C" w:rsidRDefault="006025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чтоб шел к нам наспех.</w:t>
      </w:r>
    </w:p>
    <w:p w:rsidR="003D41FF" w:rsidRPr="00D7048C" w:rsidRDefault="003D41F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Год рождения Кузьмы Минина неизвестен. Он был торговец мясом из Нижнего Новгорода и не особенно выделялся из посадских людей. В начале сентября 1611года его избрали главным человеком в городе – земским старостой. Ему было лет 45-50. Был он не грамотный, умел считать, но читать и писать не мог. В дальнейшем все документы за него подписывал князь Дмитрий Пожарский.</w:t>
      </w:r>
    </w:p>
    <w:p w:rsidR="003D41FF" w:rsidRPr="00D7048C" w:rsidRDefault="003D41F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Дмитрий Пожарский родился в 1578году. Происходил он из старинного княжеского рода, который, однако, не играл видной роли в государственных делах. Дмитрий получил военную подготовку, любил читать, был набожен. Он рано начал служить, и в 1610 году был назначен воеводой в город Зарайск. Про него говорили «что не было на нем никакой неправды». Осенью 1611года князь примкнул к первому Опо</w:t>
      </w:r>
      <w:r w:rsidR="00717085" w:rsidRPr="00D7048C">
        <w:rPr>
          <w:rFonts w:ascii="Times New Roman" w:hAnsi="Times New Roman" w:cs="Times New Roman"/>
          <w:sz w:val="28"/>
          <w:szCs w:val="28"/>
        </w:rPr>
        <w:t xml:space="preserve">лчению </w:t>
      </w:r>
      <w:proofErr w:type="spellStart"/>
      <w:r w:rsidR="00717085" w:rsidRPr="00D7048C">
        <w:rPr>
          <w:rFonts w:ascii="Times New Roman" w:hAnsi="Times New Roman" w:cs="Times New Roman"/>
          <w:sz w:val="28"/>
          <w:szCs w:val="28"/>
        </w:rPr>
        <w:t>Прокопия</w:t>
      </w:r>
      <w:proofErr w:type="spellEnd"/>
      <w:r w:rsidR="00717085" w:rsidRPr="00D7048C">
        <w:rPr>
          <w:rFonts w:ascii="Times New Roman" w:hAnsi="Times New Roman" w:cs="Times New Roman"/>
          <w:sz w:val="28"/>
          <w:szCs w:val="28"/>
        </w:rPr>
        <w:t xml:space="preserve"> Ляпунова и в боя</w:t>
      </w:r>
      <w:r w:rsidRPr="00D7048C">
        <w:rPr>
          <w:rFonts w:ascii="Times New Roman" w:hAnsi="Times New Roman" w:cs="Times New Roman"/>
          <w:sz w:val="28"/>
          <w:szCs w:val="28"/>
        </w:rPr>
        <w:t>х за Москву был ранен</w:t>
      </w:r>
      <w:r w:rsidR="00717085" w:rsidRPr="00D7048C">
        <w:rPr>
          <w:rFonts w:ascii="Times New Roman" w:hAnsi="Times New Roman" w:cs="Times New Roman"/>
          <w:sz w:val="28"/>
          <w:szCs w:val="28"/>
        </w:rPr>
        <w:t>. Он долго лечился и оправился от ран как раз к тому времени, когда к нему прибыли гонцы из Нижнего Новгорода.</w:t>
      </w:r>
    </w:p>
    <w:p w:rsidR="00717085" w:rsidRPr="00D7048C" w:rsidRDefault="007170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В марте 1612 года отряды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торого Ополчения возглавляемые Мининым и Пожарским направились к Москве. Жители всех городов на пути к Москве с радостью встречали воинов; отдавали им собранные средства, мужчины вступали в ряды ополченцев. В августе Минин и Пожарский со своими отрядами подошли к Москве. Там к ним присоединилось казацкое войско Дмитрия Трубецкого, участника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ервого ополчения.</w:t>
      </w:r>
    </w:p>
    <w:p w:rsidR="00717085" w:rsidRPr="00D7048C" w:rsidRDefault="0071708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7048C">
        <w:rPr>
          <w:rFonts w:ascii="Times New Roman" w:hAnsi="Times New Roman" w:cs="Times New Roman"/>
          <w:sz w:val="28"/>
          <w:szCs w:val="28"/>
        </w:rPr>
        <w:t>. Но и засевшие в Кремле поляки не собирались сдаваться. К ним на помощь двигалось большое войско литовского гетмана Ходкевича.</w:t>
      </w:r>
      <w:r w:rsidR="003025B9" w:rsidRPr="00D7048C">
        <w:rPr>
          <w:rFonts w:ascii="Times New Roman" w:hAnsi="Times New Roman" w:cs="Times New Roman"/>
          <w:sz w:val="28"/>
          <w:szCs w:val="28"/>
        </w:rPr>
        <w:t xml:space="preserve"> 24 августа состоялось решающее сражение</w:t>
      </w:r>
      <w:proofErr w:type="gramStart"/>
      <w:r w:rsidR="003025B9" w:rsidRPr="00D7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025B9" w:rsidRPr="00D7048C">
        <w:rPr>
          <w:rFonts w:ascii="Times New Roman" w:hAnsi="Times New Roman" w:cs="Times New Roman"/>
          <w:sz w:val="28"/>
          <w:szCs w:val="28"/>
        </w:rPr>
        <w:t>торого Ополчения с гетманским войском.</w:t>
      </w:r>
    </w:p>
    <w:p w:rsidR="003025B9" w:rsidRPr="00D7048C" w:rsidRDefault="003025B9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Чтец:</w:t>
      </w:r>
      <w:r w:rsidRPr="00D7048C">
        <w:rPr>
          <w:rFonts w:ascii="Times New Roman" w:hAnsi="Times New Roman" w:cs="Times New Roman"/>
          <w:sz w:val="28"/>
          <w:szCs w:val="28"/>
        </w:rPr>
        <w:t xml:space="preserve">    Враги бегут, покинувши обозы.</w:t>
      </w:r>
    </w:p>
    <w:p w:rsidR="003025B9" w:rsidRPr="00D7048C" w:rsidRDefault="003025B9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Остановить погоню! С нас довольно</w:t>
      </w:r>
    </w:p>
    <w:p w:rsidR="003025B9" w:rsidRPr="00D7048C" w:rsidRDefault="003025B9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На этот день одной победы. Можем</w:t>
      </w:r>
    </w:p>
    <w:p w:rsidR="003025B9" w:rsidRPr="00D7048C" w:rsidRDefault="003025B9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Поспешностью испортить наше дело,</w:t>
      </w:r>
    </w:p>
    <w:p w:rsidR="003025B9" w:rsidRPr="00D7048C" w:rsidRDefault="003025B9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И наша радость обратится в скорбь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Теперь Москва у нас в руках.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С надеждой,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Истомлены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 трудом, сиденьем долгим,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Болезнями и хлебным оскуденьем,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Голодные враги со стен глядели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lastRenderedPageBreak/>
        <w:t xml:space="preserve">               На гетмана и чаяли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И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ратными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>, и коренным запасом.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На их глазах мы гетмана разбили.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В Кремле сидеть им далее нельзя,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Иль умирай голодной смертью.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Скоро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Увидим мы московские соборы – </w:t>
      </w: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sz w:val="28"/>
          <w:szCs w:val="28"/>
        </w:rPr>
        <w:t xml:space="preserve">               И совершится очищение Руси от недругов.</w:t>
      </w:r>
    </w:p>
    <w:p w:rsidR="00FA39EF" w:rsidRPr="00D7048C" w:rsidRDefault="00FA39EF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880892" w:rsidRPr="00D7048C" w:rsidRDefault="00880892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7048C">
        <w:rPr>
          <w:rFonts w:ascii="Times New Roman" w:hAnsi="Times New Roman" w:cs="Times New Roman"/>
          <w:sz w:val="28"/>
          <w:szCs w:val="28"/>
        </w:rPr>
        <w:t xml:space="preserve">. Началась осада Кремля. 15 сентября Пожарский послал полякам письмо, убеждая сдаться и общая отпустить на родину весь гарнизон, но 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>осажденные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 продолжали сопротивление. Но голод и болезни взяли свое, 22 октября (4 ноября по новому стилю) поляки оставили </w:t>
      </w:r>
      <w:r w:rsidR="009622AE" w:rsidRPr="00D7048C">
        <w:rPr>
          <w:rFonts w:ascii="Times New Roman" w:hAnsi="Times New Roman" w:cs="Times New Roman"/>
          <w:sz w:val="28"/>
          <w:szCs w:val="28"/>
        </w:rPr>
        <w:t>Китай-</w:t>
      </w:r>
      <w:r w:rsidRPr="00D7048C">
        <w:rPr>
          <w:rFonts w:ascii="Times New Roman" w:hAnsi="Times New Roman" w:cs="Times New Roman"/>
          <w:sz w:val="28"/>
          <w:szCs w:val="28"/>
        </w:rPr>
        <w:t>город. В этот день Пожарский приказал внести</w:t>
      </w:r>
      <w:r w:rsidR="009622AE" w:rsidRPr="00D7048C">
        <w:rPr>
          <w:rFonts w:ascii="Times New Roman" w:hAnsi="Times New Roman" w:cs="Times New Roman"/>
          <w:sz w:val="28"/>
          <w:szCs w:val="28"/>
        </w:rPr>
        <w:t xml:space="preserve"> в Москву икону Казанской Божьей  Матери и дал обет построить здесь церковь. Впоследствии обещание было выполнено – храм Казанской Божьей Матери был построен в 1633году. Тем временем остатки польских войск 26 октября, бросая оружие на землю, стали сами выходить из осажденной крепости.</w:t>
      </w:r>
    </w:p>
    <w:p w:rsidR="009622AE" w:rsidRPr="00D7048C" w:rsidRDefault="009622AE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21 декабря 1612года «Совет всея Земли» разослал по русским городам грамоты с известием об окончательном избавлении Москвы от поляков. А в феврале 1613 года собрался Земский собор, на нем было предложено выбрать нового царя – 16-летнего Михаила Федоровича Романова. Этим событием было положено окончание Смуты, принесшей немало горестей русскому народу.</w:t>
      </w:r>
    </w:p>
    <w:p w:rsidR="009622AE" w:rsidRPr="00D7048C" w:rsidRDefault="009622AE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  <w:r w:rsidRPr="00D7048C">
        <w:rPr>
          <w:rFonts w:ascii="Times New Roman" w:hAnsi="Times New Roman" w:cs="Times New Roman"/>
          <w:sz w:val="28"/>
          <w:szCs w:val="28"/>
        </w:rPr>
        <w:t xml:space="preserve"> В 1616 скончался Кузьма Минин, он был похоронен в родном Нижнем Новгороде</w:t>
      </w:r>
      <w:r w:rsidR="007138EB" w:rsidRPr="00D7048C">
        <w:rPr>
          <w:rFonts w:ascii="Times New Roman" w:hAnsi="Times New Roman" w:cs="Times New Roman"/>
          <w:sz w:val="28"/>
          <w:szCs w:val="28"/>
        </w:rPr>
        <w:t>. Дмитрий Пожарский намного пережил друга по ополчению. В 1642году он умер и был похоронен в городе Суздале.</w:t>
      </w:r>
    </w:p>
    <w:p w:rsidR="007138EB" w:rsidRPr="00D7048C" w:rsidRDefault="007138EB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Каждый, кто приезжает в Москву, обязательно посещает ее сердце – Красную площадь. Здесь 20 февраля 1818года был открыт памятник организаторам</w:t>
      </w:r>
      <w:proofErr w:type="gramStart"/>
      <w:r w:rsidRPr="00D7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048C">
        <w:rPr>
          <w:rFonts w:ascii="Times New Roman" w:hAnsi="Times New Roman" w:cs="Times New Roman"/>
          <w:sz w:val="28"/>
          <w:szCs w:val="28"/>
        </w:rPr>
        <w:t xml:space="preserve">торого ополчения – Минину и Пожарскому. Памятник выполнен по проекту скульптора </w:t>
      </w:r>
      <w:proofErr w:type="spellStart"/>
      <w:r w:rsidRPr="00D7048C">
        <w:rPr>
          <w:rFonts w:ascii="Times New Roman" w:hAnsi="Times New Roman" w:cs="Times New Roman"/>
          <w:sz w:val="28"/>
          <w:szCs w:val="28"/>
        </w:rPr>
        <w:t>Мартоса</w:t>
      </w:r>
      <w:proofErr w:type="spellEnd"/>
      <w:r w:rsidRPr="00D7048C">
        <w:rPr>
          <w:rFonts w:ascii="Times New Roman" w:hAnsi="Times New Roman" w:cs="Times New Roman"/>
          <w:sz w:val="28"/>
          <w:szCs w:val="28"/>
        </w:rPr>
        <w:t>, отлит из бронзы русским мастером Екимовым.</w:t>
      </w:r>
    </w:p>
    <w:p w:rsidR="007138EB" w:rsidRPr="00D7048C" w:rsidRDefault="007138EB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7048C">
        <w:rPr>
          <w:rFonts w:ascii="Times New Roman" w:hAnsi="Times New Roman" w:cs="Times New Roman"/>
          <w:sz w:val="28"/>
          <w:szCs w:val="28"/>
        </w:rPr>
        <w:t xml:space="preserve"> На гранитном основании два барельефа: на одном – сцена сбора пожертвований жителями Нижнего Новгорода, на другом – бегство поляков из Москвы. Фигуры Минина и Пожарского расположены на высоком пьедестале. Пожарский изображен сидящим, перед ним стоит Минин – правой рукой он показывает на Кремль, а левой подает меч Пожарскому. На лицевой стороне надпись: «Гражданину Минину и Князю Пожарскому благодарная Россия. Лета 1818года». </w:t>
      </w:r>
    </w:p>
    <w:p w:rsidR="007138EB" w:rsidRPr="00D7048C" w:rsidRDefault="007138EB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D7048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7048C">
        <w:rPr>
          <w:rFonts w:ascii="Times New Roman" w:hAnsi="Times New Roman" w:cs="Times New Roman"/>
          <w:sz w:val="28"/>
          <w:szCs w:val="28"/>
        </w:rPr>
        <w:t xml:space="preserve"> Так благодарная Россия увековечила имена своих сынов, спасших ее от уничтожения в далекое Смутное время.</w:t>
      </w:r>
    </w:p>
    <w:p w:rsidR="00FA1135" w:rsidRPr="00D7048C" w:rsidRDefault="00FA1135" w:rsidP="00D7048C">
      <w:pPr>
        <w:spacing w:after="0" w:line="240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sectPr w:rsidR="00FA1135" w:rsidRPr="00D7048C" w:rsidSect="00C17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7FB"/>
    <w:multiLevelType w:val="hybridMultilevel"/>
    <w:tmpl w:val="0B609C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50D46F9"/>
    <w:multiLevelType w:val="hybridMultilevel"/>
    <w:tmpl w:val="F1F61F7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21032EA6"/>
    <w:multiLevelType w:val="hybridMultilevel"/>
    <w:tmpl w:val="A072D8F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270"/>
    <w:rsid w:val="000F3786"/>
    <w:rsid w:val="0011702D"/>
    <w:rsid w:val="0017685C"/>
    <w:rsid w:val="001C7473"/>
    <w:rsid w:val="00264C81"/>
    <w:rsid w:val="003025B9"/>
    <w:rsid w:val="00374A68"/>
    <w:rsid w:val="003D41FF"/>
    <w:rsid w:val="005B4584"/>
    <w:rsid w:val="00602585"/>
    <w:rsid w:val="006B5EFD"/>
    <w:rsid w:val="007138EB"/>
    <w:rsid w:val="00717085"/>
    <w:rsid w:val="00880892"/>
    <w:rsid w:val="00955D4F"/>
    <w:rsid w:val="009622AE"/>
    <w:rsid w:val="00BB7FE7"/>
    <w:rsid w:val="00C17270"/>
    <w:rsid w:val="00CF6C86"/>
    <w:rsid w:val="00D7048C"/>
    <w:rsid w:val="00D94B51"/>
    <w:rsid w:val="00FA1135"/>
    <w:rsid w:val="00FA39EF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XP GAME 2009</cp:lastModifiedBy>
  <cp:revision>3</cp:revision>
  <dcterms:created xsi:type="dcterms:W3CDTF">2011-11-04T03:25:00Z</dcterms:created>
  <dcterms:modified xsi:type="dcterms:W3CDTF">2011-10-08T04:29:00Z</dcterms:modified>
</cp:coreProperties>
</file>