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F6" w:rsidRPr="00CD08F6" w:rsidRDefault="00CD08F6" w:rsidP="00CD08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8F6">
        <w:rPr>
          <w:rFonts w:ascii="Times New Roman" w:hAnsi="Times New Roman" w:cs="Times New Roman"/>
          <w:b/>
          <w:sz w:val="28"/>
          <w:szCs w:val="28"/>
        </w:rPr>
        <w:t xml:space="preserve">Урок математики в 7-б классе по теме "Решение задач с помощью систем уравнений"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Тип урока: практикум по решению задач.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Оборудование: тетради, учебники, компьютеры, телевизор, карточки для выполнения групповой и индивидуальной работы.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Цель: развитие познавательного интереса при решении задач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D08F6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Pr="00CD08F6">
        <w:rPr>
          <w:rFonts w:ascii="Times New Roman" w:hAnsi="Times New Roman" w:cs="Times New Roman"/>
          <w:sz w:val="28"/>
          <w:szCs w:val="28"/>
        </w:rPr>
        <w:t xml:space="preserve">: способствовать совершенствованию полученных знаний по применению и развитию при работе с задачами,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D08F6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CD08F6">
        <w:rPr>
          <w:rFonts w:ascii="Times New Roman" w:hAnsi="Times New Roman" w:cs="Times New Roman"/>
          <w:sz w:val="28"/>
          <w:szCs w:val="28"/>
        </w:rPr>
        <w:t xml:space="preserve">: проверить уровень самостоятельной деятельности обучающихся по применению знаний в различных ситуациях,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D08F6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CD08F6">
        <w:rPr>
          <w:rFonts w:ascii="Times New Roman" w:hAnsi="Times New Roman" w:cs="Times New Roman"/>
          <w:sz w:val="28"/>
          <w:szCs w:val="28"/>
        </w:rPr>
        <w:t xml:space="preserve">: способствовать развитию любознательности и творческой активности обучающихся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Планируемый результат: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Знать: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8F6">
        <w:rPr>
          <w:rFonts w:ascii="Times New Roman" w:hAnsi="Times New Roman" w:cs="Times New Roman"/>
          <w:sz w:val="28"/>
          <w:szCs w:val="28"/>
        </w:rPr>
        <w:t xml:space="preserve">способы решения систем линейных уравнений, алгоритм решения задач,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Уметь: применять удобный способ решения систем линейных уравнений,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применять алгоритм решения задач на практике, использовать различные источники знаний, работать с карточками различного содержания, работать в группах, индивидуально.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Используемые технологии: уровневой дифференциации, индивидуального обучения, проблемно поисковой, групповые, ИКТ.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Методы работы: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а) методы организации учебно-познавательной деятельности: словесный, наглядный, практический, само</w:t>
      </w:r>
      <w:r>
        <w:rPr>
          <w:rFonts w:ascii="Times New Roman" w:hAnsi="Times New Roman" w:cs="Times New Roman"/>
          <w:sz w:val="28"/>
          <w:szCs w:val="28"/>
        </w:rPr>
        <w:t>стоятельная работа, работа под рук</w:t>
      </w:r>
      <w:r w:rsidRPr="00CD08F6">
        <w:rPr>
          <w:rFonts w:ascii="Times New Roman" w:hAnsi="Times New Roman" w:cs="Times New Roman"/>
          <w:sz w:val="28"/>
          <w:szCs w:val="28"/>
        </w:rPr>
        <w:t>оводством.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б) методы контроля и самоконтроля: устный опрос, фронтальный опрос, письменный контроль, тест.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Ход урока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8F6">
        <w:rPr>
          <w:rFonts w:ascii="Times New Roman" w:hAnsi="Times New Roman" w:cs="Times New Roman"/>
          <w:b/>
          <w:sz w:val="28"/>
          <w:szCs w:val="28"/>
        </w:rPr>
        <w:t>Девиз «Где есть желание, найдется путь».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Мы сегодня на уроке будем решать задачи, определяя свой рациональный путь.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Работа в группах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b/>
          <w:sz w:val="28"/>
          <w:szCs w:val="28"/>
        </w:rPr>
        <w:t>Первая группа тест</w:t>
      </w:r>
      <w:r w:rsidRPr="00CD08F6">
        <w:rPr>
          <w:rFonts w:ascii="Times New Roman" w:hAnsi="Times New Roman" w:cs="Times New Roman"/>
          <w:sz w:val="28"/>
          <w:szCs w:val="28"/>
        </w:rPr>
        <w:t xml:space="preserve"> (проверка с помощью компьютера)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Выразить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 xml:space="preserve"> через у</w:t>
      </w:r>
      <w:r w:rsidR="00966B70">
        <w:rPr>
          <w:rFonts w:ascii="Times New Roman" w:hAnsi="Times New Roman" w:cs="Times New Roman"/>
          <w:sz w:val="28"/>
          <w:szCs w:val="28"/>
        </w:rPr>
        <w:t xml:space="preserve">      </w:t>
      </w:r>
      <w:r w:rsidRPr="00CD08F6">
        <w:rPr>
          <w:rFonts w:ascii="Times New Roman" w:hAnsi="Times New Roman" w:cs="Times New Roman"/>
          <w:sz w:val="28"/>
          <w:szCs w:val="28"/>
        </w:rPr>
        <w:t xml:space="preserve"> х+3у=6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1) х=6-3у,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2) х=-6-3у,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3) х=6+3у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Выразить у через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 xml:space="preserve"> </w:t>
      </w:r>
      <w:r w:rsidR="00966B70">
        <w:rPr>
          <w:rFonts w:ascii="Times New Roman" w:hAnsi="Times New Roman" w:cs="Times New Roman"/>
          <w:sz w:val="28"/>
          <w:szCs w:val="28"/>
        </w:rPr>
        <w:t xml:space="preserve">       </w:t>
      </w:r>
      <w:r w:rsidRPr="00CD08F6">
        <w:rPr>
          <w:rFonts w:ascii="Times New Roman" w:hAnsi="Times New Roman" w:cs="Times New Roman"/>
          <w:sz w:val="28"/>
          <w:szCs w:val="28"/>
        </w:rPr>
        <w:t>2х-у=3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у=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 xml:space="preserve"> 3-2х,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2) у =-3 +2х,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lastRenderedPageBreak/>
        <w:t xml:space="preserve">3) у=3+2х.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Результат сложения уравнений </w:t>
      </w:r>
      <w:r w:rsidR="00EF3AAE">
        <w:rPr>
          <w:rFonts w:ascii="Times New Roman" w:hAnsi="Times New Roman" w:cs="Times New Roman"/>
          <w:sz w:val="28"/>
          <w:szCs w:val="28"/>
        </w:rPr>
        <w:t xml:space="preserve"> </w:t>
      </w:r>
      <w:r w:rsidRPr="00CD08F6">
        <w:rPr>
          <w:rFonts w:ascii="Times New Roman" w:hAnsi="Times New Roman" w:cs="Times New Roman"/>
          <w:sz w:val="28"/>
          <w:szCs w:val="28"/>
        </w:rPr>
        <w:t>х+5у =7,</w:t>
      </w:r>
      <w:r w:rsidR="00EF3AAE">
        <w:rPr>
          <w:rFonts w:ascii="Times New Roman" w:hAnsi="Times New Roman" w:cs="Times New Roman"/>
          <w:sz w:val="28"/>
          <w:szCs w:val="28"/>
        </w:rPr>
        <w:t xml:space="preserve"> </w:t>
      </w:r>
      <w:r w:rsidRPr="00CD08F6">
        <w:rPr>
          <w:rFonts w:ascii="Times New Roman" w:hAnsi="Times New Roman" w:cs="Times New Roman"/>
          <w:sz w:val="28"/>
          <w:szCs w:val="28"/>
        </w:rPr>
        <w:t xml:space="preserve"> 3х-2у=4 </w:t>
      </w:r>
      <w:r w:rsidR="00EF3AAE">
        <w:rPr>
          <w:rFonts w:ascii="Times New Roman" w:hAnsi="Times New Roman" w:cs="Times New Roman"/>
          <w:sz w:val="28"/>
          <w:szCs w:val="28"/>
        </w:rPr>
        <w:t xml:space="preserve">  </w:t>
      </w:r>
      <w:r w:rsidRPr="00CD08F6">
        <w:rPr>
          <w:rFonts w:ascii="Times New Roman" w:hAnsi="Times New Roman" w:cs="Times New Roman"/>
          <w:sz w:val="28"/>
          <w:szCs w:val="28"/>
        </w:rPr>
        <w:t>равен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1) 4х-3у =11,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2) 4х+7у 11,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3) 4х+3у =11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Графики </w:t>
      </w:r>
      <w:proofErr w:type="gramStart"/>
      <w:r w:rsidRPr="00CD08F6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 w:rsidRPr="00CD08F6">
        <w:rPr>
          <w:rFonts w:ascii="Times New Roman" w:hAnsi="Times New Roman" w:cs="Times New Roman"/>
          <w:sz w:val="28"/>
          <w:szCs w:val="28"/>
        </w:rPr>
        <w:t xml:space="preserve"> параллельны, то система имеет решение: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1) единственное,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2) много решений,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3) не имеет решений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8F6"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Задача</w:t>
      </w:r>
      <w:proofErr w:type="gramStart"/>
      <w:r w:rsidRPr="00CD08F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D08F6">
        <w:rPr>
          <w:rFonts w:ascii="Times New Roman" w:hAnsi="Times New Roman" w:cs="Times New Roman"/>
          <w:sz w:val="28"/>
          <w:szCs w:val="28"/>
        </w:rPr>
        <w:t xml:space="preserve"> двух седьмых классах 67 учеников, причем в одном на три ученика больше, чем в другом. Сколько учеников в каждом классе?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8F6">
        <w:rPr>
          <w:rFonts w:ascii="Times New Roman" w:hAnsi="Times New Roman" w:cs="Times New Roman"/>
          <w:b/>
          <w:sz w:val="28"/>
          <w:szCs w:val="28"/>
        </w:rPr>
        <w:t>3 группа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Решить систему уравнений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561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08F6" w:rsidRPr="00EF3AAE" w:rsidRDefault="00CD08F6" w:rsidP="00CD08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8F6">
        <w:rPr>
          <w:rFonts w:ascii="Times New Roman" w:hAnsi="Times New Roman" w:cs="Times New Roman"/>
          <w:b/>
          <w:sz w:val="28"/>
          <w:szCs w:val="28"/>
        </w:rPr>
        <w:t xml:space="preserve">Работа с классом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Отряд туристов вышли в поход на 9 байдарках, часть из которых </w:t>
      </w:r>
      <w:proofErr w:type="gramStart"/>
      <w:r w:rsidRPr="00CD08F6">
        <w:rPr>
          <w:rFonts w:ascii="Times New Roman" w:hAnsi="Times New Roman" w:cs="Times New Roman"/>
          <w:sz w:val="28"/>
          <w:szCs w:val="28"/>
        </w:rPr>
        <w:t>двухместные</w:t>
      </w:r>
      <w:proofErr w:type="gramEnd"/>
      <w:r w:rsidRPr="00CD08F6">
        <w:rPr>
          <w:rFonts w:ascii="Times New Roman" w:hAnsi="Times New Roman" w:cs="Times New Roman"/>
          <w:sz w:val="28"/>
          <w:szCs w:val="28"/>
        </w:rPr>
        <w:t>, а часть - трехместные. Сколько двухместных и сколько трехместных байдарок было в походе, если отряд состоит из 23 человек?</w:t>
      </w:r>
    </w:p>
    <w:p w:rsidR="00CD08F6" w:rsidRPr="00966B70" w:rsidRDefault="00CD08F6" w:rsidP="00CD08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6B70">
        <w:rPr>
          <w:rFonts w:ascii="Times New Roman" w:hAnsi="Times New Roman" w:cs="Times New Roman"/>
          <w:b/>
          <w:sz w:val="28"/>
          <w:szCs w:val="28"/>
        </w:rPr>
        <w:t>Минута психологической разгрузки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В истории арифметики и алгебры большое значение имеют труды Мухаммеда </w:t>
      </w:r>
      <w:proofErr w:type="spellStart"/>
      <w:proofErr w:type="gramStart"/>
      <w:r w:rsidRPr="00CD08F6">
        <w:rPr>
          <w:rFonts w:ascii="Times New Roman" w:hAnsi="Times New Roman" w:cs="Times New Roman"/>
          <w:sz w:val="28"/>
          <w:szCs w:val="28"/>
        </w:rPr>
        <w:t>ал-Хорезми</w:t>
      </w:r>
      <w:proofErr w:type="spellEnd"/>
      <w:proofErr w:type="gramEnd"/>
      <w:r w:rsidRPr="00CD08F6">
        <w:rPr>
          <w:rFonts w:ascii="Times New Roman" w:hAnsi="Times New Roman" w:cs="Times New Roman"/>
          <w:sz w:val="28"/>
          <w:szCs w:val="28"/>
        </w:rPr>
        <w:t>. Он написал книгу, посвященную решению уравнений, которая называлась «Книга о восстановлении и противопоставлении.» Книга начинается с введения чисел, далее идет представление главной темы первого раздела книги- решения уравнений</w:t>
      </w:r>
      <w:proofErr w:type="gramStart"/>
      <w:r w:rsidRPr="00CD08F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D08F6">
        <w:rPr>
          <w:rFonts w:ascii="Times New Roman" w:hAnsi="Times New Roman" w:cs="Times New Roman"/>
          <w:sz w:val="28"/>
          <w:szCs w:val="28"/>
        </w:rPr>
        <w:t xml:space="preserve">се представленные уравнения являются линейными или квадратными и состоят из чисел, их квадратов и корней. Интересно отметить, что во всех книгах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Аль-Хорезми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>, математические вычисления фиксируются исключительно при помощи слов,- ни один символ, таким образом, им не использовался Преобразование выполняется посредством двух операци</w:t>
      </w:r>
      <w:proofErr w:type="gramStart"/>
      <w:r w:rsidRPr="00CD08F6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CD08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ал-джабр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 xml:space="preserve"> и ал-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мукабала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 xml:space="preserve">. Слово «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ал-джабр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proofErr w:type="gramStart"/>
      <w:r w:rsidRPr="00CD08F6">
        <w:rPr>
          <w:rFonts w:ascii="Times New Roman" w:hAnsi="Times New Roman" w:cs="Times New Roman"/>
          <w:sz w:val="28"/>
          <w:szCs w:val="28"/>
        </w:rPr>
        <w:t>Ал-Хорезми</w:t>
      </w:r>
      <w:proofErr w:type="spellEnd"/>
      <w:proofErr w:type="gramEnd"/>
      <w:r w:rsidRPr="00CD08F6">
        <w:rPr>
          <w:rFonts w:ascii="Times New Roman" w:hAnsi="Times New Roman" w:cs="Times New Roman"/>
          <w:sz w:val="28"/>
          <w:szCs w:val="28"/>
        </w:rPr>
        <w:t xml:space="preserve"> употребляется в значении «восполнение» для обозначения процесса перенесения слагаемых из одной части уравнения в другую термин «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ал-мукалаба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>» означает « противопоставление» и используется для обозначения процесса сокращения равных членов в обеих частях уравнения. От слова «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ал-джабр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>» возникло слово « алгебра»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lastRenderedPageBreak/>
        <w:t>В развитии алгебры как науки большую роль сыграла книга английского физика и математика Исаака Ньютона «Всеобщая арифметика» изданная в1707 году. В предисловии к своей книге он писал, что алгебраическим путем решаются очень трудные задачи, решение которых было бы тщетно искать при помощи одной арифметики»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В своей «Всеобщей арифметике» Ньютон называет буквы, знаки действий, алгебраические выражения и уравнения языком алгебры. Ньютон оказал огромное влияние на последующее развитие алгебры. После него авторы учебников уже рассматривали алгебру как общую арифметическую дисциплину, математики занимающуюся изучением и дальнейшим развитием численных методов решения алгебраических уравнений.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D08F6">
        <w:rPr>
          <w:rFonts w:ascii="Times New Roman" w:hAnsi="Times New Roman" w:cs="Times New Roman"/>
          <w:b/>
          <w:sz w:val="28"/>
          <w:szCs w:val="28"/>
        </w:rPr>
        <w:t>«Предмет математики настолько серьёзен, что полезно, не упуская случая, сделать его немного занимательным»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Задача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Как-то лошадь и мул вместе вышли из дома,     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Их хозяин поклажей большой нагрузил,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Долго-долго тащились дорогой знакомой,</w:t>
      </w:r>
    </w:p>
    <w:p w:rsidR="00CD08F6" w:rsidRPr="00CD08F6" w:rsidRDefault="00966B70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уже выбиваясь из</w:t>
      </w:r>
      <w:r w:rsidR="00CD08F6" w:rsidRPr="00CD08F6">
        <w:rPr>
          <w:rFonts w:ascii="Times New Roman" w:hAnsi="Times New Roman" w:cs="Times New Roman"/>
          <w:sz w:val="28"/>
          <w:szCs w:val="28"/>
        </w:rPr>
        <w:t xml:space="preserve"> сил.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«Тяжело мне идти» - лошадь громко стенала.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Мул с иронией молвил (нес он тоже немало)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«Неужели, скажи, я похож на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осла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>?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Может, я и </w:t>
      </w:r>
      <w:proofErr w:type="spellStart"/>
      <w:r w:rsidRPr="00CD08F6">
        <w:rPr>
          <w:rFonts w:ascii="Times New Roman" w:hAnsi="Times New Roman" w:cs="Times New Roman"/>
          <w:sz w:val="28"/>
          <w:szCs w:val="28"/>
        </w:rPr>
        <w:t>осел</w:t>
      </w:r>
      <w:proofErr w:type="spellEnd"/>
      <w:r w:rsidRPr="00CD08F6">
        <w:rPr>
          <w:rFonts w:ascii="Times New Roman" w:hAnsi="Times New Roman" w:cs="Times New Roman"/>
          <w:sz w:val="28"/>
          <w:szCs w:val="28"/>
        </w:rPr>
        <w:t>, но вполне понимаю: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Моя ноша значительно больше </w:t>
      </w:r>
      <w:proofErr w:type="gramStart"/>
      <w:r w:rsidRPr="00CD08F6">
        <w:rPr>
          <w:rFonts w:ascii="Times New Roman" w:hAnsi="Times New Roman" w:cs="Times New Roman"/>
          <w:sz w:val="28"/>
          <w:szCs w:val="28"/>
        </w:rPr>
        <w:t>твоей</w:t>
      </w:r>
      <w:proofErr w:type="gramEnd"/>
      <w:r w:rsidRPr="00CD08F6">
        <w:rPr>
          <w:rFonts w:ascii="Times New Roman" w:hAnsi="Times New Roman" w:cs="Times New Roman"/>
          <w:sz w:val="28"/>
          <w:szCs w:val="28"/>
        </w:rPr>
        <w:t>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Вот представь: я мешок у тебя забираю,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И мой груз стал в два раза, чем твой, тяжелей.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А вот если тебе мой мешок перебросить,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Одинаковый груз наши спины б согнул»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Сколько ж было мешков у страдалицы-лошади?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Сколько нес на спине умный маленький мул?</w:t>
      </w:r>
    </w:p>
    <w:p w:rsid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Заполнить таблицу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D08F6" w:rsidTr="00CD08F6">
        <w:tc>
          <w:tcPr>
            <w:tcW w:w="2392" w:type="dxa"/>
          </w:tcPr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две неизвестные величины</w:t>
            </w:r>
          </w:p>
        </w:tc>
        <w:tc>
          <w:tcPr>
            <w:tcW w:w="2393" w:type="dxa"/>
          </w:tcPr>
          <w:p w:rsidR="00CD08F6" w:rsidRP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когда мул забрал мешок стало</w:t>
            </w:r>
          </w:p>
        </w:tc>
        <w:tc>
          <w:tcPr>
            <w:tcW w:w="2393" w:type="dxa"/>
          </w:tcPr>
          <w:p w:rsidR="00CD08F6" w:rsidRP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 xml:space="preserve">когда мул </w:t>
            </w:r>
            <w:proofErr w:type="gramStart"/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отдал мешок стало</w:t>
            </w:r>
            <w:proofErr w:type="gramEnd"/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8F6" w:rsidTr="00CD08F6">
        <w:tc>
          <w:tcPr>
            <w:tcW w:w="2392" w:type="dxa"/>
          </w:tcPr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поклажа, которую несла лошадь</w:t>
            </w:r>
          </w:p>
        </w:tc>
        <w:tc>
          <w:tcPr>
            <w:tcW w:w="2393" w:type="dxa"/>
          </w:tcPr>
          <w:p w:rsidR="00CD08F6" w:rsidRP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D08F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D08F6" w:rsidRP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х-1</w:t>
            </w: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D08F6" w:rsidRP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х+1</w:t>
            </w:r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8F6" w:rsidTr="00CD08F6">
        <w:tc>
          <w:tcPr>
            <w:tcW w:w="2392" w:type="dxa"/>
          </w:tcPr>
          <w:p w:rsidR="00CD08F6" w:rsidRP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 xml:space="preserve">поклажа, которую нес мул </w:t>
            </w: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2393" w:type="dxa"/>
          </w:tcPr>
          <w:p w:rsidR="00CD08F6" w:rsidRP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у+1</w:t>
            </w: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D08F6" w:rsidRP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у-1</w:t>
            </w:r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8F6" w:rsidTr="00841634">
        <w:tc>
          <w:tcPr>
            <w:tcW w:w="2392" w:type="dxa"/>
          </w:tcPr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1 уравнение</w:t>
            </w:r>
          </w:p>
        </w:tc>
        <w:tc>
          <w:tcPr>
            <w:tcW w:w="7179" w:type="dxa"/>
            <w:gridSpan w:val="3"/>
          </w:tcPr>
          <w:p w:rsidR="00CD08F6" w:rsidRPr="00CD08F6" w:rsidRDefault="00CD08F6" w:rsidP="00CD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2(х-1)=у+1</w:t>
            </w:r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8F6" w:rsidTr="00F059CF">
        <w:tc>
          <w:tcPr>
            <w:tcW w:w="2392" w:type="dxa"/>
          </w:tcPr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2 уравнение</w:t>
            </w:r>
          </w:p>
        </w:tc>
        <w:tc>
          <w:tcPr>
            <w:tcW w:w="7179" w:type="dxa"/>
            <w:gridSpan w:val="3"/>
          </w:tcPr>
          <w:p w:rsidR="00CD08F6" w:rsidRPr="00CD08F6" w:rsidRDefault="00CD08F6" w:rsidP="00CD0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х+1=у-1</w:t>
            </w:r>
          </w:p>
          <w:p w:rsidR="00CD08F6" w:rsidRDefault="00CD08F6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lastRenderedPageBreak/>
        <w:t xml:space="preserve">Решение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8477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AAE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CD08F6">
        <w:rPr>
          <w:rFonts w:ascii="Times New Roman" w:hAnsi="Times New Roman" w:cs="Times New Roman"/>
          <w:sz w:val="28"/>
          <w:szCs w:val="28"/>
        </w:rPr>
        <w:t xml:space="preserve">. Придумать или найти необычную задачу, которая решается с помощью системы уравнений, решить её и оформить все на альбомном листе.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Итог урока 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На каких уроках вы уже встречались со словом система уравнений?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Физика – Международная система единиц.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Биология – система кровообращения человека.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Химия – периодическая система элементов Д.И.Менделеева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Русский язык – система частей речи, система гласных.</w:t>
      </w:r>
    </w:p>
    <w:p w:rsidR="00CD08F6" w:rsidRPr="00966B70" w:rsidRDefault="00CD08F6" w:rsidP="00CD08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6B70">
        <w:rPr>
          <w:rFonts w:ascii="Times New Roman" w:hAnsi="Times New Roman" w:cs="Times New Roman"/>
          <w:b/>
          <w:sz w:val="28"/>
          <w:szCs w:val="28"/>
        </w:rPr>
        <w:t>«Всякая хорошо решенная математическая задача доставляет умственное наслаждение» Г.</w:t>
      </w:r>
      <w:proofErr w:type="gramStart"/>
      <w:r w:rsidRPr="00966B70">
        <w:rPr>
          <w:rFonts w:ascii="Times New Roman" w:hAnsi="Times New Roman" w:cs="Times New Roman"/>
          <w:b/>
          <w:sz w:val="28"/>
          <w:szCs w:val="28"/>
        </w:rPr>
        <w:t>Гессе</w:t>
      </w:r>
      <w:proofErr w:type="gramEnd"/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Что сегодня на уроке вам понравилось?</w:t>
      </w:r>
    </w:p>
    <w:p w:rsidR="00CD08F6" w:rsidRPr="00CD08F6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 xml:space="preserve">Самооценка </w:t>
      </w:r>
    </w:p>
    <w:p w:rsidR="00966B70" w:rsidRPr="00CD08F6" w:rsidRDefault="00966B70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960"/>
        <w:gridCol w:w="6095"/>
        <w:gridCol w:w="1984"/>
      </w:tblGrid>
      <w:tr w:rsidR="00966B70" w:rsidTr="00966B70">
        <w:tc>
          <w:tcPr>
            <w:tcW w:w="960" w:type="dxa"/>
          </w:tcPr>
          <w:p w:rsidR="00966B70" w:rsidRDefault="00966B70" w:rsidP="00966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966B70" w:rsidRPr="00CD08F6" w:rsidRDefault="00966B70" w:rsidP="00966B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B70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6B70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  <w:p w:rsidR="00966B70" w:rsidRDefault="00966B70" w:rsidP="00966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66B70" w:rsidRPr="00CD08F6" w:rsidRDefault="00966B70" w:rsidP="00966B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B70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B70" w:rsidTr="00966B70">
        <w:tc>
          <w:tcPr>
            <w:tcW w:w="960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966B70" w:rsidRPr="00CD08F6" w:rsidRDefault="00966B70" w:rsidP="00966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сделал тест</w:t>
            </w: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 xml:space="preserve">решил задачу предложенную группе </w:t>
            </w:r>
          </w:p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решил систему уравнений</w:t>
            </w:r>
          </w:p>
        </w:tc>
        <w:tc>
          <w:tcPr>
            <w:tcW w:w="1984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B70" w:rsidTr="00966B70">
        <w:tc>
          <w:tcPr>
            <w:tcW w:w="960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правильно оформил и решил задачу № 1</w:t>
            </w: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F3AAE" w:rsidRDefault="00EF3AAE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B70" w:rsidTr="00966B70">
        <w:tc>
          <w:tcPr>
            <w:tcW w:w="960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заполнил таблицу к задаче № 2</w:t>
            </w: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F3AAE" w:rsidRDefault="00EF3AAE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B70" w:rsidTr="00966B70">
        <w:tc>
          <w:tcPr>
            <w:tcW w:w="960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966B70" w:rsidRDefault="00EF3AAE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8F6">
              <w:rPr>
                <w:rFonts w:ascii="Times New Roman" w:hAnsi="Times New Roman" w:cs="Times New Roman"/>
                <w:sz w:val="28"/>
                <w:szCs w:val="28"/>
              </w:rPr>
              <w:t>решил систему</w:t>
            </w:r>
          </w:p>
          <w:p w:rsidR="00EF3AAE" w:rsidRDefault="00EF3AAE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66B70" w:rsidRDefault="00966B70" w:rsidP="00CD0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762C" w:rsidRDefault="00CD08F6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8F6">
        <w:rPr>
          <w:rFonts w:ascii="Times New Roman" w:hAnsi="Times New Roman" w:cs="Times New Roman"/>
          <w:sz w:val="28"/>
          <w:szCs w:val="28"/>
        </w:rPr>
        <w:t>Выставление оценок.</w:t>
      </w:r>
    </w:p>
    <w:p w:rsidR="004570FC" w:rsidRDefault="004570FC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C" w:rsidRDefault="004570FC" w:rsidP="00CD0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70FC" w:rsidRDefault="004570FC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400" cy="249555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C" w:rsidRDefault="004570FC" w:rsidP="00CD0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70FC" w:rsidRDefault="004570FC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C" w:rsidRDefault="004570FC" w:rsidP="00CD0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70FC" w:rsidRPr="00CD08F6" w:rsidRDefault="004570FC" w:rsidP="00CD08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5242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0FC" w:rsidRPr="00CD08F6" w:rsidSect="00CD08F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8F6"/>
    <w:rsid w:val="004570FC"/>
    <w:rsid w:val="00966B70"/>
    <w:rsid w:val="00CC762C"/>
    <w:rsid w:val="00CD08F6"/>
    <w:rsid w:val="00EF3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8F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0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Холмогоровы</dc:creator>
  <cp:keywords/>
  <dc:description/>
  <cp:lastModifiedBy>Холмогоровы</cp:lastModifiedBy>
  <cp:revision>2</cp:revision>
  <cp:lastPrinted>2015-11-22T12:09:00Z</cp:lastPrinted>
  <dcterms:created xsi:type="dcterms:W3CDTF">2015-11-22T11:40:00Z</dcterms:created>
  <dcterms:modified xsi:type="dcterms:W3CDTF">2015-11-22T13:12:00Z</dcterms:modified>
</cp:coreProperties>
</file>