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AA9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E35A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002B">
        <w:rPr>
          <w:rFonts w:ascii="Times New Roman" w:hAnsi="Times New Roman" w:cs="Times New Roman"/>
          <w:b/>
          <w:sz w:val="24"/>
          <w:szCs w:val="24"/>
        </w:rPr>
        <w:t>День птиц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Цель и задачи мероприятия</w:t>
      </w:r>
      <w:r w:rsidRPr="00B3002B">
        <w:rPr>
          <w:rFonts w:ascii="Times New Roman" w:hAnsi="Times New Roman" w:cs="Times New Roman"/>
          <w:sz w:val="24"/>
          <w:szCs w:val="24"/>
        </w:rPr>
        <w:t>: познакомить учащихся с многообразием  и жизнедеятельностью птиц, показать огромное значение птиц в природе и жизни человека, раскрыть роль охраны птиц и окружающей природы.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3002B">
        <w:rPr>
          <w:rFonts w:ascii="Times New Roman" w:hAnsi="Times New Roman" w:cs="Times New Roman"/>
          <w:sz w:val="24"/>
          <w:szCs w:val="24"/>
        </w:rPr>
        <w:t xml:space="preserve"> плакаты с гнездами птиц, цветные картинки птиц, маски для птиц, наряды для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, охотника-браконьера, слайды с пением и изображением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птиц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акет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дикой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утки,объемные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кочки их бумаги(изображающие кочки на болоте)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Весна идет!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Рассеялись туманы -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Кто знает, где теперь их пелена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вновь видны луга, поля, поляны.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Весна идет!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В наш край идет весна!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Весна идет!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Уже расцвел подснежник -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Зовет весь мир очнуться ото сна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Снимают горы белые одежды.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Весна идет!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В наш край идет весна.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На нашей планете живут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Чудесные 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созданья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Они летают и поют,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землю свято берегут.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Скажите, дети,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Можно жить без птиц на свете?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Что случится, если птицы,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На земле вдруг пропадут?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Букашки, жучки, червячки,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 xml:space="preserve"> На деревья  нападут.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съедят  кору, листочки,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Обглодают ветки, почки -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Вот что будет,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Если птицы, если птицы,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Все исчезнут - пропадут!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И не будет щебетанья,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Дивных трелей соловья,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сороки стрекотанья,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Чик - </w:t>
      </w:r>
      <w:proofErr w:type="spellStart"/>
      <w:proofErr w:type="gramStart"/>
      <w:r w:rsidRPr="00B3002B">
        <w:rPr>
          <w:rFonts w:ascii="Times New Roman" w:hAnsi="Times New Roman" w:cs="Times New Roman"/>
          <w:sz w:val="24"/>
          <w:szCs w:val="24"/>
        </w:rPr>
        <w:t>чирика</w:t>
      </w:r>
      <w:proofErr w:type="spellEnd"/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воробья...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Скучно будет, знают дети,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Жить без птиц на белом свете!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Вед: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Мы  хотим,  чтоб  птицы  пели.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Чтоб  вокруг  леса  шумели,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Чтобы  были 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 небеса,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Чтобы  речка  серебрилась.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 была  на  ягодах  роса!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Начало весны…Прекрасная пора для всего живого. Пробуждается природа .И мы с нетерпением ждем наших друзей-пернатых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странников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они появятся вот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.Скворцы ,грачи, жаворонки. трясогузки, ласточки. стрижи.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Сегодня мы с вами собрались, чтобы отметить праздник - День птиц, он проводится  в России в первые дни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апреля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первые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праздник был организован в 1927 г юннатами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Сокольнической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биостанции.с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тех пор День птиц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стап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массовым праздником юннатов.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gramStart"/>
      <w:r w:rsidRPr="00B3002B">
        <w:rPr>
          <w:rFonts w:ascii="Times New Roman" w:hAnsi="Times New Roman" w:cs="Times New Roman"/>
          <w:b/>
          <w:sz w:val="24"/>
          <w:szCs w:val="24"/>
        </w:rPr>
        <w:t>.А</w:t>
      </w:r>
      <w:proofErr w:type="spellEnd"/>
      <w:proofErr w:type="gramEnd"/>
      <w:r w:rsidRPr="00B3002B">
        <w:rPr>
          <w:rFonts w:ascii="Times New Roman" w:hAnsi="Times New Roman" w:cs="Times New Roman"/>
          <w:b/>
          <w:sz w:val="24"/>
          <w:szCs w:val="24"/>
        </w:rPr>
        <w:t xml:space="preserve"> сейчас немного удивительных фактов из жизни пернатых.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Птиц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, они отличаются по величине, окраске и повадкам. Самая крупная птица мира - африканский страус, его рост достигает 2, 75 м, масса 90 кг. В нашей стране самой крупной птицей можно считать дрофу.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Самые маленькие птицы в мире - колибри.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(Стр.67-68 из книги Биологи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нестандартные уроки 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мероприя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Ученик 3. Огромное значение имеют птицы в сельском хозяйстве. Вычислили, что сарыч, питающийся исключительно мышами и полевками, в течение 50 дней съедает не менее 265 грызунов, а мохноногий канюк – 415. За одно лето 3 тысячи грачей истребили 24,5 миллиона проволочных червей-личинок одного из самых губительных вредителей наших полей.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О мухоловке известно, что она уничтожает за два месяца не менее 50 тысяч мух. А ведь мухи – наши злейшие враги, которые переносят возбудителей дизентерии, брюшного тифа.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Ученик 4. Особенно прожорливы птенцы. Это и понятно: ведь они очень быстро растут. Птенцы некоторых птиц за две-три недели удваивают свой вес.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По наблюдениям, проводимым в окрестностях Москвы, дятел кормил птенцов с 4 часов утра до 9 часов 30 минут вечера. До 350 раз он за это время прилетал к гнезду с какой-либо добычей.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Юные зоологи Центральной станции юных натуралистов подсчитали, что мухоловка-пеструшка 650 раз подлетала в течение суток с кормом к своему гнезду.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Трудно даже представить себе, какое количество вредных насекомых уничтожают за один год все птицы, обитающие в нашей стране! Вот почему охрана птиц, забота о них считаются одной из самых важных проблем нашего государства.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Про ласточк</w:t>
      </w:r>
      <w:proofErr w:type="gramStart"/>
      <w:r w:rsidRPr="00B3002B">
        <w:rPr>
          <w:rFonts w:ascii="Times New Roman" w:hAnsi="Times New Roman" w:cs="Times New Roman"/>
          <w:b/>
          <w:sz w:val="24"/>
          <w:szCs w:val="24"/>
        </w:rPr>
        <w:t>у(</w:t>
      </w:r>
      <w:proofErr w:type="gramEnd"/>
      <w:r w:rsidRPr="00B3002B">
        <w:rPr>
          <w:rFonts w:ascii="Times New Roman" w:hAnsi="Times New Roman" w:cs="Times New Roman"/>
          <w:b/>
          <w:sz w:val="24"/>
          <w:szCs w:val="24"/>
        </w:rPr>
        <w:t>выходит ученица с маской ласточки)(Слайд)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Я ласточка, прилетаю весной позже всех и раньше всех улетаю. Летаем мы со скоростью74 км в час.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У нас – у ласточек очень острое зрение и направлено оно больше вбок, поэтому мы замечаем каждую мошку, промелькнувшую мимо нас, спереди ли она пролетела или сбоку. Мы  делаем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развороты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на месте очень легко летая вдоль пригретой солнцем скалы или стены дома, спугиваем  крылом насекомых и тут же их схватываем.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Ласточки-береговушки гнезд не строят, а роют в отвесных речных берегах норы до 1 м глубиной, а в конце  туннеля и располагается «спаленка» с гнездом. Таких нор на крутом берегу столько много, что образуется целый береговой городок. Ласточка-касатка делает под крышей чердака или сарая гнездо в виде чашки из глины и соломинок, скрепляя их своей слюной. Перед дождем мы летаем очень низко к земле, так как насекомых больше внизу, они от влажного воздуха перед дождем намокают. С древности пошло такое поверье, кто разорит наши гнезда, тому будет несчастье. Польза от меня огромная ведь только я </w:t>
      </w:r>
      <w:r w:rsidRPr="00B3002B">
        <w:rPr>
          <w:rFonts w:ascii="Times New Roman" w:hAnsi="Times New Roman" w:cs="Times New Roman"/>
          <w:b/>
          <w:sz w:val="24"/>
          <w:szCs w:val="24"/>
        </w:rPr>
        <w:t>одна</w:t>
      </w:r>
      <w:r w:rsidRPr="00B3002B">
        <w:rPr>
          <w:rFonts w:ascii="Times New Roman" w:hAnsi="Times New Roman" w:cs="Times New Roman"/>
          <w:sz w:val="24"/>
          <w:szCs w:val="24"/>
        </w:rPr>
        <w:t xml:space="preserve"> за лето уничтожаю до миллиона мух и комаров.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Про жаворонк</w:t>
      </w:r>
      <w:proofErr w:type="gramStart"/>
      <w:r w:rsidRPr="00B3002B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B3002B">
        <w:rPr>
          <w:rFonts w:ascii="Times New Roman" w:hAnsi="Times New Roman" w:cs="Times New Roman"/>
          <w:b/>
          <w:sz w:val="24"/>
          <w:szCs w:val="24"/>
        </w:rPr>
        <w:t>выходит ученица с маской жаворонка)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02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жаворонок, почти одновременно со скворцами прилетаю, звонкий, голосистый.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>Найду  ямку где-нибудь в поле, поросшем реденькой травкой, – вот и мое гнездо.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И яйца у нас под цвет травы и хлебов. Охотится эта птица всегда на земле, не ловит насекомых в полёте, или тех, которые заползают высоко на стебли растений. Потребность в воде они удовлетворяют росой, которая оседает на растениях. Часто можно увидеть полевого жаворонка, купающегося в пыли или песке, они очень любят такие места и постоянно к ним возвращаются, чтобы очистить оперение. Зимуем  на юге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Европы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летаем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туда в сентябре.(Слайд)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Воробе</w:t>
      </w:r>
      <w:proofErr w:type="gramStart"/>
      <w:r w:rsidRPr="00B3002B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B3002B">
        <w:rPr>
          <w:rFonts w:ascii="Times New Roman" w:hAnsi="Times New Roman" w:cs="Times New Roman"/>
          <w:b/>
          <w:sz w:val="24"/>
          <w:szCs w:val="24"/>
        </w:rPr>
        <w:t>выходит ученица с маской воробья)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Я-воробей</w:t>
      </w:r>
      <w:proofErr w:type="spellEnd"/>
      <w:proofErr w:type="gramStart"/>
      <w:r w:rsidRPr="00B3002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Слайд)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Весь день ловлю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жуковЕм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букашек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ервяков</w:t>
      </w:r>
      <w:proofErr w:type="spellEnd"/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Зимовать не улетаю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од карнизом обитаю.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А знаете ли Вы, друзья, что мне в Америке поставлен памятник! Нас не было в Америке вообще до 1860 года, а завезли нас из Англии для спасения посевов пригорода Бостона от насекомых-вредителей и их гусениц. Вредителей мы уничтожили и нам благодарные жители поставили памятник в центральном парке города. Вот так! (Гордо уходишь)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 xml:space="preserve">Разыгрывается сценка "Разговор Скворца с Синицей".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 xml:space="preserve">Звучит пение </w:t>
      </w:r>
      <w:proofErr w:type="gramStart"/>
      <w:r w:rsidRPr="00B3002B">
        <w:rPr>
          <w:rFonts w:ascii="Times New Roman" w:hAnsi="Times New Roman" w:cs="Times New Roman"/>
          <w:b/>
          <w:sz w:val="24"/>
          <w:szCs w:val="24"/>
        </w:rPr>
        <w:t>скворца</w:t>
      </w:r>
      <w:proofErr w:type="gramEnd"/>
      <w:r w:rsidRPr="00B3002B">
        <w:rPr>
          <w:rFonts w:ascii="Times New Roman" w:hAnsi="Times New Roman" w:cs="Times New Roman"/>
          <w:b/>
          <w:sz w:val="24"/>
          <w:szCs w:val="24"/>
        </w:rPr>
        <w:t xml:space="preserve"> и он выходит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Выходит скворец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Здравствуйте, ребята! Вы меня узнаете?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А тем, кто не узнал, разрешите представиться.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Я выступаю перед вами,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Как молодой весны гонец.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Я рад увидеться с друзьями!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Ну, а зовут меня - Скворец!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Верно! Вы угадали.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Я очень полезная птица,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 которой надо сдружиться.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Из года в год, из века в век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Живу там, где живет человек.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Селюсь с сельским жителем  рядом,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>Слежу за его полем и садом -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Защищаю от вредителей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И поэтому я не просто скворец, а скворец-молодец!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b/>
          <w:sz w:val="24"/>
          <w:szCs w:val="24"/>
        </w:rPr>
        <w:t>Выходит синица и обращается к скворцу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Здравствуйте, дорогой Скворец! Поздравляю вас с благополучным возвращением на родину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.!</w:t>
      </w:r>
      <w:proofErr w:type="gramEnd"/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Скворец. Спасибо! Я сам очень рад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Наконец то я опять принесу пользу своей родине, ведь моя семья уничтожит  за  месяц  до  24000  насекомых  и  их  личинок!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Синица.:-а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я -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синица,в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отличи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от Вас, уважаемый скворец, никуда не улетала, пока Вы там отдыхали в теплых странах, я круглый год – зимой и летом – отыскивала на деревьях вредных насекомых, их личинки и яйца. Моя семья,  поселившихся  в  саду  вместе  со  своим  потомством,  могут  очистить  от  насекомых-вредителей  40  больших  яблонь!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Синица. Да, Вам тут дети смастерили скворечник. Довольны ли вы новой квартирой?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Скворец. Сейчас я ее осмотрю, Первыми мы самцы и  прилетели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чтобы подыскать скворечник , а  через несколько дней, прилетят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нащи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подруги-самки.  Хорошо, что ребята не стругали ту сторону доски, которая обращена вовнутрь. Птицам по шершавой доске удобней выбираться из гнезда. Приятно, что дом снаружи выкрашен темной краской.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Синица. Проверьте, крепко ли забиты гвозди, хорошо ли проконопачены щели.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Скворец. Вы правы! Ужасно, когда квартира качается из стороны в сторону, но на этот раз все в порядке.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Синица. Вас не огорчает отсутствие жердей?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Скворец. Да что вы! Они нужны только кошкам!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Синица. Где и когда вы дадите свой первый концерт?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Скворец. Сегодня на крыше скворечни. Вы знаете, у меня особый дар: перенимать чужие голоса и звуки. Я могу квакать, как лягушка, скрипеть, как телега, свистеть, как дрозд, буду привлекать своих подруг, скворечник уже готов!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Синица: ну что ж. давайте послушаем ваш концерт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слайд с пением скворца)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На доске плакат "Разнообразие гнезд птиц".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Ученик 5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акие же гнезда-ямки – у перепелки среди лугов и у серой куропатки в полях.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Ученик 6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многих птиц гнездо представляет собой детскую колыбель, в которой они выкармливают беспомощных птенцов. Иволга строит "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гамачок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" для детишек.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>Ученик 7. Грач строит свое гнездо на вершине дерева. Так же просто устраивают свои гнезда ближайшие родственники грача – вороны и галки. (Слайды)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Ученик 8. Есть птицы, которые не вьют гнезда, а роют норки, как, например, ласточки-береговушки. Так им удобнее жить. Иногда на крутом берегу реки нор бывает так много, что получается целый ласточкин городок.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Первым делом, прилетев, птицы наводят порядок в своем доме. Ремонтируют старые гнезда или строят новые. А вы знаете, что гнезда бывают самые разные? Например, огромные, построенные из веток и сучьев, у аистов, и связанные из шерсти или волокон конопли, подвешенные к  камышу </w:t>
      </w:r>
      <w:proofErr w:type="spellStart"/>
      <w:proofErr w:type="gramStart"/>
      <w:r w:rsidRPr="00B3002B">
        <w:rPr>
          <w:rFonts w:ascii="Times New Roman" w:hAnsi="Times New Roman" w:cs="Times New Roman"/>
          <w:sz w:val="24"/>
          <w:szCs w:val="24"/>
        </w:rPr>
        <w:t>чудо-домики</w:t>
      </w:r>
      <w:proofErr w:type="spellEnd"/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синичек-ремезов. Зимородки и ласточки-береговушки, например, роют в отвесных речных берегах норы до 1 м глубиной, а в конце  туннеля и располагается «спаленка» с гнездом. Ласточка-касатка делает под крышей чердака или сарая гнездо в виде чашки из глины и соломинок, скрепляя их своей слюной. А синички и поползни строят гнезда в дуплах деревьев. Многие птицы натаскивают в свое гнездо и шерстинки, чтобы сделать мягкий матрасик для будущих птенцов. Скворцы предпочитают теплые уютные квартирки без сквозняков. Они могут свить гнездо в подходящем дупле, но если в лесу или саду есть скворечник, то они с удовольствием поселятся в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и будут защищать лес и сад от вредителей.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Ведь комары да мухи не только людей донимают, но и всех лесных обитателей. Так одна-единственная ласточка за лето до миллиона этой кусачей мелкоты истребляет. Да и стриж, и даже маленькая мухоловка ей не уступает.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А самая крошечная наша пичужка – королек – за год до 10 миллионов вредных насекомых съедает. Представляете, что осталось бы от леса, если бы не маленькие лесные пташки?  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Ученик 9:</w:t>
      </w:r>
      <w:r w:rsidRPr="00B3002B">
        <w:rPr>
          <w:rFonts w:ascii="Times New Roman" w:hAnsi="Times New Roman" w:cs="Times New Roman"/>
          <w:sz w:val="24"/>
          <w:szCs w:val="24"/>
        </w:rPr>
        <w:t xml:space="preserve"> 1 апреля 1906 года была подписана Международная конвенция об охране птиц. Поэтому 1апреля считается Международным Днём птиц. Впервые День птиц в нашей стране провели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вдалёком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1927 году юннаты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Сокольнической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биостанции, что под Москвой, под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руководствоммолодого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орнитолога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Николая Ивановича. И с тех пор День птиц стал традиционным праздником всех юных друзей природы.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Ведущий:</w:t>
      </w:r>
      <w:r w:rsidRPr="00B3002B">
        <w:rPr>
          <w:rFonts w:ascii="Times New Roman" w:hAnsi="Times New Roman" w:cs="Times New Roman"/>
          <w:sz w:val="24"/>
          <w:szCs w:val="24"/>
        </w:rPr>
        <w:t xml:space="preserve"> И вдруг дети услышали, как птицы обсуждали наступление весы.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Алиса: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Слышите? Прислушайтесь, наступила настоящая весна, вот они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наши знаки наступления весны, птицы. Они начали петь и «разговаривать»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Малиновка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Ну, гнёздышко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ухожила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, яички уложены! Всё хозяйство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управлено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!  Теперь можно и про себя вспомнить, самой поесть и попить…Желта Иволга соседушка!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>: Что тебе, соседушка Малиновка? Что тебе, голубушка?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Малиновка</w:t>
      </w:r>
      <w:r w:rsidRPr="00B3002B">
        <w:rPr>
          <w:rFonts w:ascii="Times New Roman" w:hAnsi="Times New Roman" w:cs="Times New Roman"/>
          <w:sz w:val="24"/>
          <w:szCs w:val="24"/>
        </w:rPr>
        <w:t>: Не присмотришь ли за моими гнёздами? От голода живот подвело. Полечу еды питьё добывать…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>: Лети соседка! Так и быть, Посторожу твоё гнездо! Да только поторапливайся – как бы чего не вышло! Я, Иволга, малая да пугливая! Трудно мне два-то гнезда устеречь!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Малиновка</w:t>
      </w:r>
      <w:r w:rsidRPr="00B3002B">
        <w:rPr>
          <w:rFonts w:ascii="Times New Roman" w:hAnsi="Times New Roman" w:cs="Times New Roman"/>
          <w:sz w:val="24"/>
          <w:szCs w:val="24"/>
        </w:rPr>
        <w:t>: Я мигом ворочусь! Да и в гнезде у меня все яички – не птички! Лежат себе, не выскакивают, друг друга из дома не выталкивают. Ну, полетела.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>Малиновка «улетает». Иволга остаётся одна возле двух гнёзд. На сцене появляется Ворона с корзиной, полной яичек.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>: Ну, теперь мне нужно в оба глядеть, от гнезда к гнезду летать! А то не устеречь гнёзд!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 xml:space="preserve">Алиса: </w:t>
      </w:r>
      <w:r w:rsidRPr="00B3002B">
        <w:rPr>
          <w:rFonts w:ascii="Times New Roman" w:hAnsi="Times New Roman" w:cs="Times New Roman"/>
          <w:sz w:val="24"/>
          <w:szCs w:val="24"/>
        </w:rPr>
        <w:t xml:space="preserve">Птицы дороги нам как часть чудесной природы нашей Родины. Их мелодичные,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весёлыезвонкие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песни, яркое оперение, оживляют природу, украшают наши сады и леса, создают нам с вами хорошее и радостное настроение. А самое главное – птицы уничтожают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огромнейшееколичество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вредных насекомых и мышей, особенно в период выкармливания птенцов. Без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птицникогда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не было бы хорошего урожая. И поэтому птицы заслуживают охраны и покровительства со стороны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аря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: И в первую очередь об этом должны позаботиться мы - школьники. Зима – трудное время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птиц. В зимнее время птицы могут погибнуть не от холода, а от голода, так как не всегда можно найти пищу. Вот уже несколько лет зимой в нашем школьном саду работает «птичья столовая».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В подкормке птиц принимают активное участие многие учащиеся нашей школы. А такие</w:t>
      </w:r>
    </w:p>
    <w:p w:rsidR="00B3002B" w:rsidRPr="00B3002B" w:rsidRDefault="00B3002B" w:rsidP="00B3002B">
      <w:pPr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ученики открыли птичьи столовые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околосвоих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домов. На уроках труда мальчики сделал скворечников, ремонтируют старые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иразвешивают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их в школьном саду. Основные требования к скворечнику следующие: Скворечник должен быть изготовлен из сухих досок, внутри не струганных; без щелей; леток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круглый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иаметром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4 -5 см.; с подставкой у входа; к дереву не прибивать, а прикреплять на высоте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неменее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8 -10 метров и чтобы не качался.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Ну и проворная же я,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Воронушка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! Ну и умная же головушка! Плохо ли придумала! Чем крылья трепать, еду промышлять – натаскала из гнёзд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готовенького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! Ещё и полудня, а у меня готов обед! Хватит и мне, и малым деткам, и нянькам, и мамкам, и ближним и дальним соседкам! А раньше-то весь день только и делала, что по лесу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рыщешь добычу ищешь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! У меня совсем другая жизнь пойдёшь – и сытая и весёлая.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Да в уме ли ты Ворона?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ли дело – птице птиц обижать, у них яички таскать! Видно, нет у тебя, Ворона, ни стыда, ни совести!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>: Кто это ещё пищит, Ворону срамит! Уж не ты ли, Иволга? Ах ты, пигалица несмышленая! Проучу я тебя, как меня, Ворону, порочить, вороньему уму-силе перечить! А ну-ка подавай сюда свои яички!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Что ты, Ворона!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умели ты? В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скорлупочках-то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– птенчики, мои малые деточки!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Вот-вот, и подавай сюда своих деточек в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скорлупочках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Не отдам! Не отдам тебе,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Воронище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чёрное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разбойнище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>: Ха-ха-ха! Не даёшь, так я сама возьму! Я не гордая! Кар! Да тут ещё чьё-то гнездо! Как это я сразу не приметила? Ну, быть мне, Вороне, с поживой!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>: Не тронь! Не тронь! Мне Малиновка наказывала гнездо стеречь!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>: Вот бы и сидела, тихохонька, сторожиха! Я бы может, тебя и не заметила! Нет, выскочила против Вороны! Вот и получай теперь!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lastRenderedPageBreak/>
        <w:t>Иволга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Оставь! Оставь хоть по одному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яичушку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B3002B">
        <w:rPr>
          <w:rFonts w:ascii="Times New Roman" w:hAnsi="Times New Roman" w:cs="Times New Roman"/>
          <w:sz w:val="24"/>
          <w:szCs w:val="24"/>
        </w:rPr>
        <w:t xml:space="preserve">: 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скорлупочки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не оставлю! Пошла прочь, Малиновка, пока саму не заклевала! Как стукну клювом по темечку – тут и жива, не будешь! Будут вам, птицам, вперед наука!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Будете ворону уважать, Вороне честь оказывать! (Отталкивает Малиновку, забирает яйца)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02B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, корзинка-то тяжелая! Будет, будет и мамкам, и нянькам, и малым деткам, и обед будет, 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завтрачек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. ( Уходит.)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 Ой-ой-ой! Горе-несчастье приспело! Ой-ой-ой! Беда к нам пришла!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Малиновка: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(Входит.) Что, соседушка? Что случилось? А где мои яички, мои малые детки?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 xml:space="preserve">Иволга: </w:t>
      </w:r>
      <w:r w:rsidRPr="00B3002B">
        <w:rPr>
          <w:rFonts w:ascii="Times New Roman" w:hAnsi="Times New Roman" w:cs="Times New Roman"/>
          <w:sz w:val="24"/>
          <w:szCs w:val="24"/>
        </w:rPr>
        <w:t xml:space="preserve"> Остались мы, подруженьки, без деточек! Всех прибрала Ворона – разбойница! Не  уберегла я наших птенчиков!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 xml:space="preserve">Малиновка: </w:t>
      </w:r>
      <w:r w:rsidRPr="00B3002B">
        <w:rPr>
          <w:rFonts w:ascii="Times New Roman" w:hAnsi="Times New Roman" w:cs="Times New Roman"/>
          <w:sz w:val="24"/>
          <w:szCs w:val="24"/>
        </w:rPr>
        <w:t xml:space="preserve">И до нас добралась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Воронище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! Горькие мы птахи, одинокие! Опустели наши тёплые гнёздышки!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 Ой, беда, беда наша, соседушка!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sz w:val="24"/>
          <w:szCs w:val="24"/>
          <w:u w:val="single"/>
        </w:rPr>
        <w:t>Лесовичок</w:t>
      </w:r>
      <w:proofErr w:type="spellEnd"/>
      <w:r w:rsidRPr="00B3002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002B">
        <w:rPr>
          <w:rFonts w:ascii="Times New Roman" w:hAnsi="Times New Roman" w:cs="Times New Roman"/>
          <w:sz w:val="24"/>
          <w:szCs w:val="24"/>
        </w:rPr>
        <w:t xml:space="preserve"> (Входит) Что это вы, пичужки,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распечалились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? Вам бы песни распевать, </w:t>
      </w:r>
      <w:proofErr w:type="spellStart"/>
      <w:proofErr w:type="gramStart"/>
      <w:r w:rsidRPr="00B3002B">
        <w:rPr>
          <w:rFonts w:ascii="Times New Roman" w:hAnsi="Times New Roman" w:cs="Times New Roman"/>
          <w:sz w:val="24"/>
          <w:szCs w:val="24"/>
        </w:rPr>
        <w:t>Весну-красну</w:t>
      </w:r>
      <w:proofErr w:type="spellEnd"/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славить! А вы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в место песен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– расплакались!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 До песен ли нам?! Опустели наши тёплые гнёздышки!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Малиновка: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 Прибрала Ворона – разбойница наших деточек…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sz w:val="24"/>
          <w:szCs w:val="24"/>
          <w:u w:val="single"/>
        </w:rPr>
        <w:t>Лесовичок</w:t>
      </w:r>
      <w:proofErr w:type="spellEnd"/>
      <w:r w:rsidRPr="00B3002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3002B">
        <w:rPr>
          <w:rFonts w:ascii="Times New Roman" w:hAnsi="Times New Roman" w:cs="Times New Roman"/>
          <w:sz w:val="24"/>
          <w:szCs w:val="24"/>
        </w:rPr>
        <w:t xml:space="preserve">Что?!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и в правду Ворона за разбой взялась? Слух прошёл, что она гнёзда разоряет, птиц обижает. Да как-то мне всё не верилось…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  <w:u w:val="single"/>
        </w:rPr>
        <w:t>Иволга:</w:t>
      </w:r>
      <w:r w:rsidRPr="00B3002B">
        <w:rPr>
          <w:rFonts w:ascii="Times New Roman" w:hAnsi="Times New Roman" w:cs="Times New Roman"/>
          <w:sz w:val="24"/>
          <w:szCs w:val="24"/>
        </w:rPr>
        <w:t xml:space="preserve">  Не верилось, пока не сделалось! Вот доберётся Ворона и до твоего гнезда, тут и уверишься!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02B">
        <w:rPr>
          <w:rFonts w:ascii="Times New Roman" w:hAnsi="Times New Roman" w:cs="Times New Roman"/>
          <w:sz w:val="24"/>
          <w:szCs w:val="24"/>
          <w:u w:val="single"/>
        </w:rPr>
        <w:t>Лесовичок</w:t>
      </w:r>
      <w:proofErr w:type="spellEnd"/>
      <w:r w:rsidRPr="00B3002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002B">
        <w:rPr>
          <w:rFonts w:ascii="Times New Roman" w:hAnsi="Times New Roman" w:cs="Times New Roman"/>
          <w:sz w:val="24"/>
          <w:szCs w:val="24"/>
        </w:rPr>
        <w:t xml:space="preserve"> Ну, уж не бывать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твоему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! Постой, Ворона –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негодница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, найдём на тебя суд и управу! А ну выкладывай назад яйца в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гнезда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!П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ойдем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со мной, ворона, буду тебя учить уму разуму….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После сценки-эти слова ведущего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Вот  почему  заботам  о  птицах  является  важным  и  полезным  делом.  Закон  об  охране  и  использованию  животных  запрещает  убивать  птиц  и  разорять  их  гнезда.  Под  охраной  закона  находятся  многие  хищные  птицы.  Для  охраны  птиц  создаются  заповедники,  заказники.  На  Алтае  создано  36  заказников  Благовещенский  и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Суетский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заказник  создан  только  ради  спасения  птиц.  Необходимо  всегда  помнить,  что  птицы – друзья  леса,  сада,  и  огорода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 xml:space="preserve">!.  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Птицам  нужна  наша  помощь,  а  именно  мы  можем  построить  скворечники  и  развешать  их  весной.  А  зимой  вешать  кормушки.</w:t>
      </w:r>
    </w:p>
    <w:p w:rsid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3002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</w:t>
      </w:r>
      <w:r w:rsidRPr="00B3002B"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Куда  деваются  из  скворечников,  скорлупки  разбитых  яиц? (выносят  в  клюве  их  птицы)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Какие  птицы  устраивают  по  нескольку  гнезд  на  одном  дереве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>Грачи)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Назовите  птиц,  которые  гнездятся  колониями? (Чайки,  грачи,  ласточки)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«пингвины»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Почему  нельзя  трогать  яйца  птиц  в  гнездах? (птицы  могут  бросить  гнезда  и  тогда  яйца  погибнут)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Какая  птица  резко  меняет  по  сезонам  года  цвет  своего  оперения (белая  куропатка)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 Зачем  грачи  ходят  по  пашне? (подбирают  червей,  личинки  жуков  и  др.  насекомых  на 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свежеспаханной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 xml:space="preserve">  земле)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Первый конкурс  «Разминка» (на знание имен птиц)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( за каждый правильный ответ на вопрос команда получает жетон)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* 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какой другой птицы спрятано в слове «жаворонок»? (Ворон)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Добавьте одну букву к названию русской реки, чтобы получилось название птицы. (Иволга)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Какая из наших птиц быстрее всех летает? (Стриж)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Какая самая маленькая птичка в нашей стране? (Королек)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Какие птицы роют норы для гнезд? (Береговая ласточка, зимородок)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Птенцы, какой птицы не знают матери? (Кукушки)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У каких птиц крылья покрыты не перьями, а чешуей? (У пингвинов)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Вьют ли гнезда наши перелетные птицы на юге? (Нет)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Какая птица большую часть пути шагает пешком? (Коростель)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У каких птиц все пальцы соединены между собой перепонками? (У водоплавающих)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У какой птицы самый длинный язык? (У дятла – до 15 см)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Где синицы вьют гнезда? (В дуплах)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Когда гуси бывают особенно злыми? (Когда появляются гусята)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*  Любимое лакомство аистов? (Лягушки) 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Третий конкурс. "Сороки - тараторки" (конкурс на знание скороговорок)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lastRenderedPageBreak/>
        <w:t>Ведущий: А для следующего конкурса я приглашаю по одному участнику от каждой команды. Конкурс называется «Сороки – тараторки». Участники будут соревноваться друг с другом в проговаривании скороговорок.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*  Дятел дуб долбил да не </w:t>
      </w:r>
      <w:proofErr w:type="spellStart"/>
      <w:r w:rsidRPr="00B3002B">
        <w:rPr>
          <w:rFonts w:ascii="Times New Roman" w:hAnsi="Times New Roman" w:cs="Times New Roman"/>
          <w:sz w:val="24"/>
          <w:szCs w:val="24"/>
        </w:rPr>
        <w:t>додолбил</w:t>
      </w:r>
      <w:proofErr w:type="spellEnd"/>
      <w:r w:rsidRPr="00B3002B">
        <w:rPr>
          <w:rFonts w:ascii="Times New Roman" w:hAnsi="Times New Roman" w:cs="Times New Roman"/>
          <w:sz w:val="24"/>
          <w:szCs w:val="24"/>
        </w:rPr>
        <w:t>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У перепела да перепелки пять перепелят.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*  </w:t>
      </w:r>
      <w:proofErr w:type="gramStart"/>
      <w:r w:rsidRPr="00B3002B">
        <w:rPr>
          <w:rFonts w:ascii="Times New Roman" w:hAnsi="Times New Roman" w:cs="Times New Roman"/>
          <w:sz w:val="24"/>
          <w:szCs w:val="24"/>
        </w:rPr>
        <w:t>Проворонила</w:t>
      </w:r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ворона вороненка.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Перепел перепелку и перепелят в перелеске прятал от ребят.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>*  Три сороки – тараторки тараторили на горке.</w:t>
      </w:r>
    </w:p>
    <w:p w:rsidR="00B3002B" w:rsidRPr="00B3002B" w:rsidRDefault="00B3002B" w:rsidP="00B3002B">
      <w:pPr>
        <w:jc w:val="both"/>
        <w:rPr>
          <w:rFonts w:ascii="Times New Roman" w:hAnsi="Times New Roman" w:cs="Times New Roman"/>
          <w:sz w:val="24"/>
          <w:szCs w:val="24"/>
        </w:rPr>
      </w:pPr>
      <w:r w:rsidRPr="00B3002B">
        <w:rPr>
          <w:rFonts w:ascii="Times New Roman" w:hAnsi="Times New Roman" w:cs="Times New Roman"/>
          <w:sz w:val="24"/>
          <w:szCs w:val="24"/>
        </w:rPr>
        <w:t xml:space="preserve">*  Хитрую сороку поймать морока, а сорок </w:t>
      </w:r>
      <w:proofErr w:type="spellStart"/>
      <w:proofErr w:type="gramStart"/>
      <w:r w:rsidRPr="00B3002B">
        <w:rPr>
          <w:rFonts w:ascii="Times New Roman" w:hAnsi="Times New Roman" w:cs="Times New Roman"/>
          <w:sz w:val="24"/>
          <w:szCs w:val="24"/>
        </w:rPr>
        <w:t>сорок</w:t>
      </w:r>
      <w:proofErr w:type="spellEnd"/>
      <w:proofErr w:type="gramEnd"/>
      <w:r w:rsidRPr="00B3002B">
        <w:rPr>
          <w:rFonts w:ascii="Times New Roman" w:hAnsi="Times New Roman" w:cs="Times New Roman"/>
          <w:sz w:val="24"/>
          <w:szCs w:val="24"/>
        </w:rPr>
        <w:t xml:space="preserve"> – сорок морок. </w:t>
      </w:r>
    </w:p>
    <w:p w:rsidR="00132963" w:rsidRPr="00B3002B" w:rsidRDefault="00132963" w:rsidP="00B300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2963" w:rsidRPr="00B3002B" w:rsidSect="0025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02B"/>
    <w:rsid w:val="00132963"/>
    <w:rsid w:val="00B3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2716</Words>
  <Characters>15486</Characters>
  <Application>Microsoft Office Word</Application>
  <DocSecurity>0</DocSecurity>
  <Lines>129</Lines>
  <Paragraphs>36</Paragraphs>
  <ScaleCrop>false</ScaleCrop>
  <Company>Ya Blondinko Edition</Company>
  <LinksUpToDate>false</LinksUpToDate>
  <CharactersWithSpaces>18166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2015-12-24T11:56:00Z</dcterms:created>
  <dcterms:modified xsi:type="dcterms:W3CDTF">2015-12-24T12:00:00Z</dcterms:modified>
</cp:coreProperties>
</file>