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6B" w:rsidRPr="00735445" w:rsidRDefault="00352027" w:rsidP="00352027">
      <w:pPr>
        <w:ind w:left="360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«Творческие способности детей с использованием </w:t>
      </w:r>
      <w:bookmarkStart w:id="0" w:name="_GoBack"/>
      <w:bookmarkEnd w:id="0"/>
      <w:r>
        <w:rPr>
          <w:b/>
          <w:color w:val="002060"/>
          <w:sz w:val="32"/>
          <w:szCs w:val="32"/>
        </w:rPr>
        <w:t>нетрадиционных навыков рисования</w:t>
      </w:r>
      <w:r w:rsidR="004360FD" w:rsidRPr="00735445">
        <w:rPr>
          <w:b/>
          <w:color w:val="002060"/>
          <w:sz w:val="32"/>
          <w:szCs w:val="32"/>
        </w:rPr>
        <w:t>»</w:t>
      </w:r>
    </w:p>
    <w:p w:rsidR="00C1397C" w:rsidRDefault="009E315D" w:rsidP="00BC0348">
      <w:pPr>
        <w:spacing w:after="0" w:line="240" w:lineRule="auto"/>
        <w:rPr>
          <w:sz w:val="28"/>
        </w:rPr>
      </w:pPr>
      <w:r>
        <w:rPr>
          <w:sz w:val="28"/>
        </w:rPr>
        <w:t>С самого раннего возраста дети пытаются отразить свои впечатления об окружающем мире в своём изобразительном творчестве через визуальные ощущения. При этом дети не только отражают, что они ви</w:t>
      </w:r>
      <w:r w:rsidR="00BC0348">
        <w:rPr>
          <w:sz w:val="28"/>
        </w:rPr>
        <w:t>дят и чувствуют, а ещё  и  знакомятся с разными по свойствам  и качествам материалами, предметами.</w:t>
      </w:r>
    </w:p>
    <w:p w:rsidR="00BC0348" w:rsidRDefault="00BC0348" w:rsidP="00BC0348">
      <w:pPr>
        <w:spacing w:after="0" w:line="240" w:lineRule="auto"/>
        <w:rPr>
          <w:sz w:val="28"/>
        </w:rPr>
      </w:pPr>
      <w:r>
        <w:rPr>
          <w:sz w:val="28"/>
        </w:rPr>
        <w:t>Становясь постарше, дошкольники приобретают вначале простейшие умения и навыки рисования традиционными способами</w:t>
      </w:r>
      <w:r w:rsidR="001D559E">
        <w:rPr>
          <w:sz w:val="28"/>
        </w:rPr>
        <w:t xml:space="preserve"> и средствами. А со временем уже осмысленно изыскивают новые приёмы отражения окружающей действительности в собственном художественном творчестве.</w:t>
      </w:r>
    </w:p>
    <w:p w:rsidR="001D559E" w:rsidRDefault="001D559E" w:rsidP="00BC0348">
      <w:pPr>
        <w:spacing w:after="0" w:line="240" w:lineRule="auto"/>
        <w:rPr>
          <w:sz w:val="28"/>
        </w:rPr>
      </w:pPr>
      <w:r>
        <w:rPr>
          <w:sz w:val="28"/>
        </w:rPr>
        <w:t>В тот момент педагог может сделать эту работу целенаправленной и познакомить детей с имеющими место в изобразительном искусстве нетрадиционными техниками. Включить в учебный процесс самые необычные средства изображения</w:t>
      </w:r>
      <w:r w:rsidRPr="005E6D7F">
        <w:rPr>
          <w:sz w:val="28"/>
        </w:rPr>
        <w:t>:</w:t>
      </w:r>
      <w:r>
        <w:rPr>
          <w:sz w:val="28"/>
        </w:rPr>
        <w:t xml:space="preserve"> коктей</w:t>
      </w:r>
      <w:r w:rsidR="005E6D7F">
        <w:rPr>
          <w:sz w:val="28"/>
        </w:rPr>
        <w:t xml:space="preserve">льные трубочки, парафиновую свечку, </w:t>
      </w:r>
      <w:proofErr w:type="spellStart"/>
      <w:r w:rsidR="005E6D7F">
        <w:rPr>
          <w:sz w:val="28"/>
        </w:rPr>
        <w:t>расчестку</w:t>
      </w:r>
      <w:proofErr w:type="spellEnd"/>
      <w:r w:rsidR="005E6D7F">
        <w:rPr>
          <w:sz w:val="28"/>
        </w:rPr>
        <w:t>, зубную щётку, ватную палочку, нитки и многое другое. Такое нестандартное решение развивает детскую фантазию, изображение, снимает отрицательные эмоции.</w:t>
      </w:r>
    </w:p>
    <w:p w:rsidR="005E6D7F" w:rsidRDefault="005E6D7F" w:rsidP="00BC0348">
      <w:pPr>
        <w:spacing w:after="0" w:line="240" w:lineRule="auto"/>
        <w:rPr>
          <w:sz w:val="28"/>
        </w:rPr>
      </w:pPr>
      <w:r>
        <w:rPr>
          <w:sz w:val="28"/>
        </w:rPr>
        <w:t>На занятиях по изобразительной деятельности нетрадиционные техники изображения используются редко, не учитывается их коррекционная значимость, между тем, примене</w:t>
      </w:r>
      <w:r w:rsidR="005B1476">
        <w:rPr>
          <w:sz w:val="28"/>
        </w:rPr>
        <w:t>ние нетрадиционных техник способствует обогащению знаний и представлений детей о предметах и их использовании, материалах, и их свойствах, способов действий с ними.</w:t>
      </w:r>
    </w:p>
    <w:p w:rsidR="005B1476" w:rsidRDefault="005B1476" w:rsidP="00BC0348">
      <w:pPr>
        <w:spacing w:after="0" w:line="240" w:lineRule="auto"/>
        <w:rPr>
          <w:sz w:val="28"/>
        </w:rPr>
      </w:pPr>
      <w:r>
        <w:rPr>
          <w:sz w:val="28"/>
        </w:rPr>
        <w:t xml:space="preserve">Нетрадиционная техника не позволяет копировать образец, что даёт ещё больший толчок к развитию воображения, творчества, самостоятельности, инициативы, проявлению индивидуальности. </w:t>
      </w:r>
    </w:p>
    <w:p w:rsidR="002B3A33" w:rsidRDefault="002B3A33" w:rsidP="00BC0348">
      <w:pPr>
        <w:spacing w:after="0" w:line="240" w:lineRule="auto"/>
        <w:rPr>
          <w:sz w:val="28"/>
        </w:rPr>
      </w:pPr>
      <w:r>
        <w:rPr>
          <w:sz w:val="28"/>
        </w:rPr>
        <w:t>Для закрепления полученных знаний полезно проводить дидактические игры и упражнения по изучаемой теме.</w:t>
      </w:r>
    </w:p>
    <w:p w:rsidR="002B3A33" w:rsidRDefault="002B3A33" w:rsidP="00BC0348">
      <w:pPr>
        <w:spacing w:after="0" w:line="240" w:lineRule="auto"/>
        <w:rPr>
          <w:sz w:val="28"/>
        </w:rPr>
      </w:pPr>
      <w:r>
        <w:rPr>
          <w:sz w:val="28"/>
        </w:rPr>
        <w:t>Иногда ребёнок отказывается от работы из-за страха, что с ней не справится. Поэтому дошкольнику необходимо поощрение, даже если у него получается самая малость. Нужно помогать ребёнку доводить начатое дело до конца</w:t>
      </w:r>
      <w:r w:rsidR="00072176">
        <w:rPr>
          <w:sz w:val="28"/>
        </w:rPr>
        <w:t>, но помощь ему следует оказывать при необходимости и минимальную, чтобы у него была возможность проявить себя самостоятельно.</w:t>
      </w:r>
    </w:p>
    <w:p w:rsidR="00072176" w:rsidRDefault="00072176" w:rsidP="00BC0348">
      <w:pPr>
        <w:spacing w:after="0" w:line="240" w:lineRule="auto"/>
        <w:rPr>
          <w:sz w:val="28"/>
        </w:rPr>
      </w:pPr>
      <w:r>
        <w:rPr>
          <w:sz w:val="28"/>
        </w:rPr>
        <w:t>В планировании занятий по изобразительной деятельности соблюдайте сис</w:t>
      </w:r>
      <w:r w:rsidR="00946D82">
        <w:rPr>
          <w:sz w:val="28"/>
        </w:rPr>
        <w:t xml:space="preserve">тему и </w:t>
      </w:r>
      <w:proofErr w:type="spellStart"/>
      <w:r w:rsidR="00946D82">
        <w:rPr>
          <w:sz w:val="28"/>
        </w:rPr>
        <w:t>приемственность</w:t>
      </w:r>
      <w:proofErr w:type="spellEnd"/>
      <w:r w:rsidR="00946D82">
        <w:rPr>
          <w:sz w:val="28"/>
        </w:rPr>
        <w:t xml:space="preserve"> использование</w:t>
      </w:r>
      <w:r>
        <w:rPr>
          <w:sz w:val="28"/>
        </w:rPr>
        <w:t xml:space="preserve"> нетрадиционных изобразительных техник, учитывая возрастные и индивидуальные способности детей.</w:t>
      </w:r>
    </w:p>
    <w:p w:rsidR="00946D82" w:rsidRDefault="00946D82" w:rsidP="00BC0348">
      <w:pPr>
        <w:spacing w:after="0" w:line="240" w:lineRule="auto"/>
        <w:rPr>
          <w:sz w:val="28"/>
        </w:rPr>
      </w:pPr>
      <w:r>
        <w:rPr>
          <w:sz w:val="28"/>
        </w:rPr>
        <w:t>Поставим перед собой цель работы, которая будет заключатся в развитии творческих способностей детей дошкольного возраста посредством использования нетрадиционных техник рисования.</w:t>
      </w:r>
    </w:p>
    <w:p w:rsidR="00946D82" w:rsidRDefault="00946D82" w:rsidP="00946D82">
      <w:pPr>
        <w:spacing w:after="0" w:line="240" w:lineRule="auto"/>
        <w:rPr>
          <w:sz w:val="28"/>
        </w:rPr>
      </w:pPr>
      <w:r>
        <w:rPr>
          <w:sz w:val="28"/>
        </w:rPr>
        <w:t>Для достижения этой цели следующие задачи</w:t>
      </w:r>
    </w:p>
    <w:p w:rsidR="00946D82" w:rsidRDefault="00946D82" w:rsidP="00946D82">
      <w:pPr>
        <w:spacing w:after="0" w:line="240" w:lineRule="auto"/>
        <w:rPr>
          <w:sz w:val="28"/>
        </w:rPr>
      </w:pPr>
      <w:r>
        <w:rPr>
          <w:sz w:val="28"/>
        </w:rPr>
        <w:lastRenderedPageBreak/>
        <w:t>1 Учить детей нетрадиционным техникам рисования сочетая различный материал и технику изображения</w:t>
      </w:r>
      <w:r w:rsidR="00ED59C8">
        <w:rPr>
          <w:sz w:val="28"/>
        </w:rPr>
        <w:t>, самостоятельно определять замысел, способы и формы его воплощения, технически грамотно применять нетрадиционные и традиционные способы рисования, понимать значимость своей работы, испытывать радость и удовольствие от творческой работы.</w:t>
      </w:r>
    </w:p>
    <w:p w:rsidR="00ED59C8" w:rsidRDefault="00ED59C8" w:rsidP="00946D82">
      <w:pPr>
        <w:spacing w:after="0" w:line="240" w:lineRule="auto"/>
        <w:rPr>
          <w:sz w:val="28"/>
        </w:rPr>
      </w:pPr>
      <w:r>
        <w:rPr>
          <w:sz w:val="28"/>
        </w:rPr>
        <w:t>2 Развивать у детей творчество и творческое воображение путём создания творческих ситуаций в художественно-изобра</w:t>
      </w:r>
      <w:r w:rsidR="008E5A1B">
        <w:rPr>
          <w:sz w:val="28"/>
        </w:rPr>
        <w:t>зительной деятельности, умение ориентироваться на листе бумаги.</w:t>
      </w:r>
    </w:p>
    <w:p w:rsidR="00464AE0" w:rsidRDefault="00464AE0" w:rsidP="00946D82">
      <w:pPr>
        <w:spacing w:after="0" w:line="240" w:lineRule="auto"/>
        <w:rPr>
          <w:sz w:val="28"/>
        </w:rPr>
      </w:pPr>
      <w:r>
        <w:rPr>
          <w:sz w:val="28"/>
        </w:rPr>
        <w:t>3 Воспитывать у детей эстетическое отношение к окружающему миру посредством умения понимать и создавать художественные образы.</w:t>
      </w:r>
    </w:p>
    <w:p w:rsidR="00464AE0" w:rsidRDefault="00464AE0" w:rsidP="00946D82">
      <w:pPr>
        <w:spacing w:after="0" w:line="240" w:lineRule="auto"/>
        <w:rPr>
          <w:sz w:val="28"/>
        </w:rPr>
      </w:pPr>
      <w:r>
        <w:rPr>
          <w:sz w:val="28"/>
        </w:rPr>
        <w:t>С детьми можно применять нетрадиционну</w:t>
      </w:r>
      <w:r w:rsidR="00FD5FB3">
        <w:rPr>
          <w:sz w:val="28"/>
        </w:rPr>
        <w:t>ю</w:t>
      </w:r>
      <w:r w:rsidR="00022C4E">
        <w:rPr>
          <w:sz w:val="28"/>
        </w:rPr>
        <w:t xml:space="preserve"> технику рисования (</w:t>
      </w:r>
      <w:proofErr w:type="gramStart"/>
      <w:r w:rsidR="00022C4E">
        <w:rPr>
          <w:sz w:val="28"/>
        </w:rPr>
        <w:t>тычки</w:t>
      </w:r>
      <w:proofErr w:type="gramEnd"/>
      <w:r w:rsidR="00022C4E">
        <w:rPr>
          <w:sz w:val="28"/>
        </w:rPr>
        <w:t xml:space="preserve">, жёсткая кисть, </w:t>
      </w:r>
      <w:proofErr w:type="spellStart"/>
      <w:r w:rsidR="00022C4E">
        <w:rPr>
          <w:sz w:val="28"/>
        </w:rPr>
        <w:t>кляксография</w:t>
      </w:r>
      <w:proofErr w:type="spellEnd"/>
      <w:r w:rsidR="00022C4E">
        <w:rPr>
          <w:sz w:val="28"/>
        </w:rPr>
        <w:t>, монотипия, цветные ладошки и т.д.)</w:t>
      </w:r>
    </w:p>
    <w:p w:rsidR="00735445" w:rsidRDefault="00735445" w:rsidP="00946D82">
      <w:pPr>
        <w:spacing w:after="0" w:line="240" w:lineRule="auto"/>
        <w:rPr>
          <w:sz w:val="28"/>
        </w:rPr>
      </w:pPr>
      <w:r>
        <w:rPr>
          <w:sz w:val="28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2E9C8A25" wp14:editId="49F3C4D5">
            <wp:extent cx="2232248" cy="2849747"/>
            <wp:effectExtent l="76200" t="95250" r="92075" b="979805"/>
            <wp:docPr id="23556" name="Picture 4" descr="C:\Users\Татьяна\Desktop\елена владимировна презентация\фото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4" descr="C:\Users\Татьяна\Desktop\елена владимировна презентация\фото00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26" t="7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248" cy="2849747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 wp14:anchorId="0AF4B531" wp14:editId="3BEF5881">
            <wp:extent cx="2160240" cy="2880320"/>
            <wp:effectExtent l="95250" t="95250" r="107315" b="987425"/>
            <wp:docPr id="23559" name="Picture 7" descr="C:\Users\Татьяна\Desktop\елена владимировна презентация\фото0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9" name="Picture 7" descr="C:\Users\Татьяна\Desktop\елена владимировна презентация\фото02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563" t="17516" r="14563" b="11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40" cy="288032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022C4E" w:rsidRDefault="00022C4E" w:rsidP="00946D82">
      <w:pPr>
        <w:spacing w:after="0" w:line="240" w:lineRule="auto"/>
        <w:rPr>
          <w:sz w:val="28"/>
        </w:rPr>
      </w:pPr>
      <w:r>
        <w:rPr>
          <w:sz w:val="28"/>
        </w:rPr>
        <w:t xml:space="preserve">Данные техники не </w:t>
      </w:r>
      <w:proofErr w:type="gramStart"/>
      <w:r>
        <w:rPr>
          <w:sz w:val="28"/>
        </w:rPr>
        <w:t>утомляют детей у них сохраняется</w:t>
      </w:r>
      <w:proofErr w:type="gramEnd"/>
      <w:r>
        <w:rPr>
          <w:sz w:val="28"/>
        </w:rPr>
        <w:t xml:space="preserve"> высокая активность, работоспособность на протяжении всего времени, отведённого на выполнение задания. </w:t>
      </w:r>
    </w:p>
    <w:p w:rsidR="00022C4E" w:rsidRDefault="00022C4E" w:rsidP="00946D82">
      <w:pPr>
        <w:spacing w:after="0" w:line="240" w:lineRule="auto"/>
        <w:rPr>
          <w:sz w:val="28"/>
        </w:rPr>
      </w:pPr>
      <w:r>
        <w:rPr>
          <w:sz w:val="28"/>
        </w:rPr>
        <w:t>Для будущего наших детей это очень важно, так как время не стоит на одном мест</w:t>
      </w:r>
      <w:r w:rsidR="004D3D4A">
        <w:rPr>
          <w:sz w:val="28"/>
        </w:rPr>
        <w:t xml:space="preserve">е, а движется вперёд и поэтому нужно использовать новые развивающие технологии. </w:t>
      </w:r>
    </w:p>
    <w:p w:rsidR="004D3D4A" w:rsidRDefault="004D3D4A" w:rsidP="00946D82">
      <w:pPr>
        <w:spacing w:after="0" w:line="240" w:lineRule="auto"/>
        <w:rPr>
          <w:sz w:val="28"/>
        </w:rPr>
      </w:pPr>
      <w:r>
        <w:rPr>
          <w:sz w:val="28"/>
        </w:rPr>
        <w:t xml:space="preserve">Повышайте свой профессиональный уровень и мастерство через </w:t>
      </w:r>
      <w:proofErr w:type="gramStart"/>
      <w:r>
        <w:rPr>
          <w:sz w:val="28"/>
        </w:rPr>
        <w:t>ознакомление</w:t>
      </w:r>
      <w:proofErr w:type="gramEnd"/>
      <w:r>
        <w:rPr>
          <w:sz w:val="28"/>
        </w:rPr>
        <w:t xml:space="preserve"> и овладение новыми нетрадиционными способами и приёмами изображения.</w:t>
      </w:r>
    </w:p>
    <w:p w:rsidR="00735445" w:rsidRPr="00946D82" w:rsidRDefault="00735445" w:rsidP="00946D82">
      <w:pPr>
        <w:spacing w:after="0" w:line="240" w:lineRule="auto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FD93422" wp14:editId="411D025F">
            <wp:extent cx="2160240" cy="2880320"/>
            <wp:effectExtent l="95250" t="95250" r="107315" b="987425"/>
            <wp:docPr id="25604" name="Picture 4" descr="C:\Users\Татьяна\Desktop\елена владимировна презентация\фото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4" descr="C:\Users\Татьяна\Desktop\елена владимировна презентация\фото02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40" cy="288032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0212123C" wp14:editId="0EE127CE">
            <wp:extent cx="2160240" cy="2880320"/>
            <wp:effectExtent l="95250" t="95250" r="107315" b="987425"/>
            <wp:docPr id="25607" name="Picture 7" descr="C:\Users\Татьяна\Desktop\елена владимировна презентация\фото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7" name="Picture 7" descr="C:\Users\Татьяна\Desktop\елена владимировна презентация\фото02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40" cy="288032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072176" w:rsidRPr="001D559E" w:rsidRDefault="00072176" w:rsidP="00BC0348">
      <w:pPr>
        <w:spacing w:after="0" w:line="240" w:lineRule="auto"/>
        <w:rPr>
          <w:sz w:val="28"/>
        </w:rPr>
      </w:pPr>
    </w:p>
    <w:p w:rsidR="00BC0348" w:rsidRDefault="00BC0348" w:rsidP="00BC0348">
      <w:pPr>
        <w:spacing w:after="0" w:line="240" w:lineRule="auto"/>
        <w:rPr>
          <w:sz w:val="28"/>
        </w:rPr>
      </w:pPr>
    </w:p>
    <w:p w:rsidR="00BC0348" w:rsidRDefault="00BC0348" w:rsidP="00C1397C">
      <w:pPr>
        <w:rPr>
          <w:sz w:val="28"/>
        </w:rPr>
      </w:pPr>
    </w:p>
    <w:p w:rsidR="00BC0348" w:rsidRPr="004D3D4A" w:rsidRDefault="004D3D4A" w:rsidP="00585B33">
      <w:pPr>
        <w:jc w:val="right"/>
        <w:rPr>
          <w:sz w:val="24"/>
        </w:rPr>
      </w:pPr>
      <w:proofErr w:type="spellStart"/>
      <w:r>
        <w:rPr>
          <w:sz w:val="24"/>
        </w:rPr>
        <w:t>Таратова</w:t>
      </w:r>
      <w:proofErr w:type="spellEnd"/>
      <w:r>
        <w:rPr>
          <w:sz w:val="24"/>
        </w:rPr>
        <w:t xml:space="preserve"> Е.В.</w:t>
      </w:r>
    </w:p>
    <w:sectPr w:rsidR="00BC0348" w:rsidRPr="004D3D4A" w:rsidSect="004360F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51E4B"/>
    <w:multiLevelType w:val="hybridMultilevel"/>
    <w:tmpl w:val="DA406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C1D76"/>
    <w:multiLevelType w:val="hybridMultilevel"/>
    <w:tmpl w:val="D8BAD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FD"/>
    <w:rsid w:val="00022C4E"/>
    <w:rsid w:val="00072176"/>
    <w:rsid w:val="001D559E"/>
    <w:rsid w:val="002B3A33"/>
    <w:rsid w:val="00352027"/>
    <w:rsid w:val="004360FD"/>
    <w:rsid w:val="00464AE0"/>
    <w:rsid w:val="004D3D4A"/>
    <w:rsid w:val="00585B33"/>
    <w:rsid w:val="005B1476"/>
    <w:rsid w:val="005E6D7F"/>
    <w:rsid w:val="00694D6B"/>
    <w:rsid w:val="00735445"/>
    <w:rsid w:val="008E5A1B"/>
    <w:rsid w:val="00946D82"/>
    <w:rsid w:val="009E315D"/>
    <w:rsid w:val="00BC0348"/>
    <w:rsid w:val="00C1397C"/>
    <w:rsid w:val="00ED59C8"/>
    <w:rsid w:val="00FD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0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0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RePack by Diakov</cp:lastModifiedBy>
  <cp:revision>6</cp:revision>
  <dcterms:created xsi:type="dcterms:W3CDTF">2015-01-25T14:57:00Z</dcterms:created>
  <dcterms:modified xsi:type="dcterms:W3CDTF">2016-01-10T13:51:00Z</dcterms:modified>
</cp:coreProperties>
</file>