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70" w:rsidRDefault="00AD4586" w:rsidP="00915386">
      <w:pPr>
        <w:ind w:left="0"/>
        <w:rPr>
          <w:rFonts w:ascii="кегль" w:hAnsi="кегль"/>
          <w:b/>
          <w:sz w:val="24"/>
          <w:szCs w:val="24"/>
        </w:rPr>
      </w:pPr>
      <w:r>
        <w:rPr>
          <w:rFonts w:ascii="кегль" w:hAnsi="кегль"/>
          <w:b/>
          <w:sz w:val="24"/>
          <w:szCs w:val="24"/>
        </w:rPr>
        <w:t>М</w:t>
      </w:r>
      <w:r w:rsidR="003C41F5">
        <w:rPr>
          <w:rFonts w:ascii="кегль" w:hAnsi="кегль"/>
          <w:b/>
          <w:sz w:val="24"/>
          <w:szCs w:val="24"/>
        </w:rPr>
        <w:t>униципальное бюджетное дошкольное образовательное учреждение                            г.</w:t>
      </w:r>
      <w:r w:rsidR="004A2523">
        <w:rPr>
          <w:rFonts w:ascii="кегль" w:hAnsi="кегль"/>
          <w:b/>
          <w:sz w:val="24"/>
          <w:szCs w:val="24"/>
        </w:rPr>
        <w:t xml:space="preserve"> </w:t>
      </w:r>
      <w:r w:rsidR="003C41F5">
        <w:rPr>
          <w:rFonts w:ascii="кегль" w:hAnsi="кегль"/>
          <w:b/>
          <w:sz w:val="24"/>
          <w:szCs w:val="24"/>
        </w:rPr>
        <w:t xml:space="preserve"> Иркутска д</w:t>
      </w:r>
      <w:r w:rsidR="004A2523">
        <w:rPr>
          <w:rFonts w:ascii="кегль" w:hAnsi="кегль"/>
          <w:b/>
          <w:sz w:val="24"/>
          <w:szCs w:val="24"/>
        </w:rPr>
        <w:t xml:space="preserve">етский сад </w:t>
      </w:r>
      <w:r w:rsidR="003C41F5">
        <w:rPr>
          <w:rFonts w:ascii="кегль" w:hAnsi="кегль"/>
          <w:b/>
          <w:sz w:val="24"/>
          <w:szCs w:val="24"/>
        </w:rPr>
        <w:t xml:space="preserve"> №175</w:t>
      </w:r>
    </w:p>
    <w:p w:rsidR="00DF38D6" w:rsidRDefault="00DF38D6" w:rsidP="00915386">
      <w:pPr>
        <w:ind w:left="0"/>
        <w:rPr>
          <w:rFonts w:ascii="кегль" w:hAnsi="кегль"/>
          <w:b/>
          <w:sz w:val="24"/>
          <w:szCs w:val="24"/>
        </w:rPr>
      </w:pPr>
    </w:p>
    <w:p w:rsidR="00DF38D6" w:rsidRDefault="00DF38D6" w:rsidP="00915386">
      <w:pPr>
        <w:ind w:left="0"/>
        <w:rPr>
          <w:rFonts w:ascii="кегль" w:hAnsi="кегль"/>
          <w:b/>
          <w:sz w:val="24"/>
          <w:szCs w:val="24"/>
        </w:rPr>
      </w:pPr>
    </w:p>
    <w:p w:rsidR="00DF38D6" w:rsidRDefault="00DF38D6" w:rsidP="00915386">
      <w:pPr>
        <w:ind w:left="0"/>
        <w:rPr>
          <w:rFonts w:ascii="кегль" w:hAnsi="кегль"/>
          <w:b/>
          <w:sz w:val="24"/>
          <w:szCs w:val="24"/>
        </w:rPr>
      </w:pPr>
    </w:p>
    <w:p w:rsidR="00DF38D6" w:rsidRDefault="00DF38D6" w:rsidP="00915386">
      <w:pPr>
        <w:ind w:left="0"/>
        <w:rPr>
          <w:rFonts w:ascii="кегль" w:hAnsi="кегль"/>
          <w:b/>
          <w:sz w:val="24"/>
          <w:szCs w:val="24"/>
        </w:rPr>
      </w:pPr>
    </w:p>
    <w:p w:rsidR="00DF38D6" w:rsidRDefault="00DF38D6" w:rsidP="00915386">
      <w:pPr>
        <w:ind w:left="0"/>
        <w:rPr>
          <w:rFonts w:ascii="кегль" w:hAnsi="кегль"/>
          <w:b/>
          <w:sz w:val="24"/>
          <w:szCs w:val="24"/>
        </w:rPr>
      </w:pPr>
    </w:p>
    <w:p w:rsidR="00DF38D6" w:rsidRDefault="00DF38D6" w:rsidP="00915386">
      <w:pPr>
        <w:ind w:left="0"/>
        <w:rPr>
          <w:rFonts w:ascii="кегль" w:hAnsi="кегль"/>
          <w:b/>
          <w:sz w:val="24"/>
          <w:szCs w:val="24"/>
        </w:rPr>
      </w:pPr>
    </w:p>
    <w:p w:rsidR="00DF38D6" w:rsidRDefault="00DF38D6" w:rsidP="00915386">
      <w:pPr>
        <w:ind w:left="0"/>
        <w:rPr>
          <w:rFonts w:ascii="кегль" w:hAnsi="кегль"/>
          <w:b/>
          <w:sz w:val="24"/>
          <w:szCs w:val="24"/>
        </w:rPr>
      </w:pPr>
    </w:p>
    <w:p w:rsidR="00DF38D6" w:rsidRDefault="00DF38D6" w:rsidP="00915386">
      <w:pPr>
        <w:ind w:left="0"/>
        <w:rPr>
          <w:rFonts w:ascii="кегль" w:hAnsi="кегль"/>
          <w:b/>
          <w:sz w:val="24"/>
          <w:szCs w:val="24"/>
        </w:rPr>
      </w:pPr>
    </w:p>
    <w:p w:rsidR="00DF38D6" w:rsidRDefault="00DF38D6" w:rsidP="00316A99">
      <w:pPr>
        <w:ind w:left="0"/>
        <w:rPr>
          <w:rFonts w:ascii="кегль" w:hAnsi="кегль"/>
          <w:sz w:val="28"/>
          <w:szCs w:val="28"/>
        </w:rPr>
      </w:pPr>
      <w:r w:rsidRPr="00DF38D6">
        <w:rPr>
          <w:rFonts w:ascii="кегль" w:hAnsi="кегль"/>
          <w:sz w:val="28"/>
          <w:szCs w:val="28"/>
        </w:rPr>
        <w:t xml:space="preserve">Конспект </w:t>
      </w:r>
      <w:r>
        <w:rPr>
          <w:rFonts w:ascii="кегль" w:hAnsi="кегль"/>
          <w:sz w:val="28"/>
          <w:szCs w:val="28"/>
        </w:rPr>
        <w:t>открытого заняти</w:t>
      </w:r>
      <w:r w:rsidR="004A2523">
        <w:rPr>
          <w:rFonts w:ascii="кегль" w:hAnsi="кегль"/>
          <w:sz w:val="28"/>
          <w:szCs w:val="28"/>
        </w:rPr>
        <w:t xml:space="preserve">я по речевому развитию в подготовительной </w:t>
      </w:r>
      <w:r w:rsidR="00316A99">
        <w:rPr>
          <w:rFonts w:ascii="кегль" w:hAnsi="кегль"/>
          <w:sz w:val="28"/>
          <w:szCs w:val="28"/>
        </w:rPr>
        <w:t>к школе</w:t>
      </w:r>
      <w:r>
        <w:rPr>
          <w:rFonts w:ascii="кегль" w:hAnsi="кегль"/>
          <w:sz w:val="28"/>
          <w:szCs w:val="28"/>
        </w:rPr>
        <w:t xml:space="preserve"> группе</w:t>
      </w:r>
      <w:r w:rsidR="00316A99">
        <w:rPr>
          <w:rFonts w:ascii="кегль" w:hAnsi="кегль"/>
          <w:sz w:val="28"/>
          <w:szCs w:val="28"/>
        </w:rPr>
        <w:t>.</w:t>
      </w:r>
    </w:p>
    <w:p w:rsidR="004A2523" w:rsidRPr="004A2523" w:rsidRDefault="00DF38D6" w:rsidP="00316A99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23">
        <w:rPr>
          <w:rFonts w:ascii="кегль" w:hAnsi="кегль"/>
          <w:b/>
          <w:sz w:val="28"/>
          <w:szCs w:val="28"/>
        </w:rPr>
        <w:t>Тема:</w:t>
      </w:r>
      <w:r w:rsidR="00316A99">
        <w:rPr>
          <w:rFonts w:ascii="кегль" w:hAnsi="кегль"/>
          <w:b/>
          <w:sz w:val="28"/>
          <w:szCs w:val="28"/>
        </w:rPr>
        <w:t xml:space="preserve"> </w:t>
      </w:r>
      <w:r w:rsidR="004A2523" w:rsidRPr="004A252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«Приключения в осеннем лесу»  пересказ сказки</w:t>
      </w:r>
      <w:r w:rsidR="004A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A2523" w:rsidRPr="004A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="004A2523" w:rsidRPr="004A25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="004A2523" w:rsidRPr="004A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«Под грибом» с использованием мнемотехники.</w:t>
      </w:r>
    </w:p>
    <w:p w:rsidR="00DF38D6" w:rsidRPr="00DF38D6" w:rsidRDefault="00DF38D6" w:rsidP="00915386">
      <w:pPr>
        <w:ind w:left="0" w:right="140"/>
        <w:rPr>
          <w:rFonts w:ascii="Times New Roman" w:hAnsi="Times New Roman" w:cs="Times New Roman"/>
          <w:b/>
          <w:sz w:val="32"/>
          <w:szCs w:val="28"/>
        </w:rPr>
      </w:pPr>
    </w:p>
    <w:p w:rsidR="00DF38D6" w:rsidRDefault="00DF38D6" w:rsidP="00915386">
      <w:pPr>
        <w:ind w:left="0"/>
        <w:jc w:val="both"/>
        <w:rPr>
          <w:rFonts w:ascii="кегль" w:hAnsi="кегль"/>
          <w:b/>
          <w:sz w:val="32"/>
          <w:szCs w:val="32"/>
        </w:rPr>
      </w:pPr>
    </w:p>
    <w:p w:rsidR="00DF38D6" w:rsidRPr="00DF38D6" w:rsidRDefault="00DF38D6" w:rsidP="00915386">
      <w:pPr>
        <w:ind w:left="0"/>
        <w:jc w:val="both"/>
        <w:rPr>
          <w:rFonts w:ascii="кегль" w:hAnsi="кегль"/>
          <w:b/>
          <w:sz w:val="32"/>
          <w:szCs w:val="32"/>
        </w:rPr>
      </w:pPr>
    </w:p>
    <w:p w:rsidR="00DF38D6" w:rsidRDefault="004A2523" w:rsidP="00915386">
      <w:pPr>
        <w:ind w:left="0"/>
        <w:jc w:val="right"/>
        <w:rPr>
          <w:rFonts w:ascii="кегль" w:hAnsi="кегль"/>
          <w:sz w:val="28"/>
          <w:szCs w:val="28"/>
        </w:rPr>
      </w:pPr>
      <w:r>
        <w:rPr>
          <w:rFonts w:ascii="кегль" w:hAnsi="кегль"/>
          <w:sz w:val="28"/>
          <w:szCs w:val="28"/>
        </w:rPr>
        <w:t xml:space="preserve">Разработал: воспитатель подготовительной к школе </w:t>
      </w:r>
      <w:r w:rsidR="00DF38D6">
        <w:rPr>
          <w:rFonts w:ascii="кегль" w:hAnsi="кегль"/>
          <w:sz w:val="28"/>
          <w:szCs w:val="28"/>
        </w:rPr>
        <w:t xml:space="preserve"> группы №5                                                                      Красникова О. В.  </w:t>
      </w:r>
    </w:p>
    <w:p w:rsidR="00DF38D6" w:rsidRDefault="00DF38D6" w:rsidP="00915386">
      <w:pPr>
        <w:ind w:left="0"/>
        <w:jc w:val="right"/>
        <w:rPr>
          <w:rFonts w:ascii="кегль" w:hAnsi="кегль"/>
          <w:sz w:val="28"/>
          <w:szCs w:val="28"/>
        </w:rPr>
      </w:pPr>
    </w:p>
    <w:p w:rsidR="00DF38D6" w:rsidRDefault="00DF38D6" w:rsidP="00915386">
      <w:pPr>
        <w:ind w:left="0"/>
        <w:jc w:val="right"/>
        <w:rPr>
          <w:rFonts w:ascii="кегль" w:hAnsi="кегль"/>
          <w:sz w:val="28"/>
          <w:szCs w:val="28"/>
        </w:rPr>
      </w:pPr>
    </w:p>
    <w:p w:rsidR="00DF38D6" w:rsidRDefault="00DF38D6" w:rsidP="00915386">
      <w:pPr>
        <w:ind w:left="0"/>
        <w:jc w:val="right"/>
        <w:rPr>
          <w:rFonts w:ascii="кегль" w:hAnsi="кегль"/>
          <w:sz w:val="28"/>
          <w:szCs w:val="28"/>
        </w:rPr>
      </w:pPr>
    </w:p>
    <w:p w:rsidR="00DF38D6" w:rsidRDefault="00DF38D6" w:rsidP="00915386">
      <w:pPr>
        <w:ind w:left="0"/>
        <w:jc w:val="right"/>
        <w:rPr>
          <w:rFonts w:ascii="кегль" w:hAnsi="кегль"/>
          <w:sz w:val="28"/>
          <w:szCs w:val="28"/>
        </w:rPr>
      </w:pPr>
    </w:p>
    <w:p w:rsidR="00DF38D6" w:rsidRDefault="00DF38D6" w:rsidP="00915386">
      <w:pPr>
        <w:ind w:left="0"/>
        <w:jc w:val="right"/>
        <w:rPr>
          <w:rFonts w:ascii="кегль" w:hAnsi="кегль"/>
          <w:sz w:val="28"/>
          <w:szCs w:val="28"/>
        </w:rPr>
      </w:pPr>
    </w:p>
    <w:p w:rsidR="00AF5FD0" w:rsidRDefault="00AF5FD0" w:rsidP="00915386">
      <w:pPr>
        <w:ind w:left="0"/>
        <w:jc w:val="right"/>
        <w:rPr>
          <w:rFonts w:ascii="кегль" w:hAnsi="кегль"/>
          <w:sz w:val="28"/>
          <w:szCs w:val="28"/>
        </w:rPr>
      </w:pPr>
    </w:p>
    <w:p w:rsidR="006C7695" w:rsidRDefault="006C7695" w:rsidP="00915386">
      <w:pPr>
        <w:ind w:left="0"/>
        <w:jc w:val="right"/>
        <w:rPr>
          <w:rFonts w:ascii="кегль" w:hAnsi="кегль"/>
          <w:sz w:val="28"/>
          <w:szCs w:val="28"/>
        </w:rPr>
      </w:pPr>
    </w:p>
    <w:p w:rsidR="00915386" w:rsidRDefault="00DF38D6" w:rsidP="00915386">
      <w:pPr>
        <w:ind w:left="0"/>
        <w:rPr>
          <w:rFonts w:ascii="кегль" w:hAnsi="кегль"/>
          <w:b/>
          <w:sz w:val="24"/>
          <w:szCs w:val="24"/>
        </w:rPr>
      </w:pPr>
      <w:r>
        <w:rPr>
          <w:rFonts w:ascii="кегль" w:hAnsi="кегль"/>
          <w:b/>
          <w:sz w:val="24"/>
          <w:szCs w:val="24"/>
        </w:rPr>
        <w:t>г. Иркутск, 2015</w:t>
      </w:r>
    </w:p>
    <w:p w:rsidR="00085047" w:rsidRDefault="00BA0C0F" w:rsidP="00085047">
      <w:pPr>
        <w:spacing w:after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AB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</w:t>
      </w:r>
      <w:r w:rsidRPr="00E97BAB">
        <w:rPr>
          <w:rFonts w:ascii="Times New Roman" w:hAnsi="Times New Roman" w:cs="Times New Roman"/>
          <w:sz w:val="28"/>
          <w:szCs w:val="28"/>
        </w:rPr>
        <w:t>:</w:t>
      </w:r>
      <w:r w:rsidR="004237CB">
        <w:rPr>
          <w:rFonts w:ascii="Times New Roman" w:hAnsi="Times New Roman" w:cs="Times New Roman"/>
          <w:sz w:val="28"/>
          <w:szCs w:val="28"/>
        </w:rPr>
        <w:t xml:space="preserve">  </w:t>
      </w:r>
      <w:r w:rsidR="0042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«Приключения в осеннем лесу» </w:t>
      </w:r>
      <w:r w:rsidR="004A2523" w:rsidRPr="004A2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сказки</w:t>
      </w:r>
      <w:r w:rsidR="004A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2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4A2523" w:rsidRPr="004A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="004A2523" w:rsidRPr="004A25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="004A2523" w:rsidRPr="004A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«Под грибом»</w:t>
      </w:r>
      <w:r w:rsidR="00845C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523" w:rsidRPr="004A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</w:t>
      </w:r>
      <w:r w:rsidR="0042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ванием мнемотехники.   </w:t>
      </w:r>
      <w:r w:rsidR="0008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42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BA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08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proofErr w:type="gramStart"/>
      <w:r w:rsidRPr="00E97BAB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97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523" w:rsidRPr="00B618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A2523" w:rsidRPr="004A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образность речи, творческое воображение и умение эмоционально воспринимать произведение;                                                                                                                      </w:t>
      </w:r>
      <w:r w:rsidR="00CC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развивать связную речь при</w:t>
      </w:r>
      <w:r w:rsidR="004A2523" w:rsidRPr="004A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конструировании предложений по опорным с</w:t>
      </w:r>
      <w:r w:rsidR="00CC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ловам в заданной  </w:t>
      </w:r>
      <w:proofErr w:type="spellStart"/>
      <w:r w:rsidR="00CC5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мнемотаблице</w:t>
      </w:r>
      <w:proofErr w:type="spellEnd"/>
      <w:r w:rsidR="00CC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         </w:t>
      </w:r>
      <w:r w:rsidR="004A2523" w:rsidRPr="004A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51EE" w:rsidRPr="004237CB">
        <w:rPr>
          <w:rFonts w:ascii="Times New Roman" w:hAnsi="Times New Roman" w:cs="Times New Roman"/>
          <w:sz w:val="28"/>
          <w:szCs w:val="28"/>
        </w:rPr>
        <w:t>активизировать словарь ч</w:t>
      </w:r>
      <w:r w:rsidR="00CC51EE">
        <w:rPr>
          <w:rFonts w:ascii="Times New Roman" w:hAnsi="Times New Roman" w:cs="Times New Roman"/>
          <w:sz w:val="28"/>
          <w:szCs w:val="28"/>
        </w:rPr>
        <w:t>ерез использование мнемотехники;</w:t>
      </w:r>
      <w:r w:rsidR="00CC51EE" w:rsidRPr="004237CB">
        <w:rPr>
          <w:rFonts w:ascii="Times New Roman" w:hAnsi="Times New Roman" w:cs="Times New Roman"/>
          <w:sz w:val="28"/>
          <w:szCs w:val="28"/>
        </w:rPr>
        <w:t xml:space="preserve">  </w:t>
      </w:r>
      <w:r w:rsidR="00CC51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A2523" w:rsidRPr="004A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4A2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F52BBA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="00F52BBA" w:rsidRPr="000724F9">
        <w:rPr>
          <w:rFonts w:ascii="Times New Roman" w:hAnsi="Times New Roman" w:cs="Times New Roman"/>
          <w:sz w:val="28"/>
          <w:szCs w:val="28"/>
        </w:rPr>
        <w:t xml:space="preserve"> </w:t>
      </w:r>
      <w:r w:rsidR="00F52BBA">
        <w:rPr>
          <w:rFonts w:ascii="Times New Roman" w:hAnsi="Times New Roman" w:cs="Times New Roman"/>
          <w:sz w:val="28"/>
          <w:szCs w:val="28"/>
        </w:rPr>
        <w:t xml:space="preserve"> </w:t>
      </w:r>
      <w:r w:rsidR="00F52BBA" w:rsidRPr="004237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интонационную выразительность речи, мимику, ж</w:t>
      </w:r>
      <w:r w:rsidR="00D33E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есты;</w:t>
      </w:r>
      <w:r w:rsidR="00F52BBA" w:rsidRPr="0042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D3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F52BBA" w:rsidRPr="0042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зрительную и словесно-логическую память, логическое мышление; </w:t>
      </w:r>
      <w:r w:rsidR="00D33E12">
        <w:rPr>
          <w:rFonts w:ascii="Times New Roman" w:hAnsi="Times New Roman" w:cs="Times New Roman"/>
          <w:sz w:val="28"/>
          <w:szCs w:val="28"/>
        </w:rPr>
        <w:t>р</w:t>
      </w:r>
      <w:r w:rsidR="00F52BBA">
        <w:rPr>
          <w:rFonts w:ascii="Times New Roman" w:hAnsi="Times New Roman" w:cs="Times New Roman"/>
          <w:sz w:val="28"/>
          <w:szCs w:val="28"/>
        </w:rPr>
        <w:t>азвивать</w:t>
      </w:r>
      <w:r w:rsidR="00F52BBA" w:rsidRPr="004237CB">
        <w:rPr>
          <w:rFonts w:ascii="Times New Roman" w:hAnsi="Times New Roman" w:cs="Times New Roman"/>
          <w:sz w:val="28"/>
          <w:szCs w:val="28"/>
        </w:rPr>
        <w:t xml:space="preserve"> диалогическую и монологическую речь.</w:t>
      </w:r>
      <w:proofErr w:type="gramEnd"/>
      <w:r w:rsidR="00F52BB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0724F9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4A2523">
        <w:rPr>
          <w:rFonts w:ascii="Times New Roman" w:hAnsi="Times New Roman" w:cs="Times New Roman"/>
          <w:sz w:val="28"/>
          <w:szCs w:val="28"/>
        </w:rPr>
        <w:t xml:space="preserve">:   </w:t>
      </w:r>
      <w:r w:rsidR="004A2523" w:rsidRPr="004A2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дружелюбие,</w:t>
      </w:r>
      <w:r w:rsidR="0042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523" w:rsidRPr="004A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отзывчивость, готовность оказать помощь другу в трудную минуту.</w:t>
      </w:r>
      <w:r w:rsidR="004A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A2523" w:rsidRPr="004A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A2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4F9">
        <w:rPr>
          <w:rFonts w:ascii="Times New Roman" w:hAnsi="Times New Roman" w:cs="Times New Roman"/>
          <w:sz w:val="28"/>
          <w:szCs w:val="28"/>
          <w:u w:val="single"/>
        </w:rPr>
        <w:t xml:space="preserve">Материалы и оборудование: </w:t>
      </w:r>
      <w:r w:rsidR="004237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05AB">
        <w:rPr>
          <w:rFonts w:ascii="Times New Roman" w:hAnsi="Times New Roman" w:cs="Times New Roman"/>
          <w:sz w:val="28"/>
          <w:szCs w:val="28"/>
        </w:rPr>
        <w:t>презентация</w:t>
      </w:r>
      <w:r w:rsidR="00D33E12">
        <w:rPr>
          <w:rFonts w:ascii="Times New Roman" w:hAnsi="Times New Roman" w:cs="Times New Roman"/>
          <w:sz w:val="28"/>
          <w:szCs w:val="28"/>
        </w:rPr>
        <w:t xml:space="preserve"> к занятию; </w:t>
      </w:r>
      <w:r w:rsidR="00D33E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декорации осеннего леса</w:t>
      </w:r>
      <w:r w:rsidR="004237CB" w:rsidRPr="00E6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237CB" w:rsidRPr="00E6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r w:rsidR="007405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D4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мнемодорожки</w:t>
      </w:r>
      <w:proofErr w:type="spellEnd"/>
      <w:r w:rsidR="000850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</w:t>
      </w:r>
      <w:r w:rsidR="0008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персонажей сказки.</w:t>
      </w:r>
      <w:r w:rsidR="00D4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4237CB" w:rsidRPr="00E66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  <w:r w:rsidR="0008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4237CB" w:rsidRPr="00E6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237CB" w:rsidRPr="00E662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и просмотр мультфильма</w:t>
      </w:r>
      <w:r w:rsidR="0008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E662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="00E6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 грибом».</w:t>
      </w:r>
      <w:r w:rsidR="004237CB" w:rsidRPr="00E6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2</w:t>
      </w:r>
      <w:r w:rsidR="004237CB" w:rsidRPr="0042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знакомство с пословицами о дружбе.    </w:t>
      </w:r>
    </w:p>
    <w:p w:rsidR="00BA0C0F" w:rsidRPr="00085047" w:rsidRDefault="00BA0C0F" w:rsidP="00085047">
      <w:p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F9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CC51EE" w:rsidRDefault="00CF58CA" w:rsidP="007405AB">
      <w:pPr>
        <w:spacing w:before="0" w:beforeAutospacing="0" w:after="0" w:afterAutospacing="0"/>
        <w:ind w:left="0"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CA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845C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845CE2">
        <w:rPr>
          <w:rFonts w:ascii="Times New Roman" w:hAnsi="Times New Roman" w:cs="Times New Roman"/>
          <w:sz w:val="28"/>
          <w:szCs w:val="28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0C0F">
        <w:rPr>
          <w:rFonts w:ascii="Times New Roman" w:hAnsi="Times New Roman" w:cs="Times New Roman"/>
          <w:sz w:val="28"/>
          <w:szCs w:val="28"/>
        </w:rPr>
        <w:t xml:space="preserve">Организационный момент: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BA0C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A0C0F">
        <w:rPr>
          <w:rFonts w:ascii="Times New Roman" w:hAnsi="Times New Roman" w:cs="Times New Roman"/>
          <w:sz w:val="28"/>
          <w:szCs w:val="28"/>
        </w:rPr>
        <w:t xml:space="preserve"> </w:t>
      </w:r>
      <w:r w:rsidR="00E662E6" w:rsidRPr="00E662E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4E0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62E6" w:rsidRPr="00E6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</w:t>
      </w:r>
      <w:r w:rsidR="00845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дружно поприветствуе</w:t>
      </w:r>
      <w:r w:rsidR="006E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E662E6" w:rsidRPr="00E6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гостей.</w:t>
      </w:r>
      <w:r w:rsidR="0008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085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Приготовимся к занятию.</w:t>
      </w:r>
    </w:p>
    <w:p w:rsidR="00085047" w:rsidRPr="00085047" w:rsidRDefault="00CC51EE" w:rsidP="007405AB">
      <w:pPr>
        <w:spacing w:before="0" w:beforeAutospacing="0" w:after="0" w:afterAutospacing="0"/>
        <w:ind w:left="0"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слушай и смотри.                                                                                        </w:t>
      </w:r>
      <w:r w:rsidR="00CF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Три, два, раз, </w:t>
      </w:r>
      <w:r w:rsidR="00845C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начнём сейчас</w:t>
      </w:r>
      <w:r w:rsidR="00CF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стульчики)</w:t>
      </w:r>
      <w:r w:rsidR="0008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E04B28" w:rsidRDefault="00BA0C0F" w:rsidP="007405AB">
      <w:p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724F9">
        <w:rPr>
          <w:rFonts w:ascii="Times New Roman" w:hAnsi="Times New Roman" w:cs="Times New Roman"/>
          <w:sz w:val="28"/>
          <w:szCs w:val="28"/>
        </w:rPr>
        <w:t xml:space="preserve">. </w:t>
      </w:r>
      <w:r w:rsidR="008C1F95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  <w:r w:rsidR="00085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405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662E6" w:rsidRPr="00E6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«Прогулочная»                                                                                                           Язычок гулять выходит,                                                                                              Домик он кругом обходит.                                                                             </w:t>
      </w:r>
      <w:r w:rsidR="0008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662E6" w:rsidRPr="00E6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тут, а кто же там?                                                                                             Он глядит по сторонам.                                                                               </w:t>
      </w:r>
      <w:r w:rsidR="0008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662E6" w:rsidRPr="00E6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Видит: губки очень гибки.                                                                                    Ловко тянутся в улыбке.                                                                                                                           А теперь наоборот                                                                                        </w:t>
      </w:r>
      <w:r w:rsidR="0008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662E6" w:rsidRPr="00E662E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Тянутся вперед.                                                                                                    Язычок стал маляром.                                                                                   Аккуратно красит дом.                                                                                             На качелях оказался                                                                                                             - Вверх</w:t>
      </w:r>
      <w:r w:rsidR="00BF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62E6" w:rsidRPr="00E6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взлетал и вниз спускался.                                                             Догадаться, кто бы мог:                                                                                               Язычок наш, как грибок.                                                                          </w:t>
      </w:r>
      <w:r w:rsidR="0008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E662E6" w:rsidRPr="00E6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Язычок гармошкой стал,                                                                                       Поиграл и не устал.                                                                                                       То иголка, то лопата                                                                                           Язычок у нас ребята.                                                                                          </w:t>
      </w:r>
      <w:r w:rsidR="0008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662E6" w:rsidRPr="00E662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прогулка                                                                                                             Язычок скорей домой</w:t>
      </w:r>
      <w:r w:rsidR="00E662E6" w:rsidRPr="00B6186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E662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</w:t>
      </w:r>
      <w:r w:rsidR="00E662E6" w:rsidRPr="00B618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662E6" w:rsidRPr="00085047">
        <w:rPr>
          <w:rFonts w:ascii="Times New Roman" w:hAnsi="Times New Roman" w:cs="Times New Roman"/>
          <w:sz w:val="28"/>
          <w:szCs w:val="28"/>
        </w:rPr>
        <w:t>Вот мы с вами и размяли язычки</w:t>
      </w:r>
      <w:r w:rsidRPr="00085047">
        <w:rPr>
          <w:rFonts w:ascii="Times New Roman" w:hAnsi="Times New Roman" w:cs="Times New Roman"/>
          <w:sz w:val="28"/>
          <w:szCs w:val="28"/>
        </w:rPr>
        <w:t>, они стали послушными.</w:t>
      </w:r>
      <w:r w:rsidR="00E662E6" w:rsidRPr="0008504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75AFD">
        <w:rPr>
          <w:rFonts w:ascii="Times New Roman" w:hAnsi="Times New Roman" w:cs="Times New Roman"/>
          <w:sz w:val="28"/>
          <w:szCs w:val="28"/>
        </w:rPr>
        <w:t>-</w:t>
      </w:r>
      <w:r w:rsidR="00E662E6" w:rsidRPr="00085047">
        <w:rPr>
          <w:rFonts w:ascii="Times New Roman" w:hAnsi="Times New Roman" w:cs="Times New Roman"/>
          <w:sz w:val="28"/>
          <w:szCs w:val="28"/>
        </w:rPr>
        <w:t>А вы любите ходить на прогулку?</w:t>
      </w:r>
      <w:r w:rsidR="00E57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8CA" w:rsidRDefault="00CF58CA" w:rsidP="007405AB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E04B28" w:rsidRPr="00E04B28" w:rsidRDefault="006C0C4C" w:rsidP="007405A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3.Динамическое упражнение.</w:t>
      </w:r>
      <w:r w:rsidR="00E662E6" w:rsidRPr="00E04B28">
        <w:rPr>
          <w:sz w:val="28"/>
          <w:szCs w:val="28"/>
        </w:rPr>
        <w:t xml:space="preserve">    </w:t>
      </w:r>
      <w:r w:rsidR="008C1F95">
        <w:rPr>
          <w:sz w:val="28"/>
          <w:szCs w:val="28"/>
        </w:rPr>
        <w:t xml:space="preserve">                                                                                                       </w:t>
      </w:r>
      <w:r w:rsidRPr="008C1F95">
        <w:rPr>
          <w:b/>
          <w:sz w:val="28"/>
          <w:szCs w:val="28"/>
        </w:rPr>
        <w:t>Слайд 2</w:t>
      </w:r>
      <w:r w:rsidR="00E662E6" w:rsidRPr="008C1F95">
        <w:rPr>
          <w:b/>
          <w:sz w:val="28"/>
          <w:szCs w:val="28"/>
        </w:rPr>
        <w:t xml:space="preserve">                                                                            </w:t>
      </w:r>
      <w:r w:rsidR="008C1F95">
        <w:rPr>
          <w:b/>
          <w:sz w:val="28"/>
          <w:szCs w:val="28"/>
        </w:rPr>
        <w:t xml:space="preserve">                                                     </w:t>
      </w:r>
      <w:r w:rsidR="00E57D29" w:rsidRPr="00E57D29">
        <w:rPr>
          <w:sz w:val="28"/>
          <w:szCs w:val="28"/>
        </w:rPr>
        <w:t>Мы с вами сейчас отправ</w:t>
      </w:r>
      <w:r w:rsidR="00E57D29">
        <w:rPr>
          <w:sz w:val="28"/>
          <w:szCs w:val="28"/>
        </w:rPr>
        <w:t xml:space="preserve">имся </w:t>
      </w:r>
      <w:r w:rsidR="00E57D29" w:rsidRPr="00E57D29">
        <w:rPr>
          <w:sz w:val="28"/>
          <w:szCs w:val="28"/>
        </w:rPr>
        <w:t xml:space="preserve"> на прогулку</w:t>
      </w:r>
      <w:r w:rsidR="00132437">
        <w:rPr>
          <w:b/>
          <w:sz w:val="28"/>
          <w:szCs w:val="28"/>
        </w:rPr>
        <w:t xml:space="preserve"> </w:t>
      </w:r>
      <w:proofErr w:type="gramStart"/>
      <w:r w:rsidR="00561404">
        <w:rPr>
          <w:b/>
          <w:sz w:val="28"/>
          <w:szCs w:val="28"/>
        </w:rPr>
        <w:t>(</w:t>
      </w:r>
      <w:r w:rsidR="00132437">
        <w:rPr>
          <w:sz w:val="28"/>
          <w:szCs w:val="28"/>
        </w:rPr>
        <w:t xml:space="preserve"> </w:t>
      </w:r>
      <w:proofErr w:type="gramEnd"/>
      <w:r w:rsidR="00E04B28">
        <w:rPr>
          <w:sz w:val="28"/>
          <w:szCs w:val="28"/>
        </w:rPr>
        <w:t>д</w:t>
      </w:r>
      <w:r w:rsidR="00E662E6" w:rsidRPr="00E04B28">
        <w:rPr>
          <w:sz w:val="28"/>
          <w:szCs w:val="28"/>
        </w:rPr>
        <w:t>ети берутся за руки и за педагогом идут «змейко</w:t>
      </w:r>
      <w:r w:rsidR="00E57D29">
        <w:rPr>
          <w:sz w:val="28"/>
          <w:szCs w:val="28"/>
        </w:rPr>
        <w:t xml:space="preserve">й» между расположенными </w:t>
      </w:r>
      <w:r w:rsidR="00E662E6" w:rsidRPr="00E04B28">
        <w:rPr>
          <w:sz w:val="28"/>
          <w:szCs w:val="28"/>
        </w:rPr>
        <w:t xml:space="preserve"> деревьями</w:t>
      </w:r>
      <w:r w:rsidR="00E04B28">
        <w:rPr>
          <w:sz w:val="28"/>
          <w:szCs w:val="28"/>
        </w:rPr>
        <w:t>)</w:t>
      </w:r>
      <w:r w:rsidR="00E662E6" w:rsidRPr="00E04B28">
        <w:rPr>
          <w:sz w:val="28"/>
          <w:szCs w:val="28"/>
        </w:rPr>
        <w:t xml:space="preserve">.                                                                                 </w:t>
      </w:r>
      <w:r w:rsidR="00E04B28">
        <w:rPr>
          <w:sz w:val="28"/>
          <w:szCs w:val="28"/>
        </w:rPr>
        <w:t xml:space="preserve">                               </w:t>
      </w:r>
      <w:r w:rsidR="00E662E6" w:rsidRPr="00E04B28">
        <w:rPr>
          <w:sz w:val="28"/>
          <w:szCs w:val="28"/>
        </w:rPr>
        <w:t xml:space="preserve"> В лес осенний на прогулку</w:t>
      </w:r>
      <w:proofErr w:type="gramStart"/>
      <w:r w:rsidR="00E662E6" w:rsidRPr="00E04B28">
        <w:rPr>
          <w:sz w:val="28"/>
          <w:szCs w:val="28"/>
        </w:rPr>
        <w:t xml:space="preserve">                                                                                             П</w:t>
      </w:r>
      <w:proofErr w:type="gramEnd"/>
      <w:r w:rsidR="00E662E6" w:rsidRPr="00E04B28">
        <w:rPr>
          <w:sz w:val="28"/>
          <w:szCs w:val="28"/>
        </w:rPr>
        <w:t xml:space="preserve">риглашаю вас пойти.                                                                                                                 Интересней приключенья                                                                                   Нам, ребята, не найти.                                                                          </w:t>
      </w:r>
      <w:r w:rsidR="00E04B28">
        <w:rPr>
          <w:sz w:val="28"/>
          <w:szCs w:val="28"/>
        </w:rPr>
        <w:t xml:space="preserve">                               </w:t>
      </w:r>
      <w:r w:rsidR="00E662E6" w:rsidRPr="00E04B28">
        <w:rPr>
          <w:sz w:val="28"/>
          <w:szCs w:val="28"/>
        </w:rPr>
        <w:t xml:space="preserve"> Друг за дружкой становитесь,                                                                                         Крепко за руки беритесь.                                                                                                     По дорожкам, по тропинкам</w:t>
      </w:r>
      <w:proofErr w:type="gramStart"/>
      <w:r w:rsidR="00E662E6" w:rsidRPr="00E04B28">
        <w:rPr>
          <w:sz w:val="28"/>
          <w:szCs w:val="28"/>
        </w:rPr>
        <w:t xml:space="preserve">                                                                                            П</w:t>
      </w:r>
      <w:proofErr w:type="gramEnd"/>
      <w:r w:rsidR="00E662E6" w:rsidRPr="00E04B28">
        <w:rPr>
          <w:sz w:val="28"/>
          <w:szCs w:val="28"/>
        </w:rPr>
        <w:t>о лесу гулять пойдем.                                                                                                            Может быть, в лесу осеннем                                                                                           Мы грибочек вдруг найдем.                                                                                                   Дети находят под деревом гриб и игрушки.                                                                                              - Ребята, из какой сказки эти герои? Кто автор этой сказки?</w:t>
      </w:r>
      <w:r w:rsidR="00561404">
        <w:rPr>
          <w:sz w:val="28"/>
          <w:szCs w:val="28"/>
        </w:rPr>
        <w:t xml:space="preserve">                                  </w:t>
      </w:r>
      <w:r w:rsidR="00E662E6" w:rsidRPr="00E04B28">
        <w:rPr>
          <w:sz w:val="28"/>
          <w:szCs w:val="28"/>
        </w:rPr>
        <w:t xml:space="preserve"> </w:t>
      </w:r>
      <w:proofErr w:type="gramStart"/>
      <w:r w:rsidR="00E662E6" w:rsidRPr="00E04B28">
        <w:rPr>
          <w:sz w:val="28"/>
          <w:szCs w:val="28"/>
        </w:rPr>
        <w:t>Ответы детей («Под грибом».</w:t>
      </w:r>
      <w:proofErr w:type="gramEnd"/>
      <w:r w:rsidR="00E662E6" w:rsidRPr="00E04B28">
        <w:rPr>
          <w:sz w:val="28"/>
          <w:szCs w:val="28"/>
        </w:rPr>
        <w:t xml:space="preserve"> </w:t>
      </w:r>
      <w:proofErr w:type="gramStart"/>
      <w:r w:rsidR="00E662E6" w:rsidRPr="00E04B28">
        <w:rPr>
          <w:sz w:val="28"/>
          <w:szCs w:val="28"/>
        </w:rPr>
        <w:t xml:space="preserve">В. </w:t>
      </w:r>
      <w:proofErr w:type="spellStart"/>
      <w:r w:rsidR="00E662E6" w:rsidRPr="00E04B28">
        <w:rPr>
          <w:sz w:val="28"/>
          <w:szCs w:val="28"/>
        </w:rPr>
        <w:t>Сутеев</w:t>
      </w:r>
      <w:proofErr w:type="spellEnd"/>
      <w:r w:rsidR="00E662E6" w:rsidRPr="00E04B28">
        <w:rPr>
          <w:sz w:val="28"/>
          <w:szCs w:val="28"/>
        </w:rPr>
        <w:t xml:space="preserve">)   </w:t>
      </w:r>
      <w:r w:rsidRPr="008C1F95">
        <w:rPr>
          <w:b/>
          <w:sz w:val="28"/>
          <w:szCs w:val="28"/>
        </w:rPr>
        <w:t>Слайд 3</w:t>
      </w:r>
      <w:r w:rsidR="00E662E6" w:rsidRPr="00E04B28">
        <w:rPr>
          <w:sz w:val="28"/>
          <w:szCs w:val="28"/>
        </w:rPr>
        <w:t xml:space="preserve">     </w:t>
      </w:r>
      <w:proofErr w:type="gramEnd"/>
    </w:p>
    <w:p w:rsidR="00561404" w:rsidRDefault="00E662E6" w:rsidP="00E04B28">
      <w:pPr>
        <w:spacing w:after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1E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чё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ткости дикции и эмоциональной выразительности</w:t>
      </w:r>
      <w:r w:rsidR="008C1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F58CA" w:rsidRPr="00CF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  <w:r w:rsid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F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8C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40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-Возьмите  игрушки  и произнесите</w:t>
      </w:r>
      <w:r w:rsidR="008C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1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тешку</w:t>
      </w:r>
      <w:proofErr w:type="spellEnd"/>
      <w:r w:rsidR="0013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</w:t>
      </w:r>
      <w:proofErr w:type="spellStart"/>
      <w:r w:rsidR="0013243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мнемодорожку</w:t>
      </w:r>
      <w:proofErr w:type="spellEnd"/>
      <w:r w:rsidR="008C1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вашег</w:t>
      </w:r>
      <w:r w:rsidR="008C1F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героя с различной интонацией.</w:t>
      </w:r>
      <w:r w:rsidR="0078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E04B28" w:rsidRPr="00E04B28" w:rsidRDefault="00E04B28" w:rsidP="00E04B28">
      <w:pPr>
        <w:spacing w:after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Хитрый маленький грибок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круглой, красной шляпке.                                                                                                       Он не хочет в кузовок,                                                                                                          Он играет в прятки</w:t>
      </w:r>
      <w:r w:rsidR="00783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Притаился возле пня,                                                                                                               Поиграть зовёт меня. </w:t>
      </w:r>
      <w:r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3F2A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повторяют </w:t>
      </w:r>
      <w:proofErr w:type="spellStart"/>
      <w:r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</w:t>
      </w:r>
      <w:r w:rsidR="0008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proofErr w:type="spellStart"/>
      <w:r w:rsidR="000850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C1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немодорожк</w:t>
      </w:r>
      <w:r w:rsidR="003F2A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3F2A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B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5425" cy="875689"/>
            <wp:effectExtent l="19050" t="0" r="9525" b="0"/>
            <wp:docPr id="6" name="Рисунок 14" descr="http://festival.1september.ru/articles/584551/img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84551/img1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57" cy="87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74915" w:rsidRPr="00616110" w:rsidRDefault="00E662E6" w:rsidP="00574915">
      <w:p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Беседа по сказке с опорой на </w:t>
      </w:r>
      <w:proofErr w:type="spellStart"/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="00E04B28" w:rsidRPr="00E10253">
        <w:rPr>
          <w:rFonts w:ascii="Times New Roman" w:hAnsi="Times New Roman" w:cs="Times New Roman"/>
          <w:sz w:val="28"/>
          <w:szCs w:val="28"/>
        </w:rPr>
        <w:t>.</w:t>
      </w:r>
      <w:r w:rsidR="00E04B28" w:rsidRPr="00E10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B28" w:rsidRPr="00783ABC">
        <w:rPr>
          <w:rFonts w:ascii="Times New Roman" w:hAnsi="Times New Roman" w:cs="Times New Roman"/>
          <w:sz w:val="28"/>
          <w:szCs w:val="28"/>
        </w:rPr>
        <w:t xml:space="preserve"> </w:t>
      </w:r>
      <w:r w:rsidR="00FB43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83ABC" w:rsidRPr="00783ABC">
        <w:rPr>
          <w:rFonts w:ascii="Times New Roman" w:hAnsi="Times New Roman" w:cs="Times New Roman"/>
          <w:sz w:val="28"/>
          <w:szCs w:val="28"/>
        </w:rPr>
        <w:t>Подготовка к пересказу</w:t>
      </w:r>
      <w:r w:rsidR="00783ABC">
        <w:rPr>
          <w:rFonts w:ascii="Times New Roman" w:hAnsi="Times New Roman" w:cs="Times New Roman"/>
          <w:sz w:val="28"/>
          <w:szCs w:val="28"/>
        </w:rPr>
        <w:t>.</w:t>
      </w:r>
      <w:r w:rsidR="00E04B28" w:rsidRPr="00783ABC">
        <w:rPr>
          <w:rFonts w:ascii="Times New Roman" w:hAnsi="Times New Roman" w:cs="Times New Roman"/>
          <w:sz w:val="28"/>
          <w:szCs w:val="28"/>
        </w:rPr>
        <w:t xml:space="preserve"> </w:t>
      </w:r>
      <w:r w:rsidR="00E10253" w:rsidRPr="00783ABC">
        <w:rPr>
          <w:rFonts w:ascii="Times New Roman" w:hAnsi="Times New Roman" w:cs="Times New Roman"/>
          <w:sz w:val="28"/>
          <w:szCs w:val="28"/>
        </w:rPr>
        <w:t xml:space="preserve">   </w:t>
      </w:r>
      <w:r w:rsidR="00E10253" w:rsidRPr="00E10253">
        <w:rPr>
          <w:rFonts w:ascii="Times New Roman" w:hAnsi="Times New Roman" w:cs="Times New Roman"/>
          <w:b/>
          <w:sz w:val="28"/>
          <w:szCs w:val="28"/>
        </w:rPr>
        <w:t>Слайд 5</w:t>
      </w:r>
      <w:r w:rsidR="00E04B28" w:rsidRPr="00E102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E102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E04B28" w:rsidRPr="00E1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 w:rsidR="00F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ята, обратите внимание, перед вами 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подсказка, которая помо</w:t>
      </w:r>
      <w:r w:rsidR="00E04B28">
        <w:rPr>
          <w:sz w:val="28"/>
          <w:szCs w:val="28"/>
        </w:rPr>
        <w:t xml:space="preserve">жет вам </w:t>
      </w:r>
      <w:r w:rsidR="00E04B28" w:rsidRPr="00616110">
        <w:rPr>
          <w:rFonts w:ascii="Times New Roman" w:hAnsi="Times New Roman" w:cs="Times New Roman"/>
          <w:sz w:val="28"/>
          <w:szCs w:val="28"/>
        </w:rPr>
        <w:t>ответить на мои вопросы</w:t>
      </w:r>
      <w:r w:rsidR="00F7766C" w:rsidRPr="00616110">
        <w:rPr>
          <w:rFonts w:ascii="Times New Roman" w:hAnsi="Times New Roman" w:cs="Times New Roman"/>
          <w:sz w:val="28"/>
          <w:szCs w:val="28"/>
        </w:rPr>
        <w:t>.</w:t>
      </w:r>
      <w:r w:rsidR="00E04B28" w:rsidRPr="0061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B28" w:rsidRPr="00616110">
        <w:rPr>
          <w:rFonts w:ascii="Times New Roman" w:hAnsi="Times New Roman" w:cs="Times New Roman"/>
          <w:sz w:val="28"/>
          <w:szCs w:val="28"/>
        </w:rPr>
        <w:t xml:space="preserve"> </w:t>
      </w:r>
      <w:r w:rsidR="00E10253" w:rsidRPr="006161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574915" w:rsidRPr="0061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4915" w:rsidRPr="00616110">
        <w:rPr>
          <w:rFonts w:ascii="Times New Roman" w:hAnsi="Times New Roman" w:cs="Times New Roman"/>
          <w:sz w:val="28"/>
          <w:szCs w:val="28"/>
        </w:rPr>
        <w:t>Посмотрите на</w:t>
      </w:r>
      <w:r w:rsidR="00316A99">
        <w:rPr>
          <w:rFonts w:ascii="Times New Roman" w:hAnsi="Times New Roman" w:cs="Times New Roman"/>
          <w:sz w:val="28"/>
          <w:szCs w:val="28"/>
        </w:rPr>
        <w:t xml:space="preserve"> верхнюю карточку и</w:t>
      </w:r>
      <w:r w:rsidR="00D9618B">
        <w:rPr>
          <w:rFonts w:ascii="Times New Roman" w:hAnsi="Times New Roman" w:cs="Times New Roman"/>
          <w:sz w:val="28"/>
          <w:szCs w:val="28"/>
        </w:rPr>
        <w:t xml:space="preserve"> произнесите </w:t>
      </w:r>
      <w:r w:rsidR="00574915" w:rsidRPr="00616110">
        <w:rPr>
          <w:rFonts w:ascii="Times New Roman" w:hAnsi="Times New Roman" w:cs="Times New Roman"/>
          <w:sz w:val="28"/>
          <w:szCs w:val="28"/>
        </w:rPr>
        <w:t xml:space="preserve"> название сказки.</w:t>
      </w:r>
    </w:p>
    <w:p w:rsidR="00FF38C9" w:rsidRDefault="00FF38C9" w:rsidP="00574915">
      <w:pPr>
        <w:spacing w:before="0" w:beforeAutospacing="0" w:after="0" w:afterAutospacing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главные действующие персонажи 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сказки? </w:t>
      </w:r>
      <w:proofErr w:type="gramStart"/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(Муравей, бабочка, </w:t>
      </w:r>
      <w:r w:rsidR="00D9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воробей, мышка, заяц, 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лягушка</w:t>
      </w:r>
      <w:r w:rsidR="0034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Гриб)  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Вспомните, с чего начинается сказка?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gramEnd"/>
    </w:p>
    <w:p w:rsidR="00316A99" w:rsidRDefault="00FF38C9" w:rsidP="00574915">
      <w:pPr>
        <w:spacing w:before="0" w:beforeAutospacing="0" w:after="0" w:afterAutospacing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 w:rsidR="0031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случилось с муравьё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м? (</w:t>
      </w:r>
      <w:r w:rsidR="003247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 попал под сильный дождь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4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-</w:t>
      </w:r>
      <w:r w:rsidR="0032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</w:t>
      </w:r>
      <w:r w:rsidR="0032478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решил спрятаться? (Под шляпку маленького грибка).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D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Кто </w:t>
      </w:r>
      <w:r w:rsidR="0061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попросился к муравью под грибок? (Бабочка</w:t>
      </w:r>
      <w:r w:rsidR="006161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F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- Чем был озадачен муравей? (Куда же я тебя пущу, я и один тут кое- как уместился?)</w:t>
      </w:r>
      <w:r w:rsidR="0061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BF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6161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ещё </w:t>
      </w:r>
      <w:r w:rsidR="004D1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 к грибку?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C30"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ышка</w:t>
      </w:r>
      <w:r w:rsidR="004D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                                                      - Сколько их стало? (3) 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- Кто ещё решил переждать дождь под грибком? (В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оробей</w:t>
      </w:r>
      <w:r w:rsidR="004D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                                - Сколько их стало? (4)                                                                                                                  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произошло с зайцем? (За зайцем гналась лиса)</w:t>
      </w:r>
      <w:r w:rsidR="0032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31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Как поступили лесные жители? (Потеснились и спрятали зайца от лисы)                         - Сколько их стало под грибком? (5)</w:t>
      </w:r>
      <w:r w:rsidR="0032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E04B28" w:rsidRPr="00E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удивило муравья, когда закончился дождь и он выбрался из-под гриба? (Сначала ему одному было мало места, а теперь всем место нашлось.)                                                                                                                        - Как же получилось, что сначала под грибом и одному тесно было, а потом всем пятерым место нашлось? (Пока шел дождь, гриб вырос.)                                                                                                                                            - </w:t>
      </w:r>
      <w:r w:rsidR="00E04B28" w:rsidRPr="007A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помогло героям сказки? </w:t>
      </w:r>
      <w:proofErr w:type="gramStart"/>
      <w:r w:rsidR="00E04B28" w:rsidRPr="007A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(Дружба, доброта, отзывчивость, готовность </w:t>
      </w:r>
      <w:proofErr w:type="gramEnd"/>
    </w:p>
    <w:p w:rsidR="00783ABC" w:rsidRDefault="00E04B28" w:rsidP="00574915">
      <w:p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A2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A26C0" w:rsidRPr="007A26C0">
        <w:rPr>
          <w:rFonts w:ascii="Times New Roman" w:hAnsi="Times New Roman" w:cs="Times New Roman"/>
          <w:sz w:val="28"/>
          <w:szCs w:val="28"/>
        </w:rPr>
        <w:t>ийти на помощь любому кто попал в беду.</w:t>
      </w:r>
      <w:r w:rsidR="000A6146">
        <w:rPr>
          <w:rFonts w:ascii="Times New Roman" w:hAnsi="Times New Roman" w:cs="Times New Roman"/>
          <w:sz w:val="28"/>
          <w:szCs w:val="28"/>
        </w:rPr>
        <w:t>)</w:t>
      </w:r>
      <w:r w:rsidR="007A26C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3ABC" w:rsidRDefault="00783ABC" w:rsidP="00574915">
      <w:p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A26C0" w:rsidRPr="0032478E" w:rsidRDefault="007A26C0" w:rsidP="00574915">
      <w:pPr>
        <w:spacing w:before="0" w:beforeAutospacing="0" w:after="0" w:afterAutospacing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783ABC" w:rsidRDefault="007A26C0" w:rsidP="00E04B28">
      <w:pPr>
        <w:pStyle w:val="a3"/>
        <w:spacing w:line="360" w:lineRule="auto"/>
        <w:ind w:right="-1"/>
        <w:rPr>
          <w:sz w:val="28"/>
          <w:szCs w:val="28"/>
        </w:rPr>
      </w:pPr>
      <w:r w:rsidRPr="007A26C0">
        <w:rPr>
          <w:noProof/>
          <w:sz w:val="28"/>
          <w:szCs w:val="28"/>
        </w:rPr>
        <w:drawing>
          <wp:inline distT="0" distB="0" distL="0" distR="0">
            <wp:extent cx="4857750" cy="3162300"/>
            <wp:effectExtent l="19050" t="0" r="0" b="0"/>
            <wp:docPr id="12" name="Рисунок 8" descr="http://festival.1september.ru/articles/584551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84551/img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434" cy="316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B28" w:rsidRPr="00E04B28">
        <w:rPr>
          <w:sz w:val="28"/>
          <w:szCs w:val="28"/>
        </w:rPr>
        <w:t xml:space="preserve">    </w:t>
      </w:r>
    </w:p>
    <w:p w:rsidR="00FB43C1" w:rsidRDefault="00783ABC" w:rsidP="00561404">
      <w:pPr>
        <w:pStyle w:val="a3"/>
        <w:rPr>
          <w:sz w:val="28"/>
          <w:szCs w:val="28"/>
        </w:rPr>
      </w:pPr>
      <w:r>
        <w:rPr>
          <w:sz w:val="28"/>
          <w:szCs w:val="28"/>
        </w:rPr>
        <w:t>6.Пересказ  сказки по частям (начало, основная часть, конец)</w:t>
      </w:r>
      <w:r w:rsidR="00E04B28" w:rsidRPr="00E04B28">
        <w:rPr>
          <w:sz w:val="28"/>
          <w:szCs w:val="28"/>
        </w:rPr>
        <w:t xml:space="preserve"> </w:t>
      </w:r>
      <w:r w:rsidR="00561404">
        <w:rPr>
          <w:sz w:val="28"/>
          <w:szCs w:val="28"/>
        </w:rPr>
        <w:t xml:space="preserve">                             - Предлагаю вам  выйти к таблице и рассказать эту сказку самостоятельно.</w:t>
      </w:r>
      <w:r w:rsidR="00C074D5">
        <w:rPr>
          <w:sz w:val="28"/>
          <w:szCs w:val="28"/>
        </w:rPr>
        <w:t xml:space="preserve">                        - </w:t>
      </w:r>
      <w:r w:rsidR="00561404">
        <w:rPr>
          <w:sz w:val="28"/>
          <w:szCs w:val="28"/>
        </w:rPr>
        <w:t xml:space="preserve">Кто </w:t>
      </w:r>
      <w:r w:rsidR="00C074D5">
        <w:rPr>
          <w:sz w:val="28"/>
          <w:szCs w:val="28"/>
        </w:rPr>
        <w:t>начнёт</w:t>
      </w:r>
      <w:r w:rsidR="00561404">
        <w:rPr>
          <w:sz w:val="28"/>
          <w:szCs w:val="28"/>
        </w:rPr>
        <w:t xml:space="preserve"> </w:t>
      </w:r>
      <w:r w:rsidR="00C074D5">
        <w:rPr>
          <w:sz w:val="28"/>
          <w:szCs w:val="28"/>
        </w:rPr>
        <w:t>рассказывать сказку</w:t>
      </w:r>
      <w:r w:rsidR="00561404">
        <w:rPr>
          <w:sz w:val="28"/>
          <w:szCs w:val="28"/>
        </w:rPr>
        <w:t>?</w:t>
      </w:r>
      <w:r w:rsidR="00C074D5">
        <w:rPr>
          <w:sz w:val="28"/>
          <w:szCs w:val="28"/>
        </w:rPr>
        <w:t xml:space="preserve"> Кто продолжит? Кто  закончит?</w:t>
      </w:r>
    </w:p>
    <w:p w:rsidR="00FB43C1" w:rsidRPr="008C1F95" w:rsidRDefault="00FB43C1" w:rsidP="005614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C1F95">
        <w:rPr>
          <w:sz w:val="28"/>
          <w:szCs w:val="28"/>
        </w:rPr>
        <w:t>Физкультминутка</w:t>
      </w:r>
      <w:r>
        <w:rPr>
          <w:sz w:val="28"/>
          <w:szCs w:val="28"/>
        </w:rPr>
        <w:t xml:space="preserve"> (музыкальная зарядка)  </w:t>
      </w:r>
      <w:r w:rsidR="00CF58CA">
        <w:rPr>
          <w:b/>
          <w:sz w:val="28"/>
          <w:szCs w:val="28"/>
        </w:rPr>
        <w:t>Слайд 6</w:t>
      </w:r>
      <w:r w:rsidRPr="00BA453A"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8C1F95">
        <w:rPr>
          <w:sz w:val="28"/>
          <w:szCs w:val="28"/>
        </w:rPr>
        <w:t>Мы с лесной поляны вышли,</w:t>
      </w:r>
      <w:r w:rsidR="00D33C96">
        <w:rPr>
          <w:sz w:val="28"/>
          <w:szCs w:val="28"/>
        </w:rPr>
        <w:t xml:space="preserve">                                                                                        </w:t>
      </w:r>
      <w:r w:rsidRPr="008C1F95">
        <w:rPr>
          <w:sz w:val="28"/>
          <w:szCs w:val="28"/>
        </w:rPr>
        <w:t xml:space="preserve">Поднимаем ноги выше -                                                                                       Через кустики и кочки,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8C1F95">
        <w:rPr>
          <w:sz w:val="28"/>
          <w:szCs w:val="28"/>
        </w:rPr>
        <w:t>Через ветки и пенёчки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</w:t>
      </w:r>
    </w:p>
    <w:p w:rsidR="000A6146" w:rsidRPr="003F2A69" w:rsidRDefault="00C074D5" w:rsidP="003F2A69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r w:rsidR="00BA0C0F" w:rsidRPr="00DA1E2B">
        <w:rPr>
          <w:sz w:val="28"/>
          <w:szCs w:val="28"/>
        </w:rPr>
        <w:t xml:space="preserve">. Интеллектуальная разминка. </w:t>
      </w:r>
      <w:r w:rsidR="00316A99">
        <w:rPr>
          <w:sz w:val="28"/>
          <w:szCs w:val="28"/>
        </w:rPr>
        <w:t xml:space="preserve">                                                      </w:t>
      </w:r>
      <w:r w:rsidR="006E39CC">
        <w:rPr>
          <w:sz w:val="28"/>
          <w:szCs w:val="28"/>
        </w:rPr>
        <w:t xml:space="preserve">                                                                             </w:t>
      </w:r>
      <w:r w:rsidR="00FB43C1">
        <w:rPr>
          <w:sz w:val="28"/>
          <w:szCs w:val="28"/>
        </w:rPr>
        <w:t xml:space="preserve">– </w:t>
      </w:r>
      <w:r w:rsidR="006E39CC">
        <w:rPr>
          <w:sz w:val="28"/>
          <w:szCs w:val="28"/>
        </w:rPr>
        <w:t>А к</w:t>
      </w:r>
      <w:r w:rsidR="00FB43C1">
        <w:rPr>
          <w:sz w:val="28"/>
          <w:szCs w:val="28"/>
        </w:rPr>
        <w:t xml:space="preserve">ому же,  ещё мы должны сказать спасибо? (Грибу)                                                                      </w:t>
      </w:r>
      <w:r w:rsidR="00FB43C1" w:rsidRPr="000A6146">
        <w:rPr>
          <w:sz w:val="28"/>
          <w:szCs w:val="28"/>
        </w:rPr>
        <w:t>Все</w:t>
      </w:r>
      <w:r w:rsidR="00FB43C1">
        <w:rPr>
          <w:sz w:val="28"/>
          <w:szCs w:val="28"/>
        </w:rPr>
        <w:t xml:space="preserve"> дети: (в роли персонажей сказки)                                                                                   </w:t>
      </w:r>
      <w:r w:rsidR="00FB43C1" w:rsidRPr="000A6146">
        <w:rPr>
          <w:sz w:val="28"/>
          <w:szCs w:val="28"/>
        </w:rPr>
        <w:t xml:space="preserve">  </w:t>
      </w:r>
      <w:r w:rsidR="00FB43C1">
        <w:rPr>
          <w:sz w:val="28"/>
          <w:szCs w:val="28"/>
        </w:rPr>
        <w:t xml:space="preserve">   </w:t>
      </w:r>
      <w:r w:rsidR="00FB43C1" w:rsidRPr="000A6146">
        <w:rPr>
          <w:sz w:val="28"/>
          <w:szCs w:val="28"/>
        </w:rPr>
        <w:t>Мы грибок  благодарим</w:t>
      </w:r>
      <w:proofErr w:type="gramStart"/>
      <w:r w:rsidR="00FB43C1">
        <w:rPr>
          <w:sz w:val="28"/>
          <w:szCs w:val="28"/>
        </w:rPr>
        <w:t xml:space="preserve">                                                                                                           И</w:t>
      </w:r>
      <w:proofErr w:type="gramEnd"/>
      <w:r w:rsidR="00FB43C1">
        <w:rPr>
          <w:sz w:val="28"/>
          <w:szCs w:val="28"/>
        </w:rPr>
        <w:t>, «с</w:t>
      </w:r>
      <w:r w:rsidR="00FB43C1" w:rsidRPr="000A6146">
        <w:rPr>
          <w:sz w:val="28"/>
          <w:szCs w:val="28"/>
        </w:rPr>
        <w:t>пасибо» говорим!</w:t>
      </w:r>
      <w:r w:rsidR="00FB43C1">
        <w:rPr>
          <w:sz w:val="28"/>
          <w:szCs w:val="28"/>
        </w:rPr>
        <w:t xml:space="preserve">                                                                                                     </w:t>
      </w:r>
      <w:r w:rsidR="003F2A69" w:rsidRPr="003F2A69">
        <w:rPr>
          <w:sz w:val="28"/>
          <w:szCs w:val="28"/>
          <w:u w:val="single"/>
        </w:rPr>
        <w:t>Сюрпризный момент</w:t>
      </w:r>
      <w:r w:rsidR="003F2A69">
        <w:rPr>
          <w:sz w:val="28"/>
          <w:szCs w:val="28"/>
          <w:u w:val="single"/>
        </w:rPr>
        <w:t xml:space="preserve">. </w:t>
      </w:r>
      <w:r w:rsidR="003F2A69">
        <w:rPr>
          <w:sz w:val="28"/>
          <w:szCs w:val="28"/>
        </w:rPr>
        <w:t xml:space="preserve">  Гриб говорит.  </w:t>
      </w:r>
      <w:r w:rsidR="00FB43C1" w:rsidRPr="00E10253">
        <w:rPr>
          <w:b/>
          <w:sz w:val="28"/>
          <w:szCs w:val="28"/>
        </w:rPr>
        <w:t xml:space="preserve">Слайд </w:t>
      </w:r>
      <w:r w:rsidR="00CF58CA">
        <w:rPr>
          <w:b/>
          <w:sz w:val="28"/>
          <w:szCs w:val="28"/>
        </w:rPr>
        <w:t>7</w:t>
      </w:r>
      <w:r w:rsidR="00FB43C1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3F2A69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FB43C1" w:rsidRPr="000A6146">
        <w:rPr>
          <w:sz w:val="28"/>
          <w:szCs w:val="28"/>
        </w:rPr>
        <w:t xml:space="preserve">Не меня </w:t>
      </w:r>
      <w:r w:rsidR="003F2A69">
        <w:rPr>
          <w:sz w:val="28"/>
          <w:szCs w:val="28"/>
        </w:rPr>
        <w:t xml:space="preserve">друзья </w:t>
      </w:r>
      <w:r w:rsidR="00FB43C1" w:rsidRPr="000A6146">
        <w:rPr>
          <w:sz w:val="28"/>
          <w:szCs w:val="28"/>
        </w:rPr>
        <w:t>благодарите</w:t>
      </w:r>
      <w:r w:rsidR="003F2A69">
        <w:rPr>
          <w:sz w:val="28"/>
          <w:szCs w:val="28"/>
        </w:rPr>
        <w:t>.</w:t>
      </w:r>
      <w:r w:rsidR="00FB43C1" w:rsidRPr="000A6146">
        <w:rPr>
          <w:sz w:val="28"/>
          <w:szCs w:val="28"/>
        </w:rPr>
        <w:t xml:space="preserve"> </w:t>
      </w:r>
      <w:r w:rsidR="00FB43C1">
        <w:rPr>
          <w:sz w:val="28"/>
          <w:szCs w:val="28"/>
        </w:rPr>
        <w:t xml:space="preserve">                                                                                                       </w:t>
      </w:r>
      <w:r w:rsidR="003F2A69">
        <w:rPr>
          <w:sz w:val="28"/>
          <w:szCs w:val="28"/>
        </w:rPr>
        <w:t>А друг другу спасибо скажите.</w:t>
      </w:r>
      <w:r w:rsidR="00FB43C1">
        <w:rPr>
          <w:sz w:val="28"/>
          <w:szCs w:val="28"/>
        </w:rPr>
        <w:t xml:space="preserve">                                                                                              </w:t>
      </w:r>
      <w:r w:rsidR="003F2A69">
        <w:rPr>
          <w:sz w:val="28"/>
          <w:szCs w:val="28"/>
        </w:rPr>
        <w:t>От грозы вас сердце доброе укрыло.</w:t>
      </w:r>
      <w:r w:rsidR="00FB43C1">
        <w:rPr>
          <w:sz w:val="28"/>
          <w:szCs w:val="28"/>
        </w:rPr>
        <w:t xml:space="preserve"> </w:t>
      </w:r>
      <w:r w:rsidR="003F2A69">
        <w:rPr>
          <w:sz w:val="28"/>
          <w:szCs w:val="28"/>
        </w:rPr>
        <w:t xml:space="preserve">                                                                                          От врага дружба спасла.</w:t>
      </w:r>
      <w:r w:rsidR="00FB43C1">
        <w:rPr>
          <w:sz w:val="28"/>
          <w:szCs w:val="28"/>
        </w:rPr>
        <w:t xml:space="preserve">                                                                                                     Для вас ребята, гриб  приготовил з</w:t>
      </w:r>
      <w:r w:rsidR="00CA0C36">
        <w:rPr>
          <w:sz w:val="28"/>
          <w:szCs w:val="28"/>
        </w:rPr>
        <w:t>ад</w:t>
      </w:r>
      <w:r w:rsidR="00FB43C1">
        <w:rPr>
          <w:sz w:val="28"/>
          <w:szCs w:val="28"/>
        </w:rPr>
        <w:t>ания. Давайте посмотрим.</w:t>
      </w:r>
      <w:r w:rsidR="000A6146">
        <w:rPr>
          <w:sz w:val="28"/>
          <w:szCs w:val="28"/>
        </w:rPr>
        <w:t xml:space="preserve">                                                                                   </w:t>
      </w:r>
      <w:r w:rsidR="000A6146" w:rsidRPr="000A6146">
        <w:rPr>
          <w:bCs/>
          <w:sz w:val="28"/>
          <w:szCs w:val="28"/>
        </w:rPr>
        <w:t xml:space="preserve"> </w:t>
      </w:r>
      <w:r w:rsidR="000A6146">
        <w:rPr>
          <w:bCs/>
          <w:sz w:val="28"/>
          <w:szCs w:val="28"/>
        </w:rPr>
        <w:t xml:space="preserve">                                                                                   </w:t>
      </w:r>
      <w:r w:rsidR="00BA453A">
        <w:rPr>
          <w:b/>
          <w:bCs/>
          <w:sz w:val="28"/>
          <w:szCs w:val="28"/>
        </w:rPr>
        <w:t>Слайд 8</w:t>
      </w:r>
      <w:proofErr w:type="gramStart"/>
      <w:r w:rsidR="00C77047">
        <w:rPr>
          <w:b/>
          <w:bCs/>
          <w:sz w:val="28"/>
          <w:szCs w:val="28"/>
        </w:rPr>
        <w:t xml:space="preserve"> </w:t>
      </w:r>
      <w:r w:rsidR="00132437">
        <w:rPr>
          <w:bCs/>
          <w:sz w:val="28"/>
          <w:szCs w:val="28"/>
        </w:rPr>
        <w:t xml:space="preserve"> </w:t>
      </w:r>
      <w:r w:rsidR="00C77047" w:rsidRPr="000A6146">
        <w:rPr>
          <w:bCs/>
          <w:sz w:val="28"/>
          <w:szCs w:val="28"/>
        </w:rPr>
        <w:t>К</w:t>
      </w:r>
      <w:proofErr w:type="gramEnd"/>
      <w:r w:rsidR="00C77047" w:rsidRPr="000A6146">
        <w:rPr>
          <w:bCs/>
          <w:sz w:val="28"/>
          <w:szCs w:val="28"/>
        </w:rPr>
        <w:t xml:space="preserve">акие из </w:t>
      </w:r>
      <w:r w:rsidR="00FB43C1">
        <w:rPr>
          <w:bCs/>
          <w:sz w:val="28"/>
          <w:szCs w:val="28"/>
        </w:rPr>
        <w:t xml:space="preserve">этих </w:t>
      </w:r>
      <w:r w:rsidR="00C77047" w:rsidRPr="000A6146">
        <w:rPr>
          <w:bCs/>
          <w:sz w:val="28"/>
          <w:szCs w:val="28"/>
        </w:rPr>
        <w:t>символов подходят воробью, а какие зайцу?</w:t>
      </w:r>
      <w:r w:rsidR="00C77047">
        <w:rPr>
          <w:bCs/>
          <w:sz w:val="28"/>
          <w:szCs w:val="28"/>
        </w:rPr>
        <w:t xml:space="preserve">                                            </w:t>
      </w:r>
    </w:p>
    <w:p w:rsidR="000A6146" w:rsidRDefault="000A6146" w:rsidP="000A6146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1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0060" cy="624840"/>
            <wp:effectExtent l="19050" t="0" r="0" b="0"/>
            <wp:docPr id="13" name="Рисунок 9" descr="http://festival.1september.ru/articles/584551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84551/img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3C1" w:rsidRPr="00C77047" w:rsidRDefault="00FB43C1" w:rsidP="000A6146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     ушки   пёрышко  след      лапки      крыло     хвост</w:t>
      </w:r>
    </w:p>
    <w:p w:rsidR="00E10253" w:rsidRPr="00C77047" w:rsidRDefault="00BA453A" w:rsidP="000A6146">
      <w:pPr>
        <w:ind w:left="0"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9</w:t>
      </w:r>
      <w:proofErr w:type="gramStart"/>
      <w:r w:rsidR="00C77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77047" w:rsidRPr="00C77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4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FB4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асскажите,</w:t>
      </w:r>
      <w:r w:rsidR="0067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7047" w:rsidRPr="000A6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похожи лиса и заяц?</w:t>
      </w:r>
    </w:p>
    <w:p w:rsidR="000A6146" w:rsidRDefault="000A6146" w:rsidP="000A6146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1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640080"/>
            <wp:effectExtent l="19050" t="0" r="0" b="0"/>
            <wp:docPr id="14" name="Рисунок 10" descr="http://festival.1september.ru/articles/584551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84551/img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253" w:rsidRPr="00E10253" w:rsidRDefault="00E10253" w:rsidP="000A6146">
      <w:pPr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BA4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C77047" w:rsidRPr="00C7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 (что) из героев сказки делает?   </w:t>
      </w:r>
    </w:p>
    <w:p w:rsidR="00E10253" w:rsidRDefault="00CA0C36" w:rsidP="007A26C0">
      <w:pPr>
        <w:pStyle w:val="a3"/>
        <w:spacing w:line="360" w:lineRule="auto"/>
        <w:ind w:right="-1"/>
        <w:rPr>
          <w:sz w:val="28"/>
          <w:szCs w:val="28"/>
        </w:rPr>
      </w:pPr>
      <w:r w:rsidRPr="00CA0C36">
        <w:rPr>
          <w:noProof/>
          <w:sz w:val="28"/>
          <w:szCs w:val="28"/>
        </w:rPr>
        <w:drawing>
          <wp:inline distT="0" distB="0" distL="0" distR="0">
            <wp:extent cx="4663440" cy="746760"/>
            <wp:effectExtent l="19050" t="0" r="3810" b="0"/>
            <wp:docPr id="19" name="Рисунок 19" descr="http://festival.1september.ru/articles/584551/im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84551/img1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6DB">
        <w:rPr>
          <w:sz w:val="28"/>
          <w:szCs w:val="28"/>
        </w:rPr>
        <w:t xml:space="preserve">                                    </w:t>
      </w:r>
      <w:proofErr w:type="gramStart"/>
      <w:r w:rsidR="00E10253">
        <w:rPr>
          <w:sz w:val="28"/>
          <w:szCs w:val="28"/>
        </w:rPr>
        <w:t>ползает</w:t>
      </w:r>
      <w:proofErr w:type="gramEnd"/>
      <w:r w:rsidR="00E10253">
        <w:rPr>
          <w:sz w:val="28"/>
          <w:szCs w:val="28"/>
        </w:rPr>
        <w:t xml:space="preserve">       прыгает    </w:t>
      </w:r>
      <w:r w:rsidR="00E016DB">
        <w:rPr>
          <w:sz w:val="28"/>
          <w:szCs w:val="28"/>
        </w:rPr>
        <w:t xml:space="preserve"> </w:t>
      </w:r>
      <w:r w:rsidR="00E10253">
        <w:rPr>
          <w:sz w:val="28"/>
          <w:szCs w:val="28"/>
        </w:rPr>
        <w:t xml:space="preserve"> летает     </w:t>
      </w:r>
      <w:r w:rsidR="00E016DB">
        <w:rPr>
          <w:sz w:val="28"/>
          <w:szCs w:val="28"/>
        </w:rPr>
        <w:t xml:space="preserve"> </w:t>
      </w:r>
      <w:r w:rsidR="00E10253">
        <w:rPr>
          <w:sz w:val="28"/>
          <w:szCs w:val="28"/>
        </w:rPr>
        <w:t xml:space="preserve">ходит     </w:t>
      </w:r>
      <w:r w:rsidR="00E016DB">
        <w:rPr>
          <w:sz w:val="28"/>
          <w:szCs w:val="28"/>
        </w:rPr>
        <w:t xml:space="preserve"> </w:t>
      </w:r>
      <w:r w:rsidR="00E10253">
        <w:rPr>
          <w:sz w:val="28"/>
          <w:szCs w:val="28"/>
        </w:rPr>
        <w:t xml:space="preserve"> бегает        растёт</w:t>
      </w:r>
    </w:p>
    <w:p w:rsidR="00C074D5" w:rsidRDefault="008C1F95" w:rsidP="007405A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Гриб  благодарит  всех </w:t>
      </w:r>
      <w:r w:rsidR="00C074D5">
        <w:rPr>
          <w:sz w:val="28"/>
          <w:szCs w:val="28"/>
        </w:rPr>
        <w:t>детей за старание. И</w:t>
      </w:r>
      <w:r w:rsidR="00085047">
        <w:rPr>
          <w:sz w:val="28"/>
          <w:szCs w:val="28"/>
        </w:rPr>
        <w:t xml:space="preserve"> </w:t>
      </w:r>
      <w:r w:rsidR="00E016DB" w:rsidRPr="00491B11">
        <w:rPr>
          <w:color w:val="000000" w:themeColor="text1"/>
          <w:sz w:val="28"/>
          <w:szCs w:val="28"/>
        </w:rPr>
        <w:t>отмечает, что вы хорошие рассказчики, умеете думать, рассуждать и конечно очень дружные  и отзывчивые.</w:t>
      </w:r>
      <w:r w:rsidR="00BA0C0F" w:rsidRPr="00491B1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074D5" w:rsidRDefault="00C074D5" w:rsidP="007405A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33C96" w:rsidRDefault="00C074D5" w:rsidP="007405A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="00D45088" w:rsidRPr="00D45088">
        <w:rPr>
          <w:sz w:val="28"/>
          <w:szCs w:val="28"/>
        </w:rPr>
        <w:t>. Итог занятия</w:t>
      </w:r>
      <w:r w:rsidR="00085047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- Ребята, вспомните, </w:t>
      </w:r>
      <w:r w:rsidR="00E016DB">
        <w:rPr>
          <w:sz w:val="28"/>
          <w:szCs w:val="28"/>
        </w:rPr>
        <w:t>пожалуйста</w:t>
      </w:r>
      <w:r>
        <w:rPr>
          <w:sz w:val="28"/>
          <w:szCs w:val="28"/>
        </w:rPr>
        <w:t>,</w:t>
      </w:r>
      <w:r w:rsidR="00E016DB">
        <w:rPr>
          <w:sz w:val="28"/>
          <w:szCs w:val="28"/>
        </w:rPr>
        <w:t xml:space="preserve"> </w:t>
      </w:r>
      <w:r w:rsidR="00D45088" w:rsidRPr="00D45088">
        <w:rPr>
          <w:sz w:val="28"/>
          <w:szCs w:val="28"/>
        </w:rPr>
        <w:t xml:space="preserve">пословицу, которая  подходит к нашей сказке. </w:t>
      </w:r>
      <w:r w:rsidR="00085047">
        <w:rPr>
          <w:sz w:val="28"/>
          <w:szCs w:val="28"/>
        </w:rPr>
        <w:t>(</w:t>
      </w:r>
      <w:r w:rsidR="00D45088" w:rsidRPr="00D45088">
        <w:rPr>
          <w:sz w:val="28"/>
          <w:szCs w:val="28"/>
        </w:rPr>
        <w:t xml:space="preserve">В тесноте, да не </w:t>
      </w:r>
      <w:r w:rsidR="00D45088">
        <w:rPr>
          <w:sz w:val="28"/>
          <w:szCs w:val="28"/>
        </w:rPr>
        <w:t xml:space="preserve">в </w:t>
      </w:r>
      <w:r w:rsidR="00D45088" w:rsidRPr="00D45088">
        <w:rPr>
          <w:sz w:val="28"/>
          <w:szCs w:val="28"/>
        </w:rPr>
        <w:t>обиде</w:t>
      </w:r>
      <w:r w:rsidR="00D45088">
        <w:rPr>
          <w:sz w:val="28"/>
          <w:szCs w:val="28"/>
        </w:rPr>
        <w:t>.</w:t>
      </w:r>
      <w:r w:rsidR="00085047">
        <w:rPr>
          <w:sz w:val="28"/>
          <w:szCs w:val="28"/>
        </w:rPr>
        <w:t>)</w:t>
      </w:r>
      <w:r w:rsidR="00D45088">
        <w:rPr>
          <w:sz w:val="28"/>
          <w:szCs w:val="28"/>
        </w:rPr>
        <w:t xml:space="preserve"> </w:t>
      </w:r>
      <w:r w:rsidR="00085047">
        <w:rPr>
          <w:sz w:val="28"/>
          <w:szCs w:val="28"/>
        </w:rPr>
        <w:t xml:space="preserve">          </w:t>
      </w:r>
      <w:bookmarkStart w:id="0" w:name="_GoBack"/>
      <w:bookmarkEnd w:id="0"/>
      <w:r w:rsidR="0008504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E016DB">
        <w:rPr>
          <w:sz w:val="28"/>
          <w:szCs w:val="28"/>
        </w:rPr>
        <w:t xml:space="preserve">Я знаю, что эту сказку вы можете рассказать при помощи  </w:t>
      </w:r>
      <w:r w:rsidR="00C77047">
        <w:rPr>
          <w:sz w:val="28"/>
          <w:szCs w:val="28"/>
        </w:rPr>
        <w:t>пальчиков.</w:t>
      </w:r>
    </w:p>
    <w:p w:rsidR="00C074D5" w:rsidRDefault="00C074D5" w:rsidP="007405A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16DB" w:rsidRDefault="00C074D5" w:rsidP="007405A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="00D45088">
        <w:rPr>
          <w:sz w:val="28"/>
          <w:szCs w:val="28"/>
        </w:rPr>
        <w:t xml:space="preserve">. </w:t>
      </w:r>
      <w:r w:rsidR="00D45088" w:rsidRPr="00D45088">
        <w:rPr>
          <w:sz w:val="28"/>
          <w:szCs w:val="28"/>
        </w:rPr>
        <w:t>Пальчиковая гимнастика</w:t>
      </w:r>
      <w:r w:rsidR="00D45088">
        <w:rPr>
          <w:sz w:val="28"/>
          <w:szCs w:val="28"/>
        </w:rPr>
        <w:t xml:space="preserve">. </w:t>
      </w:r>
      <w:r w:rsidR="00D45088" w:rsidRPr="00D45088">
        <w:rPr>
          <w:b/>
          <w:sz w:val="28"/>
          <w:szCs w:val="28"/>
        </w:rPr>
        <w:t>Слайд 1</w:t>
      </w:r>
      <w:r w:rsidR="00CF58CA">
        <w:rPr>
          <w:b/>
          <w:sz w:val="28"/>
          <w:szCs w:val="28"/>
        </w:rPr>
        <w:t>1</w:t>
      </w:r>
    </w:p>
    <w:tbl>
      <w:tblPr>
        <w:tblW w:w="9916" w:type="dxa"/>
        <w:tblCellSpacing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0"/>
        <w:gridCol w:w="3556"/>
      </w:tblGrid>
      <w:tr w:rsidR="00674353" w:rsidRPr="00674353" w:rsidTr="00FA32FD">
        <w:trPr>
          <w:tblCellSpacing w:w="60" w:type="dxa"/>
        </w:trPr>
        <w:tc>
          <w:tcPr>
            <w:tcW w:w="6180" w:type="dxa"/>
            <w:vAlign w:val="center"/>
            <w:hideMark/>
          </w:tcPr>
          <w:p w:rsidR="00674353" w:rsidRDefault="00D33C96" w:rsidP="00D33C96">
            <w:pPr>
              <w:spacing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 идет сильней, сильней</w:t>
            </w:r>
            <w:r w:rsidR="00674353" w:rsidRP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(кончики пальцев стучат по столу)</w:t>
            </w:r>
            <w:r w:rsid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674353" w:rsidRP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грибок встал муравей</w:t>
            </w:r>
            <w:proofErr w:type="gramStart"/>
            <w:r w:rsidR="00674353" w:rsidRP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674353" w:rsidRP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="00674353" w:rsidRP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674353" w:rsidRP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оставить под ладошку указательный палец другой руки)</w:t>
            </w:r>
            <w:r w:rsid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  <w:r w:rsidR="00674353" w:rsidRP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бабочке нашлось,</w:t>
            </w:r>
            <w:r w:rsidR="00674353" w:rsidRP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(взмах ладошек в стороны)</w:t>
            </w:r>
            <w:r w:rsidR="00674353" w:rsidRP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Потесниться лишь пришлось.</w:t>
            </w:r>
            <w:r w:rsidR="00674353" w:rsidRP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(два пальца под ладошку)</w:t>
            </w:r>
            <w:r w:rsid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="00674353" w:rsidRP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 к грибу подбежала,</w:t>
            </w:r>
            <w:r w:rsidR="00674353" w:rsidRP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(пальчики “бегут” по столу) </w:t>
            </w:r>
            <w:r w:rsidR="00674353" w:rsidRP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Рядышком с друзьями встала. </w:t>
            </w:r>
            <w:r w:rsidR="00674353" w:rsidRP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(три пальца под ладошку)</w:t>
            </w:r>
            <w:r w:rsid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proofErr w:type="spellStart"/>
            <w:r w:rsidR="00674353" w:rsidRP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Воробьишка</w:t>
            </w:r>
            <w:proofErr w:type="spellEnd"/>
            <w:r w:rsid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4353" w:rsidRP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весь промок,</w:t>
            </w:r>
            <w:r w:rsidR="00674353" w:rsidRP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(скрестить руки, постучать ладонями по плечам)</w:t>
            </w:r>
            <w:r w:rsid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674353" w:rsidRP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Тоже встал он под грибок.</w:t>
            </w:r>
            <w:r w:rsidR="00674353" w:rsidRPr="0067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(поставить под ладошку четыре пальца)</w:t>
            </w:r>
            <w:r w:rsidR="00FA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FA32FD" w:rsidRPr="00FA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Зайку от лисы спасали,</w:t>
            </w:r>
            <w:r w:rsidR="00FA32FD" w:rsidRPr="00FA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(“ушки” из указательного и среднего пальцев)</w:t>
            </w:r>
            <w:r w:rsidR="00FA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CF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Далеко её</w:t>
            </w:r>
            <w:r w:rsidR="00FA32FD" w:rsidRPr="00FA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прогнали.</w:t>
            </w:r>
            <w:r w:rsidR="00FA32FD" w:rsidRPr="00FA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(пять пальцев под ладошку)</w:t>
            </w:r>
            <w:r w:rsidR="00FA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FA32FD" w:rsidRPr="00FA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под маленьким грибком</w:t>
            </w:r>
            <w:proofErr w:type="gramStart"/>
            <w:r w:rsidR="00FA32FD" w:rsidRPr="00FA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FA32FD" w:rsidRPr="00FA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нашли хороший дом?</w:t>
            </w:r>
            <w:r w:rsidR="00FA32FD" w:rsidRPr="00FA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(пожать плечами, руки над головой “домиком”)</w:t>
            </w:r>
            <w:r w:rsidR="00FA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FA32FD" w:rsidRPr="00FA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лягушка: “</w:t>
            </w:r>
            <w:proofErr w:type="spellStart"/>
            <w:r w:rsidR="00FA32FD" w:rsidRPr="00FA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Ква-ква-ква</w:t>
            </w:r>
            <w:proofErr w:type="spellEnd"/>
            <w:r w:rsidR="00FA32FD" w:rsidRPr="00FA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”,</w:t>
            </w:r>
            <w:r w:rsidR="00FA32FD" w:rsidRPr="00FA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(покачать широко расставленными пальцами обеих рук)</w:t>
            </w:r>
            <w:r w:rsidR="00FA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  <w:r w:rsidR="00FA32FD" w:rsidRPr="00FA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Гриб-то вырос, ха-ха-ха!</w:t>
            </w:r>
            <w:r w:rsidR="00FA32FD" w:rsidRPr="00FA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(руки в круг над головой)</w:t>
            </w:r>
          </w:p>
          <w:p w:rsidR="00D33C96" w:rsidRDefault="00D33C96" w:rsidP="00D33C96">
            <w:pPr>
              <w:spacing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Педагог: </w:t>
            </w:r>
            <w:r w:rsidR="0056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Наше занятие подошло к концу. </w:t>
            </w:r>
            <w:r w:rsidR="00CF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всем за</w:t>
            </w:r>
            <w:r w:rsidR="0056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работу. До свидания.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3C96" w:rsidRDefault="00D33C96" w:rsidP="00D33C96">
            <w:pPr>
              <w:spacing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C96" w:rsidRPr="00674353" w:rsidRDefault="00D33C96" w:rsidP="00D33C96">
            <w:pPr>
              <w:spacing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vAlign w:val="center"/>
            <w:hideMark/>
          </w:tcPr>
          <w:p w:rsidR="00FA32FD" w:rsidRDefault="00FA32FD" w:rsidP="00CF58C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2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1050" cy="3657600"/>
                  <wp:effectExtent l="19050" t="0" r="0" b="0"/>
                  <wp:docPr id="10" name="Рисунок 27" descr="http://festival.1september.ru/articles/584551/img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584551/img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2FD" w:rsidRDefault="00491B11" w:rsidP="00CF58C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B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2025" cy="2562224"/>
                  <wp:effectExtent l="19050" t="0" r="9525" b="0"/>
                  <wp:docPr id="18" name="Рисунок 28" descr="http://festival.1september.ru/articles/584551/img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584551/img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797" cy="2569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C96" w:rsidRDefault="00D33C96" w:rsidP="00D33C96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FA32FD" w:rsidRDefault="00FA32FD" w:rsidP="00FA32FD">
            <w:p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32FD" w:rsidRDefault="00FA32FD" w:rsidP="00FA32FD">
            <w:p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32FD" w:rsidRDefault="00FA32FD" w:rsidP="00FA32FD">
            <w:p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32FD" w:rsidRDefault="00FA32FD" w:rsidP="00FA32FD">
            <w:p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32FD" w:rsidRDefault="00FA32FD" w:rsidP="00FA32FD">
            <w:p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32FD" w:rsidRDefault="00FA32FD" w:rsidP="00FA32FD">
            <w:p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32FD" w:rsidRDefault="00FA32FD" w:rsidP="00FA32FD">
            <w:p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32FD" w:rsidRDefault="00FA32FD" w:rsidP="00FA32FD">
            <w:p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32FD" w:rsidRPr="00674353" w:rsidRDefault="00FA32FD" w:rsidP="00FA32FD">
            <w:p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2FD" w:rsidRPr="00674353" w:rsidTr="00FA32FD">
        <w:trPr>
          <w:tblCellSpacing w:w="60" w:type="dxa"/>
        </w:trPr>
        <w:tc>
          <w:tcPr>
            <w:tcW w:w="6180" w:type="dxa"/>
            <w:vAlign w:val="center"/>
            <w:hideMark/>
          </w:tcPr>
          <w:p w:rsidR="00FA32FD" w:rsidRPr="00674353" w:rsidRDefault="00FA32FD" w:rsidP="00674353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vAlign w:val="center"/>
            <w:hideMark/>
          </w:tcPr>
          <w:p w:rsidR="00FA32FD" w:rsidRPr="00674353" w:rsidRDefault="00FA32FD" w:rsidP="00F46439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74353" w:rsidRPr="00674353" w:rsidTr="00FA32FD">
        <w:trPr>
          <w:tblCellSpacing w:w="60" w:type="dxa"/>
        </w:trPr>
        <w:tc>
          <w:tcPr>
            <w:tcW w:w="6180" w:type="dxa"/>
            <w:vAlign w:val="center"/>
            <w:hideMark/>
          </w:tcPr>
          <w:p w:rsidR="00674353" w:rsidRPr="00674353" w:rsidRDefault="00674353" w:rsidP="00674353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vAlign w:val="center"/>
            <w:hideMark/>
          </w:tcPr>
          <w:p w:rsidR="00674353" w:rsidRPr="00674353" w:rsidRDefault="00674353" w:rsidP="00F46439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674353" w:rsidRPr="00C20D26" w:rsidRDefault="00674353" w:rsidP="00674353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C0F" w:rsidRDefault="00BA0C0F" w:rsidP="00915386">
      <w:pPr>
        <w:ind w:left="0"/>
        <w:rPr>
          <w:rFonts w:ascii="кегль" w:hAnsi="кегль"/>
          <w:b/>
          <w:sz w:val="24"/>
          <w:szCs w:val="24"/>
        </w:rPr>
      </w:pPr>
    </w:p>
    <w:p w:rsidR="00BA0C0F" w:rsidRDefault="00BA0C0F" w:rsidP="00915386">
      <w:pPr>
        <w:ind w:left="0"/>
        <w:rPr>
          <w:rFonts w:ascii="кегль" w:hAnsi="кегль"/>
          <w:b/>
          <w:sz w:val="24"/>
          <w:szCs w:val="24"/>
        </w:rPr>
      </w:pPr>
    </w:p>
    <w:p w:rsidR="00BA0C0F" w:rsidRDefault="00BA0C0F" w:rsidP="00BA0C0F">
      <w:pPr>
        <w:ind w:lef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0C0F" w:rsidRDefault="00BA0C0F" w:rsidP="00BA0C0F">
      <w:pPr>
        <w:tabs>
          <w:tab w:val="left" w:pos="0"/>
        </w:tabs>
        <w:ind w:left="0" w:right="1416"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BA0C0F" w:rsidRDefault="00BA0C0F" w:rsidP="00BA0C0F">
      <w:pPr>
        <w:ind w:left="-142" w:right="1416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BA0C0F" w:rsidRPr="00BA0C0F" w:rsidRDefault="00BA0C0F" w:rsidP="00BA0C0F">
      <w:pPr>
        <w:ind w:left="426" w:right="567" w:firstLine="283"/>
        <w:jc w:val="both"/>
        <w:rPr>
          <w:b/>
          <w:color w:val="31849B" w:themeColor="accent5" w:themeShade="BF"/>
          <w:sz w:val="28"/>
          <w:szCs w:val="28"/>
        </w:rPr>
      </w:pPr>
    </w:p>
    <w:p w:rsidR="00BA0C0F" w:rsidRDefault="00BA0C0F" w:rsidP="00BA0C0F">
      <w:pPr>
        <w:ind w:left="-142" w:right="-283"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BA0C0F" w:rsidRDefault="00BA0C0F" w:rsidP="00BA0C0F">
      <w:pPr>
        <w:ind w:left="-142" w:right="-283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BA0C0F" w:rsidRDefault="00BA0C0F" w:rsidP="00BA0C0F">
      <w:pPr>
        <w:ind w:left="-142" w:right="141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A0C0F" w:rsidRDefault="00BA0C0F" w:rsidP="00BA0C0F">
      <w:pPr>
        <w:ind w:left="-142" w:right="1416" w:firstLine="284"/>
        <w:rPr>
          <w:rFonts w:ascii="Times New Roman" w:hAnsi="Times New Roman" w:cs="Times New Roman"/>
          <w:sz w:val="28"/>
          <w:szCs w:val="28"/>
        </w:rPr>
      </w:pPr>
    </w:p>
    <w:p w:rsidR="00BA0C0F" w:rsidRDefault="00BA0C0F" w:rsidP="00BA0C0F">
      <w:pPr>
        <w:ind w:left="-142" w:right="1416" w:firstLine="568"/>
        <w:rPr>
          <w:rFonts w:ascii="Times New Roman" w:hAnsi="Times New Roman" w:cs="Times New Roman"/>
          <w:sz w:val="28"/>
          <w:szCs w:val="28"/>
        </w:rPr>
      </w:pPr>
    </w:p>
    <w:p w:rsidR="00BA0C0F" w:rsidRDefault="00BA0C0F" w:rsidP="00BA0C0F">
      <w:pPr>
        <w:ind w:left="-142" w:right="1416" w:firstLine="568"/>
        <w:rPr>
          <w:rFonts w:ascii="Times New Roman" w:hAnsi="Times New Roman" w:cs="Times New Roman"/>
          <w:sz w:val="28"/>
          <w:szCs w:val="28"/>
        </w:rPr>
      </w:pPr>
    </w:p>
    <w:p w:rsidR="00BA0C0F" w:rsidRPr="00BA0C0F" w:rsidRDefault="00BA0C0F" w:rsidP="00BA0C0F">
      <w:pPr>
        <w:ind w:left="-142" w:firstLine="142"/>
        <w:jc w:val="right"/>
        <w:rPr>
          <w:rFonts w:ascii="Times New Roman" w:hAnsi="Times New Roman" w:cs="Times New Roman"/>
          <w:sz w:val="28"/>
          <w:szCs w:val="28"/>
        </w:rPr>
      </w:pPr>
    </w:p>
    <w:sectPr w:rsidR="00BA0C0F" w:rsidRPr="00BA0C0F" w:rsidSect="00FA32FD">
      <w:footerReference w:type="default" r:id="rId15"/>
      <w:pgSz w:w="11906" w:h="16838" w:code="9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FD0" w:rsidRDefault="00430FD0" w:rsidP="00BA0C0F">
      <w:pPr>
        <w:spacing w:before="0" w:after="0"/>
      </w:pPr>
      <w:r>
        <w:separator/>
      </w:r>
    </w:p>
  </w:endnote>
  <w:endnote w:type="continuationSeparator" w:id="0">
    <w:p w:rsidR="00430FD0" w:rsidRDefault="00430FD0" w:rsidP="00BA0C0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егль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4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016DB" w:rsidRPr="00BA0C0F" w:rsidRDefault="00884164">
        <w:pPr>
          <w:pStyle w:val="a8"/>
          <w:rPr>
            <w:rFonts w:ascii="Times New Roman" w:hAnsi="Times New Roman" w:cs="Times New Roman"/>
          </w:rPr>
        </w:pPr>
        <w:r w:rsidRPr="00BA0C0F">
          <w:rPr>
            <w:rFonts w:ascii="Times New Roman" w:hAnsi="Times New Roman" w:cs="Times New Roman"/>
          </w:rPr>
          <w:fldChar w:fldCharType="begin"/>
        </w:r>
        <w:r w:rsidR="00E016DB" w:rsidRPr="00BA0C0F">
          <w:rPr>
            <w:rFonts w:ascii="Times New Roman" w:hAnsi="Times New Roman" w:cs="Times New Roman"/>
          </w:rPr>
          <w:instrText xml:space="preserve"> PAGE   \* MERGEFORMAT </w:instrText>
        </w:r>
        <w:r w:rsidRPr="00BA0C0F">
          <w:rPr>
            <w:rFonts w:ascii="Times New Roman" w:hAnsi="Times New Roman" w:cs="Times New Roman"/>
          </w:rPr>
          <w:fldChar w:fldCharType="separate"/>
        </w:r>
        <w:r w:rsidR="00175AFD">
          <w:rPr>
            <w:rFonts w:ascii="Times New Roman" w:hAnsi="Times New Roman" w:cs="Times New Roman"/>
            <w:noProof/>
          </w:rPr>
          <w:t>3</w:t>
        </w:r>
        <w:r w:rsidRPr="00BA0C0F">
          <w:rPr>
            <w:rFonts w:ascii="Times New Roman" w:hAnsi="Times New Roman" w:cs="Times New Roman"/>
          </w:rPr>
          <w:fldChar w:fldCharType="end"/>
        </w:r>
      </w:p>
    </w:sdtContent>
  </w:sdt>
  <w:p w:rsidR="00E016DB" w:rsidRDefault="00E016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FD0" w:rsidRDefault="00430FD0" w:rsidP="00BA0C0F">
      <w:pPr>
        <w:spacing w:before="0" w:after="0"/>
      </w:pPr>
      <w:r>
        <w:separator/>
      </w:r>
    </w:p>
  </w:footnote>
  <w:footnote w:type="continuationSeparator" w:id="0">
    <w:p w:rsidR="00430FD0" w:rsidRDefault="00430FD0" w:rsidP="00BA0C0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509"/>
    <w:multiLevelType w:val="hybridMultilevel"/>
    <w:tmpl w:val="261AFB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C41F5"/>
    <w:rsid w:val="00045945"/>
    <w:rsid w:val="00085047"/>
    <w:rsid w:val="000A6146"/>
    <w:rsid w:val="000B3755"/>
    <w:rsid w:val="000C4344"/>
    <w:rsid w:val="00132437"/>
    <w:rsid w:val="00133193"/>
    <w:rsid w:val="00170399"/>
    <w:rsid w:val="00175AFD"/>
    <w:rsid w:val="001860E0"/>
    <w:rsid w:val="00191571"/>
    <w:rsid w:val="00316A99"/>
    <w:rsid w:val="0032478E"/>
    <w:rsid w:val="0034238F"/>
    <w:rsid w:val="003C41F5"/>
    <w:rsid w:val="003F2A69"/>
    <w:rsid w:val="003F660D"/>
    <w:rsid w:val="004237CB"/>
    <w:rsid w:val="00430FD0"/>
    <w:rsid w:val="00452F0B"/>
    <w:rsid w:val="0046347E"/>
    <w:rsid w:val="00463A0E"/>
    <w:rsid w:val="004919D8"/>
    <w:rsid w:val="00491B11"/>
    <w:rsid w:val="004A2523"/>
    <w:rsid w:val="004D1C30"/>
    <w:rsid w:val="004E0863"/>
    <w:rsid w:val="005219EC"/>
    <w:rsid w:val="00534652"/>
    <w:rsid w:val="00561404"/>
    <w:rsid w:val="00574915"/>
    <w:rsid w:val="005A1BEA"/>
    <w:rsid w:val="005F45AC"/>
    <w:rsid w:val="00616110"/>
    <w:rsid w:val="00647604"/>
    <w:rsid w:val="00673480"/>
    <w:rsid w:val="00674353"/>
    <w:rsid w:val="006C0C4C"/>
    <w:rsid w:val="006C6101"/>
    <w:rsid w:val="006C7695"/>
    <w:rsid w:val="006E39CC"/>
    <w:rsid w:val="006F2442"/>
    <w:rsid w:val="00701AF0"/>
    <w:rsid w:val="00734136"/>
    <w:rsid w:val="007405AB"/>
    <w:rsid w:val="007433C0"/>
    <w:rsid w:val="00763B06"/>
    <w:rsid w:val="00783ABC"/>
    <w:rsid w:val="00795C7A"/>
    <w:rsid w:val="007A26C0"/>
    <w:rsid w:val="007C0676"/>
    <w:rsid w:val="007F6B07"/>
    <w:rsid w:val="00845CE2"/>
    <w:rsid w:val="00884164"/>
    <w:rsid w:val="008C1F95"/>
    <w:rsid w:val="0090020F"/>
    <w:rsid w:val="00915386"/>
    <w:rsid w:val="00996978"/>
    <w:rsid w:val="009B7F06"/>
    <w:rsid w:val="00A839B5"/>
    <w:rsid w:val="00AD4586"/>
    <w:rsid w:val="00AE0C36"/>
    <w:rsid w:val="00AE4F46"/>
    <w:rsid w:val="00AF5FD0"/>
    <w:rsid w:val="00BA0C0F"/>
    <w:rsid w:val="00BA453A"/>
    <w:rsid w:val="00BF3EB9"/>
    <w:rsid w:val="00BF47E6"/>
    <w:rsid w:val="00C074D5"/>
    <w:rsid w:val="00C77047"/>
    <w:rsid w:val="00C94DDE"/>
    <w:rsid w:val="00CA0C36"/>
    <w:rsid w:val="00CB005F"/>
    <w:rsid w:val="00CC51EE"/>
    <w:rsid w:val="00CF58CA"/>
    <w:rsid w:val="00D041D8"/>
    <w:rsid w:val="00D33C96"/>
    <w:rsid w:val="00D33E12"/>
    <w:rsid w:val="00D45088"/>
    <w:rsid w:val="00D747D4"/>
    <w:rsid w:val="00D9618B"/>
    <w:rsid w:val="00DF38D6"/>
    <w:rsid w:val="00E016DB"/>
    <w:rsid w:val="00E04B28"/>
    <w:rsid w:val="00E10253"/>
    <w:rsid w:val="00E57D29"/>
    <w:rsid w:val="00E662E6"/>
    <w:rsid w:val="00F52BBA"/>
    <w:rsid w:val="00F7766C"/>
    <w:rsid w:val="00FA32FD"/>
    <w:rsid w:val="00FB43C1"/>
    <w:rsid w:val="00FC0F49"/>
    <w:rsid w:val="00FC1B70"/>
    <w:rsid w:val="00FF01A6"/>
    <w:rsid w:val="00FF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09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C0F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0C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C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A0C0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0C0F"/>
  </w:style>
  <w:style w:type="paragraph" w:styleId="a8">
    <w:name w:val="footer"/>
    <w:basedOn w:val="a"/>
    <w:link w:val="a9"/>
    <w:uiPriority w:val="99"/>
    <w:unhideWhenUsed/>
    <w:rsid w:val="00BA0C0F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BA0C0F"/>
  </w:style>
  <w:style w:type="paragraph" w:styleId="aa">
    <w:name w:val="Document Map"/>
    <w:basedOn w:val="a"/>
    <w:link w:val="ab"/>
    <w:uiPriority w:val="99"/>
    <w:semiHidden/>
    <w:unhideWhenUsed/>
    <w:rsid w:val="004A25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A252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662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CAA3-D0BA-4260-A2E4-33F8EBA7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8</Pages>
  <Words>2672</Words>
  <Characters>15232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Слайд 1                                                                         </vt:lpstr>
      <vt:lpstr>Раз, два, три, слушай и смотри.                                                 </vt:lpstr>
      <vt:lpstr/>
    </vt:vector>
  </TitlesOfParts>
  <Company/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dcterms:created xsi:type="dcterms:W3CDTF">2015-03-23T13:05:00Z</dcterms:created>
  <dcterms:modified xsi:type="dcterms:W3CDTF">2015-11-09T13:37:00Z</dcterms:modified>
</cp:coreProperties>
</file>