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D0" w:rsidRDefault="003119D0" w:rsidP="003119D0">
      <w:pPr>
        <w:pStyle w:val="Textbody"/>
        <w:widowControl/>
        <w:spacing w:after="0"/>
        <w:jc w:val="center"/>
        <w:rPr>
          <w:b/>
          <w:color w:val="000000"/>
        </w:rPr>
      </w:pPr>
    </w:p>
    <w:p w:rsidR="00511154" w:rsidRPr="00511154" w:rsidRDefault="00511154" w:rsidP="00511154">
      <w:pPr>
        <w:pStyle w:val="3"/>
        <w:shd w:val="clear" w:color="auto" w:fill="FFFFFF"/>
        <w:spacing w:before="0"/>
        <w:jc w:val="center"/>
        <w:rPr>
          <w:rFonts w:ascii="Times New Roman" w:hAnsi="Times New Roman" w:cs="Times New Roman"/>
          <w:b w:val="0"/>
          <w:bCs w:val="0"/>
          <w:color w:val="F43DC3"/>
          <w:sz w:val="24"/>
          <w:szCs w:val="24"/>
        </w:rPr>
      </w:pPr>
      <w:r>
        <w:rPr>
          <w:rFonts w:ascii="Times New Roman" w:hAnsi="Times New Roman" w:cs="Times New Roman"/>
          <w:b w:val="0"/>
          <w:bCs w:val="0"/>
          <w:color w:val="F43DC3"/>
          <w:sz w:val="24"/>
          <w:szCs w:val="24"/>
        </w:rPr>
        <w:t>П</w:t>
      </w:r>
      <w:r w:rsidRPr="00511154">
        <w:rPr>
          <w:rFonts w:ascii="Times New Roman" w:hAnsi="Times New Roman" w:cs="Times New Roman"/>
          <w:b w:val="0"/>
          <w:bCs w:val="0"/>
          <w:color w:val="F43DC3"/>
          <w:sz w:val="24"/>
          <w:szCs w:val="24"/>
        </w:rPr>
        <w:t>РАКТИКУМ ДЛЯ РОДИТЕЛЕЙ «ФИЗИЧЕСКОЕ РАЗВИТИЕ РЕБЕНКА В СЕМЬЕ И В ДОУ»</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ЦЕЛЬ:</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ознакомление с методической литературой по физическому развитию ребенка в семье и в ДОУ. Обучение родителей играм, направленным на формирование правильной осанки и на исправление плоскостопия.</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ЗАДАЧИ: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xml:space="preserve">1. Пополнить знание родителей о литературе по организации физического воспитания детей в условиях семейного быта и ДОУ, </w:t>
      </w:r>
      <w:proofErr w:type="gramStart"/>
      <w:r w:rsidRPr="00511154">
        <w:rPr>
          <w:color w:val="333333"/>
        </w:rPr>
        <w:t>которая</w:t>
      </w:r>
      <w:proofErr w:type="gramEnd"/>
      <w:r w:rsidRPr="00511154">
        <w:rPr>
          <w:color w:val="333333"/>
        </w:rPr>
        <w:t xml:space="preserve"> дает рекомендации о том, как растить детей здоровыми, закаленными, физически крепкими.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2. Познакомить родителей с банком игр, направленных на формирование правильной осанки и исправления плоскостопия детей дошкольного возраста.</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3. Разучить с родителями игры, использовать их для формирования правильной осанки и профилактики плоскостопия их детей.</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ПРЕДВАРИТЕЛЬНАЯ РАБОТА:</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Беседы с родителями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Анкетирование родителей</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Подбор банка игр, методической литературы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Оформление выставки книг по физическому воспитанию</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Подготовка необходимого оборудования для проведения игр с родителями и детьми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Оформление приглашения родителям</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ХОД МЕРОПРИЯТИЯ:</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ИНСТРУКТОР ПО ФИЗО</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Уважаемые родители! Цель физического воспитания детей – последовательное физическое совершенствование, чтобы они выросли подготовленными к жизни. Необходимо добиваться того, чтобы дети обладали крепким здоровьем, не имели отклонений от нормального, соответствующего возрасту уровня физического развития.</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xml:space="preserve">Правильное разностороннее физическое формирование обеспечивает своевременное овладение двигательными умениями и навыками, необходимыми для повседневной практической деятельности, способствует развитию у детей ловкости, быстроты, силы, выносливости, гибкости. Что должны сделать взрослые, чтобы каждый день жизни ребенка стал шагом в укреплении его здоровья? На этот главный вопрос отвечают авторы многих книг, предлагая конкретные рекомендации по организации </w:t>
      </w:r>
      <w:proofErr w:type="spellStart"/>
      <w:r w:rsidRPr="00511154">
        <w:rPr>
          <w:color w:val="333333"/>
        </w:rPr>
        <w:t>здоровьесберегающей</w:t>
      </w:r>
      <w:proofErr w:type="spellEnd"/>
      <w:r w:rsidRPr="00511154">
        <w:rPr>
          <w:color w:val="333333"/>
        </w:rPr>
        <w:t xml:space="preserve"> ежедневной деятельности дошкольника, направленной на становление личности.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Перед вами, уважаемые родители, выставка книг, рассказывающих о том, как воспитывать детей физически крепкими, гармонично развитыми. Сегодня мы с вами познакомимся с этой такой важной методической литературой.</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lastRenderedPageBreak/>
        <w:t xml:space="preserve">Хочу познакомить вас с книгами В. Р. Дружининой, Т. М. </w:t>
      </w:r>
      <w:proofErr w:type="spellStart"/>
      <w:r w:rsidRPr="00511154">
        <w:rPr>
          <w:color w:val="333333"/>
        </w:rPr>
        <w:t>Параничевой</w:t>
      </w:r>
      <w:proofErr w:type="spellEnd"/>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xml:space="preserve">«Режим дня ребенка-дошкольника», Т. Л. </w:t>
      </w:r>
      <w:proofErr w:type="spellStart"/>
      <w:r w:rsidRPr="00511154">
        <w:rPr>
          <w:color w:val="333333"/>
        </w:rPr>
        <w:t>Богиной</w:t>
      </w:r>
      <w:proofErr w:type="spellEnd"/>
      <w:r w:rsidRPr="00511154">
        <w:rPr>
          <w:color w:val="333333"/>
        </w:rPr>
        <w:t xml:space="preserve"> «Охрана здоровья детей в дошкольных учреждениях», О. Н. Моргуновой «Физкультурно-оздоровительная работа в ДОУ», Л. Н. Сивачевой «Физкультура – это радость», А. Д. Викулова, И. М. </w:t>
      </w:r>
      <w:proofErr w:type="spellStart"/>
      <w:r w:rsidRPr="00511154">
        <w:rPr>
          <w:color w:val="333333"/>
        </w:rPr>
        <w:t>Бужина</w:t>
      </w:r>
      <w:proofErr w:type="spellEnd"/>
      <w:r w:rsidRPr="00511154">
        <w:rPr>
          <w:color w:val="333333"/>
        </w:rPr>
        <w:t xml:space="preserve"> «Развитие физических способностей детей: Книга для малышей и их родителей» и др.</w:t>
      </w:r>
    </w:p>
    <w:p w:rsidR="00511154" w:rsidRPr="00511154" w:rsidRDefault="00511154" w:rsidP="00511154">
      <w:pPr>
        <w:pStyle w:val="a3"/>
        <w:shd w:val="clear" w:color="auto" w:fill="FFFFFF"/>
        <w:spacing w:before="0" w:beforeAutospacing="0" w:after="0" w:afterAutospacing="0"/>
        <w:rPr>
          <w:color w:val="333333"/>
        </w:rPr>
      </w:pPr>
      <w:r w:rsidRPr="00511154">
        <w:rPr>
          <w:color w:val="333333"/>
        </w:rPr>
        <w:t>(</w:t>
      </w:r>
      <w:r w:rsidRPr="00511154">
        <w:rPr>
          <w:i/>
          <w:iCs/>
          <w:color w:val="333333"/>
          <w:bdr w:val="none" w:sz="0" w:space="0" w:color="auto" w:frame="1"/>
        </w:rPr>
        <w:t>Обсуждение полученной информации)</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ИНСТРУКТОР ПО ФИЗО</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Многие из родителей изучают самостоятельно методические литературу, содержащую подробные специальные сведения по отдельным вопросам физического воспитания детей. Они хотят поделиться своим опытом с другими родителями.</w:t>
      </w:r>
    </w:p>
    <w:p w:rsidR="00511154" w:rsidRPr="00511154" w:rsidRDefault="00511154" w:rsidP="00511154">
      <w:pPr>
        <w:pStyle w:val="a3"/>
        <w:shd w:val="clear" w:color="auto" w:fill="FFFFFF"/>
        <w:spacing w:before="0" w:beforeAutospacing="0" w:after="0" w:afterAutospacing="0"/>
        <w:rPr>
          <w:color w:val="333333"/>
        </w:rPr>
      </w:pPr>
      <w:r w:rsidRPr="00511154">
        <w:rPr>
          <w:i/>
          <w:iCs/>
          <w:color w:val="333333"/>
          <w:bdr w:val="none" w:sz="0" w:space="0" w:color="auto" w:frame="1"/>
        </w:rPr>
        <w:t>(Выступление родителей)</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ИНСТРУКТОР ПО ФИЗО</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Велика роль примера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Но надо следить и знать, как правильно распределять нагрузку на опорно-двигательный аппарат, так как 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xml:space="preserve">Приобретение правильной осанки – длительный процесс, поэтому ребенку необходимо многократно показывать, что такое правильная осанка. Некоторые родители ограничиваются замечанием: «Не горбись! » - это ошибка, так как детьми в этом возрасте частица «не» обычно не воспринимается. </w:t>
      </w:r>
      <w:proofErr w:type="gramStart"/>
      <w:r w:rsidRPr="00511154">
        <w:rPr>
          <w:color w:val="333333"/>
        </w:rPr>
        <w:t>Нужно давать позитивные формулировки «иди прямо», «выше подбородок») и непосредственно на теле ребенка показывать правильное положение.</w:t>
      </w:r>
      <w:proofErr w:type="gramEnd"/>
      <w:r w:rsidRPr="00511154">
        <w:rPr>
          <w:color w:val="333333"/>
        </w:rPr>
        <w:t xml:space="preserve"> А лучше всего чаще играть с детьми в игры направленные на формирование правильной осанки.</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Сегодня мы хотим вам предложить банк игр, а также поиграть с вами, для того чтобы вы сами научились и запомнили правила и применяли эти знания дома, играя со своими детьми. Сейчас я хочу пригласить ребят, для того чтобы вам помочь.</w:t>
      </w:r>
    </w:p>
    <w:p w:rsidR="00511154" w:rsidRPr="00511154" w:rsidRDefault="00511154" w:rsidP="00511154">
      <w:pPr>
        <w:pStyle w:val="a3"/>
        <w:shd w:val="clear" w:color="auto" w:fill="FFFFFF"/>
        <w:spacing w:before="0" w:beforeAutospacing="0" w:after="0" w:afterAutospacing="0"/>
        <w:rPr>
          <w:color w:val="333333"/>
        </w:rPr>
      </w:pPr>
      <w:r w:rsidRPr="00511154">
        <w:rPr>
          <w:color w:val="333333"/>
        </w:rPr>
        <w:t>(</w:t>
      </w:r>
      <w:r w:rsidRPr="00511154">
        <w:rPr>
          <w:i/>
          <w:iCs/>
          <w:color w:val="333333"/>
          <w:bdr w:val="none" w:sz="0" w:space="0" w:color="auto" w:frame="1"/>
        </w:rPr>
        <w:t>Заходят дети, подходят к своим родителям)</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Инструктор по ФИЗО предлагает поиграть в игры:</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«ВОСТОЧНЫЙ ОФИЦИАНТ»</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Цель игры:</w:t>
      </w:r>
      <w:r w:rsidRPr="00511154">
        <w:rPr>
          <w:rStyle w:val="apple-converted-space"/>
          <w:b/>
          <w:bCs/>
          <w:color w:val="333333"/>
          <w:bdr w:val="none" w:sz="0" w:space="0" w:color="auto" w:frame="1"/>
        </w:rPr>
        <w:t> </w:t>
      </w:r>
      <w:r w:rsidRPr="00511154">
        <w:rPr>
          <w:color w:val="333333"/>
        </w:rPr>
        <w:t>развитие координации движений; равновесия; укрепление мышечного «корсета» позвоночника.</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Материалы: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поднос или книга, кубик.</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Ход игры: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xml:space="preserve">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за тем, чтобы мышцы не </w:t>
      </w:r>
      <w:r w:rsidRPr="00511154">
        <w:rPr>
          <w:color w:val="333333"/>
        </w:rPr>
        <w:lastRenderedPageBreak/>
        <w:t>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«Летим на Марс»</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Цель игры:</w:t>
      </w:r>
      <w:r w:rsidRPr="00511154">
        <w:rPr>
          <w:rStyle w:val="apple-converted-space"/>
          <w:b/>
          <w:bCs/>
          <w:color w:val="333333"/>
          <w:bdr w:val="none" w:sz="0" w:space="0" w:color="auto" w:frame="1"/>
        </w:rPr>
        <w:t> </w:t>
      </w:r>
      <w:r w:rsidRPr="00511154">
        <w:rPr>
          <w:color w:val="333333"/>
        </w:rPr>
        <w:t>обучение приемам игры в мяч, развитие умения ориентироваться в пространстве, координация движений рук, развитие мышц плечевого пояса.</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Материалы:</w:t>
      </w:r>
      <w:r w:rsidRPr="00511154">
        <w:rPr>
          <w:rStyle w:val="apple-converted-space"/>
          <w:b/>
          <w:bCs/>
          <w:color w:val="333333"/>
          <w:bdr w:val="none" w:sz="0" w:space="0" w:color="auto" w:frame="1"/>
        </w:rPr>
        <w:t> </w:t>
      </w:r>
      <w:r w:rsidRPr="00511154">
        <w:rPr>
          <w:color w:val="333333"/>
        </w:rPr>
        <w:t>стулья, мячи.</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Ход игры: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повторять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511154" w:rsidRPr="00511154" w:rsidRDefault="00511154" w:rsidP="00511154">
      <w:pPr>
        <w:pStyle w:val="a3"/>
        <w:shd w:val="clear" w:color="auto" w:fill="FFFFFF"/>
        <w:spacing w:before="0" w:beforeAutospacing="0" w:after="0" w:afterAutospacing="0"/>
        <w:rPr>
          <w:color w:val="333333"/>
        </w:rPr>
      </w:pPr>
      <w:r w:rsidRPr="00511154">
        <w:rPr>
          <w:color w:val="333333"/>
        </w:rPr>
        <w:t>(</w:t>
      </w:r>
      <w:r w:rsidRPr="00511154">
        <w:rPr>
          <w:i/>
          <w:iCs/>
          <w:color w:val="333333"/>
          <w:bdr w:val="none" w:sz="0" w:space="0" w:color="auto" w:frame="1"/>
        </w:rPr>
        <w:t>Затем родители и дети самостоятельно выбирают игру из «Банка игр» и играют)</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ИНСТРУКТОР ПО ФИЗО</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-Кроме игр направленных на формирование правильной осанки, есть игры не менее важные. Вы можете использовать очень полезные игры для профилактики и лечения плоскостопия.</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«Донеси, не урони»</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Цель игры:</w:t>
      </w:r>
      <w:r w:rsidRPr="00511154">
        <w:rPr>
          <w:rStyle w:val="apple-converted-space"/>
          <w:b/>
          <w:bCs/>
          <w:color w:val="333333"/>
          <w:bdr w:val="none" w:sz="0" w:space="0" w:color="auto" w:frame="1"/>
        </w:rPr>
        <w:t> </w:t>
      </w:r>
      <w:r w:rsidRPr="00511154">
        <w:rPr>
          <w:color w:val="333333"/>
        </w:rPr>
        <w:t>укрепление мышечно-связочного аппарата стоп; развитие ловкости.</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Материалы:</w:t>
      </w:r>
      <w:r w:rsidRPr="00511154">
        <w:rPr>
          <w:rStyle w:val="apple-converted-space"/>
          <w:color w:val="333333"/>
        </w:rPr>
        <w:t> </w:t>
      </w:r>
      <w:r w:rsidRPr="00511154">
        <w:rPr>
          <w:color w:val="333333"/>
        </w:rPr>
        <w:t>стулья, простынки.</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Ход игры: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зала. Тоже повторить другой ногой. Игру можно проводить парами (соревнуясь). Выигрывает тот, кто это сделает быстрее, не уронив простынки.</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"Самый стойкий"</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Цель игры:</w:t>
      </w:r>
      <w:r w:rsidRPr="00511154">
        <w:rPr>
          <w:rStyle w:val="apple-converted-space"/>
          <w:color w:val="333333"/>
        </w:rPr>
        <w:t> </w:t>
      </w:r>
      <w:r w:rsidRPr="00511154">
        <w:rPr>
          <w:color w:val="333333"/>
        </w:rPr>
        <w:t>тренировка равновесия, координации движений, воспитание выносливости, решительности.</w:t>
      </w:r>
    </w:p>
    <w:p w:rsidR="00511154" w:rsidRPr="00511154" w:rsidRDefault="00511154" w:rsidP="00511154">
      <w:pPr>
        <w:pStyle w:val="a3"/>
        <w:shd w:val="clear" w:color="auto" w:fill="FFFFFF"/>
        <w:spacing w:before="0" w:beforeAutospacing="0" w:after="0" w:afterAutospacing="0"/>
        <w:rPr>
          <w:color w:val="333333"/>
        </w:rPr>
      </w:pPr>
      <w:r w:rsidRPr="00511154">
        <w:rPr>
          <w:rStyle w:val="a7"/>
          <w:color w:val="333333"/>
          <w:bdr w:val="none" w:sz="0" w:space="0" w:color="auto" w:frame="1"/>
        </w:rPr>
        <w:t>Ход игры:</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Двое игроков присаживаются на корточки. Прыгая на носках, стараются сбить плечом и заставить его потерять равновесие – сесть. Кто первый сядет, выбывает из игры, а в игру включается другой, и снова играют «на победителя»</w:t>
      </w:r>
    </w:p>
    <w:p w:rsidR="00511154" w:rsidRPr="00511154" w:rsidRDefault="00511154" w:rsidP="00511154">
      <w:pPr>
        <w:pStyle w:val="a3"/>
        <w:shd w:val="clear" w:color="auto" w:fill="FFFFFF"/>
        <w:spacing w:before="0" w:beforeAutospacing="0" w:after="0" w:afterAutospacing="0"/>
        <w:rPr>
          <w:color w:val="333333"/>
        </w:rPr>
      </w:pPr>
      <w:r w:rsidRPr="00511154">
        <w:rPr>
          <w:color w:val="333333"/>
        </w:rPr>
        <w:t>(</w:t>
      </w:r>
      <w:r w:rsidRPr="00511154">
        <w:rPr>
          <w:i/>
          <w:iCs/>
          <w:color w:val="333333"/>
          <w:bdr w:val="none" w:sz="0" w:space="0" w:color="auto" w:frame="1"/>
        </w:rPr>
        <w:t>Затем родители и дети самостоятельно выбирают игру из «Банка игр» и играют</w:t>
      </w:r>
      <w:r w:rsidRPr="00511154">
        <w:rPr>
          <w:color w:val="333333"/>
        </w:rPr>
        <w:t>)</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ИНСТРУКТОР ПО ФИЗО</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 Наше практическое занятие подходит к концу. Сейчас я хочу предложить вам одним словом выразить свое отношение к проведенному мероприятию. Это слово должно вырасти на этом замечательном дереве.</w:t>
      </w:r>
    </w:p>
    <w:p w:rsidR="00511154" w:rsidRPr="00511154" w:rsidRDefault="00511154" w:rsidP="00511154">
      <w:pPr>
        <w:pStyle w:val="a3"/>
        <w:shd w:val="clear" w:color="auto" w:fill="FFFFFF"/>
        <w:spacing w:before="0" w:beforeAutospacing="0" w:after="0" w:afterAutospacing="0"/>
        <w:rPr>
          <w:color w:val="333333"/>
        </w:rPr>
      </w:pPr>
      <w:r w:rsidRPr="00511154">
        <w:rPr>
          <w:i/>
          <w:iCs/>
          <w:color w:val="333333"/>
          <w:bdr w:val="none" w:sz="0" w:space="0" w:color="auto" w:frame="1"/>
        </w:rPr>
        <w:t>(Родители пишут «слово дня» на листочках дерева)</w:t>
      </w:r>
      <w:proofErr w:type="gramStart"/>
      <w:r w:rsidRPr="00511154">
        <w:rPr>
          <w:rStyle w:val="apple-converted-space"/>
          <w:i/>
          <w:iCs/>
          <w:color w:val="333333"/>
          <w:bdr w:val="none" w:sz="0" w:space="0" w:color="auto" w:frame="1"/>
        </w:rPr>
        <w:t> </w:t>
      </w:r>
      <w:r w:rsidRPr="00511154">
        <w:rPr>
          <w:color w:val="333333"/>
        </w:rPr>
        <w:t>.</w:t>
      </w:r>
      <w:proofErr w:type="gramEnd"/>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lastRenderedPageBreak/>
        <w:t xml:space="preserve">- А. де </w:t>
      </w:r>
      <w:proofErr w:type="spellStart"/>
      <w:proofErr w:type="gramStart"/>
      <w:r w:rsidRPr="00511154">
        <w:rPr>
          <w:color w:val="333333"/>
        </w:rPr>
        <w:t>Сент</w:t>
      </w:r>
      <w:proofErr w:type="spellEnd"/>
      <w:proofErr w:type="gramEnd"/>
      <w:r w:rsidRPr="00511154">
        <w:rPr>
          <w:color w:val="333333"/>
        </w:rPr>
        <w:t xml:space="preserve"> – </w:t>
      </w:r>
      <w:proofErr w:type="spellStart"/>
      <w:r w:rsidRPr="00511154">
        <w:rPr>
          <w:color w:val="333333"/>
        </w:rPr>
        <w:t>Экзюпери</w:t>
      </w:r>
      <w:proofErr w:type="spellEnd"/>
      <w:r w:rsidRPr="00511154">
        <w:rPr>
          <w:color w:val="333333"/>
        </w:rPr>
        <w:t xml:space="preserve"> писал: «Я пришел из детства, как из страны. Нам, взрослым, следует чаще думать, какими красками мы раскрасили страну детства для пришедших туда малышей. Эта страна пока еще полностью в наших руках, и за нее мы по- настоящему в ответе. За оригинал – не за отражение! »</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самочувствие ребенка. Спасибо за сотрудничество!</w:t>
      </w:r>
    </w:p>
    <w:p w:rsidR="00511154" w:rsidRPr="00511154" w:rsidRDefault="00511154" w:rsidP="00511154">
      <w:pPr>
        <w:pStyle w:val="4"/>
        <w:shd w:val="clear" w:color="auto" w:fill="FFFFFF"/>
        <w:spacing w:before="0"/>
        <w:rPr>
          <w:rFonts w:ascii="Times New Roman" w:hAnsi="Times New Roman" w:cs="Times New Roman"/>
          <w:b w:val="0"/>
          <w:bCs w:val="0"/>
          <w:color w:val="83A629"/>
          <w:sz w:val="24"/>
          <w:szCs w:val="24"/>
        </w:rPr>
      </w:pPr>
      <w:r w:rsidRPr="00511154">
        <w:rPr>
          <w:rFonts w:ascii="Times New Roman" w:hAnsi="Times New Roman" w:cs="Times New Roman"/>
          <w:b w:val="0"/>
          <w:bCs w:val="0"/>
          <w:color w:val="83A629"/>
          <w:sz w:val="24"/>
          <w:szCs w:val="24"/>
        </w:rPr>
        <w:t>ИСПОЛЬЗУЕМАЯ ЛИТЕРАТУРА:</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w:t>
      </w:r>
      <w:proofErr w:type="spellStart"/>
      <w:r w:rsidRPr="00511154">
        <w:rPr>
          <w:color w:val="333333"/>
        </w:rPr>
        <w:t>Здоровьесберегающее</w:t>
      </w:r>
      <w:proofErr w:type="spellEnd"/>
      <w:r w:rsidRPr="00511154">
        <w:rPr>
          <w:color w:val="333333"/>
        </w:rPr>
        <w:t xml:space="preserve"> пространство в ДОУ. Проектирование. </w:t>
      </w:r>
      <w:proofErr w:type="spellStart"/>
      <w:r w:rsidRPr="00511154">
        <w:rPr>
          <w:color w:val="333333"/>
        </w:rPr>
        <w:t>Тренингы</w:t>
      </w:r>
      <w:proofErr w:type="spellEnd"/>
      <w:r w:rsidRPr="00511154">
        <w:rPr>
          <w:color w:val="333333"/>
        </w:rPr>
        <w:t>. Занятия</w:t>
      </w:r>
      <w:proofErr w:type="gramStart"/>
      <w:r w:rsidRPr="00511154">
        <w:rPr>
          <w:color w:val="333333"/>
        </w:rPr>
        <w:t>. "</w:t>
      </w:r>
      <w:proofErr w:type="gramEnd"/>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Н. И. Крылова, издательство "Учитель", 2008г.</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"555 идей для вовлечения родителей в жизнь детского сада"</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А. А. Майер, О. И. Давыдова, Н. В. Воронина</w:t>
      </w:r>
    </w:p>
    <w:p w:rsidR="00511154" w:rsidRPr="00511154" w:rsidRDefault="00511154" w:rsidP="00511154">
      <w:pPr>
        <w:pStyle w:val="a3"/>
        <w:shd w:val="clear" w:color="auto" w:fill="FFFFFF"/>
        <w:spacing w:before="225" w:beforeAutospacing="0" w:after="225" w:afterAutospacing="0"/>
        <w:rPr>
          <w:color w:val="333333"/>
        </w:rPr>
      </w:pPr>
      <w:r w:rsidRPr="00511154">
        <w:rPr>
          <w:color w:val="333333"/>
        </w:rPr>
        <w:t>ООО</w:t>
      </w:r>
      <w:proofErr w:type="gramStart"/>
      <w:r w:rsidRPr="00511154">
        <w:rPr>
          <w:color w:val="333333"/>
        </w:rPr>
        <w:t>"Т</w:t>
      </w:r>
      <w:proofErr w:type="gramEnd"/>
      <w:r w:rsidRPr="00511154">
        <w:rPr>
          <w:color w:val="333333"/>
        </w:rPr>
        <w:t>Ц Сфера", 2011г.</w:t>
      </w:r>
    </w:p>
    <w:p w:rsidR="006E1CB2" w:rsidRPr="00511154" w:rsidRDefault="006E1CB2" w:rsidP="006E1CB2">
      <w:pPr>
        <w:ind w:left="-709"/>
        <w:jc w:val="both"/>
        <w:rPr>
          <w:rFonts w:ascii="Times New Roman" w:hAnsi="Times New Roman" w:cs="Times New Roman"/>
          <w:sz w:val="24"/>
          <w:szCs w:val="24"/>
        </w:rPr>
      </w:pPr>
    </w:p>
    <w:p w:rsidR="000E7818" w:rsidRPr="0037100B" w:rsidRDefault="000E7818" w:rsidP="0037100B"/>
    <w:sectPr w:rsidR="000E7818" w:rsidRPr="0037100B" w:rsidSect="00C02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7B97125"/>
    <w:multiLevelType w:val="multilevel"/>
    <w:tmpl w:val="B3CC2E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D230F"/>
    <w:multiLevelType w:val="multilevel"/>
    <w:tmpl w:val="768C5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0006D"/>
    <w:multiLevelType w:val="multilevel"/>
    <w:tmpl w:val="08784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9207A"/>
    <w:multiLevelType w:val="multilevel"/>
    <w:tmpl w:val="40B8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A52E7"/>
    <w:multiLevelType w:val="multilevel"/>
    <w:tmpl w:val="684C9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D5249"/>
    <w:multiLevelType w:val="multilevel"/>
    <w:tmpl w:val="F9689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10B1A"/>
    <w:multiLevelType w:val="multilevel"/>
    <w:tmpl w:val="3BE2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7656D"/>
    <w:multiLevelType w:val="multilevel"/>
    <w:tmpl w:val="877E846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98E01ED"/>
    <w:multiLevelType w:val="multilevel"/>
    <w:tmpl w:val="22CAF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50EF6"/>
    <w:multiLevelType w:val="multilevel"/>
    <w:tmpl w:val="466CE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A054F"/>
    <w:multiLevelType w:val="multilevel"/>
    <w:tmpl w:val="D31681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D32B7"/>
    <w:multiLevelType w:val="multilevel"/>
    <w:tmpl w:val="B724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77C69"/>
    <w:multiLevelType w:val="multilevel"/>
    <w:tmpl w:val="24100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A5E20"/>
    <w:multiLevelType w:val="multilevel"/>
    <w:tmpl w:val="9AF4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133B6"/>
    <w:multiLevelType w:val="multilevel"/>
    <w:tmpl w:val="0E727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E36D7"/>
    <w:multiLevelType w:val="multilevel"/>
    <w:tmpl w:val="31749E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60EEC"/>
    <w:multiLevelType w:val="multilevel"/>
    <w:tmpl w:val="334EB73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A1E3840"/>
    <w:multiLevelType w:val="multilevel"/>
    <w:tmpl w:val="4A46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FD3E33"/>
    <w:multiLevelType w:val="multilevel"/>
    <w:tmpl w:val="D51ABFA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4D3F1EE8"/>
    <w:multiLevelType w:val="multilevel"/>
    <w:tmpl w:val="DCB46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780C60"/>
    <w:multiLevelType w:val="multilevel"/>
    <w:tmpl w:val="F12A88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A4B48"/>
    <w:multiLevelType w:val="multilevel"/>
    <w:tmpl w:val="9B103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3B3553"/>
    <w:multiLevelType w:val="multilevel"/>
    <w:tmpl w:val="FF3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D3AA0"/>
    <w:multiLevelType w:val="multilevel"/>
    <w:tmpl w:val="979A9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400A51"/>
    <w:multiLevelType w:val="multilevel"/>
    <w:tmpl w:val="F4B42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F239A5"/>
    <w:multiLevelType w:val="multilevel"/>
    <w:tmpl w:val="76B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D5872"/>
    <w:multiLevelType w:val="multilevel"/>
    <w:tmpl w:val="A314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6296B"/>
    <w:multiLevelType w:val="multilevel"/>
    <w:tmpl w:val="38627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81D93"/>
    <w:multiLevelType w:val="multilevel"/>
    <w:tmpl w:val="ADA4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227846"/>
    <w:multiLevelType w:val="multilevel"/>
    <w:tmpl w:val="E7C615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C4237DE"/>
    <w:multiLevelType w:val="multilevel"/>
    <w:tmpl w:val="22BE3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F76D30"/>
    <w:multiLevelType w:val="multilevel"/>
    <w:tmpl w:val="3358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23"/>
  </w:num>
  <w:num w:numId="4">
    <w:abstractNumId w:val="9"/>
  </w:num>
  <w:num w:numId="5">
    <w:abstractNumId w:val="4"/>
  </w:num>
  <w:num w:numId="6">
    <w:abstractNumId w:val="10"/>
  </w:num>
  <w:num w:numId="7">
    <w:abstractNumId w:val="25"/>
  </w:num>
  <w:num w:numId="8">
    <w:abstractNumId w:val="6"/>
  </w:num>
  <w:num w:numId="9">
    <w:abstractNumId w:val="22"/>
  </w:num>
  <w:num w:numId="10">
    <w:abstractNumId w:val="29"/>
  </w:num>
  <w:num w:numId="11">
    <w:abstractNumId w:val="31"/>
  </w:num>
  <w:num w:numId="12">
    <w:abstractNumId w:val="27"/>
  </w:num>
  <w:num w:numId="13">
    <w:abstractNumId w:val="5"/>
  </w:num>
  <w:num w:numId="14">
    <w:abstractNumId w:val="24"/>
  </w:num>
  <w:num w:numId="15">
    <w:abstractNumId w:val="12"/>
  </w:num>
  <w:num w:numId="16">
    <w:abstractNumId w:val="16"/>
  </w:num>
  <w:num w:numId="17">
    <w:abstractNumId w:val="3"/>
  </w:num>
  <w:num w:numId="18">
    <w:abstractNumId w:val="2"/>
  </w:num>
  <w:num w:numId="19">
    <w:abstractNumId w:val="13"/>
  </w:num>
  <w:num w:numId="20">
    <w:abstractNumId w:val="8"/>
  </w:num>
  <w:num w:numId="21">
    <w:abstractNumId w:val="30"/>
  </w:num>
  <w:num w:numId="22">
    <w:abstractNumId w:val="20"/>
  </w:num>
  <w:num w:numId="23">
    <w:abstractNumId w:val="17"/>
  </w:num>
  <w:num w:numId="24">
    <w:abstractNumId w:val="14"/>
  </w:num>
  <w:num w:numId="25">
    <w:abstractNumId w:val="1"/>
  </w:num>
  <w:num w:numId="26">
    <w:abstractNumId w:val="19"/>
  </w:num>
  <w:num w:numId="27">
    <w:abstractNumId w:val="7"/>
  </w:num>
  <w:num w:numId="28">
    <w:abstractNumId w:val="26"/>
  </w:num>
  <w:num w:numId="29">
    <w:abstractNumId w:val="11"/>
  </w:num>
  <w:num w:numId="30">
    <w:abstractNumId w:val="15"/>
  </w:num>
  <w:num w:numId="31">
    <w:abstractNumId w:val="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DB6"/>
    <w:rsid w:val="0007648B"/>
    <w:rsid w:val="000E7818"/>
    <w:rsid w:val="00101978"/>
    <w:rsid w:val="00172D9E"/>
    <w:rsid w:val="001E2316"/>
    <w:rsid w:val="0021518D"/>
    <w:rsid w:val="00256DD7"/>
    <w:rsid w:val="003119D0"/>
    <w:rsid w:val="00326343"/>
    <w:rsid w:val="0037100B"/>
    <w:rsid w:val="004070BA"/>
    <w:rsid w:val="004500FC"/>
    <w:rsid w:val="004D036F"/>
    <w:rsid w:val="00511154"/>
    <w:rsid w:val="006E1CB2"/>
    <w:rsid w:val="00A620E7"/>
    <w:rsid w:val="00A701CD"/>
    <w:rsid w:val="00D1788A"/>
    <w:rsid w:val="00D3111A"/>
    <w:rsid w:val="00D94041"/>
    <w:rsid w:val="00E72DB6"/>
    <w:rsid w:val="00EE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FC"/>
  </w:style>
  <w:style w:type="paragraph" w:styleId="1">
    <w:name w:val="heading 1"/>
    <w:basedOn w:val="a"/>
    <w:link w:val="10"/>
    <w:uiPriority w:val="9"/>
    <w:qFormat/>
    <w:rsid w:val="00E72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E2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11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11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DB6"/>
    <w:rPr>
      <w:rFonts w:ascii="Times New Roman" w:eastAsia="Times New Roman" w:hAnsi="Times New Roman" w:cs="Times New Roman"/>
      <w:b/>
      <w:bCs/>
      <w:kern w:val="36"/>
      <w:sz w:val="48"/>
      <w:szCs w:val="48"/>
    </w:rPr>
  </w:style>
  <w:style w:type="paragraph" w:styleId="a3">
    <w:name w:val="Normal (Web)"/>
    <w:basedOn w:val="a"/>
    <w:uiPriority w:val="99"/>
    <w:unhideWhenUsed/>
    <w:rsid w:val="00E72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036F"/>
  </w:style>
  <w:style w:type="paragraph" w:customStyle="1" w:styleId="c1">
    <w:name w:val="c1"/>
    <w:basedOn w:val="a"/>
    <w:rsid w:val="00256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56DD7"/>
  </w:style>
  <w:style w:type="character" w:customStyle="1" w:styleId="20">
    <w:name w:val="Заголовок 2 Знак"/>
    <w:basedOn w:val="a0"/>
    <w:link w:val="2"/>
    <w:uiPriority w:val="9"/>
    <w:semiHidden/>
    <w:rsid w:val="001E2316"/>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1E2316"/>
    <w:rPr>
      <w:color w:val="0000FF"/>
      <w:u w:val="single"/>
    </w:rPr>
  </w:style>
  <w:style w:type="paragraph" w:styleId="a5">
    <w:name w:val="Balloon Text"/>
    <w:basedOn w:val="a"/>
    <w:link w:val="a6"/>
    <w:uiPriority w:val="99"/>
    <w:semiHidden/>
    <w:unhideWhenUsed/>
    <w:rsid w:val="001E2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316"/>
    <w:rPr>
      <w:rFonts w:ascii="Tahoma" w:hAnsi="Tahoma" w:cs="Tahoma"/>
      <w:sz w:val="16"/>
      <w:szCs w:val="16"/>
    </w:rPr>
  </w:style>
  <w:style w:type="paragraph" w:customStyle="1" w:styleId="c2">
    <w:name w:val="c2"/>
    <w:basedOn w:val="a"/>
    <w:rsid w:val="006E1CB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6E1CB2"/>
    <w:rPr>
      <w:b/>
      <w:bCs/>
    </w:rPr>
  </w:style>
  <w:style w:type="paragraph" w:customStyle="1" w:styleId="Textbody">
    <w:name w:val="Text body"/>
    <w:basedOn w:val="a"/>
    <w:rsid w:val="003119D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0"/>
    <w:link w:val="3"/>
    <w:uiPriority w:val="9"/>
    <w:semiHidden/>
    <w:rsid w:val="005111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115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198364">
      <w:bodyDiv w:val="1"/>
      <w:marLeft w:val="0"/>
      <w:marRight w:val="0"/>
      <w:marTop w:val="0"/>
      <w:marBottom w:val="0"/>
      <w:divBdr>
        <w:top w:val="none" w:sz="0" w:space="0" w:color="auto"/>
        <w:left w:val="none" w:sz="0" w:space="0" w:color="auto"/>
        <w:bottom w:val="none" w:sz="0" w:space="0" w:color="auto"/>
        <w:right w:val="none" w:sz="0" w:space="0" w:color="auto"/>
      </w:divBdr>
    </w:div>
    <w:div w:id="524288932">
      <w:bodyDiv w:val="1"/>
      <w:marLeft w:val="0"/>
      <w:marRight w:val="0"/>
      <w:marTop w:val="0"/>
      <w:marBottom w:val="0"/>
      <w:divBdr>
        <w:top w:val="none" w:sz="0" w:space="0" w:color="auto"/>
        <w:left w:val="none" w:sz="0" w:space="0" w:color="auto"/>
        <w:bottom w:val="none" w:sz="0" w:space="0" w:color="auto"/>
        <w:right w:val="none" w:sz="0" w:space="0" w:color="auto"/>
      </w:divBdr>
      <w:divsChild>
        <w:div w:id="1360089093">
          <w:blockQuote w:val="1"/>
          <w:marLeft w:val="0"/>
          <w:marRight w:val="0"/>
          <w:marTop w:val="0"/>
          <w:marBottom w:val="120"/>
          <w:divBdr>
            <w:top w:val="none" w:sz="0" w:space="0" w:color="auto"/>
            <w:left w:val="none" w:sz="0" w:space="0" w:color="auto"/>
            <w:bottom w:val="none" w:sz="0" w:space="0" w:color="auto"/>
            <w:right w:val="none" w:sz="0" w:space="0" w:color="auto"/>
          </w:divBdr>
        </w:div>
        <w:div w:id="57827308">
          <w:blockQuote w:val="1"/>
          <w:marLeft w:val="0"/>
          <w:marRight w:val="0"/>
          <w:marTop w:val="0"/>
          <w:marBottom w:val="120"/>
          <w:divBdr>
            <w:top w:val="none" w:sz="0" w:space="0" w:color="auto"/>
            <w:left w:val="none" w:sz="0" w:space="0" w:color="auto"/>
            <w:bottom w:val="none" w:sz="0" w:space="0" w:color="auto"/>
            <w:right w:val="none" w:sz="0" w:space="0" w:color="auto"/>
          </w:divBdr>
        </w:div>
        <w:div w:id="1228875681">
          <w:blockQuote w:val="1"/>
          <w:marLeft w:val="0"/>
          <w:marRight w:val="0"/>
          <w:marTop w:val="0"/>
          <w:marBottom w:val="120"/>
          <w:divBdr>
            <w:top w:val="none" w:sz="0" w:space="0" w:color="auto"/>
            <w:left w:val="none" w:sz="0" w:space="0" w:color="auto"/>
            <w:bottom w:val="none" w:sz="0" w:space="0" w:color="auto"/>
            <w:right w:val="none" w:sz="0" w:space="0" w:color="auto"/>
          </w:divBdr>
        </w:div>
        <w:div w:id="1391028519">
          <w:blockQuote w:val="1"/>
          <w:marLeft w:val="0"/>
          <w:marRight w:val="0"/>
          <w:marTop w:val="0"/>
          <w:marBottom w:val="120"/>
          <w:divBdr>
            <w:top w:val="none" w:sz="0" w:space="0" w:color="auto"/>
            <w:left w:val="none" w:sz="0" w:space="0" w:color="auto"/>
            <w:bottom w:val="none" w:sz="0" w:space="0" w:color="auto"/>
            <w:right w:val="none" w:sz="0" w:space="0" w:color="auto"/>
          </w:divBdr>
        </w:div>
        <w:div w:id="1373728183">
          <w:blockQuote w:val="1"/>
          <w:marLeft w:val="0"/>
          <w:marRight w:val="0"/>
          <w:marTop w:val="0"/>
          <w:marBottom w:val="120"/>
          <w:divBdr>
            <w:top w:val="none" w:sz="0" w:space="0" w:color="auto"/>
            <w:left w:val="none" w:sz="0" w:space="0" w:color="auto"/>
            <w:bottom w:val="none" w:sz="0" w:space="0" w:color="auto"/>
            <w:right w:val="none" w:sz="0" w:space="0" w:color="auto"/>
          </w:divBdr>
        </w:div>
        <w:div w:id="659233572">
          <w:blockQuote w:val="1"/>
          <w:marLeft w:val="0"/>
          <w:marRight w:val="0"/>
          <w:marTop w:val="0"/>
          <w:marBottom w:val="120"/>
          <w:divBdr>
            <w:top w:val="none" w:sz="0" w:space="0" w:color="auto"/>
            <w:left w:val="none" w:sz="0" w:space="0" w:color="auto"/>
            <w:bottom w:val="none" w:sz="0" w:space="0" w:color="auto"/>
            <w:right w:val="none" w:sz="0" w:space="0" w:color="auto"/>
          </w:divBdr>
        </w:div>
        <w:div w:id="1132285407">
          <w:blockQuote w:val="1"/>
          <w:marLeft w:val="0"/>
          <w:marRight w:val="0"/>
          <w:marTop w:val="0"/>
          <w:marBottom w:val="120"/>
          <w:divBdr>
            <w:top w:val="none" w:sz="0" w:space="0" w:color="auto"/>
            <w:left w:val="none" w:sz="0" w:space="0" w:color="auto"/>
            <w:bottom w:val="none" w:sz="0" w:space="0" w:color="auto"/>
            <w:right w:val="none" w:sz="0" w:space="0" w:color="auto"/>
          </w:divBdr>
        </w:div>
        <w:div w:id="847063801">
          <w:blockQuote w:val="1"/>
          <w:marLeft w:val="0"/>
          <w:marRight w:val="0"/>
          <w:marTop w:val="0"/>
          <w:marBottom w:val="120"/>
          <w:divBdr>
            <w:top w:val="none" w:sz="0" w:space="0" w:color="auto"/>
            <w:left w:val="none" w:sz="0" w:space="0" w:color="auto"/>
            <w:bottom w:val="none" w:sz="0" w:space="0" w:color="auto"/>
            <w:right w:val="none" w:sz="0" w:space="0" w:color="auto"/>
          </w:divBdr>
        </w:div>
        <w:div w:id="264047420">
          <w:blockQuote w:val="1"/>
          <w:marLeft w:val="0"/>
          <w:marRight w:val="0"/>
          <w:marTop w:val="0"/>
          <w:marBottom w:val="120"/>
          <w:divBdr>
            <w:top w:val="none" w:sz="0" w:space="0" w:color="auto"/>
            <w:left w:val="none" w:sz="0" w:space="0" w:color="auto"/>
            <w:bottom w:val="none" w:sz="0" w:space="0" w:color="auto"/>
            <w:right w:val="none" w:sz="0" w:space="0" w:color="auto"/>
          </w:divBdr>
        </w:div>
        <w:div w:id="1784693863">
          <w:blockQuote w:val="1"/>
          <w:marLeft w:val="0"/>
          <w:marRight w:val="0"/>
          <w:marTop w:val="0"/>
          <w:marBottom w:val="120"/>
          <w:divBdr>
            <w:top w:val="none" w:sz="0" w:space="0" w:color="auto"/>
            <w:left w:val="none" w:sz="0" w:space="0" w:color="auto"/>
            <w:bottom w:val="none" w:sz="0" w:space="0" w:color="auto"/>
            <w:right w:val="none" w:sz="0" w:space="0" w:color="auto"/>
          </w:divBdr>
        </w:div>
        <w:div w:id="1646544172">
          <w:blockQuote w:val="1"/>
          <w:marLeft w:val="0"/>
          <w:marRight w:val="0"/>
          <w:marTop w:val="0"/>
          <w:marBottom w:val="120"/>
          <w:divBdr>
            <w:top w:val="none" w:sz="0" w:space="0" w:color="auto"/>
            <w:left w:val="none" w:sz="0" w:space="0" w:color="auto"/>
            <w:bottom w:val="none" w:sz="0" w:space="0" w:color="auto"/>
            <w:right w:val="none" w:sz="0" w:space="0" w:color="auto"/>
          </w:divBdr>
        </w:div>
        <w:div w:id="896431302">
          <w:blockQuote w:val="1"/>
          <w:marLeft w:val="0"/>
          <w:marRight w:val="0"/>
          <w:marTop w:val="0"/>
          <w:marBottom w:val="120"/>
          <w:divBdr>
            <w:top w:val="none" w:sz="0" w:space="0" w:color="auto"/>
            <w:left w:val="none" w:sz="0" w:space="0" w:color="auto"/>
            <w:bottom w:val="none" w:sz="0" w:space="0" w:color="auto"/>
            <w:right w:val="none" w:sz="0" w:space="0" w:color="auto"/>
          </w:divBdr>
        </w:div>
        <w:div w:id="1057972319">
          <w:blockQuote w:val="1"/>
          <w:marLeft w:val="0"/>
          <w:marRight w:val="0"/>
          <w:marTop w:val="0"/>
          <w:marBottom w:val="120"/>
          <w:divBdr>
            <w:top w:val="none" w:sz="0" w:space="0" w:color="auto"/>
            <w:left w:val="none" w:sz="0" w:space="0" w:color="auto"/>
            <w:bottom w:val="none" w:sz="0" w:space="0" w:color="auto"/>
            <w:right w:val="none" w:sz="0" w:space="0" w:color="auto"/>
          </w:divBdr>
        </w:div>
        <w:div w:id="1557816319">
          <w:blockQuote w:val="1"/>
          <w:marLeft w:val="0"/>
          <w:marRight w:val="0"/>
          <w:marTop w:val="0"/>
          <w:marBottom w:val="120"/>
          <w:divBdr>
            <w:top w:val="none" w:sz="0" w:space="0" w:color="auto"/>
            <w:left w:val="none" w:sz="0" w:space="0" w:color="auto"/>
            <w:bottom w:val="none" w:sz="0" w:space="0" w:color="auto"/>
            <w:right w:val="none" w:sz="0" w:space="0" w:color="auto"/>
          </w:divBdr>
        </w:div>
        <w:div w:id="15087128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91580638">
      <w:bodyDiv w:val="1"/>
      <w:marLeft w:val="0"/>
      <w:marRight w:val="0"/>
      <w:marTop w:val="0"/>
      <w:marBottom w:val="0"/>
      <w:divBdr>
        <w:top w:val="none" w:sz="0" w:space="0" w:color="auto"/>
        <w:left w:val="none" w:sz="0" w:space="0" w:color="auto"/>
        <w:bottom w:val="none" w:sz="0" w:space="0" w:color="auto"/>
        <w:right w:val="none" w:sz="0" w:space="0" w:color="auto"/>
      </w:divBdr>
    </w:div>
    <w:div w:id="1391541290">
      <w:bodyDiv w:val="1"/>
      <w:marLeft w:val="0"/>
      <w:marRight w:val="0"/>
      <w:marTop w:val="0"/>
      <w:marBottom w:val="0"/>
      <w:divBdr>
        <w:top w:val="none" w:sz="0" w:space="0" w:color="auto"/>
        <w:left w:val="none" w:sz="0" w:space="0" w:color="auto"/>
        <w:bottom w:val="none" w:sz="0" w:space="0" w:color="auto"/>
        <w:right w:val="none" w:sz="0" w:space="0" w:color="auto"/>
      </w:divBdr>
    </w:div>
    <w:div w:id="1422676234">
      <w:bodyDiv w:val="1"/>
      <w:marLeft w:val="0"/>
      <w:marRight w:val="0"/>
      <w:marTop w:val="0"/>
      <w:marBottom w:val="0"/>
      <w:divBdr>
        <w:top w:val="none" w:sz="0" w:space="0" w:color="auto"/>
        <w:left w:val="none" w:sz="0" w:space="0" w:color="auto"/>
        <w:bottom w:val="none" w:sz="0" w:space="0" w:color="auto"/>
        <w:right w:val="none" w:sz="0" w:space="0" w:color="auto"/>
      </w:divBdr>
    </w:div>
    <w:div w:id="1654873047">
      <w:bodyDiv w:val="1"/>
      <w:marLeft w:val="0"/>
      <w:marRight w:val="0"/>
      <w:marTop w:val="0"/>
      <w:marBottom w:val="0"/>
      <w:divBdr>
        <w:top w:val="none" w:sz="0" w:space="0" w:color="auto"/>
        <w:left w:val="none" w:sz="0" w:space="0" w:color="auto"/>
        <w:bottom w:val="none" w:sz="0" w:space="0" w:color="auto"/>
        <w:right w:val="none" w:sz="0" w:space="0" w:color="auto"/>
      </w:divBdr>
      <w:divsChild>
        <w:div w:id="920479883">
          <w:marLeft w:val="0"/>
          <w:marRight w:val="0"/>
          <w:marTop w:val="0"/>
          <w:marBottom w:val="0"/>
          <w:divBdr>
            <w:top w:val="none" w:sz="0" w:space="0" w:color="auto"/>
            <w:left w:val="none" w:sz="0" w:space="0" w:color="auto"/>
            <w:bottom w:val="none" w:sz="0" w:space="0" w:color="auto"/>
            <w:right w:val="none" w:sz="0" w:space="0" w:color="auto"/>
          </w:divBdr>
          <w:divsChild>
            <w:div w:id="352651118">
              <w:marLeft w:val="0"/>
              <w:marRight w:val="0"/>
              <w:marTop w:val="0"/>
              <w:marBottom w:val="300"/>
              <w:divBdr>
                <w:top w:val="none" w:sz="0" w:space="0" w:color="auto"/>
                <w:left w:val="none" w:sz="0" w:space="0" w:color="auto"/>
                <w:bottom w:val="none" w:sz="0" w:space="0" w:color="auto"/>
                <w:right w:val="none" w:sz="0" w:space="0" w:color="auto"/>
              </w:divBdr>
              <w:divsChild>
                <w:div w:id="1680546728">
                  <w:marLeft w:val="0"/>
                  <w:marRight w:val="0"/>
                  <w:marTop w:val="0"/>
                  <w:marBottom w:val="0"/>
                  <w:divBdr>
                    <w:top w:val="none" w:sz="0" w:space="0" w:color="auto"/>
                    <w:left w:val="none" w:sz="0" w:space="0" w:color="auto"/>
                    <w:bottom w:val="none" w:sz="0" w:space="0" w:color="auto"/>
                    <w:right w:val="none" w:sz="0" w:space="0" w:color="auto"/>
                  </w:divBdr>
                  <w:divsChild>
                    <w:div w:id="454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661">
              <w:marLeft w:val="0"/>
              <w:marRight w:val="0"/>
              <w:marTop w:val="0"/>
              <w:marBottom w:val="300"/>
              <w:divBdr>
                <w:top w:val="none" w:sz="0" w:space="0" w:color="auto"/>
                <w:left w:val="none" w:sz="0" w:space="0" w:color="auto"/>
                <w:bottom w:val="none" w:sz="0" w:space="0" w:color="auto"/>
                <w:right w:val="none" w:sz="0" w:space="0" w:color="auto"/>
              </w:divBdr>
            </w:div>
          </w:divsChild>
        </w:div>
        <w:div w:id="1563170866">
          <w:marLeft w:val="0"/>
          <w:marRight w:val="0"/>
          <w:marTop w:val="300"/>
          <w:marBottom w:val="300"/>
          <w:divBdr>
            <w:top w:val="none" w:sz="0" w:space="0" w:color="auto"/>
            <w:left w:val="none" w:sz="0" w:space="0" w:color="auto"/>
            <w:bottom w:val="none" w:sz="0" w:space="0" w:color="auto"/>
            <w:right w:val="none" w:sz="0" w:space="0" w:color="auto"/>
          </w:divBdr>
          <w:divsChild>
            <w:div w:id="1807969372">
              <w:marLeft w:val="0"/>
              <w:marRight w:val="0"/>
              <w:marTop w:val="0"/>
              <w:marBottom w:val="0"/>
              <w:divBdr>
                <w:top w:val="none" w:sz="0" w:space="0" w:color="auto"/>
                <w:left w:val="none" w:sz="0" w:space="0" w:color="auto"/>
                <w:bottom w:val="none" w:sz="0" w:space="0" w:color="auto"/>
                <w:right w:val="none" w:sz="0" w:space="0" w:color="auto"/>
              </w:divBdr>
              <w:divsChild>
                <w:div w:id="1295674265">
                  <w:marLeft w:val="0"/>
                  <w:marRight w:val="0"/>
                  <w:marTop w:val="0"/>
                  <w:marBottom w:val="0"/>
                  <w:divBdr>
                    <w:top w:val="none" w:sz="0" w:space="0" w:color="auto"/>
                    <w:left w:val="none" w:sz="0" w:space="0" w:color="auto"/>
                    <w:bottom w:val="none" w:sz="0" w:space="0" w:color="auto"/>
                    <w:right w:val="none" w:sz="0" w:space="0" w:color="auto"/>
                  </w:divBdr>
                </w:div>
              </w:divsChild>
            </w:div>
            <w:div w:id="480775838">
              <w:marLeft w:val="0"/>
              <w:marRight w:val="0"/>
              <w:marTop w:val="0"/>
              <w:marBottom w:val="0"/>
              <w:divBdr>
                <w:top w:val="none" w:sz="0" w:space="0" w:color="auto"/>
                <w:left w:val="none" w:sz="0" w:space="0" w:color="auto"/>
                <w:bottom w:val="none" w:sz="0" w:space="0" w:color="auto"/>
                <w:right w:val="none" w:sz="0" w:space="0" w:color="auto"/>
              </w:divBdr>
            </w:div>
          </w:divsChild>
        </w:div>
        <w:div w:id="144064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17</cp:revision>
  <cp:lastPrinted>2016-01-09T08:40:00Z</cp:lastPrinted>
  <dcterms:created xsi:type="dcterms:W3CDTF">2015-11-02T17:35:00Z</dcterms:created>
  <dcterms:modified xsi:type="dcterms:W3CDTF">2016-01-11T17:05:00Z</dcterms:modified>
</cp:coreProperties>
</file>