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10" w:rsidRDefault="00C17710" w:rsidP="00C17710">
      <w:pPr>
        <w:pStyle w:val="a3"/>
      </w:pPr>
      <w:proofErr w:type="gramStart"/>
      <w:r>
        <w:t xml:space="preserve">ЦЕЛЬ: закрепить представления о диких животных, их внешнем виде, образе жизни, повадках; уточнить, расширить и активизировать словарь по теме; закреплять обобщающее понятие; развивать грамматический строй речи, словообразовательные умения, зрительное восприятие, внимание, память, мышление. </w:t>
      </w:r>
      <w:proofErr w:type="gramEnd"/>
    </w:p>
    <w:p w:rsidR="00C17710" w:rsidRDefault="00C17710" w:rsidP="00C17710">
      <w:pPr>
        <w:pStyle w:val="a3"/>
      </w:pPr>
      <w:r>
        <w:t>ОБОРУДОВАНИЕ: предметные картинки по теме "Дикие животные", картинка "В лесу".</w:t>
      </w:r>
    </w:p>
    <w:p w:rsidR="00C17710" w:rsidRDefault="00C17710" w:rsidP="00C17710">
      <w:pPr>
        <w:pStyle w:val="a3"/>
      </w:pPr>
      <w:r>
        <w:t>ОРГМОМЕНТ, Д/и "Узнай и назови". На доске картинки с изображением диких животных. Дети называют картинки и садятся на свои места. Логопед спрашивает: - Кто они все вместе? Дети отвечают.</w:t>
      </w:r>
    </w:p>
    <w:p w:rsidR="00C17710" w:rsidRDefault="00C17710" w:rsidP="00C17710">
      <w:pPr>
        <w:pStyle w:val="a3"/>
      </w:pPr>
      <w:r>
        <w:t>ПОСТАНОВКА  ЦЕЛИ: Будем говорить о диких животных.</w:t>
      </w:r>
    </w:p>
    <w:p w:rsidR="00C17710" w:rsidRDefault="00C17710" w:rsidP="00C17710">
      <w:pPr>
        <w:pStyle w:val="a3"/>
      </w:pPr>
      <w:r>
        <w:t xml:space="preserve">СОДЕРЖАНИЕ: 1.Д/и "Один - много". </w:t>
      </w:r>
      <w:proofErr w:type="gramStart"/>
      <w:r>
        <w:t>(Развитие грамматического строя речи.</w:t>
      </w:r>
      <w:proofErr w:type="gramEnd"/>
      <w:r>
        <w:t xml:space="preserve"> </w:t>
      </w:r>
      <w:proofErr w:type="gramStart"/>
      <w:r>
        <w:t>Упражнение в образовании множественного числа существительных.)</w:t>
      </w:r>
      <w:proofErr w:type="gramEnd"/>
      <w:r>
        <w:t xml:space="preserve"> Например: медведь - медведи, лиса - лисы и т. д.</w:t>
      </w:r>
    </w:p>
    <w:p w:rsidR="00C17710" w:rsidRDefault="00C17710" w:rsidP="00C17710">
      <w:pPr>
        <w:pStyle w:val="a3"/>
      </w:pPr>
      <w:r>
        <w:t xml:space="preserve">                               2.Д/и "Назови ласково". </w:t>
      </w:r>
      <w:proofErr w:type="gramStart"/>
      <w:r>
        <w:t>(Развитие словообразовательных умений.</w:t>
      </w:r>
      <w:proofErr w:type="gramEnd"/>
      <w:r>
        <w:t xml:space="preserve"> </w:t>
      </w:r>
      <w:proofErr w:type="gramStart"/>
      <w:r>
        <w:t>Упражнение в образовании уменьшительно-ласкательной формы существительных.)</w:t>
      </w:r>
      <w:proofErr w:type="gramEnd"/>
      <w:r>
        <w:t xml:space="preserve"> Например: медведь - </w:t>
      </w:r>
      <w:proofErr w:type="spellStart"/>
      <w:r>
        <w:t>медведюшка</w:t>
      </w:r>
      <w:proofErr w:type="spellEnd"/>
      <w:r>
        <w:t>, волк - волчок, лиса - лисичка и т. д.</w:t>
      </w:r>
    </w:p>
    <w:p w:rsidR="00C17710" w:rsidRDefault="00C17710" w:rsidP="00C17710">
      <w:pPr>
        <w:pStyle w:val="a3"/>
      </w:pPr>
      <w:r>
        <w:t>                               3.Д/и "Большие и маленькие". (Развитие словаря.) Например: медведь - медведица - медвежонок, волк - волчица - волчонок и т. д.</w:t>
      </w:r>
    </w:p>
    <w:p w:rsidR="00C17710" w:rsidRDefault="00C17710" w:rsidP="00C17710">
      <w:pPr>
        <w:pStyle w:val="a3"/>
      </w:pPr>
      <w:r>
        <w:t>                               4.Физминутка.    Медведь по лесу идет, ветки ломает, кусты гнет.                           Дети идут вперевалочку.</w:t>
      </w:r>
    </w:p>
    <w:p w:rsidR="00C17710" w:rsidRDefault="00C17710" w:rsidP="00C17710">
      <w:pPr>
        <w:pStyle w:val="a3"/>
      </w:pPr>
      <w:r>
        <w:t>                                                              Волк зимой холодной ходит злой, голодный.                                 Идут, высоко поднимая колени.</w:t>
      </w:r>
    </w:p>
    <w:p w:rsidR="00C17710" w:rsidRDefault="00C17710" w:rsidP="00C17710">
      <w:pPr>
        <w:pStyle w:val="a3"/>
      </w:pPr>
      <w:r>
        <w:t>                                                              На лесной полянке скачут быстро зайки.                                        Прыгают.</w:t>
      </w:r>
    </w:p>
    <w:p w:rsidR="00C17710" w:rsidRDefault="00C17710" w:rsidP="00C17710">
      <w:pPr>
        <w:pStyle w:val="a3"/>
      </w:pPr>
      <w:r>
        <w:t>                                                              Рога раскинув широко, лось ходит по лесу легко.                          Спокойная ходьба.</w:t>
      </w:r>
    </w:p>
    <w:p w:rsidR="00C17710" w:rsidRDefault="00C17710" w:rsidP="00C17710">
      <w:pPr>
        <w:pStyle w:val="a3"/>
      </w:pPr>
      <w:r>
        <w:t>                                                              Ходит, бродит ежик - коротенькие ножки,                                       Дети идут, присев на корточки.</w:t>
      </w:r>
    </w:p>
    <w:p w:rsidR="00C17710" w:rsidRDefault="00C17710" w:rsidP="00C17710">
      <w:pPr>
        <w:pStyle w:val="a3"/>
      </w:pPr>
      <w:r>
        <w:t>                                                              А свернется в клубок - и не видно больше ног.                               Останавливаются, обхватывают колени руками, опускают голову.</w:t>
      </w:r>
    </w:p>
    <w:p w:rsidR="00C17710" w:rsidRDefault="00C17710" w:rsidP="00C17710">
      <w:pPr>
        <w:pStyle w:val="a3"/>
      </w:pPr>
      <w:r>
        <w:t xml:space="preserve">                                 5.Д/и "Кто живет в лесу?" </w:t>
      </w:r>
      <w:proofErr w:type="gramStart"/>
      <w:r>
        <w:t>(Развитие фразовой речи.</w:t>
      </w:r>
      <w:proofErr w:type="gramEnd"/>
      <w:r>
        <w:t xml:space="preserve"> Развитие грамматического строя речи. </w:t>
      </w:r>
      <w:proofErr w:type="gramStart"/>
      <w:r>
        <w:t>Закрепление словаря.)</w:t>
      </w:r>
      <w:proofErr w:type="gramEnd"/>
      <w:r>
        <w:t xml:space="preserve"> Дети составляют предложения по образцу, например: Медведь живет в лесу. Заяц живет в лесу. Лось живет в лесу. и т</w:t>
      </w:r>
      <w:proofErr w:type="gramStart"/>
      <w:r>
        <w:t xml:space="preserve"> .</w:t>
      </w:r>
      <w:proofErr w:type="gramEnd"/>
      <w:r>
        <w:t xml:space="preserve"> д.</w:t>
      </w:r>
    </w:p>
    <w:p w:rsidR="00C17710" w:rsidRDefault="00C17710" w:rsidP="00C17710">
      <w:pPr>
        <w:pStyle w:val="a3"/>
      </w:pPr>
      <w:r>
        <w:t xml:space="preserve">                                 6.Д/и "Откуда?" </w:t>
      </w:r>
      <w:proofErr w:type="gramStart"/>
      <w:r>
        <w:t>(Развитие фразовой речи.</w:t>
      </w:r>
      <w:proofErr w:type="gramEnd"/>
      <w:r>
        <w:t xml:space="preserve"> Развитие грамматического строя речи. Закрепление </w:t>
      </w:r>
      <w:proofErr w:type="spellStart"/>
      <w:r>
        <w:t>словаваря</w:t>
      </w:r>
      <w:proofErr w:type="spellEnd"/>
      <w:r>
        <w:t>.</w:t>
      </w:r>
      <w:proofErr w:type="gramStart"/>
      <w:r>
        <w:t xml:space="preserve"> )</w:t>
      </w:r>
      <w:proofErr w:type="gramEnd"/>
      <w:r>
        <w:t xml:space="preserve"> Дети составляют предложения по образцу, например: Лиса выбежала из лесу. Волк вышел из лесу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т. д.</w:t>
      </w:r>
    </w:p>
    <w:p w:rsidR="00C17710" w:rsidRDefault="00C17710" w:rsidP="00C17710">
      <w:pPr>
        <w:pStyle w:val="a3"/>
      </w:pPr>
      <w:r>
        <w:t xml:space="preserve">                                  7.Д/и "Чьи следы?" </w:t>
      </w:r>
      <w:proofErr w:type="gramStart"/>
      <w:r>
        <w:t>(Развитие словообразовательных умений.</w:t>
      </w:r>
      <w:proofErr w:type="gramEnd"/>
      <w:r>
        <w:t xml:space="preserve"> Образование и употребление притяжательных прилагательных. </w:t>
      </w:r>
      <w:proofErr w:type="gramStart"/>
      <w:r>
        <w:t xml:space="preserve">Расширение  словаря.) </w:t>
      </w:r>
      <w:proofErr w:type="gramEnd"/>
    </w:p>
    <w:p w:rsidR="00C17710" w:rsidRDefault="00C17710" w:rsidP="00C17710">
      <w:pPr>
        <w:pStyle w:val="a3"/>
      </w:pPr>
      <w:r>
        <w:lastRenderedPageBreak/>
        <w:t>                                  8. Итог.</w:t>
      </w:r>
    </w:p>
    <w:p w:rsidR="00C315D3" w:rsidRDefault="00C315D3"/>
    <w:sectPr w:rsidR="00C315D3" w:rsidSect="00C3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10"/>
    <w:rsid w:val="00C17710"/>
    <w:rsid w:val="00C3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2016-01-10T18:31:00Z</dcterms:created>
  <dcterms:modified xsi:type="dcterms:W3CDTF">2016-01-10T18:31:00Z</dcterms:modified>
</cp:coreProperties>
</file>